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CB" w:rsidRPr="009D7230" w:rsidRDefault="00D033CB" w:rsidP="00D033CB">
      <w:pPr>
        <w:tabs>
          <w:tab w:val="left" w:pos="1950"/>
        </w:tabs>
        <w:spacing w:line="420" w:lineRule="exact"/>
        <w:ind w:right="-1"/>
        <w:rPr>
          <w:sz w:val="28"/>
          <w:lang w:val="ru-RU"/>
        </w:rPr>
      </w:pPr>
      <w:r w:rsidRPr="009D7230">
        <w:rPr>
          <w:sz w:val="28"/>
          <w:lang w:val="en-US"/>
        </w:rPr>
        <w:t>S</w:t>
      </w:r>
      <w:r w:rsidRPr="009D7230">
        <w:rPr>
          <w:sz w:val="28"/>
        </w:rPr>
        <w:t>-zr</w:t>
      </w:r>
      <w:r w:rsidRPr="009D7230">
        <w:rPr>
          <w:sz w:val="28"/>
          <w:lang w:val="ru-RU"/>
        </w:rPr>
        <w:t>- 40/</w:t>
      </w:r>
      <w:r>
        <w:rPr>
          <w:sz w:val="28"/>
          <w:lang w:val="ru-RU"/>
        </w:rPr>
        <w:t>13</w:t>
      </w:r>
    </w:p>
    <w:p w:rsidR="00D033CB" w:rsidRPr="009D7230" w:rsidRDefault="00D033CB" w:rsidP="00D033CB">
      <w:pPr>
        <w:spacing w:after="200" w:line="420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33CB" w:rsidRPr="009D7230" w:rsidRDefault="00D033CB" w:rsidP="00D033CB">
      <w:pPr>
        <w:spacing w:after="200" w:line="420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33CB" w:rsidRPr="009D7230" w:rsidRDefault="00D033CB" w:rsidP="00D033CB">
      <w:pPr>
        <w:spacing w:after="200" w:line="420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33CB" w:rsidRPr="009D7230" w:rsidRDefault="00D033CB" w:rsidP="00D033CB">
      <w:pPr>
        <w:tabs>
          <w:tab w:val="left" w:pos="7755"/>
        </w:tabs>
        <w:spacing w:line="420" w:lineRule="exact"/>
        <w:ind w:firstLine="720"/>
        <w:jc w:val="both"/>
        <w:outlineLvl w:val="0"/>
        <w:rPr>
          <w:sz w:val="28"/>
        </w:rPr>
      </w:pPr>
      <w:r w:rsidRPr="009D7230">
        <w:rPr>
          <w:sz w:val="28"/>
        </w:rPr>
        <w:tab/>
      </w:r>
    </w:p>
    <w:p w:rsidR="00D033CB" w:rsidRPr="009D7230" w:rsidRDefault="00D033CB" w:rsidP="00D033CB">
      <w:pPr>
        <w:spacing w:line="420" w:lineRule="exact"/>
        <w:ind w:right="2267"/>
        <w:jc w:val="both"/>
        <w:rPr>
          <w:sz w:val="28"/>
          <w:szCs w:val="28"/>
        </w:rPr>
      </w:pPr>
      <w:r w:rsidRPr="009D7230">
        <w:rPr>
          <w:sz w:val="28"/>
          <w:szCs w:val="28"/>
        </w:rPr>
        <w:t>Про надання у власність</w:t>
      </w:r>
      <w:r w:rsidRPr="009D7230">
        <w:rPr>
          <w:sz w:val="28"/>
        </w:rPr>
        <w:t xml:space="preserve"> </w:t>
      </w:r>
      <w:r w:rsidRPr="009D7230">
        <w:rPr>
          <w:sz w:val="28"/>
          <w:szCs w:val="28"/>
        </w:rPr>
        <w:t xml:space="preserve">громадянину </w:t>
      </w:r>
    </w:p>
    <w:p w:rsidR="00D033CB" w:rsidRPr="009D7230" w:rsidRDefault="00D033CB" w:rsidP="00D033CB">
      <w:pPr>
        <w:spacing w:line="420" w:lineRule="exact"/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Кравченку   Руслану    Юрійовичу</w:t>
      </w:r>
      <w:r w:rsidRPr="009D7230">
        <w:rPr>
          <w:sz w:val="28"/>
          <w:szCs w:val="28"/>
        </w:rPr>
        <w:t xml:space="preserve">, </w:t>
      </w:r>
    </w:p>
    <w:p w:rsidR="00D033CB" w:rsidRPr="009D7230" w:rsidRDefault="00D033CB" w:rsidP="00D033CB">
      <w:pPr>
        <w:spacing w:line="420" w:lineRule="exact"/>
        <w:ind w:right="2267"/>
        <w:jc w:val="both"/>
        <w:rPr>
          <w:sz w:val="28"/>
        </w:rPr>
      </w:pPr>
      <w:r w:rsidRPr="009D7230">
        <w:rPr>
          <w:sz w:val="28"/>
          <w:szCs w:val="28"/>
        </w:rPr>
        <w:t xml:space="preserve">що є учасником  бойових дій, </w:t>
      </w:r>
      <w:r w:rsidRPr="009D7230">
        <w:rPr>
          <w:sz w:val="28"/>
        </w:rPr>
        <w:t xml:space="preserve">земельної </w:t>
      </w:r>
    </w:p>
    <w:p w:rsidR="00D033CB" w:rsidRDefault="00D033CB" w:rsidP="00D033CB">
      <w:pPr>
        <w:spacing w:line="420" w:lineRule="exact"/>
        <w:ind w:right="2267"/>
        <w:jc w:val="both"/>
        <w:rPr>
          <w:sz w:val="28"/>
          <w:szCs w:val="28"/>
        </w:rPr>
      </w:pPr>
      <w:r w:rsidRPr="009D7230">
        <w:rPr>
          <w:sz w:val="28"/>
        </w:rPr>
        <w:t xml:space="preserve">ділянки  </w:t>
      </w:r>
      <w:r w:rsidRPr="009D7230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Богданівській</w:t>
      </w:r>
      <w:proofErr w:type="spellEnd"/>
      <w:r>
        <w:rPr>
          <w:sz w:val="28"/>
          <w:szCs w:val="28"/>
        </w:rPr>
        <w:t>,32</w:t>
      </w:r>
      <w:r w:rsidRPr="00B17838">
        <w:rPr>
          <w:sz w:val="28"/>
          <w:szCs w:val="28"/>
        </w:rPr>
        <w:t> </w:t>
      </w:r>
      <w:r>
        <w:rPr>
          <w:sz w:val="28"/>
          <w:szCs w:val="28"/>
        </w:rPr>
        <w:t xml:space="preserve"> в </w:t>
      </w:r>
    </w:p>
    <w:p w:rsidR="00D033CB" w:rsidRPr="009D7230" w:rsidRDefault="00D033CB" w:rsidP="00D033CB">
      <w:pPr>
        <w:spacing w:line="420" w:lineRule="exact"/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Заводському районі  </w:t>
      </w:r>
      <w:r w:rsidRPr="009D7230">
        <w:rPr>
          <w:sz w:val="28"/>
          <w:szCs w:val="28"/>
        </w:rPr>
        <w:t xml:space="preserve">у м. Миколаєві </w:t>
      </w:r>
    </w:p>
    <w:p w:rsidR="00D033CB" w:rsidRPr="009D7230" w:rsidRDefault="00D033CB" w:rsidP="00D033CB">
      <w:pPr>
        <w:spacing w:line="420" w:lineRule="exact"/>
        <w:ind w:firstLine="720"/>
        <w:jc w:val="both"/>
        <w:rPr>
          <w:sz w:val="28"/>
        </w:rPr>
      </w:pPr>
    </w:p>
    <w:p w:rsidR="00D033CB" w:rsidRPr="009D7230" w:rsidRDefault="00D033CB" w:rsidP="00D033CB">
      <w:pPr>
        <w:spacing w:line="420" w:lineRule="exact"/>
        <w:ind w:firstLine="720"/>
        <w:jc w:val="both"/>
        <w:rPr>
          <w:sz w:val="28"/>
        </w:rPr>
      </w:pPr>
      <w:r w:rsidRPr="009D7230">
        <w:rPr>
          <w:sz w:val="28"/>
        </w:rPr>
        <w:t>Розглянувши звернення громадянина</w:t>
      </w:r>
      <w:r w:rsidRPr="00504D8C">
        <w:rPr>
          <w:sz w:val="28"/>
          <w:szCs w:val="28"/>
        </w:rPr>
        <w:t xml:space="preserve"> </w:t>
      </w:r>
      <w:r>
        <w:rPr>
          <w:sz w:val="28"/>
          <w:szCs w:val="28"/>
        </w:rPr>
        <w:t>Кравченка Руслана Юрійовича</w:t>
      </w:r>
      <w:r w:rsidRPr="009D7230">
        <w:rPr>
          <w:sz w:val="28"/>
          <w:szCs w:val="28"/>
        </w:rPr>
        <w:t xml:space="preserve">, що є учасником бойових дій,  дозвільну справу </w:t>
      </w:r>
      <w:r w:rsidRPr="009D7230">
        <w:rPr>
          <w:sz w:val="28"/>
        </w:rPr>
        <w:t xml:space="preserve">№ </w:t>
      </w:r>
      <w:r>
        <w:rPr>
          <w:sz w:val="28"/>
        </w:rPr>
        <w:t>1295/</w:t>
      </w:r>
      <w:proofErr w:type="spellStart"/>
      <w:r>
        <w:rPr>
          <w:sz w:val="28"/>
        </w:rPr>
        <w:t>Пз</w:t>
      </w:r>
      <w:proofErr w:type="spellEnd"/>
      <w:r>
        <w:rPr>
          <w:sz w:val="28"/>
        </w:rPr>
        <w:t>-19</w:t>
      </w:r>
      <w:r w:rsidRPr="009D7230">
        <w:rPr>
          <w:sz w:val="28"/>
        </w:rPr>
        <w:t xml:space="preserve"> від  </w:t>
      </w:r>
      <w:r>
        <w:rPr>
          <w:sz w:val="28"/>
        </w:rPr>
        <w:t>26</w:t>
      </w:r>
      <w:r w:rsidRPr="009D7230">
        <w:rPr>
          <w:sz w:val="28"/>
        </w:rPr>
        <w:t>.</w:t>
      </w:r>
      <w:r>
        <w:rPr>
          <w:sz w:val="28"/>
        </w:rPr>
        <w:t>11</w:t>
      </w:r>
      <w:r w:rsidRPr="009D7230">
        <w:rPr>
          <w:sz w:val="28"/>
        </w:rPr>
        <w:t>.20</w:t>
      </w:r>
      <w:r>
        <w:rPr>
          <w:sz w:val="28"/>
        </w:rPr>
        <w:t>19</w:t>
      </w:r>
      <w:r w:rsidRPr="009D7230">
        <w:rPr>
          <w:sz w:val="28"/>
        </w:rPr>
        <w:t xml:space="preserve">, </w:t>
      </w:r>
      <w:proofErr w:type="spellStart"/>
      <w:r w:rsidRPr="009D7230">
        <w:rPr>
          <w:sz w:val="28"/>
          <w:szCs w:val="28"/>
        </w:rPr>
        <w:t>проєкт</w:t>
      </w:r>
      <w:proofErr w:type="spellEnd"/>
      <w:r w:rsidRPr="009D7230">
        <w:rPr>
          <w:sz w:val="28"/>
          <w:szCs w:val="28"/>
        </w:rPr>
        <w:t xml:space="preserve"> землеустрою щодо відведення земельної ділянки, </w:t>
      </w:r>
      <w:r w:rsidRPr="009D7230">
        <w:rPr>
          <w:sz w:val="28"/>
        </w:rPr>
        <w:t xml:space="preserve">наявну земельно-кадастрову інформацію, </w:t>
      </w:r>
      <w:r w:rsidRPr="009D7230">
        <w:rPr>
          <w:sz w:val="28"/>
          <w:szCs w:val="28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D7230">
        <w:rPr>
          <w:sz w:val="28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9D7230">
        <w:rPr>
          <w:sz w:val="28"/>
          <w:szCs w:val="28"/>
        </w:rPr>
        <w:t>«Про статус ветеранів війни, гарантії їх соціального захисту»</w:t>
      </w:r>
      <w:r w:rsidRPr="009D7230">
        <w:rPr>
          <w:sz w:val="28"/>
        </w:rPr>
        <w:t>,   міська рада</w:t>
      </w:r>
    </w:p>
    <w:p w:rsidR="00D033CB" w:rsidRPr="009D7230" w:rsidRDefault="00D033CB" w:rsidP="00D033CB">
      <w:pPr>
        <w:spacing w:line="420" w:lineRule="exact"/>
        <w:ind w:firstLine="720"/>
        <w:jc w:val="both"/>
        <w:outlineLvl w:val="0"/>
        <w:rPr>
          <w:sz w:val="28"/>
        </w:rPr>
      </w:pPr>
    </w:p>
    <w:p w:rsidR="00D033CB" w:rsidRPr="009D7230" w:rsidRDefault="00D033CB" w:rsidP="00D033CB">
      <w:pPr>
        <w:spacing w:line="420" w:lineRule="exact"/>
        <w:jc w:val="both"/>
        <w:outlineLvl w:val="0"/>
        <w:rPr>
          <w:sz w:val="28"/>
        </w:rPr>
      </w:pPr>
      <w:r w:rsidRPr="009D7230">
        <w:rPr>
          <w:sz w:val="28"/>
        </w:rPr>
        <w:t>ВИРІШИЛА:</w:t>
      </w:r>
    </w:p>
    <w:p w:rsidR="00D033CB" w:rsidRPr="009D7230" w:rsidRDefault="00D033CB" w:rsidP="00D033CB">
      <w:pPr>
        <w:spacing w:line="420" w:lineRule="exact"/>
        <w:ind w:firstLine="540"/>
        <w:jc w:val="both"/>
        <w:rPr>
          <w:sz w:val="28"/>
          <w:szCs w:val="28"/>
          <w:lang w:val="ru-RU"/>
        </w:rPr>
      </w:pPr>
    </w:p>
    <w:p w:rsidR="00D033CB" w:rsidRPr="0088463E" w:rsidRDefault="00D033CB" w:rsidP="00D033C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землеустрою щодо відведення у власність земельної ділянки (кадастровий номер 4810136300:11:075:0112)   загальною площею 986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 для     будівництва і обслуговування жилого будинку, господарських будівель і споруд по вул. </w:t>
      </w:r>
      <w:proofErr w:type="spellStart"/>
      <w:r>
        <w:rPr>
          <w:sz w:val="28"/>
          <w:szCs w:val="28"/>
        </w:rPr>
        <w:t>Богданівській</w:t>
      </w:r>
      <w:proofErr w:type="spellEnd"/>
      <w:r>
        <w:rPr>
          <w:sz w:val="28"/>
          <w:szCs w:val="28"/>
        </w:rPr>
        <w:t>,32</w:t>
      </w:r>
      <w:r w:rsidRPr="00B17838">
        <w:rPr>
          <w:sz w:val="28"/>
          <w:szCs w:val="28"/>
        </w:rPr>
        <w:t> </w:t>
      </w:r>
      <w:r>
        <w:rPr>
          <w:sz w:val="28"/>
          <w:szCs w:val="28"/>
        </w:rPr>
        <w:t xml:space="preserve"> в Заводському районі м. Миколаєва,</w:t>
      </w:r>
      <w:r w:rsidRPr="00372AB8">
        <w:rPr>
          <w:sz w:val="28"/>
          <w:szCs w:val="28"/>
        </w:rPr>
        <w:t xml:space="preserve"> </w:t>
      </w:r>
      <w:r w:rsidRPr="00852125">
        <w:rPr>
          <w:sz w:val="28"/>
          <w:szCs w:val="28"/>
        </w:rPr>
        <w:t xml:space="preserve">відповідно до </w:t>
      </w:r>
      <w:r w:rsidR="0077732D">
        <w:rPr>
          <w:sz w:val="28"/>
          <w:szCs w:val="28"/>
        </w:rPr>
        <w:t xml:space="preserve">висновку </w:t>
      </w:r>
      <w:bookmarkStart w:id="0" w:name="_GoBack"/>
      <w:bookmarkEnd w:id="0"/>
      <w:r w:rsidRPr="00852125">
        <w:rPr>
          <w:sz w:val="28"/>
          <w:szCs w:val="28"/>
        </w:rPr>
        <w:t>департаменту архітектури та містобудування Миколаївської міської ради від</w:t>
      </w:r>
      <w:r>
        <w:rPr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9"/>
        </w:smartTagPr>
        <w:r>
          <w:rPr>
            <w:sz w:val="28"/>
            <w:szCs w:val="28"/>
          </w:rPr>
          <w:t>11.10.2019</w:t>
        </w:r>
      </w:smartTag>
      <w:r>
        <w:rPr>
          <w:sz w:val="28"/>
          <w:szCs w:val="28"/>
        </w:rPr>
        <w:t xml:space="preserve"> №15-2035.</w:t>
      </w:r>
    </w:p>
    <w:p w:rsidR="00D033CB" w:rsidRDefault="00D033CB" w:rsidP="00D033C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D033CB" w:rsidRDefault="00D033CB" w:rsidP="00D033C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</w:t>
      </w:r>
      <w:r w:rsidRPr="00B17838">
        <w:rPr>
          <w:sz w:val="28"/>
          <w:szCs w:val="28"/>
        </w:rPr>
        <w:t>Надати громадян</w:t>
      </w:r>
      <w:r>
        <w:rPr>
          <w:sz w:val="28"/>
          <w:szCs w:val="28"/>
        </w:rPr>
        <w:t xml:space="preserve">ину Кравченку Руслану Юрійовичу </w:t>
      </w:r>
      <w:r w:rsidRPr="00B17838">
        <w:rPr>
          <w:sz w:val="28"/>
          <w:szCs w:val="28"/>
        </w:rPr>
        <w:t xml:space="preserve">  </w:t>
      </w:r>
      <w:r w:rsidRPr="00852125">
        <w:rPr>
          <w:sz w:val="28"/>
          <w:szCs w:val="28"/>
        </w:rPr>
        <w:t xml:space="preserve">у власність земельну ділянку площею </w:t>
      </w:r>
      <w:r>
        <w:rPr>
          <w:sz w:val="28"/>
          <w:szCs w:val="28"/>
        </w:rPr>
        <w:t>986</w:t>
      </w:r>
      <w:r w:rsidRPr="00852125">
        <w:rPr>
          <w:sz w:val="28"/>
          <w:szCs w:val="28"/>
        </w:rPr>
        <w:t xml:space="preserve"> </w:t>
      </w:r>
      <w:proofErr w:type="spellStart"/>
      <w:r w:rsidRPr="00852125">
        <w:rPr>
          <w:sz w:val="28"/>
          <w:szCs w:val="28"/>
        </w:rPr>
        <w:t>кв.м</w:t>
      </w:r>
      <w:proofErr w:type="spellEnd"/>
      <w:r w:rsidRPr="00852125">
        <w:rPr>
          <w:sz w:val="28"/>
          <w:szCs w:val="28"/>
        </w:rPr>
        <w:t xml:space="preserve">, з віднесенням її до земель житлової </w:t>
      </w:r>
      <w:r w:rsidRPr="00852125">
        <w:rPr>
          <w:sz w:val="28"/>
          <w:szCs w:val="28"/>
        </w:rPr>
        <w:lastRenderedPageBreak/>
        <w:t>забудови,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852125">
          <w:rPr>
            <w:sz w:val="28"/>
            <w:szCs w:val="28"/>
          </w:rPr>
          <w:t>02.02.01</w:t>
        </w:r>
      </w:smartTag>
      <w:r w:rsidRPr="00852125">
        <w:rPr>
          <w:sz w:val="28"/>
          <w:szCs w:val="28"/>
        </w:rPr>
        <w:t xml:space="preserve"> – для будівництва і обслуговування житлового будинку, господарських будівель і споруд (присадибна ділянка)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вул.Богданівській</w:t>
      </w:r>
      <w:proofErr w:type="spellEnd"/>
      <w:r>
        <w:rPr>
          <w:sz w:val="28"/>
          <w:szCs w:val="28"/>
        </w:rPr>
        <w:t>,32.</w:t>
      </w:r>
      <w:r w:rsidRPr="00B17838">
        <w:rPr>
          <w:sz w:val="28"/>
          <w:szCs w:val="28"/>
        </w:rPr>
        <w:t xml:space="preserve"> </w:t>
      </w:r>
    </w:p>
    <w:p w:rsidR="00D033CB" w:rsidRPr="00C41580" w:rsidRDefault="00D033CB" w:rsidP="00D033CB">
      <w:pPr>
        <w:spacing w:line="360" w:lineRule="auto"/>
        <w:jc w:val="both"/>
        <w:rPr>
          <w:b/>
          <w:sz w:val="24"/>
          <w:szCs w:val="24"/>
        </w:rPr>
      </w:pPr>
      <w:r w:rsidRPr="00064499">
        <w:rPr>
          <w:b/>
          <w:sz w:val="28"/>
          <w:szCs w:val="28"/>
        </w:rPr>
        <w:t xml:space="preserve">         </w:t>
      </w:r>
    </w:p>
    <w:p w:rsidR="002E14B2" w:rsidRDefault="002E14B2" w:rsidP="002E14B2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Замовнику:</w:t>
      </w:r>
    </w:p>
    <w:p w:rsidR="002E14B2" w:rsidRDefault="002E14B2" w:rsidP="002E14B2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2E14B2" w:rsidRDefault="002E14B2" w:rsidP="002E14B2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2E14B2" w:rsidRDefault="002E14B2" w:rsidP="002E14B2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</w:t>
      </w:r>
      <w:r>
        <w:rPr>
          <w:sz w:val="28"/>
          <w:szCs w:val="28"/>
          <w:lang w:val="ru-RU"/>
        </w:rPr>
        <w:t>в</w:t>
      </w:r>
      <w:proofErr w:type="spellStart"/>
      <w:r>
        <w:rPr>
          <w:sz w:val="28"/>
          <w:szCs w:val="28"/>
        </w:rPr>
        <w:t>ласника</w:t>
      </w:r>
      <w:proofErr w:type="spellEnd"/>
      <w:r>
        <w:rPr>
          <w:sz w:val="28"/>
          <w:szCs w:val="28"/>
        </w:rPr>
        <w:t xml:space="preserve"> відповідно до вимог ст. 91 Земельного кодексу України;</w:t>
      </w:r>
    </w:p>
    <w:p w:rsidR="002E14B2" w:rsidRDefault="002E14B2" w:rsidP="002E14B2">
      <w:pPr>
        <w:tabs>
          <w:tab w:val="num" w:pos="-2552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E14B2" w:rsidRDefault="002E14B2" w:rsidP="002E14B2">
      <w:pPr>
        <w:spacing w:line="420" w:lineRule="exact"/>
        <w:ind w:firstLine="720"/>
        <w:rPr>
          <w:b/>
          <w:sz w:val="28"/>
          <w:szCs w:val="28"/>
        </w:rPr>
      </w:pPr>
    </w:p>
    <w:p w:rsidR="00D033CB" w:rsidRPr="009D7230" w:rsidRDefault="00D033CB" w:rsidP="00D033CB">
      <w:pPr>
        <w:tabs>
          <w:tab w:val="left" w:pos="720"/>
        </w:tabs>
        <w:spacing w:line="420" w:lineRule="exact"/>
        <w:ind w:firstLine="720"/>
        <w:jc w:val="both"/>
        <w:rPr>
          <w:sz w:val="28"/>
          <w:szCs w:val="28"/>
        </w:rPr>
      </w:pPr>
      <w:r w:rsidRPr="009D7230">
        <w:rPr>
          <w:sz w:val="28"/>
          <w:szCs w:val="28"/>
        </w:rPr>
        <w:t>3.</w:t>
      </w:r>
      <w:r w:rsidRPr="009D7230">
        <w:rPr>
          <w:color w:val="FF0000"/>
          <w:sz w:val="28"/>
          <w:szCs w:val="28"/>
        </w:rPr>
        <w:t xml:space="preserve">  </w:t>
      </w:r>
      <w:r w:rsidRPr="009D7230">
        <w:rPr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D033CB" w:rsidRPr="009D7230" w:rsidRDefault="00D033CB" w:rsidP="00D033CB">
      <w:pPr>
        <w:spacing w:line="420" w:lineRule="exact"/>
        <w:jc w:val="both"/>
        <w:rPr>
          <w:sz w:val="28"/>
          <w:szCs w:val="28"/>
        </w:rPr>
      </w:pPr>
    </w:p>
    <w:p w:rsidR="00D033CB" w:rsidRPr="009D7230" w:rsidRDefault="00D033CB" w:rsidP="00D033CB">
      <w:pPr>
        <w:spacing w:line="420" w:lineRule="exact"/>
        <w:jc w:val="both"/>
        <w:rPr>
          <w:sz w:val="28"/>
          <w:szCs w:val="28"/>
        </w:rPr>
      </w:pPr>
    </w:p>
    <w:p w:rsidR="00D033CB" w:rsidRPr="009D7230" w:rsidRDefault="00D033CB" w:rsidP="00D033CB">
      <w:pPr>
        <w:spacing w:line="420" w:lineRule="exact"/>
        <w:jc w:val="both"/>
      </w:pPr>
      <w:r w:rsidRPr="009D7230">
        <w:rPr>
          <w:sz w:val="28"/>
          <w:szCs w:val="28"/>
        </w:rPr>
        <w:t>Міський голова                                                                                О.СЄНКЕВИЧ</w:t>
      </w:r>
    </w:p>
    <w:p w:rsidR="00D033CB" w:rsidRPr="009D7230" w:rsidRDefault="00D033CB" w:rsidP="00D033CB">
      <w:pPr>
        <w:spacing w:line="420" w:lineRule="exact"/>
      </w:pPr>
    </w:p>
    <w:p w:rsidR="00D033CB" w:rsidRPr="009D7230" w:rsidRDefault="00D033CB" w:rsidP="00D033CB">
      <w:pPr>
        <w:spacing w:after="200" w:line="420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2A"/>
    <w:rsid w:val="002E14B2"/>
    <w:rsid w:val="00473BE3"/>
    <w:rsid w:val="004A2B46"/>
    <w:rsid w:val="005F0D2A"/>
    <w:rsid w:val="0077732D"/>
    <w:rsid w:val="00D0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2021-05-18T06:22:00Z</cp:lastPrinted>
  <dcterms:created xsi:type="dcterms:W3CDTF">2021-04-06T13:30:00Z</dcterms:created>
  <dcterms:modified xsi:type="dcterms:W3CDTF">2021-05-18T07:28:00Z</dcterms:modified>
</cp:coreProperties>
</file>