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0" w:rsidRPr="00430E70" w:rsidRDefault="00430E70" w:rsidP="00430E70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proofErr w:type="gramStart"/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proofErr w:type="gramEnd"/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- 1</w:t>
      </w:r>
      <w:r w:rsidR="00B0276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36</w:t>
      </w:r>
    </w:p>
    <w:p w:rsidR="00430E70" w:rsidRPr="00430E70" w:rsidRDefault="00430E70" w:rsidP="00430E70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430E70" w:rsidRPr="00430E70" w:rsidRDefault="00430E70" w:rsidP="00720644">
      <w:pPr>
        <w:shd w:val="clear" w:color="auto" w:fill="FFFFFF"/>
        <w:spacing w:before="120" w:after="0" w:line="360" w:lineRule="auto"/>
        <w:ind w:right="31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</w:t>
      </w:r>
      <w:r w:rsidR="00675888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громадянам </w:t>
      </w:r>
      <w:proofErr w:type="spellStart"/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Швиденку</w:t>
      </w:r>
      <w:proofErr w:type="spellEnd"/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Федоровичу та </w:t>
      </w:r>
      <w:proofErr w:type="spellStart"/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</w:t>
      </w:r>
      <w:r w:rsidR="0063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</w:t>
      </w:r>
      <w:r w:rsidR="006D32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на </w:t>
      </w:r>
      <w:r w:rsidR="00720644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розроблення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технічної документації із землеустрою</w:t>
      </w:r>
      <w:r w:rsidR="00720644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щодо</w:t>
      </w:r>
      <w:r w:rsidRPr="00430E70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</w:t>
      </w:r>
      <w:r w:rsidRPr="00430E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поділу земельної ділянки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по </w:t>
      </w:r>
      <w:r w:rsidR="00B0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Театральній,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45-а/1, </w:t>
      </w:r>
      <w:proofErr w:type="spellStart"/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/2, </w:t>
      </w:r>
      <w:proofErr w:type="spellStart"/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187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761"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 w:rsidR="00B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в </w:t>
      </w:r>
      <w:proofErr w:type="spellStart"/>
      <w:r w:rsidR="00B02761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Інгульському</w:t>
      </w:r>
      <w:proofErr w:type="spellEnd"/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район</w:t>
      </w:r>
      <w:r w:rsidR="006D32C3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і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 (забудована земельна ділянка)</w:t>
      </w:r>
    </w:p>
    <w:p w:rsidR="00430E70" w:rsidRPr="00430E70" w:rsidRDefault="00430E70" w:rsidP="00430E70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ind w:right="1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 w:rsidR="00675888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громадян</w:t>
      </w:r>
      <w:r w:rsidR="005E7CA7">
        <w:rPr>
          <w:rFonts w:ascii="Times New Roman" w:eastAsia="Calibri" w:hAnsi="Times New Roman" w:cs="Times New Roman"/>
          <w:sz w:val="28"/>
          <w:szCs w:val="28"/>
        </w:rPr>
        <w:t>, дозвільну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 w:rsidR="005E7CA7">
        <w:rPr>
          <w:rFonts w:ascii="Times New Roman" w:eastAsia="Calibri" w:hAnsi="Times New Roman" w:cs="Times New Roman"/>
          <w:sz w:val="28"/>
          <w:szCs w:val="28"/>
        </w:rPr>
        <w:t>у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75888">
        <w:rPr>
          <w:rFonts w:ascii="Times New Roman" w:eastAsia="Calibri" w:hAnsi="Times New Roman" w:cs="Times New Roman"/>
          <w:sz w:val="28"/>
          <w:szCs w:val="28"/>
        </w:rPr>
        <w:t>12</w:t>
      </w:r>
      <w:r w:rsidRPr="00430E70">
        <w:rPr>
          <w:rFonts w:ascii="Times New Roman" w:eastAsia="Calibri" w:hAnsi="Times New Roman" w:cs="Times New Roman"/>
          <w:sz w:val="28"/>
          <w:szCs w:val="28"/>
        </w:rPr>
        <w:t>.10.2021 №23064-0005</w:t>
      </w:r>
      <w:r w:rsidR="00675888">
        <w:rPr>
          <w:rFonts w:ascii="Times New Roman" w:eastAsia="Calibri" w:hAnsi="Times New Roman" w:cs="Times New Roman"/>
          <w:sz w:val="28"/>
          <w:szCs w:val="28"/>
        </w:rPr>
        <w:t xml:space="preserve">27740-007-16, 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Земельним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кодексом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землеустрій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місцеве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Україні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міська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рада</w:t>
      </w:r>
    </w:p>
    <w:p w:rsidR="00430E70" w:rsidRPr="00430E70" w:rsidRDefault="00430E70" w:rsidP="00430E7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:rsidR="00430E70" w:rsidRPr="00430E70" w:rsidRDefault="00430E70" w:rsidP="00430E7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430E70" w:rsidRPr="00430E70" w:rsidRDefault="00430E70" w:rsidP="00430E7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:rsidR="005B79FA" w:rsidRPr="00430E70" w:rsidRDefault="00430E70" w:rsidP="006D32C3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Федоровичу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</w:t>
      </w:r>
      <w:r w:rsidR="006D32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r w:rsidR="007206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розроблення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технічної документації із землеустрою щодо поділу земельної </w:t>
      </w:r>
      <w:r w:rsidRPr="0043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ділянки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наданої  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04"/>
          <w:attr w:name="Year" w:val="2013"/>
        </w:smartTagPr>
        <w:r w:rsidR="005B7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  <w:r w:rsidR="005B79FA"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5B7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5B79FA"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5B7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>4 в оренду із співвласниками,</w:t>
      </w:r>
      <w:r w:rsidR="00DA27F7" w:rsidRPr="00DA27F7">
        <w:rPr>
          <w:rFonts w:ascii="Times New Roman" w:hAnsi="Times New Roman" w:cs="Times New Roman"/>
          <w:sz w:val="28"/>
          <w:szCs w:val="28"/>
        </w:rPr>
        <w:t xml:space="preserve"> </w:t>
      </w:r>
      <w:r w:rsidR="00DA27F7" w:rsidRPr="00923D18">
        <w:rPr>
          <w:rFonts w:ascii="Times New Roman" w:hAnsi="Times New Roman" w:cs="Times New Roman"/>
          <w:sz w:val="28"/>
          <w:szCs w:val="28"/>
        </w:rPr>
        <w:t>на дві відокремлені</w:t>
      </w:r>
      <w:r w:rsidR="00DA27F7">
        <w:rPr>
          <w:rFonts w:ascii="Times New Roman" w:hAnsi="Times New Roman" w:cs="Times New Roman"/>
          <w:sz w:val="28"/>
          <w:szCs w:val="28"/>
        </w:rPr>
        <w:t>,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C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   видів       цільового    призначення     земельних    ділянок: </w:t>
      </w:r>
      <w:r w:rsidR="009C0E7D">
        <w:rPr>
          <w:rFonts w:ascii="Times New Roman" w:hAnsi="Times New Roman" w:cs="Times New Roman"/>
          <w:sz w:val="28"/>
          <w:szCs w:val="28"/>
        </w:rPr>
        <w:t>В.03.14,</w:t>
      </w:r>
      <w:r w:rsidR="00923D18" w:rsidRPr="00923D18">
        <w:rPr>
          <w:sz w:val="28"/>
          <w:szCs w:val="28"/>
        </w:rPr>
        <w:t xml:space="preserve"> </w:t>
      </w:r>
      <w:r w:rsidR="00923D18" w:rsidRPr="00943B16">
        <w:rPr>
          <w:sz w:val="28"/>
          <w:szCs w:val="28"/>
        </w:rPr>
        <w:t xml:space="preserve">з </w:t>
      </w:r>
      <w:r w:rsidR="00923D18" w:rsidRPr="00923D18">
        <w:rPr>
          <w:rFonts w:ascii="Times New Roman" w:hAnsi="Times New Roman" w:cs="Times New Roman"/>
          <w:sz w:val="28"/>
          <w:szCs w:val="28"/>
        </w:rPr>
        <w:t xml:space="preserve">метою передачі земельної ділянки орієнтовною площею </w:t>
      </w:r>
      <w:r w:rsidR="00923D18">
        <w:rPr>
          <w:rFonts w:ascii="Times New Roman" w:hAnsi="Times New Roman" w:cs="Times New Roman"/>
          <w:sz w:val="28"/>
          <w:szCs w:val="28"/>
        </w:rPr>
        <w:t>198</w:t>
      </w:r>
      <w:r w:rsidR="00923D18" w:rsidRPr="0092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D18" w:rsidRPr="00923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3D18" w:rsidRPr="00923D18">
        <w:rPr>
          <w:rFonts w:ascii="Times New Roman" w:hAnsi="Times New Roman" w:cs="Times New Roman"/>
          <w:sz w:val="28"/>
          <w:szCs w:val="28"/>
        </w:rPr>
        <w:t xml:space="preserve"> в оренду</w:t>
      </w:r>
      <w:r w:rsidR="00923D18">
        <w:rPr>
          <w:rFonts w:ascii="Times New Roman" w:hAnsi="Times New Roman" w:cs="Times New Roman"/>
          <w:sz w:val="28"/>
          <w:szCs w:val="28"/>
        </w:rPr>
        <w:t xml:space="preserve"> </w:t>
      </w:r>
      <w:r w:rsidR="00720644">
        <w:rPr>
          <w:rFonts w:ascii="Times New Roman" w:hAnsi="Times New Roman" w:cs="Times New Roman"/>
          <w:sz w:val="28"/>
          <w:szCs w:val="28"/>
        </w:rPr>
        <w:t xml:space="preserve">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нежитлових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приміщень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Театральній,45-а/5</w:t>
      </w:r>
      <w:r w:rsidR="006D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44">
        <w:rPr>
          <w:rFonts w:ascii="Times New Roman" w:hAnsi="Times New Roman" w:cs="Times New Roman"/>
          <w:sz w:val="28"/>
          <w:szCs w:val="28"/>
        </w:rPr>
        <w:t xml:space="preserve">земельну ділянку площею 594 </w:t>
      </w:r>
      <w:proofErr w:type="spellStart"/>
      <w:r w:rsidR="007206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0644">
        <w:rPr>
          <w:rFonts w:ascii="Times New Roman" w:hAnsi="Times New Roman" w:cs="Times New Roman"/>
          <w:sz w:val="28"/>
          <w:szCs w:val="28"/>
        </w:rPr>
        <w:t xml:space="preserve"> залиши</w:t>
      </w:r>
      <w:r w:rsidR="00923D18">
        <w:rPr>
          <w:rFonts w:ascii="Times New Roman" w:hAnsi="Times New Roman" w:cs="Times New Roman"/>
          <w:sz w:val="28"/>
          <w:szCs w:val="28"/>
        </w:rPr>
        <w:t>ти</w:t>
      </w:r>
      <w:r w:rsidR="00720644">
        <w:rPr>
          <w:rFonts w:ascii="Times New Roman" w:hAnsi="Times New Roman" w:cs="Times New Roman"/>
          <w:sz w:val="28"/>
          <w:szCs w:val="28"/>
        </w:rPr>
        <w:t xml:space="preserve"> в оренді співвласників для </w:t>
      </w:r>
      <w:r w:rsidR="005B79FA">
        <w:rPr>
          <w:rFonts w:ascii="Times New Roman" w:hAnsi="Times New Roman" w:cs="Times New Roman"/>
          <w:sz w:val="28"/>
          <w:szCs w:val="28"/>
        </w:rPr>
        <w:t xml:space="preserve">обслуговування нерухомого </w:t>
      </w:r>
      <w:r w:rsidR="00720644">
        <w:rPr>
          <w:rFonts w:ascii="Times New Roman" w:hAnsi="Times New Roman" w:cs="Times New Roman"/>
          <w:sz w:val="28"/>
          <w:szCs w:val="28"/>
        </w:rPr>
        <w:t>майн</w:t>
      </w:r>
      <w:r w:rsidR="005B79FA">
        <w:rPr>
          <w:rFonts w:ascii="Times New Roman" w:hAnsi="Times New Roman" w:cs="Times New Roman"/>
          <w:sz w:val="28"/>
          <w:szCs w:val="28"/>
        </w:rPr>
        <w:t>а</w:t>
      </w:r>
      <w:r w:rsidR="00720644">
        <w:rPr>
          <w:rFonts w:ascii="Times New Roman" w:hAnsi="Times New Roman" w:cs="Times New Roman"/>
          <w:sz w:val="28"/>
          <w:szCs w:val="28"/>
        </w:rPr>
        <w:t xml:space="preserve"> </w:t>
      </w:r>
      <w:r w:rsidR="006D32C3">
        <w:rPr>
          <w:rFonts w:ascii="Times New Roman" w:hAnsi="Times New Roman" w:cs="Times New Roman"/>
          <w:sz w:val="28"/>
          <w:szCs w:val="28"/>
        </w:rPr>
        <w:t xml:space="preserve">по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Театральній,45-а/1,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45-а/2,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>45-а/4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</w:t>
      </w:r>
      <w:proofErr w:type="spellStart"/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DA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 визначенням ідеальної частки), 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79FA" w:rsidRPr="0043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="005B79FA"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B7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5B79FA"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r w:rsidR="005B79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5B79FA"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</w:t>
        </w:r>
      </w:smartTag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5B79FA">
        <w:rPr>
          <w:rFonts w:ascii="Times New Roman" w:eastAsia="Times New Roman" w:hAnsi="Times New Roman" w:cs="Times New Roman"/>
          <w:sz w:val="28"/>
          <w:szCs w:val="28"/>
          <w:lang w:eastAsia="ru-RU"/>
        </w:rPr>
        <w:t>5254</w:t>
      </w:r>
      <w:r w:rsidR="005B79FA"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5B79FA" w:rsidRPr="00430E70" w:rsidRDefault="005B79FA" w:rsidP="005B79F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720644" w:rsidP="006D32C3">
      <w:pPr>
        <w:spacing w:after="0" w:line="4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70" w:rsidRPr="00430E70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надати до департаменту з надання адміністративних  послуг Миколаївської міської ради </w:t>
      </w:r>
      <w:r w:rsidR="00DF2957">
        <w:rPr>
          <w:rFonts w:ascii="Times New Roman" w:eastAsia="Calibri" w:hAnsi="Times New Roman" w:cs="Times New Roman"/>
          <w:sz w:val="28"/>
          <w:szCs w:val="28"/>
        </w:rPr>
        <w:t>розроблену</w:t>
      </w:r>
      <w:r w:rsidR="00430E70" w:rsidRPr="00430E70">
        <w:rPr>
          <w:rFonts w:ascii="Times New Roman" w:eastAsia="Calibri" w:hAnsi="Times New Roman" w:cs="Times New Roman"/>
          <w:sz w:val="28"/>
          <w:szCs w:val="28"/>
        </w:rPr>
        <w:t xml:space="preserve"> технічну документацію із землеустрою.</w:t>
      </w:r>
    </w:p>
    <w:p w:rsidR="00430E70" w:rsidRPr="00430E70" w:rsidRDefault="00CD7053" w:rsidP="00430E70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30E70" w:rsidRPr="00430E70" w:rsidRDefault="00430E70" w:rsidP="00430E7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заступника міського голови  Андрієнка Ю.Г.</w:t>
      </w:r>
    </w:p>
    <w:p w:rsidR="00430E70" w:rsidRPr="00430E70" w:rsidRDefault="00430E70" w:rsidP="00430E7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E70" w:rsidRPr="00430E70" w:rsidRDefault="00430E70" w:rsidP="00430E70">
      <w:pPr>
        <w:spacing w:line="420" w:lineRule="exact"/>
        <w:ind w:right="32"/>
        <w:jc w:val="both"/>
        <w:rPr>
          <w:rFonts w:ascii="Calibri" w:eastAsia="Calibri" w:hAnsi="Calibri" w:cs="Times New Roman"/>
          <w:sz w:val="28"/>
          <w:szCs w:val="28"/>
        </w:rPr>
      </w:pPr>
    </w:p>
    <w:p w:rsidR="00430E70" w:rsidRPr="00430E70" w:rsidRDefault="00430E70" w:rsidP="00430E70">
      <w:pPr>
        <w:spacing w:line="420" w:lineRule="exact"/>
        <w:ind w:right="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>Міський</w:t>
      </w:r>
      <w:proofErr w:type="spellEnd"/>
      <w:r w:rsidRPr="00430E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голова                                                                                 О.СЄНКЕВИЧ</w:t>
      </w:r>
    </w:p>
    <w:p w:rsidR="00430E70" w:rsidRPr="00430E70" w:rsidRDefault="00430E70" w:rsidP="00430E70">
      <w:pPr>
        <w:rPr>
          <w:rFonts w:ascii="Calibri" w:eastAsia="Calibri" w:hAnsi="Calibri" w:cs="Times New Roman"/>
          <w:lang w:val="ru-RU"/>
        </w:rPr>
      </w:pPr>
    </w:p>
    <w:p w:rsidR="00430E70" w:rsidRPr="00430E70" w:rsidRDefault="00430E70" w:rsidP="00430E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430E70" w:rsidP="00430E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430E70" w:rsidP="00430E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430E70" w:rsidP="00430E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430E70" w:rsidP="00430E70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70" w:rsidRPr="00430E70" w:rsidRDefault="00430E70" w:rsidP="00430E70">
      <w:pPr>
        <w:rPr>
          <w:rFonts w:ascii="Calibri" w:eastAsia="Calibri" w:hAnsi="Calibri" w:cs="Times New Roman"/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5"/>
    <w:rsid w:val="001877FF"/>
    <w:rsid w:val="00430E70"/>
    <w:rsid w:val="004A2B46"/>
    <w:rsid w:val="005B79FA"/>
    <w:rsid w:val="005E7CA7"/>
    <w:rsid w:val="00634509"/>
    <w:rsid w:val="00675888"/>
    <w:rsid w:val="006A4597"/>
    <w:rsid w:val="006D32C3"/>
    <w:rsid w:val="00720644"/>
    <w:rsid w:val="00923D18"/>
    <w:rsid w:val="009C0E7D"/>
    <w:rsid w:val="00B02761"/>
    <w:rsid w:val="00CD7053"/>
    <w:rsid w:val="00DA27F7"/>
    <w:rsid w:val="00DF2957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3D18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3D18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17</cp:revision>
  <cp:lastPrinted>2021-11-29T14:16:00Z</cp:lastPrinted>
  <dcterms:created xsi:type="dcterms:W3CDTF">2021-11-29T12:15:00Z</dcterms:created>
  <dcterms:modified xsi:type="dcterms:W3CDTF">2022-02-01T08:19:00Z</dcterms:modified>
</cp:coreProperties>
</file>