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64"/>
        <w:gridCol w:w="4501"/>
      </w:tblGrid>
      <w:tr w:rsidR="005F1447">
        <w:trPr>
          <w:trHeight w:val="1432"/>
        </w:trPr>
        <w:tc>
          <w:tcPr>
            <w:tcW w:w="9464" w:type="dxa"/>
          </w:tcPr>
          <w:p w:rsidR="005F1447" w:rsidRDefault="00952686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78.75pt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447">
        <w:trPr>
          <w:trHeight w:val="323"/>
        </w:trPr>
        <w:tc>
          <w:tcPr>
            <w:tcW w:w="9464" w:type="dxa"/>
            <w:vMerge w:val="restart"/>
          </w:tcPr>
          <w:p w:rsidR="005F1447" w:rsidRDefault="002D64D6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447">
        <w:trPr>
          <w:trHeight w:val="322"/>
        </w:trPr>
        <w:tc>
          <w:tcPr>
            <w:tcW w:w="9464" w:type="dxa"/>
            <w:vMerge/>
            <w:vAlign w:val="center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447">
        <w:trPr>
          <w:trHeight w:val="323"/>
        </w:trPr>
        <w:tc>
          <w:tcPr>
            <w:tcW w:w="9464" w:type="dxa"/>
            <w:vMerge w:val="restart"/>
          </w:tcPr>
          <w:p w:rsidR="005F1447" w:rsidRDefault="002D64D6">
            <w:pPr>
              <w:spacing w:after="0" w:line="240" w:lineRule="auto"/>
              <w:ind w:left="180" w:right="312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4501" w:type="dxa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447">
        <w:trPr>
          <w:trHeight w:val="322"/>
        </w:trPr>
        <w:tc>
          <w:tcPr>
            <w:tcW w:w="9464" w:type="dxa"/>
            <w:vMerge/>
            <w:vAlign w:val="center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F1447">
        <w:trPr>
          <w:trHeight w:val="322"/>
        </w:trPr>
        <w:tc>
          <w:tcPr>
            <w:tcW w:w="9464" w:type="dxa"/>
            <w:vMerge/>
            <w:vAlign w:val="center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5F1447" w:rsidRDefault="005F1447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F1447" w:rsidRDefault="005F144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447" w:rsidRDefault="009055DC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№5</w:t>
      </w:r>
    </w:p>
    <w:p w:rsidR="005F1447" w:rsidRDefault="009055DC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19</w:t>
      </w:r>
      <w:r w:rsidR="002D64D6">
        <w:rPr>
          <w:rFonts w:ascii="Times New Roman" w:hAnsi="Times New Roman"/>
          <w:sz w:val="28"/>
          <w:szCs w:val="28"/>
          <w:lang w:val="uk-UA"/>
        </w:rPr>
        <w:t xml:space="preserve">.01.2021р. 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5F1447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:rsidR="005F1447" w:rsidRDefault="005F1447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447" w:rsidRPr="0032640A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2640A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5F1447" w:rsidRPr="0032640A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40A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32640A">
        <w:rPr>
          <w:rFonts w:ascii="Times New Roman" w:hAnsi="Times New Roman"/>
          <w:sz w:val="28"/>
          <w:szCs w:val="28"/>
          <w:lang w:val="uk-UA"/>
        </w:rPr>
        <w:t>Ф. Панченко</w:t>
      </w:r>
    </w:p>
    <w:p w:rsidR="005F1447" w:rsidRPr="0032640A" w:rsidRDefault="002D64D6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2640A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32640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32640A">
        <w:rPr>
          <w:rFonts w:ascii="Times New Roman" w:hAnsi="Times New Roman"/>
          <w:sz w:val="28"/>
          <w:szCs w:val="28"/>
          <w:lang w:val="uk-UA"/>
        </w:rPr>
        <w:t>Н. Горбенко</w:t>
      </w:r>
    </w:p>
    <w:p w:rsidR="005F1447" w:rsidRPr="0032640A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40A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32640A">
        <w:rPr>
          <w:rFonts w:ascii="Times New Roman" w:hAnsi="Times New Roman"/>
          <w:sz w:val="28"/>
          <w:szCs w:val="28"/>
          <w:lang w:val="uk-UA"/>
        </w:rPr>
        <w:t xml:space="preserve"> Р. Агабеков, С. Бабаріка, Ю. </w:t>
      </w:r>
      <w:proofErr w:type="spellStart"/>
      <w:r w:rsidRPr="0032640A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Pr="0032640A">
        <w:rPr>
          <w:rFonts w:ascii="Times New Roman" w:hAnsi="Times New Roman"/>
          <w:sz w:val="28"/>
          <w:szCs w:val="28"/>
          <w:lang w:val="uk-UA"/>
        </w:rPr>
        <w:t xml:space="preserve">, С. Кантор, М. Капацина, М. Коваленко, А. Кучеренко, </w:t>
      </w:r>
      <w:r w:rsidR="00045D97" w:rsidRPr="0032640A">
        <w:rPr>
          <w:rFonts w:ascii="Times New Roman" w:hAnsi="Times New Roman"/>
          <w:sz w:val="28"/>
          <w:szCs w:val="28"/>
          <w:lang w:val="uk-UA"/>
        </w:rPr>
        <w:t>М. Мазанко, В. </w:t>
      </w:r>
      <w:proofErr w:type="spellStart"/>
      <w:r w:rsidR="00045D97" w:rsidRPr="0032640A">
        <w:rPr>
          <w:rFonts w:ascii="Times New Roman" w:hAnsi="Times New Roman"/>
          <w:sz w:val="28"/>
          <w:szCs w:val="28"/>
          <w:lang w:val="uk-UA"/>
        </w:rPr>
        <w:t>Переверьзєва</w:t>
      </w:r>
      <w:proofErr w:type="spellEnd"/>
      <w:r w:rsidR="00045D97" w:rsidRPr="0032640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045D97" w:rsidRPr="0032640A">
        <w:rPr>
          <w:rFonts w:ascii="Times New Roman" w:hAnsi="Times New Roman"/>
          <w:sz w:val="28"/>
          <w:szCs w:val="28"/>
          <w:lang w:val="uk-UA"/>
        </w:rPr>
        <w:t>Д. </w:t>
      </w:r>
      <w:r w:rsidRPr="0032640A">
        <w:rPr>
          <w:rFonts w:ascii="Times New Roman" w:hAnsi="Times New Roman"/>
          <w:sz w:val="28"/>
          <w:szCs w:val="28"/>
          <w:lang w:val="uk-UA"/>
        </w:rPr>
        <w:t>Сі</w:t>
      </w:r>
      <w:proofErr w:type="spellEnd"/>
      <w:r w:rsidRPr="0032640A">
        <w:rPr>
          <w:rFonts w:ascii="Times New Roman" w:hAnsi="Times New Roman"/>
          <w:sz w:val="28"/>
          <w:szCs w:val="28"/>
          <w:lang w:val="uk-UA"/>
        </w:rPr>
        <w:t xml:space="preserve">чко, </w:t>
      </w:r>
      <w:proofErr w:type="spellStart"/>
      <w:r w:rsidRPr="0032640A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Pr="0032640A">
        <w:rPr>
          <w:rFonts w:ascii="Times New Roman" w:hAnsi="Times New Roman"/>
          <w:sz w:val="28"/>
          <w:szCs w:val="28"/>
          <w:lang w:val="uk-UA"/>
        </w:rPr>
        <w:t xml:space="preserve">чий, </w:t>
      </w:r>
      <w:proofErr w:type="spellStart"/>
      <w:r w:rsidRPr="0032640A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Pr="0032640A">
        <w:rPr>
          <w:rFonts w:ascii="Times New Roman" w:hAnsi="Times New Roman"/>
          <w:sz w:val="28"/>
          <w:szCs w:val="28"/>
          <w:lang w:val="uk-UA"/>
        </w:rPr>
        <w:t>ров, А. Янтар</w:t>
      </w:r>
    </w:p>
    <w:p w:rsidR="005F1447" w:rsidRPr="0032640A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2640A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Pr="0032640A">
        <w:rPr>
          <w:rFonts w:ascii="Times New Roman" w:hAnsi="Times New Roman"/>
          <w:sz w:val="28"/>
          <w:szCs w:val="28"/>
          <w:lang w:val="uk-UA"/>
        </w:rPr>
        <w:t>О. Береза</w:t>
      </w:r>
      <w:r w:rsidR="00045D97" w:rsidRPr="0032640A">
        <w:rPr>
          <w:rFonts w:ascii="Times New Roman" w:hAnsi="Times New Roman"/>
          <w:sz w:val="28"/>
          <w:szCs w:val="28"/>
          <w:lang w:val="uk-UA"/>
        </w:rPr>
        <w:t>,</w:t>
      </w:r>
      <w:r w:rsidRPr="003264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5D97" w:rsidRPr="0032640A">
        <w:rPr>
          <w:rFonts w:ascii="Times New Roman" w:hAnsi="Times New Roman"/>
          <w:sz w:val="28"/>
          <w:szCs w:val="28"/>
          <w:lang w:val="uk-UA"/>
        </w:rPr>
        <w:t>А. Єрмолаєв.</w:t>
      </w:r>
    </w:p>
    <w:p w:rsidR="005F1447" w:rsidRPr="009055DC" w:rsidRDefault="005F1447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F1447" w:rsidRPr="008C0319" w:rsidRDefault="002D64D6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C0319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Pr="008C0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319" w:rsidRPr="008C0319">
        <w:rPr>
          <w:rFonts w:ascii="Times New Roman" w:hAnsi="Times New Roman"/>
          <w:sz w:val="28"/>
          <w:szCs w:val="28"/>
          <w:lang w:val="uk-UA"/>
        </w:rPr>
        <w:t xml:space="preserve">Т. </w:t>
      </w:r>
      <w:proofErr w:type="spellStart"/>
      <w:r w:rsidR="008C0319" w:rsidRPr="008C0319">
        <w:rPr>
          <w:rFonts w:ascii="Times New Roman" w:hAnsi="Times New Roman"/>
          <w:sz w:val="28"/>
          <w:szCs w:val="28"/>
          <w:lang w:val="uk-UA"/>
        </w:rPr>
        <w:t>Болотнікова</w:t>
      </w:r>
      <w:proofErr w:type="spellEnd"/>
      <w:r w:rsidR="008C0319" w:rsidRPr="008C03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0319">
        <w:rPr>
          <w:rFonts w:ascii="Times New Roman" w:hAnsi="Times New Roman"/>
          <w:sz w:val="28"/>
          <w:szCs w:val="28"/>
          <w:lang w:val="uk-UA"/>
        </w:rPr>
        <w:t xml:space="preserve">– мешканка міста; представники ЗМІ </w:t>
      </w:r>
      <w:r w:rsidRPr="008C0319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5F1447" w:rsidRDefault="005F1447">
      <w:pPr>
        <w:spacing w:after="0" w:line="240" w:lineRule="auto"/>
        <w:ind w:left="540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5F1447" w:rsidRDefault="002D64D6">
      <w:pPr>
        <w:pStyle w:val="2"/>
        <w:spacing w:before="0" w:after="0" w:line="240" w:lineRule="auto"/>
        <w:ind w:left="540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5F1447" w:rsidRPr="008C0319" w:rsidRDefault="002D6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C03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заяв та звернень до комісії.</w:t>
      </w:r>
    </w:p>
    <w:p w:rsidR="00697A10" w:rsidRPr="008C0319" w:rsidRDefault="004224B2" w:rsidP="004224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8C03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інформації та рекомендацій, наданих на постійну комісію.</w:t>
      </w:r>
    </w:p>
    <w:p w:rsidR="005F1447" w:rsidRDefault="002D64D6">
      <w:pPr>
        <w:pStyle w:val="Default"/>
        <w:spacing w:after="0" w:line="24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Доповідач: </w:t>
      </w:r>
      <w:proofErr w:type="spellStart"/>
      <w:r w:rsidR="00FB0269" w:rsidRPr="0032640A">
        <w:rPr>
          <w:color w:val="auto"/>
          <w:sz w:val="28"/>
          <w:szCs w:val="28"/>
          <w:lang w:val="uk-UA"/>
        </w:rPr>
        <w:t>В. Топ</w:t>
      </w:r>
      <w:proofErr w:type="spellEnd"/>
      <w:r w:rsidR="00FB0269" w:rsidRPr="0032640A">
        <w:rPr>
          <w:color w:val="auto"/>
          <w:sz w:val="28"/>
          <w:szCs w:val="28"/>
          <w:lang w:val="uk-UA"/>
        </w:rPr>
        <w:t>чий</w:t>
      </w:r>
      <w:r w:rsidR="00FB0269">
        <w:rPr>
          <w:sz w:val="28"/>
          <w:szCs w:val="28"/>
          <w:lang w:val="uk-UA"/>
        </w:rPr>
        <w:t xml:space="preserve"> </w:t>
      </w:r>
      <w:r w:rsidR="00F73459">
        <w:rPr>
          <w:sz w:val="28"/>
          <w:szCs w:val="28"/>
          <w:lang w:val="uk-UA"/>
        </w:rPr>
        <w:t>– депутат</w:t>
      </w:r>
      <w:r>
        <w:rPr>
          <w:sz w:val="28"/>
          <w:szCs w:val="28"/>
          <w:lang w:val="uk-UA"/>
        </w:rPr>
        <w:t xml:space="preserve"> Миколаївської міської ради </w:t>
      </w:r>
      <w:r>
        <w:rPr>
          <w:sz w:val="28"/>
          <w:szCs w:val="28"/>
          <w:lang w:val="en-US"/>
        </w:rPr>
        <w:t>VIII</w:t>
      </w:r>
      <w:r w:rsidR="00CA3AC2">
        <w:rPr>
          <w:sz w:val="28"/>
          <w:szCs w:val="28"/>
          <w:lang w:val="uk-UA"/>
        </w:rPr>
        <w:t> скликання</w:t>
      </w:r>
      <w:r>
        <w:rPr>
          <w:sz w:val="28"/>
          <w:szCs w:val="28"/>
          <w:lang w:val="uk-UA"/>
        </w:rPr>
        <w:t xml:space="preserve">; </w:t>
      </w:r>
      <w:r w:rsidR="008C0319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. </w:t>
      </w:r>
      <w:proofErr w:type="spellStart"/>
      <w:r w:rsidR="008C0319">
        <w:rPr>
          <w:sz w:val="28"/>
          <w:szCs w:val="28"/>
          <w:lang w:val="uk-UA"/>
        </w:rPr>
        <w:t>Болотнікова</w:t>
      </w:r>
      <w:proofErr w:type="spellEnd"/>
      <w:r>
        <w:rPr>
          <w:sz w:val="28"/>
          <w:szCs w:val="28"/>
          <w:lang w:val="uk-UA"/>
        </w:rPr>
        <w:t xml:space="preserve"> – мешканка міста.</w:t>
      </w:r>
    </w:p>
    <w:p w:rsidR="00F73459" w:rsidRDefault="00F73459">
      <w:pPr>
        <w:pStyle w:val="Default"/>
        <w:spacing w:after="0" w:line="240" w:lineRule="auto"/>
        <w:ind w:left="567"/>
        <w:contextualSpacing/>
        <w:jc w:val="both"/>
        <w:rPr>
          <w:sz w:val="28"/>
          <w:szCs w:val="28"/>
          <w:lang w:val="uk-UA"/>
        </w:rPr>
      </w:pPr>
    </w:p>
    <w:p w:rsidR="00F73459" w:rsidRPr="00F73459" w:rsidRDefault="00F73459" w:rsidP="0030312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 w:rsidRPr="008C0319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заяв та звернень до комісії.</w:t>
      </w:r>
    </w:p>
    <w:p w:rsidR="001B059D" w:rsidRDefault="004224B2" w:rsidP="00303121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1.1. </w:t>
      </w:r>
      <w:r w:rsidRPr="003133F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Звернення депутата Миколаївської міської ради Миколаївського району Миколаївської області VIII скликання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Топчого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В.М.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х. 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3/21-01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від 12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2021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вх. 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139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щодо розгляду проєкту рішення міської ради «Про Звернення депутатів </w:t>
      </w:r>
      <w:r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Миколаївської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міської ради</w:t>
      </w:r>
      <w:r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VIII скликання до Президента України, Верховної Ради України, Кабінету Міністрів України щодо забезпечення соціально-справедливої оплати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B38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праці працівників комунальних установ та закладів культури»</w:t>
      </w:r>
      <w:r w:rsid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0257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bookmarkStart w:id="0" w:name="_GoBack"/>
      <w:bookmarkEnd w:id="0"/>
      <w:r w:rsid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(файл</w:t>
      </w:r>
      <w:r w:rsidR="009C7AE5"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C7AE5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s</w:t>
      </w:r>
      <w:r w:rsidR="009C7AE5"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proofErr w:type="spellStart"/>
      <w:r w:rsidR="009C7AE5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gs</w:t>
      </w:r>
      <w:proofErr w:type="spellEnd"/>
      <w:r w:rsidR="009C7AE5"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-014)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F014DA" w:rsidRDefault="00F014DA" w:rsidP="00303121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FB10D1" w:rsidRPr="00016AA9" w:rsidRDefault="00303121" w:rsidP="002F762F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1B1E7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В. </w:t>
      </w:r>
      <w:proofErr w:type="spellStart"/>
      <w:r w:rsidRPr="001B1E7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Топчий</w:t>
      </w:r>
      <w:proofErr w:type="spellEnd"/>
      <w:r w:rsidRPr="001B1E7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1B1E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повідомив, що </w:t>
      </w:r>
      <w:r w:rsidR="00FB10D1" w:rsidRPr="001B1E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сьогоднішній день на підставі Закону України «Про Державний бюджет України на 2021 рік» з 1 січня 2021 року відбулося підвищення розміру мінімальної заробітної плати до 6000 грн</w:t>
      </w:r>
      <w:r w:rsidR="00754F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 У </w:t>
      </w:r>
      <w:r w:rsidR="004639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зв’язку з чим</w:t>
      </w:r>
      <w:r w:rsidR="00624D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4639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працівники комуналь</w:t>
      </w:r>
      <w:r w:rsidR="00FB10D1" w:rsidRPr="001B1E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них установ, які мають стат</w:t>
      </w:r>
      <w:r w:rsidR="004639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ус загальнодержавного значення отримують однакову заробітну плату</w:t>
      </w:r>
      <w:r w:rsidR="00624D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                (</w:t>
      </w:r>
      <w:r w:rsidR="004639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6000 </w:t>
      </w:r>
      <w:proofErr w:type="spellStart"/>
      <w:r w:rsidR="004639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грн</w:t>
      </w:r>
      <w:proofErr w:type="spellEnd"/>
      <w:r w:rsidR="00624D5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46398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 саме: </w:t>
      </w:r>
      <w:r w:rsidR="00FB10D1" w:rsidRPr="001B1E7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працівники некваліфікованої праці (прибиральники службових приміщень, сторожі тощо) та висококваліфікований персонал (інженери, зоотехніки тощо) отримують з урахуванням доплат і надбавок практично однакову заробітну плату. </w:t>
      </w:r>
      <w:r w:rsidR="002F762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Тому звернувся до депутатів/членів постійної комісії підтримати даний проєкт рішення з метою </w:t>
      </w:r>
      <w:r w:rsidR="00FB10D1" w:rsidRPr="002F762F">
        <w:rPr>
          <w:rFonts w:ascii="Times New Roman" w:hAnsi="Times New Roman"/>
          <w:sz w:val="28"/>
          <w:szCs w:val="28"/>
          <w:lang w:val="uk-UA" w:eastAsia="ru-RU"/>
        </w:rPr>
        <w:t>вирішення проблеми</w:t>
      </w:r>
      <w:r w:rsidR="00727B2F">
        <w:rPr>
          <w:rFonts w:ascii="Times New Roman" w:hAnsi="Times New Roman"/>
          <w:sz w:val="28"/>
          <w:szCs w:val="28"/>
          <w:lang w:val="uk-UA" w:eastAsia="ru-RU"/>
        </w:rPr>
        <w:t>, яка склалася.</w:t>
      </w:r>
    </w:p>
    <w:p w:rsidR="00016AA9" w:rsidRPr="00C05093" w:rsidRDefault="00016AA9" w:rsidP="00016AA9">
      <w:pPr>
        <w:numPr>
          <w:ilvl w:val="0"/>
          <w:numId w:val="4"/>
        </w:numPr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Н. Горбенко, </w:t>
      </w:r>
      <w:r w:rsidRPr="00016AA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яка зазначила, що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737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підтримує </w:t>
      </w:r>
      <w:r w:rsidR="0017371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ініціативу </w:t>
      </w:r>
      <w:r w:rsidR="0017371C" w:rsidRPr="001737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депутата Миколаївської області VIII скликання </w:t>
      </w:r>
      <w:proofErr w:type="spellStart"/>
      <w:r w:rsidR="0017371C" w:rsidRPr="001737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Топчого</w:t>
      </w:r>
      <w:proofErr w:type="spellEnd"/>
      <w:r w:rsidR="0017371C" w:rsidRPr="001737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В.М.</w:t>
      </w:r>
      <w:r w:rsidR="001737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щодо направлення </w:t>
      </w:r>
      <w:r w:rsidR="0017371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Звернення депутатів </w:t>
      </w:r>
      <w:r w:rsidR="0017371C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Миколаївської </w:t>
      </w:r>
      <w:r w:rsidR="001737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="0017371C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VIII скликання до Президента України, Верховної Ради України, Кабінету Міністрів України </w:t>
      </w:r>
      <w:r w:rsidR="0017371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стосовно</w:t>
      </w:r>
      <w:r w:rsidR="0017371C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забезпечення соціально-справедливої оплати</w:t>
      </w:r>
      <w:r w:rsidR="001737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17371C" w:rsidRPr="00CB38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праці працівників комунальних установ та закладів культури</w:t>
      </w:r>
      <w:r w:rsidR="0059662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проте вважає, що </w:t>
      </w:r>
      <w:r w:rsidR="008F2C0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прийняття даного проєкту рішення не в</w:t>
      </w:r>
      <w:r w:rsidR="00505E2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ирішить проблему.</w:t>
      </w:r>
    </w:p>
    <w:p w:rsidR="00C05093" w:rsidRPr="00BA0797" w:rsidRDefault="00F3011E" w:rsidP="00BA07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B60494">
        <w:rPr>
          <w:rFonts w:ascii="Times New Roman" w:hAnsi="Times New Roman"/>
          <w:b/>
          <w:sz w:val="28"/>
          <w:szCs w:val="28"/>
          <w:lang w:val="uk-UA"/>
        </w:rPr>
        <w:t xml:space="preserve">Д. </w:t>
      </w:r>
      <w:proofErr w:type="spellStart"/>
      <w:r w:rsidRPr="00B60494">
        <w:rPr>
          <w:rFonts w:ascii="Times New Roman" w:hAnsi="Times New Roman"/>
          <w:b/>
          <w:sz w:val="28"/>
          <w:szCs w:val="28"/>
          <w:lang w:val="uk-UA"/>
        </w:rPr>
        <w:t>Січко</w:t>
      </w:r>
      <w:proofErr w:type="spellEnd"/>
      <w:r w:rsidRPr="00B60494"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який запропонував рекомендувати депутату</w:t>
      </w:r>
      <w:r w:rsidRPr="00FD6A7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Миколаївського району Миколаївсько</w:t>
      </w:r>
      <w:r>
        <w:rPr>
          <w:rFonts w:ascii="Times New Roman" w:hAnsi="Times New Roman"/>
          <w:sz w:val="28"/>
          <w:szCs w:val="28"/>
          <w:lang w:val="uk-UA"/>
        </w:rPr>
        <w:t xml:space="preserve">ї області VIII скликання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Топчому</w:t>
      </w:r>
      <w:proofErr w:type="spellEnd"/>
      <w:r w:rsidRPr="00FD6A7A">
        <w:rPr>
          <w:rFonts w:ascii="Times New Roman" w:hAnsi="Times New Roman"/>
          <w:sz w:val="28"/>
          <w:szCs w:val="28"/>
          <w:lang w:val="uk-UA"/>
        </w:rPr>
        <w:t xml:space="preserve"> В.М.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624D51">
        <w:rPr>
          <w:rFonts w:ascii="Times New Roman" w:hAnsi="Times New Roman"/>
          <w:sz w:val="28"/>
          <w:szCs w:val="28"/>
          <w:lang w:val="uk-UA"/>
        </w:rPr>
        <w:t xml:space="preserve">текст </w:t>
      </w:r>
      <w:r w:rsidR="00DE36FF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 w:rsidR="00DE36F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«Про Звернення депутатів </w:t>
      </w:r>
      <w:r w:rsidR="00DE36FF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Миколаївської </w:t>
      </w:r>
      <w:r w:rsidR="00DE36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 VIII </w:t>
      </w:r>
      <w:r w:rsidR="00DE36FF" w:rsidRPr="00D40D6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скликання до Президента України, Верховної Ради України, Кабінету Міністрів України щодо забезпечення соціально-справедливої оплати</w:t>
      </w:r>
      <w:r w:rsidR="00DE36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E36FF" w:rsidRPr="00CB383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праці працівників комунальних установ та закладів культури»</w:t>
      </w:r>
      <w:r w:rsidR="00DE36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(файл</w:t>
      </w:r>
      <w:r w:rsidR="00DE36FF"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E36FF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s</w:t>
      </w:r>
      <w:r w:rsidR="00DE36FF"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proofErr w:type="spellStart"/>
      <w:r w:rsidR="00DE36FF"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gs</w:t>
      </w:r>
      <w:proofErr w:type="spellEnd"/>
      <w:r w:rsidR="00DE36FF" w:rsidRPr="009C7A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-014)</w:t>
      </w:r>
      <w:r w:rsidR="00DE36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E36FF">
        <w:rPr>
          <w:rFonts w:ascii="Times New Roman" w:hAnsi="Times New Roman"/>
          <w:sz w:val="28"/>
          <w:szCs w:val="28"/>
          <w:lang w:val="uk-UA"/>
        </w:rPr>
        <w:t>пунктом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саме: направити Звернення до народних депутатів України, обраних</w:t>
      </w:r>
      <w:r w:rsidRPr="00041A92">
        <w:rPr>
          <w:rFonts w:ascii="Times New Roman" w:hAnsi="Times New Roman"/>
          <w:sz w:val="28"/>
          <w:szCs w:val="28"/>
          <w:lang w:val="uk-UA"/>
        </w:rPr>
        <w:t xml:space="preserve"> до Верховної Ради </w:t>
      </w:r>
      <w:r w:rsidR="00D206AB">
        <w:rPr>
          <w:rFonts w:ascii="Times New Roman" w:hAnsi="Times New Roman"/>
          <w:sz w:val="28"/>
          <w:szCs w:val="28"/>
          <w:lang w:val="uk-UA"/>
        </w:rPr>
        <w:t>від</w:t>
      </w:r>
      <w:r w:rsidR="00BA0797">
        <w:rPr>
          <w:rFonts w:ascii="Times New Roman" w:hAnsi="Times New Roman"/>
          <w:sz w:val="28"/>
          <w:szCs w:val="28"/>
          <w:lang w:val="uk-UA"/>
        </w:rPr>
        <w:t xml:space="preserve"> Миколаївській області.</w:t>
      </w:r>
    </w:p>
    <w:p w:rsidR="00255807" w:rsidRPr="00FA6A57" w:rsidRDefault="00143DA8" w:rsidP="00FA6A57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</w:t>
      </w:r>
      <w:r w:rsidR="00FA6A5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ок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="00FA6A57">
        <w:rPr>
          <w:rFonts w:ascii="Times New Roman" w:hAnsi="Times New Roman"/>
          <w:sz w:val="28"/>
          <w:szCs w:val="28"/>
          <w:lang w:val="uk-UA"/>
        </w:rPr>
        <w:t>д</w:t>
      </w:r>
      <w:r w:rsidR="009802D2">
        <w:rPr>
          <w:rFonts w:ascii="Times New Roman" w:hAnsi="Times New Roman"/>
          <w:sz w:val="28"/>
          <w:szCs w:val="28"/>
          <w:lang w:val="uk-UA"/>
        </w:rPr>
        <w:t>епутату</w:t>
      </w:r>
      <w:r w:rsidR="009802D2" w:rsidRPr="00FD6A7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Миколаївського району Миколаївсько</w:t>
      </w:r>
      <w:r w:rsidR="009802D2">
        <w:rPr>
          <w:rFonts w:ascii="Times New Roman" w:hAnsi="Times New Roman"/>
          <w:sz w:val="28"/>
          <w:szCs w:val="28"/>
          <w:lang w:val="uk-UA"/>
        </w:rPr>
        <w:t xml:space="preserve">ї області VIII скликання </w:t>
      </w:r>
      <w:proofErr w:type="spellStart"/>
      <w:r w:rsidR="009802D2">
        <w:rPr>
          <w:rFonts w:ascii="Times New Roman" w:hAnsi="Times New Roman"/>
          <w:sz w:val="28"/>
          <w:szCs w:val="28"/>
          <w:lang w:val="uk-UA"/>
        </w:rPr>
        <w:t>Топчому</w:t>
      </w:r>
      <w:proofErr w:type="spellEnd"/>
      <w:r w:rsidR="009802D2" w:rsidRPr="00FD6A7A">
        <w:rPr>
          <w:rFonts w:ascii="Times New Roman" w:hAnsi="Times New Roman"/>
          <w:sz w:val="28"/>
          <w:szCs w:val="28"/>
          <w:lang w:val="uk-UA"/>
        </w:rPr>
        <w:t xml:space="preserve"> В.М. </w:t>
      </w:r>
      <w:r w:rsidR="009802D2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255807" w:rsidRPr="002558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оповнити текст проєкту рішення «Про Звернення депутатів </w:t>
      </w:r>
      <w:r w:rsidR="009802D2">
        <w:rPr>
          <w:rFonts w:ascii="Times New Roman" w:eastAsia="Times New Roman" w:hAnsi="Times New Roman"/>
          <w:sz w:val="28"/>
          <w:szCs w:val="28"/>
          <w:lang w:val="uk-UA" w:eastAsia="uk-UA"/>
        </w:rPr>
        <w:t>Миколаївської міської ради VIII </w:t>
      </w:r>
      <w:r w:rsidR="00255807" w:rsidRPr="00255807">
        <w:rPr>
          <w:rFonts w:ascii="Times New Roman" w:eastAsia="Times New Roman" w:hAnsi="Times New Roman"/>
          <w:sz w:val="28"/>
          <w:szCs w:val="28"/>
          <w:lang w:val="uk-UA" w:eastAsia="uk-UA"/>
        </w:rPr>
        <w:t>скликання до Президента України, Верховної Ради України, Кабінету Міністрів України щодо забезпечення соціально-справедливої оплати праці працівників комунальних установ та закладів культури» (файл s-gs-014) пунктом, а саме: направити Звернення до народних депутатів України, обраних до Верховної Ради від Миколаївській області</w:t>
      </w:r>
      <w:r w:rsidR="0020229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882DF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винести </w:t>
      </w:r>
      <w:r w:rsidR="008967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даний проєкт рішення міської ради </w:t>
      </w:r>
      <w:r w:rsidR="00FA6A5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розгляд сесії </w:t>
      </w:r>
      <w:r w:rsidR="00FA6A57">
        <w:rPr>
          <w:rFonts w:ascii="Times New Roman" w:hAnsi="Times New Roman"/>
          <w:sz w:val="28"/>
          <w:szCs w:val="28"/>
          <w:lang w:val="uk-UA"/>
        </w:rPr>
        <w:t>Миколаївської міської ради VIII скликання</w:t>
      </w:r>
      <w:r w:rsidR="00E839CB">
        <w:rPr>
          <w:rFonts w:ascii="Times New Roman" w:hAnsi="Times New Roman"/>
          <w:sz w:val="28"/>
          <w:szCs w:val="28"/>
          <w:lang w:val="uk-UA"/>
        </w:rPr>
        <w:t>.</w:t>
      </w:r>
    </w:p>
    <w:p w:rsidR="00F014DA" w:rsidRDefault="00DB230F" w:rsidP="00751922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809A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9809A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9809A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751922" w:rsidRDefault="00751922" w:rsidP="00751922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C7D43" w:rsidRPr="00751922" w:rsidRDefault="009C7D43" w:rsidP="00751922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224B2" w:rsidRDefault="004224B2" w:rsidP="00367D8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1.2. </w:t>
      </w:r>
      <w:r w:rsidRPr="00E53109">
        <w:rPr>
          <w:rFonts w:ascii="Times New Roman" w:hAnsi="Times New Roman"/>
          <w:b/>
          <w:sz w:val="28"/>
          <w:szCs w:val="28"/>
          <w:lang w:val="uk-UA"/>
        </w:rPr>
        <w:t>Звернення депутата Миколаївської міської ради Миколаївського району Миколаївської області VIII скликання</w:t>
      </w:r>
      <w:r w:rsidR="00CF6D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F6D42">
        <w:rPr>
          <w:rFonts w:ascii="Times New Roman" w:hAnsi="Times New Roman"/>
          <w:b/>
          <w:sz w:val="28"/>
          <w:szCs w:val="28"/>
          <w:lang w:val="uk-UA"/>
        </w:rPr>
        <w:t>Степанця</w:t>
      </w:r>
      <w:proofErr w:type="spellEnd"/>
      <w:r w:rsidR="00CF6D42">
        <w:rPr>
          <w:rFonts w:ascii="Times New Roman" w:hAnsi="Times New Roman"/>
          <w:b/>
          <w:sz w:val="28"/>
          <w:szCs w:val="28"/>
          <w:lang w:val="uk-UA"/>
        </w:rPr>
        <w:t xml:space="preserve"> Ю.Л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ви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х. 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2/2021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від 13.01.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вх. 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156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6104F6">
        <w:rPr>
          <w:rFonts w:ascii="Times New Roman" w:eastAsia="Times New Roman" w:hAnsi="Times New Roman"/>
          <w:sz w:val="28"/>
          <w:szCs w:val="28"/>
          <w:lang w:val="uk-UA" w:eastAsia="uk-UA"/>
        </w:rPr>
        <w:t>можли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вості</w:t>
      </w:r>
      <w:r w:rsidRPr="006104F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збереження обсягів фінансування робіт з пристосування житлових приміщень осіб з інвалідністю у затверджених Програмою розмірах, внесення змін або розробку нового Порядку з урахування пропозицій громадських організацій, а також проведення структурними підрозділами Миколаївської міської ради із залученням громадськості  широкої інформаційної кампанії щодо наявних можливостей для осіб з інвалідністю покращити свої житлові умови.</w:t>
      </w:r>
      <w:r w:rsidRPr="00BB69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7D88" w:rsidRPr="00367D88" w:rsidRDefault="00367D88" w:rsidP="00367D8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 w:rsidR="005A46DC" w:rsidRPr="00367D88">
        <w:rPr>
          <w:rFonts w:ascii="Times New Roman" w:hAnsi="Times New Roman"/>
          <w:sz w:val="28"/>
          <w:szCs w:val="28"/>
          <w:lang w:val="uk-UA"/>
        </w:rPr>
        <w:t xml:space="preserve">у зв’язку з проханням заявника </w:t>
      </w:r>
      <w:r w:rsidRPr="00367D88">
        <w:rPr>
          <w:rFonts w:ascii="Times New Roman" w:hAnsi="Times New Roman"/>
          <w:sz w:val="28"/>
          <w:szCs w:val="28"/>
          <w:lang w:val="uk-UA"/>
        </w:rPr>
        <w:t>перенести розгляд даного питання на чергове засідання постійної комісії.</w:t>
      </w:r>
    </w:p>
    <w:p w:rsidR="00367D88" w:rsidRDefault="00367D88" w:rsidP="00367D8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D88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46DC">
        <w:rPr>
          <w:rFonts w:ascii="Times New Roman" w:hAnsi="Times New Roman"/>
          <w:sz w:val="28"/>
          <w:szCs w:val="28"/>
          <w:lang w:val="uk-UA"/>
        </w:rPr>
        <w:t>«за» - 1</w:t>
      </w:r>
      <w:r w:rsidR="00D046D6">
        <w:rPr>
          <w:rFonts w:ascii="Times New Roman" w:hAnsi="Times New Roman"/>
          <w:sz w:val="28"/>
          <w:szCs w:val="28"/>
          <w:lang w:val="uk-UA"/>
        </w:rPr>
        <w:t>4, «проти» - 0, «утримався» - 1 (С. Кантор).</w:t>
      </w:r>
    </w:p>
    <w:p w:rsidR="00367D88" w:rsidRDefault="00367D88" w:rsidP="00367D88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224B2" w:rsidRDefault="004224B2" w:rsidP="006B232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1.3. </w:t>
      </w:r>
      <w:r w:rsidRPr="00521043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Звернення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голови ОСББ «Лотос-95» </w:t>
      </w:r>
      <w:proofErr w:type="spellStart"/>
      <w:r w:rsidR="000B688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Болотнікова</w:t>
      </w:r>
      <w:proofErr w:type="spellEnd"/>
      <w:r w:rsidR="000B688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Н.В. 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за вих. 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04</w:t>
      </w:r>
      <w:r w:rsidR="000B688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0B688E">
        <w:rPr>
          <w:rFonts w:ascii="Times New Roman" w:eastAsia="Times New Roman" w:hAnsi="Times New Roman"/>
          <w:sz w:val="28"/>
          <w:szCs w:val="28"/>
          <w:lang w:val="uk-UA" w:eastAsia="uk-UA"/>
        </w:rPr>
        <w:t>від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вх. </w:t>
      </w:r>
      <w:proofErr w:type="spellEnd"/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141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521043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2021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включення житлових будинків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вул. Потьомкі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нська, 95 та вул. Інженерна, 13 </w:t>
      </w:r>
      <w:r>
        <w:rPr>
          <w:rFonts w:ascii="Times New Roman" w:hAnsi="Times New Roman"/>
          <w:sz w:val="28"/>
          <w:szCs w:val="28"/>
          <w:lang w:val="uk-UA"/>
        </w:rPr>
        <w:t>до переліку об’єктів проведення капітального ремонту покрівель на 2021 рік.</w:t>
      </w:r>
    </w:p>
    <w:p w:rsidR="00D046D6" w:rsidRDefault="00D046D6" w:rsidP="006B232A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93626F" w:rsidRDefault="00D046D6" w:rsidP="006B232A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D17F3">
        <w:rPr>
          <w:rFonts w:ascii="Times New Roman" w:hAnsi="Times New Roman"/>
          <w:b/>
          <w:sz w:val="28"/>
          <w:szCs w:val="28"/>
          <w:lang w:val="uk-UA"/>
        </w:rPr>
        <w:t>- Ф. Панченко,</w:t>
      </w:r>
      <w:r w:rsidR="006B232A">
        <w:rPr>
          <w:rFonts w:ascii="Times New Roman" w:hAnsi="Times New Roman"/>
          <w:sz w:val="28"/>
          <w:szCs w:val="28"/>
          <w:lang w:val="uk-UA"/>
        </w:rPr>
        <w:t xml:space="preserve"> який запитав про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232A">
        <w:rPr>
          <w:rFonts w:ascii="Times New Roman" w:hAnsi="Times New Roman"/>
          <w:sz w:val="28"/>
          <w:szCs w:val="28"/>
          <w:lang w:val="uk-UA"/>
        </w:rPr>
        <w:t>документів</w:t>
      </w:r>
      <w:r>
        <w:rPr>
          <w:rFonts w:ascii="Times New Roman" w:hAnsi="Times New Roman"/>
          <w:sz w:val="28"/>
          <w:szCs w:val="28"/>
          <w:lang w:val="uk-UA"/>
        </w:rPr>
        <w:t xml:space="preserve"> які п</w:t>
      </w:r>
      <w:r w:rsidR="008D17F3">
        <w:rPr>
          <w:rFonts w:ascii="Times New Roman" w:hAnsi="Times New Roman"/>
          <w:sz w:val="28"/>
          <w:szCs w:val="28"/>
          <w:lang w:val="uk-UA"/>
        </w:rPr>
        <w:t>ідтверджують</w:t>
      </w:r>
      <w:r w:rsidR="006023C2">
        <w:rPr>
          <w:rFonts w:ascii="Times New Roman" w:hAnsi="Times New Roman"/>
          <w:sz w:val="28"/>
          <w:szCs w:val="28"/>
          <w:lang w:val="uk-UA"/>
        </w:rPr>
        <w:t xml:space="preserve"> аварійний стан</w:t>
      </w:r>
      <w:r w:rsidR="008D17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253">
        <w:rPr>
          <w:rFonts w:ascii="Times New Roman" w:hAnsi="Times New Roman"/>
          <w:sz w:val="28"/>
          <w:szCs w:val="28"/>
          <w:lang w:val="uk-UA"/>
        </w:rPr>
        <w:t xml:space="preserve">покрівель </w:t>
      </w:r>
      <w:r w:rsidR="0093626F">
        <w:rPr>
          <w:rFonts w:ascii="Times New Roman" w:hAnsi="Times New Roman"/>
          <w:sz w:val="28"/>
          <w:szCs w:val="28"/>
          <w:lang w:val="uk-UA"/>
        </w:rPr>
        <w:t xml:space="preserve">зазначених житлових </w:t>
      </w:r>
      <w:r w:rsidR="008D17F3">
        <w:rPr>
          <w:rFonts w:ascii="Times New Roman" w:hAnsi="Times New Roman"/>
          <w:sz w:val="28"/>
          <w:szCs w:val="28"/>
          <w:lang w:val="uk-UA"/>
        </w:rPr>
        <w:t>будинків</w:t>
      </w:r>
      <w:r w:rsidR="00936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17F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</w:t>
      </w:r>
      <w:r w:rsidR="006023C2">
        <w:rPr>
          <w:rFonts w:ascii="Times New Roman" w:eastAsia="Times New Roman" w:hAnsi="Times New Roman"/>
          <w:sz w:val="28"/>
          <w:szCs w:val="28"/>
          <w:lang w:val="uk-UA" w:eastAsia="uk-UA"/>
        </w:rPr>
        <w:t>поц</w:t>
      </w:r>
      <w:r w:rsidR="00C745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ікавився </w:t>
      </w:r>
      <w:r w:rsidR="005630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яку </w:t>
      </w:r>
      <w:r w:rsidR="00E017D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суму </w:t>
      </w:r>
      <w:r w:rsidR="0056308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необхідно виділити </w:t>
      </w:r>
      <w:r w:rsidR="00C745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</w:t>
      </w:r>
      <w:r w:rsidR="006023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3626F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капітальних ремонтів</w:t>
      </w:r>
      <w:r w:rsidR="0088025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покрівель</w:t>
      </w:r>
      <w:r w:rsidR="0093626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C745F7" w:rsidRDefault="000B688E" w:rsidP="006B232A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- Т.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Болот</w:t>
      </w:r>
      <w:r w:rsidR="00C745F7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ікова</w:t>
      </w:r>
      <w:proofErr w:type="spellEnd"/>
      <w:r w:rsidR="00C745F7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C745F7" w:rsidRPr="00B55453">
        <w:rPr>
          <w:rFonts w:ascii="Times New Roman" w:hAnsi="Times New Roman"/>
          <w:sz w:val="28"/>
          <w:szCs w:val="28"/>
          <w:lang w:val="uk-UA"/>
        </w:rPr>
        <w:t>яка відповіла, що всі документи які підтверджують аварійний стан будинків</w:t>
      </w:r>
      <w:r w:rsidR="0093626F" w:rsidRPr="00B55453">
        <w:rPr>
          <w:rFonts w:ascii="Times New Roman" w:hAnsi="Times New Roman"/>
          <w:sz w:val="28"/>
          <w:szCs w:val="28"/>
          <w:lang w:val="uk-UA"/>
        </w:rPr>
        <w:t xml:space="preserve"> надані департаменту житлово-комунального господарства Миколаївської міської ради, а сума</w:t>
      </w:r>
      <w:r w:rsidR="00B55453" w:rsidRPr="00B55453">
        <w:rPr>
          <w:rFonts w:ascii="Times New Roman" w:hAnsi="Times New Roman"/>
          <w:sz w:val="28"/>
          <w:szCs w:val="28"/>
          <w:lang w:val="uk-UA"/>
        </w:rPr>
        <w:t>, яку необхідно виділити</w:t>
      </w:r>
      <w:r w:rsidR="0093626F" w:rsidRPr="00B55453">
        <w:rPr>
          <w:rFonts w:ascii="Times New Roman" w:hAnsi="Times New Roman"/>
          <w:sz w:val="28"/>
          <w:szCs w:val="28"/>
          <w:lang w:val="uk-UA"/>
        </w:rPr>
        <w:t xml:space="preserve"> для проведення </w:t>
      </w:r>
      <w:r w:rsidR="00B55453" w:rsidRPr="00B55453">
        <w:rPr>
          <w:rFonts w:ascii="Times New Roman" w:hAnsi="Times New Roman"/>
          <w:sz w:val="28"/>
          <w:szCs w:val="28"/>
          <w:lang w:val="uk-UA"/>
        </w:rPr>
        <w:t>капітальних ремонтів</w:t>
      </w:r>
      <w:r w:rsidR="00880253">
        <w:rPr>
          <w:rFonts w:ascii="Times New Roman" w:hAnsi="Times New Roman"/>
          <w:sz w:val="28"/>
          <w:szCs w:val="28"/>
          <w:lang w:val="uk-UA"/>
        </w:rPr>
        <w:t xml:space="preserve"> покрівель</w:t>
      </w:r>
      <w:r w:rsidR="00B55453" w:rsidRPr="00B55453">
        <w:rPr>
          <w:rFonts w:ascii="Times New Roman" w:hAnsi="Times New Roman"/>
          <w:sz w:val="28"/>
          <w:szCs w:val="28"/>
          <w:lang w:val="uk-UA"/>
        </w:rPr>
        <w:t xml:space="preserve"> складає приблизно 1</w:t>
      </w:r>
      <w:r w:rsidR="009170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453" w:rsidRPr="00B55453">
        <w:rPr>
          <w:rFonts w:ascii="Times New Roman" w:hAnsi="Times New Roman"/>
          <w:sz w:val="28"/>
          <w:szCs w:val="28"/>
          <w:lang w:val="uk-UA"/>
        </w:rPr>
        <w:t xml:space="preserve">млн. </w:t>
      </w:r>
      <w:proofErr w:type="spellStart"/>
      <w:r w:rsidR="00B55453" w:rsidRPr="00B55453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B55453" w:rsidRPr="00B55453">
        <w:rPr>
          <w:rFonts w:ascii="Times New Roman" w:hAnsi="Times New Roman"/>
          <w:sz w:val="28"/>
          <w:szCs w:val="28"/>
          <w:lang w:val="uk-UA"/>
        </w:rPr>
        <w:t xml:space="preserve"> на кожний будинок.</w:t>
      </w:r>
      <w:r w:rsidR="00B5545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A1DC9" w:rsidRPr="0058345A" w:rsidRDefault="00EA1DC9" w:rsidP="0058345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 w:rsidRPr="00A117CB">
        <w:rPr>
          <w:rFonts w:ascii="Times New Roman" w:hAnsi="Times New Roman"/>
          <w:sz w:val="28"/>
          <w:szCs w:val="28"/>
          <w:lang w:val="uk-UA"/>
        </w:rPr>
        <w:t xml:space="preserve">департаменту житлово-комунального </w:t>
      </w:r>
      <w:r w:rsidR="00BA08B1" w:rsidRPr="00A117CB">
        <w:rPr>
          <w:rFonts w:ascii="Times New Roman" w:hAnsi="Times New Roman"/>
          <w:sz w:val="28"/>
          <w:szCs w:val="28"/>
          <w:lang w:val="uk-UA"/>
        </w:rPr>
        <w:t xml:space="preserve">господарства Миколаївської міської ради </w:t>
      </w:r>
      <w:r w:rsidR="007306FD" w:rsidRPr="00A117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при формуванні бюджетного запиту</w:t>
      </w:r>
      <w:r w:rsidR="007306F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2021 рік</w:t>
      </w:r>
      <w:r w:rsidR="007306FD" w:rsidRPr="00A117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7CB">
        <w:rPr>
          <w:rFonts w:ascii="Times New Roman" w:hAnsi="Times New Roman"/>
          <w:sz w:val="28"/>
          <w:szCs w:val="28"/>
          <w:lang w:val="uk-UA"/>
        </w:rPr>
        <w:t>розглянути питання щодо</w:t>
      </w:r>
      <w:r w:rsidR="00DA60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17CB">
        <w:rPr>
          <w:rFonts w:ascii="Times New Roman" w:hAnsi="Times New Roman"/>
          <w:sz w:val="28"/>
          <w:szCs w:val="28"/>
          <w:lang w:val="uk-UA"/>
        </w:rPr>
        <w:t xml:space="preserve">включення </w:t>
      </w:r>
      <w:r w:rsidR="002E353E">
        <w:rPr>
          <w:rFonts w:ascii="Times New Roman" w:hAnsi="Times New Roman"/>
          <w:sz w:val="28"/>
          <w:szCs w:val="28"/>
          <w:lang w:val="uk-UA"/>
        </w:rPr>
        <w:t xml:space="preserve">житлових будинків по </w:t>
      </w:r>
      <w:proofErr w:type="spellStart"/>
      <w:r w:rsidR="002E353E">
        <w:rPr>
          <w:rFonts w:ascii="Times New Roman" w:eastAsia="Times New Roman" w:hAnsi="Times New Roman"/>
          <w:sz w:val="28"/>
          <w:szCs w:val="28"/>
          <w:lang w:val="uk-UA" w:eastAsia="uk-UA"/>
        </w:rPr>
        <w:t>вул. Потьомкі</w:t>
      </w:r>
      <w:proofErr w:type="spellEnd"/>
      <w:r w:rsidR="002E353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нська, 95 та вул. Інженерна, 13 </w:t>
      </w:r>
      <w:r w:rsidR="002E353E">
        <w:rPr>
          <w:rFonts w:ascii="Times New Roman" w:hAnsi="Times New Roman"/>
          <w:sz w:val="28"/>
          <w:szCs w:val="28"/>
          <w:lang w:val="uk-UA"/>
        </w:rPr>
        <w:t>до переліку об’єктів проведення капітального ремонту покрівель</w:t>
      </w:r>
      <w:r w:rsidR="00BA08B1" w:rsidRPr="00A117C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EA1DC9" w:rsidRPr="00EA1DC9" w:rsidRDefault="00EA1DC9" w:rsidP="00EA1DC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D88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- 1</w:t>
      </w:r>
      <w:r w:rsidR="00665813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, «проти» - 0, «утримався» - </w:t>
      </w:r>
      <w:r w:rsidR="0066581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(С. Кантор).</w:t>
      </w:r>
    </w:p>
    <w:p w:rsidR="006B232A" w:rsidRDefault="006B232A" w:rsidP="006B232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18D9" w:rsidRDefault="007D50B8" w:rsidP="00A018D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50B8">
        <w:rPr>
          <w:rFonts w:ascii="Times New Roman" w:hAnsi="Times New Roman"/>
          <w:b/>
          <w:sz w:val="28"/>
          <w:szCs w:val="28"/>
          <w:lang w:val="uk-UA"/>
        </w:rPr>
        <w:t>1.4.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679">
        <w:rPr>
          <w:rFonts w:ascii="Times New Roman" w:hAnsi="Times New Roman"/>
          <w:sz w:val="28"/>
          <w:szCs w:val="28"/>
          <w:lang w:val="uk-UA"/>
        </w:rPr>
        <w:t xml:space="preserve">Питання щодо </w:t>
      </w:r>
      <w:r w:rsidR="00A018D9">
        <w:rPr>
          <w:rFonts w:ascii="Times New Roman" w:hAnsi="Times New Roman"/>
          <w:sz w:val="28"/>
          <w:szCs w:val="28"/>
          <w:lang w:val="uk-UA"/>
        </w:rPr>
        <w:t xml:space="preserve">врегулювання </w:t>
      </w:r>
      <w:r w:rsidR="00BE73B8">
        <w:rPr>
          <w:rFonts w:ascii="Times New Roman" w:hAnsi="Times New Roman"/>
          <w:sz w:val="28"/>
          <w:szCs w:val="28"/>
          <w:lang w:val="uk-UA"/>
        </w:rPr>
        <w:t xml:space="preserve">конфліктної </w:t>
      </w:r>
      <w:r w:rsidR="00A018D9">
        <w:rPr>
          <w:rFonts w:ascii="Times New Roman" w:hAnsi="Times New Roman"/>
          <w:sz w:val="28"/>
          <w:szCs w:val="28"/>
          <w:lang w:val="uk-UA"/>
        </w:rPr>
        <w:t>ситуації</w:t>
      </w:r>
      <w:r w:rsidR="001D0679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D10B29" w:rsidRPr="00D10B29">
        <w:rPr>
          <w:rFonts w:ascii="Times New Roman" w:hAnsi="Times New Roman"/>
          <w:sz w:val="28"/>
          <w:szCs w:val="28"/>
          <w:lang w:val="uk-UA"/>
        </w:rPr>
        <w:t xml:space="preserve">склалася між начальником </w:t>
      </w:r>
      <w:r w:rsidR="002445A3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D10B29" w:rsidRPr="00D10B29">
        <w:rPr>
          <w:rFonts w:ascii="Times New Roman" w:hAnsi="Times New Roman"/>
          <w:sz w:val="28"/>
          <w:szCs w:val="28"/>
          <w:lang w:val="uk-UA"/>
        </w:rPr>
        <w:t xml:space="preserve">комунального майна </w:t>
      </w:r>
      <w:r w:rsidR="002445A3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            </w:t>
      </w:r>
      <w:r w:rsidR="00D10B29" w:rsidRPr="00D10B29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D10B29" w:rsidRPr="00D10B29">
        <w:rPr>
          <w:rFonts w:ascii="Times New Roman" w:hAnsi="Times New Roman"/>
          <w:sz w:val="28"/>
          <w:szCs w:val="28"/>
          <w:lang w:val="uk-UA"/>
        </w:rPr>
        <w:t>Мкртчяном</w:t>
      </w:r>
      <w:proofErr w:type="spellEnd"/>
      <w:r w:rsidR="005D3F9F">
        <w:rPr>
          <w:rFonts w:ascii="Times New Roman" w:hAnsi="Times New Roman"/>
          <w:sz w:val="28"/>
          <w:szCs w:val="28"/>
          <w:lang w:val="uk-UA"/>
        </w:rPr>
        <w:t xml:space="preserve">, постійною комісією </w:t>
      </w:r>
      <w:r w:rsidR="009B7C16" w:rsidRPr="009B7C16">
        <w:rPr>
          <w:rFonts w:ascii="Times New Roman" w:hAnsi="Times New Roman"/>
          <w:sz w:val="28"/>
          <w:szCs w:val="28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9B7C16" w:rsidRPr="009B7C16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 w:rsidR="009B7C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29" w:rsidRPr="00D10B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92F">
        <w:rPr>
          <w:rFonts w:ascii="Times New Roman" w:hAnsi="Times New Roman"/>
          <w:sz w:val="28"/>
          <w:szCs w:val="28"/>
          <w:lang w:val="uk-UA"/>
        </w:rPr>
        <w:t xml:space="preserve">та постійною комісією </w:t>
      </w:r>
      <w:r w:rsidR="0018392F" w:rsidRPr="0018392F">
        <w:rPr>
          <w:rFonts w:ascii="Times New Roman" w:hAnsi="Times New Roman"/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E43281">
        <w:rPr>
          <w:rFonts w:ascii="Times New Roman" w:hAnsi="Times New Roman"/>
          <w:sz w:val="28"/>
          <w:szCs w:val="28"/>
          <w:lang w:val="uk-UA"/>
        </w:rPr>
        <w:t>,</w:t>
      </w:r>
      <w:r w:rsidR="0018392F" w:rsidRPr="001839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39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CB4EED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 w:rsidR="00232967">
        <w:rPr>
          <w:rFonts w:ascii="Times New Roman" w:hAnsi="Times New Roman"/>
          <w:sz w:val="28"/>
          <w:szCs w:val="28"/>
          <w:lang w:val="uk-UA"/>
        </w:rPr>
        <w:t xml:space="preserve">на засіданні постійної комісії 12.01.2021 </w:t>
      </w:r>
      <w:r w:rsidR="00A018D9">
        <w:rPr>
          <w:rFonts w:ascii="Times New Roman" w:hAnsi="Times New Roman"/>
          <w:sz w:val="28"/>
          <w:szCs w:val="28"/>
          <w:lang w:val="uk-UA"/>
        </w:rPr>
        <w:t>звернень</w:t>
      </w:r>
      <w:r w:rsidRPr="001B059D">
        <w:rPr>
          <w:rFonts w:ascii="Times New Roman" w:hAnsi="Times New Roman"/>
          <w:sz w:val="28"/>
          <w:szCs w:val="28"/>
          <w:lang w:val="uk-UA"/>
        </w:rPr>
        <w:t xml:space="preserve"> управління комунального майна Миколаївської міської ради</w:t>
      </w:r>
      <w:r w:rsidR="005811F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811FB" w:rsidRPr="005811F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звернення начальника ЖЕК-15 «Південь» </w:t>
      </w:r>
      <w:r w:rsidR="005811F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С.Є. </w:t>
      </w:r>
      <w:proofErr w:type="spellStart"/>
      <w:r w:rsidR="005811FB">
        <w:rPr>
          <w:rFonts w:ascii="Times New Roman" w:hAnsi="Times New Roman"/>
          <w:color w:val="000000"/>
          <w:sz w:val="28"/>
          <w:szCs w:val="28"/>
          <w:lang w:val="uk-UA" w:eastAsia="ru-RU"/>
        </w:rPr>
        <w:t>Іули</w:t>
      </w:r>
      <w:proofErr w:type="spellEnd"/>
      <w:r w:rsidR="00CB4EED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7D50B8" w:rsidRDefault="00A018D9" w:rsidP="00A018D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- </w:t>
      </w:r>
      <w:r w:rsidRPr="00A018D9">
        <w:rPr>
          <w:rFonts w:ascii="Times New Roman" w:hAnsi="Times New Roman"/>
          <w:b/>
          <w:sz w:val="28"/>
          <w:szCs w:val="28"/>
          <w:lang w:val="uk-UA"/>
        </w:rPr>
        <w:t xml:space="preserve">п. </w:t>
      </w:r>
      <w:r w:rsidR="007D50B8" w:rsidRPr="00A018D9">
        <w:rPr>
          <w:rFonts w:ascii="Times New Roman" w:hAnsi="Times New Roman"/>
          <w:b/>
          <w:sz w:val="28"/>
          <w:szCs w:val="28"/>
          <w:lang w:val="uk-UA"/>
        </w:rPr>
        <w:t>1.3.1.</w:t>
      </w:r>
      <w:r w:rsidR="007D50B8" w:rsidRPr="001B059D">
        <w:rPr>
          <w:rFonts w:ascii="Times New Roman" w:hAnsi="Times New Roman"/>
          <w:sz w:val="28"/>
          <w:szCs w:val="28"/>
          <w:lang w:val="uk-UA"/>
        </w:rPr>
        <w:t xml:space="preserve"> за вих. №3623/10.01-07/20-2  від 06.02.2020 за вх. №283 від 11.02.2020 щодо розгляду проєкту рішення міської ради  (s-fk-684)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Миколаєва».</w:t>
      </w:r>
    </w:p>
    <w:p w:rsidR="007D50B8" w:rsidRDefault="00A018D9" w:rsidP="007D50B8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- п. </w:t>
      </w:r>
      <w:r w:rsidR="007D50B8">
        <w:rPr>
          <w:rFonts w:ascii="Times New Roman" w:hAnsi="Times New Roman"/>
          <w:b/>
          <w:sz w:val="28"/>
          <w:szCs w:val="28"/>
          <w:lang w:val="uk-UA" w:eastAsia="ru-RU"/>
        </w:rPr>
        <w:t xml:space="preserve">1.3.4. </w:t>
      </w:r>
      <w:r w:rsidR="007D50B8">
        <w:rPr>
          <w:rFonts w:ascii="Times New Roman" w:hAnsi="Times New Roman"/>
          <w:sz w:val="28"/>
          <w:szCs w:val="28"/>
          <w:lang w:val="uk-UA" w:eastAsia="ru-RU"/>
        </w:rPr>
        <w:t>за вих.</w:t>
      </w:r>
      <w:r w:rsidR="007D50B8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7D50B8">
        <w:rPr>
          <w:rFonts w:ascii="Times New Roman" w:hAnsi="Times New Roman"/>
          <w:sz w:val="28"/>
          <w:szCs w:val="28"/>
          <w:lang w:val="uk-UA" w:eastAsia="ru-RU"/>
        </w:rPr>
        <w:t xml:space="preserve">№148/10.01-08/21-2  від 04.01.2021 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29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 05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 (додатково лист </w:t>
      </w:r>
      <w:r w:rsidR="007D50B8">
        <w:rPr>
          <w:rFonts w:ascii="Times New Roman" w:hAnsi="Times New Roman"/>
          <w:sz w:val="28"/>
          <w:szCs w:val="28"/>
          <w:lang w:val="uk-UA" w:eastAsia="ru-RU"/>
        </w:rPr>
        <w:t>за вих.</w:t>
      </w:r>
      <w:r w:rsidR="007D50B8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7D50B8">
        <w:rPr>
          <w:rFonts w:ascii="Times New Roman" w:hAnsi="Times New Roman"/>
          <w:sz w:val="28"/>
          <w:szCs w:val="28"/>
          <w:lang w:val="uk-UA" w:eastAsia="ru-RU"/>
        </w:rPr>
        <w:t xml:space="preserve">№452/10.01-08/21-2  від 05.01.2021 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. №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32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 05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01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2021)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розгляду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проєкту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житлово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-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Миколаївської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ради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Південь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» 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шляхом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»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(</w:t>
      </w:r>
      <w:r w:rsidR="007D50B8">
        <w:rPr>
          <w:rFonts w:ascii="Times New Roman" w:hAnsi="Times New Roman"/>
          <w:color w:val="000000"/>
          <w:sz w:val="28"/>
          <w:szCs w:val="28"/>
          <w:lang w:eastAsia="ru-RU"/>
        </w:rPr>
        <w:t>файл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s-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-782)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B55453" w:rsidRPr="003B1001" w:rsidRDefault="00A018D9" w:rsidP="00A117CB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- п.</w:t>
      </w:r>
      <w:r w:rsidR="007D50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1.4.  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від 04.01.2021 за вх. №3</w:t>
      </w:r>
      <w:r w:rsidR="007D50B8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7D50B8"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 w:rsidR="007D50B8">
        <w:rPr>
          <w:rFonts w:ascii="Times New Roman" w:hAnsi="Times New Roman"/>
          <w:color w:val="000000"/>
          <w:sz w:val="28"/>
          <w:szCs w:val="28"/>
          <w:lang w:val="uk-UA" w:eastAsia="ru-RU"/>
        </w:rPr>
        <w:t>-782).</w:t>
      </w:r>
      <w:r w:rsidRPr="00A018D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B9291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3B1001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</w:t>
      </w:r>
      <w:r w:rsidR="00B92916" w:rsidRPr="003B1001">
        <w:rPr>
          <w:rFonts w:ascii="Times New Roman" w:hAnsi="Times New Roman"/>
          <w:i/>
          <w:sz w:val="28"/>
          <w:szCs w:val="28"/>
          <w:lang w:val="uk-UA" w:eastAsia="ru-RU"/>
        </w:rPr>
        <w:t>(</w:t>
      </w:r>
      <w:r w:rsidR="003B1001" w:rsidRPr="003B1001">
        <w:rPr>
          <w:rFonts w:ascii="Times New Roman" w:hAnsi="Times New Roman"/>
          <w:i/>
          <w:sz w:val="28"/>
          <w:szCs w:val="28"/>
          <w:lang w:val="uk-UA" w:eastAsia="ru-RU"/>
        </w:rPr>
        <w:t>З</w:t>
      </w:r>
      <w:r w:rsidR="001A1B30" w:rsidRPr="003B1001">
        <w:rPr>
          <w:rFonts w:ascii="Times New Roman" w:hAnsi="Times New Roman"/>
          <w:i/>
          <w:sz w:val="28"/>
          <w:szCs w:val="28"/>
          <w:lang w:val="uk-UA" w:eastAsia="ru-RU"/>
        </w:rPr>
        <w:t>а результатами голосування (</w:t>
      </w:r>
      <w:r w:rsidR="003B1001" w:rsidRPr="003B1001">
        <w:rPr>
          <w:rFonts w:ascii="Times New Roman" w:hAnsi="Times New Roman"/>
          <w:i/>
          <w:sz w:val="28"/>
          <w:szCs w:val="28"/>
          <w:lang w:val="uk-UA" w:eastAsia="ru-RU"/>
        </w:rPr>
        <w:t>«</w:t>
      </w:r>
      <w:r w:rsidR="001A1B30" w:rsidRPr="003B1001">
        <w:rPr>
          <w:rFonts w:ascii="Times New Roman" w:hAnsi="Times New Roman"/>
          <w:i/>
          <w:sz w:val="28"/>
          <w:szCs w:val="28"/>
          <w:lang w:val="uk-UA" w:eastAsia="ru-RU"/>
        </w:rPr>
        <w:t>за</w:t>
      </w:r>
      <w:r w:rsidR="003B1001" w:rsidRPr="003B1001">
        <w:rPr>
          <w:rFonts w:ascii="Times New Roman" w:hAnsi="Times New Roman"/>
          <w:i/>
          <w:sz w:val="28"/>
          <w:szCs w:val="28"/>
          <w:lang w:val="uk-UA" w:eastAsia="ru-RU"/>
        </w:rPr>
        <w:t>»</w:t>
      </w:r>
      <w:r w:rsidR="001A1B30" w:rsidRPr="003B1001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3B1001" w:rsidRPr="003B1001">
        <w:rPr>
          <w:rFonts w:ascii="Times New Roman" w:hAnsi="Times New Roman"/>
          <w:i/>
          <w:sz w:val="28"/>
          <w:szCs w:val="28"/>
          <w:lang w:val="uk-UA" w:eastAsia="ru-RU"/>
        </w:rPr>
        <w:t>–</w:t>
      </w:r>
      <w:r w:rsidR="001A1B30" w:rsidRPr="003B1001">
        <w:rPr>
          <w:rFonts w:ascii="Times New Roman" w:hAnsi="Times New Roman"/>
          <w:i/>
          <w:sz w:val="28"/>
          <w:szCs w:val="28"/>
          <w:lang w:val="uk-UA" w:eastAsia="ru-RU"/>
        </w:rPr>
        <w:t xml:space="preserve"> 15</w:t>
      </w:r>
      <w:r w:rsidR="003B1001" w:rsidRPr="003B1001">
        <w:rPr>
          <w:rFonts w:ascii="Times New Roman" w:hAnsi="Times New Roman"/>
          <w:i/>
          <w:sz w:val="28"/>
          <w:szCs w:val="28"/>
          <w:lang w:val="uk-UA" w:eastAsia="ru-RU"/>
        </w:rPr>
        <w:t>) п</w:t>
      </w:r>
      <w:r w:rsidR="00B92916" w:rsidRPr="003B1001">
        <w:rPr>
          <w:rFonts w:ascii="Times New Roman" w:hAnsi="Times New Roman"/>
          <w:i/>
          <w:sz w:val="28"/>
          <w:szCs w:val="28"/>
          <w:lang w:val="uk-UA" w:eastAsia="ru-RU"/>
        </w:rPr>
        <w:t>итання внесено до порядку денного «з голосу»).</w:t>
      </w:r>
    </w:p>
    <w:p w:rsidR="003D7B76" w:rsidRDefault="003D7B76" w:rsidP="003D7B76">
      <w:pPr>
        <w:spacing w:after="0" w:line="240" w:lineRule="auto"/>
        <w:ind w:left="567" w:hanging="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441F2E" w:rsidRDefault="00441F2E" w:rsidP="00B92916">
      <w:pPr>
        <w:tabs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- </w:t>
      </w:r>
      <w:r w:rsidR="008521F4" w:rsidRPr="008B369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Ф. Панченко,</w:t>
      </w:r>
      <w:r w:rsidR="008521F4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який </w:t>
      </w:r>
      <w:r w:rsidR="00232967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повідомив </w:t>
      </w:r>
      <w:r w:rsidR="00554F03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</w:t>
      </w:r>
      <w:r w:rsidR="00A762F0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конфліктну ситуаці</w:t>
      </w:r>
      <w:r w:rsidR="00232967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ю</w:t>
      </w:r>
      <w:r w:rsidR="00554F03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яка склалася </w:t>
      </w:r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між начальником </w:t>
      </w:r>
      <w:r w:rsidR="00440DD4">
        <w:rPr>
          <w:rFonts w:ascii="Times New Roman" w:hAnsi="Times New Roman"/>
          <w:sz w:val="28"/>
          <w:szCs w:val="28"/>
          <w:lang w:val="uk-UA"/>
        </w:rPr>
        <w:t xml:space="preserve">управління </w:t>
      </w:r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комунального майна </w:t>
      </w:r>
      <w:r w:rsidR="00440DD4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            </w:t>
      </w:r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="00232967" w:rsidRPr="008B369A">
        <w:rPr>
          <w:rFonts w:ascii="Times New Roman" w:hAnsi="Times New Roman"/>
          <w:sz w:val="28"/>
          <w:szCs w:val="28"/>
          <w:lang w:val="uk-UA"/>
        </w:rPr>
        <w:t>Мкртчяном</w:t>
      </w:r>
      <w:proofErr w:type="spellEnd"/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, постійною комісією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232967" w:rsidRPr="008B369A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17DE" w:rsidRPr="008B369A">
        <w:rPr>
          <w:rFonts w:ascii="Times New Roman" w:hAnsi="Times New Roman"/>
          <w:sz w:val="28"/>
          <w:szCs w:val="28"/>
          <w:lang w:val="uk-UA"/>
        </w:rPr>
        <w:t>(далі профільна</w:t>
      </w:r>
      <w:r w:rsidR="009C12C6" w:rsidRPr="008B369A">
        <w:rPr>
          <w:rFonts w:ascii="Times New Roman" w:hAnsi="Times New Roman"/>
          <w:sz w:val="28"/>
          <w:szCs w:val="28"/>
          <w:lang w:val="uk-UA"/>
        </w:rPr>
        <w:t xml:space="preserve"> постійна </w:t>
      </w:r>
      <w:r w:rsidR="000A17DE" w:rsidRPr="008B369A">
        <w:rPr>
          <w:rFonts w:ascii="Times New Roman" w:hAnsi="Times New Roman"/>
          <w:sz w:val="28"/>
          <w:szCs w:val="28"/>
          <w:lang w:val="uk-UA"/>
        </w:rPr>
        <w:t xml:space="preserve"> комісія)</w:t>
      </w:r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 та постійною комісією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E43281">
        <w:rPr>
          <w:rFonts w:ascii="Times New Roman" w:hAnsi="Times New Roman"/>
          <w:sz w:val="28"/>
          <w:szCs w:val="28"/>
          <w:lang w:val="uk-UA"/>
        </w:rPr>
        <w:t>,</w:t>
      </w:r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 після розгляду звернень управління комунального майна Миколаївської міської ради та </w:t>
      </w:r>
      <w:r w:rsidR="00232967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звернення начальника ЖЕК-15 «Південь» С.Є. </w:t>
      </w:r>
      <w:proofErr w:type="spellStart"/>
      <w:r w:rsidR="00232967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Іули</w:t>
      </w:r>
      <w:proofErr w:type="spellEnd"/>
      <w:r w:rsidR="00232967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32967" w:rsidRPr="008B369A">
        <w:rPr>
          <w:rFonts w:ascii="Times New Roman" w:hAnsi="Times New Roman"/>
          <w:sz w:val="28"/>
          <w:szCs w:val="28"/>
          <w:lang w:val="uk-UA"/>
        </w:rPr>
        <w:t xml:space="preserve">на засіданні </w:t>
      </w:r>
      <w:r w:rsidR="00232967" w:rsidRPr="00910A34">
        <w:rPr>
          <w:rFonts w:ascii="Times New Roman" w:hAnsi="Times New Roman"/>
          <w:color w:val="000000"/>
          <w:sz w:val="28"/>
          <w:szCs w:val="28"/>
          <w:lang w:val="uk-UA"/>
        </w:rPr>
        <w:t>постійної комісії 12.01.2021</w:t>
      </w:r>
      <w:r w:rsidR="00440DD4">
        <w:rPr>
          <w:rFonts w:ascii="Times New Roman" w:hAnsi="Times New Roman"/>
          <w:sz w:val="28"/>
          <w:szCs w:val="28"/>
          <w:lang w:val="uk-UA"/>
        </w:rPr>
        <w:t>. З </w:t>
      </w:r>
      <w:r w:rsidR="00B04EE7">
        <w:rPr>
          <w:rFonts w:ascii="Times New Roman" w:hAnsi="Times New Roman"/>
          <w:sz w:val="28"/>
          <w:szCs w:val="28"/>
          <w:lang w:val="uk-UA"/>
        </w:rPr>
        <w:t xml:space="preserve">метою недопущення повторень </w:t>
      </w:r>
      <w:r w:rsidR="00440DD4">
        <w:rPr>
          <w:rFonts w:ascii="Times New Roman" w:hAnsi="Times New Roman"/>
          <w:sz w:val="28"/>
          <w:szCs w:val="28"/>
          <w:lang w:val="uk-UA"/>
        </w:rPr>
        <w:t>аналогічних</w:t>
      </w:r>
      <w:r w:rsidR="00B04EE7">
        <w:rPr>
          <w:rFonts w:ascii="Times New Roman" w:hAnsi="Times New Roman"/>
          <w:sz w:val="28"/>
          <w:szCs w:val="28"/>
          <w:lang w:val="uk-UA"/>
        </w:rPr>
        <w:t xml:space="preserve"> ситуацій </w:t>
      </w:r>
      <w:r w:rsidR="00C658A7" w:rsidRPr="008B369A">
        <w:rPr>
          <w:rFonts w:ascii="Times New Roman" w:hAnsi="Times New Roman"/>
          <w:sz w:val="28"/>
          <w:szCs w:val="28"/>
          <w:lang w:val="uk-UA"/>
        </w:rPr>
        <w:t>запропонував</w:t>
      </w:r>
      <w:r w:rsidR="009C6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729">
        <w:rPr>
          <w:rFonts w:ascii="Times New Roman" w:hAnsi="Times New Roman"/>
          <w:sz w:val="28"/>
          <w:szCs w:val="28"/>
          <w:lang w:val="uk-UA"/>
        </w:rPr>
        <w:t>п</w:t>
      </w:r>
      <w:r w:rsidR="00821729" w:rsidRPr="008B369A">
        <w:rPr>
          <w:rFonts w:ascii="Times New Roman" w:hAnsi="Times New Roman"/>
          <w:bCs/>
          <w:sz w:val="28"/>
          <w:szCs w:val="28"/>
          <w:lang w:val="uk-UA"/>
        </w:rPr>
        <w:t xml:space="preserve">еренести розгляд відповідних питань </w:t>
      </w:r>
      <w:r w:rsidR="00821729" w:rsidRPr="008B369A">
        <w:rPr>
          <w:rFonts w:ascii="Times New Roman" w:hAnsi="Times New Roman"/>
          <w:sz w:val="28"/>
          <w:szCs w:val="28"/>
          <w:lang w:val="uk-UA"/>
        </w:rPr>
        <w:t>до моменту надання висновків</w:t>
      </w:r>
      <w:r w:rsidR="00A96AB2">
        <w:rPr>
          <w:rFonts w:ascii="Times New Roman" w:hAnsi="Times New Roman"/>
          <w:sz w:val="28"/>
          <w:szCs w:val="28"/>
          <w:lang w:val="uk-UA"/>
        </w:rPr>
        <w:t xml:space="preserve">/рекомендацій </w:t>
      </w:r>
      <w:r w:rsidR="005D2D62">
        <w:rPr>
          <w:rFonts w:ascii="Times New Roman" w:hAnsi="Times New Roman"/>
          <w:sz w:val="28"/>
          <w:szCs w:val="28"/>
          <w:lang w:val="uk-UA"/>
        </w:rPr>
        <w:t>профільною</w:t>
      </w:r>
      <w:r w:rsidR="008217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2D62">
        <w:rPr>
          <w:rFonts w:ascii="Times New Roman" w:hAnsi="Times New Roman"/>
          <w:bCs/>
          <w:sz w:val="28"/>
          <w:szCs w:val="28"/>
          <w:lang w:val="uk-UA"/>
        </w:rPr>
        <w:t>постійною комісією</w:t>
      </w:r>
      <w:r w:rsidR="00821729" w:rsidRPr="008B369A"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</w:t>
      </w:r>
      <w:r w:rsidRPr="008B369A">
        <w:rPr>
          <w:rFonts w:ascii="Times New Roman" w:hAnsi="Times New Roman"/>
          <w:sz w:val="28"/>
          <w:szCs w:val="28"/>
          <w:lang w:val="uk-UA"/>
        </w:rPr>
        <w:t xml:space="preserve">, в межах наданих </w:t>
      </w:r>
      <w:r w:rsidR="005D2D62">
        <w:rPr>
          <w:rFonts w:ascii="Times New Roman" w:hAnsi="Times New Roman"/>
          <w:sz w:val="28"/>
          <w:szCs w:val="28"/>
          <w:lang w:val="uk-UA"/>
        </w:rPr>
        <w:t>їм</w:t>
      </w:r>
      <w:r>
        <w:rPr>
          <w:rFonts w:ascii="Times New Roman" w:hAnsi="Times New Roman"/>
          <w:sz w:val="28"/>
          <w:szCs w:val="28"/>
          <w:lang w:val="uk-UA"/>
        </w:rPr>
        <w:t xml:space="preserve"> повноважень</w:t>
      </w:r>
      <w:r w:rsidR="00DB082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72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14F61" w:rsidRPr="008B369A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0927AC" w:rsidRPr="00DB0825">
        <w:rPr>
          <w:rFonts w:ascii="Times New Roman" w:hAnsi="Times New Roman"/>
          <w:sz w:val="28"/>
          <w:szCs w:val="28"/>
          <w:lang w:val="uk-UA"/>
        </w:rPr>
        <w:t>направляти</w:t>
      </w:r>
      <w:r w:rsidR="00614F61" w:rsidRPr="008B3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28BC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висновки постійної комісії п. 1.3.1, п. 1.3.4 та п.1.4 </w:t>
      </w:r>
      <w:proofErr w:type="spellStart"/>
      <w:r w:rsidR="009F28BC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771CD8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spellEnd"/>
      <w:r w:rsidR="00771CD8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отоколу </w:t>
      </w:r>
      <w:r w:rsidR="009F28BC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№4 від 12.01.2021</w:t>
      </w:r>
      <w:r w:rsidR="000A17DE" w:rsidRPr="008B369A">
        <w:rPr>
          <w:rFonts w:ascii="Times New Roman" w:hAnsi="Times New Roman"/>
          <w:sz w:val="28"/>
          <w:szCs w:val="28"/>
          <w:lang w:val="uk-UA"/>
        </w:rPr>
        <w:t xml:space="preserve"> адресатам</w:t>
      </w:r>
      <w:r w:rsidR="008F30D3" w:rsidRPr="008B369A">
        <w:rPr>
          <w:rFonts w:ascii="Times New Roman" w:hAnsi="Times New Roman"/>
          <w:sz w:val="28"/>
          <w:szCs w:val="28"/>
          <w:lang w:val="uk-UA"/>
        </w:rPr>
        <w:t>,</w:t>
      </w:r>
      <w:r w:rsidR="00A96AB2">
        <w:rPr>
          <w:rFonts w:ascii="Times New Roman" w:hAnsi="Times New Roman"/>
          <w:sz w:val="28"/>
          <w:szCs w:val="28"/>
          <w:lang w:val="uk-UA"/>
        </w:rPr>
        <w:t xml:space="preserve"> до моменту отримання таких висновків/рекомендацій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0D48" w:rsidRPr="001A1B30" w:rsidRDefault="00B92916" w:rsidP="001A1B3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</w:t>
      </w:r>
      <w:r w:rsidR="0010267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</w:t>
      </w:r>
      <w:r w:rsidR="0010267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и</w:t>
      </w:r>
      <w:r w:rsidR="009C0D4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</w:t>
      </w:r>
      <w:r w:rsidR="009C0D4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CD7D8A" w:rsidRDefault="00B84EDD" w:rsidP="00B92916">
      <w:pPr>
        <w:tabs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9C0D4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CD7D8A" w:rsidRPr="0019656B">
        <w:rPr>
          <w:rFonts w:ascii="Times New Roman" w:hAnsi="Times New Roman"/>
          <w:sz w:val="28"/>
          <w:szCs w:val="28"/>
          <w:lang w:val="uk-UA" w:eastAsia="ru-RU"/>
        </w:rPr>
        <w:t xml:space="preserve">Постійній комісії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CD7D8A" w:rsidRPr="0019656B">
        <w:rPr>
          <w:rFonts w:ascii="Times New Roman" w:hAnsi="Times New Roman"/>
          <w:sz w:val="28"/>
          <w:szCs w:val="28"/>
          <w:lang w:val="uk-UA" w:eastAsia="ru-RU"/>
        </w:rPr>
        <w:t>діджиталізації</w:t>
      </w:r>
      <w:proofErr w:type="spellEnd"/>
      <w:r w:rsidR="00CD7D8A">
        <w:rPr>
          <w:rFonts w:ascii="Times New Roman" w:hAnsi="Times New Roman"/>
          <w:sz w:val="28"/>
          <w:szCs w:val="28"/>
          <w:lang w:val="uk-UA" w:eastAsia="ru-RU"/>
        </w:rPr>
        <w:t xml:space="preserve"> розглянути</w:t>
      </w:r>
      <w:r w:rsidR="00CD7D8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D7D8A">
        <w:rPr>
          <w:rFonts w:ascii="Times New Roman" w:hAnsi="Times New Roman"/>
          <w:sz w:val="28"/>
          <w:szCs w:val="28"/>
          <w:lang w:val="uk-UA" w:eastAsia="ru-RU"/>
        </w:rPr>
        <w:t>проєкт рішення міської ради 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</w:t>
      </w:r>
      <w:r w:rsidR="00CD7D8A">
        <w:rPr>
          <w:rFonts w:ascii="Times New Roman" w:hAnsi="Times New Roman"/>
          <w:sz w:val="28"/>
          <w:szCs w:val="28"/>
          <w:lang w:val="en-US" w:eastAsia="ru-RU"/>
        </w:rPr>
        <w:t> </w:t>
      </w:r>
      <w:r w:rsidR="00CD7D8A">
        <w:rPr>
          <w:rFonts w:ascii="Times New Roman" w:hAnsi="Times New Roman"/>
          <w:sz w:val="28"/>
          <w:szCs w:val="28"/>
          <w:lang w:val="uk-UA" w:eastAsia="ru-RU"/>
        </w:rPr>
        <w:t xml:space="preserve">Миколаєва» </w:t>
      </w:r>
      <w:r w:rsidR="00DB0825">
        <w:rPr>
          <w:rFonts w:ascii="Times New Roman" w:hAnsi="Times New Roman"/>
          <w:sz w:val="28"/>
          <w:szCs w:val="28"/>
          <w:lang w:val="uk-UA" w:eastAsia="ru-RU"/>
        </w:rPr>
        <w:t>(</w:t>
      </w:r>
      <w:r w:rsidR="00DB0825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файл </w:t>
      </w:r>
      <w:r w:rsidR="00DB0825">
        <w:rPr>
          <w:rFonts w:ascii="Times New Roman" w:hAnsi="Times New Roman"/>
          <w:sz w:val="28"/>
          <w:szCs w:val="28"/>
          <w:lang w:val="en-US" w:eastAsia="ru-RU"/>
        </w:rPr>
        <w:t>s</w:t>
      </w:r>
      <w:r w:rsidR="00DB0825">
        <w:rPr>
          <w:rFonts w:ascii="Times New Roman" w:hAnsi="Times New Roman"/>
          <w:sz w:val="28"/>
          <w:szCs w:val="28"/>
          <w:lang w:val="uk-UA" w:eastAsia="ru-RU"/>
        </w:rPr>
        <w:t>-</w:t>
      </w:r>
      <w:proofErr w:type="spellStart"/>
      <w:r w:rsidR="00DB0825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="00DB0825">
        <w:rPr>
          <w:rFonts w:ascii="Times New Roman" w:hAnsi="Times New Roman"/>
          <w:sz w:val="28"/>
          <w:szCs w:val="28"/>
          <w:lang w:val="uk-UA" w:eastAsia="ru-RU"/>
        </w:rPr>
        <w:t xml:space="preserve">-684) </w:t>
      </w:r>
      <w:r w:rsidR="00CD7D8A">
        <w:rPr>
          <w:rFonts w:ascii="Times New Roman" w:hAnsi="Times New Roman"/>
          <w:sz w:val="28"/>
          <w:szCs w:val="28"/>
          <w:lang w:val="uk-UA" w:eastAsia="ru-RU"/>
        </w:rPr>
        <w:t xml:space="preserve">та </w:t>
      </w:r>
      <w:r w:rsidR="00CD7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</w:t>
      </w:r>
      <w:r w:rsidR="00CD7D8A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рішення міської ради «Про припинення житлово-комунального підприємства Миколаївської міської ради «Південь» шляхом ліквідації»</w:t>
      </w:r>
      <w:r w:rsidR="00CD7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CD7D8A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 w:rsidR="00CD7D8A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="00CD7D8A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CD7D8A"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 w:rsidR="00CD7D8A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-782)</w:t>
      </w:r>
      <w:r w:rsidR="00A31B7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31B70" w:rsidRPr="00A31B7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метою надання рекомендацій/висновків, в межах наданих </w:t>
      </w:r>
      <w:r w:rsidR="0061696D">
        <w:rPr>
          <w:rFonts w:ascii="Times New Roman" w:hAnsi="Times New Roman"/>
          <w:color w:val="000000"/>
          <w:sz w:val="28"/>
          <w:szCs w:val="28"/>
          <w:lang w:val="uk-UA" w:eastAsia="ru-RU"/>
        </w:rPr>
        <w:t>їм</w:t>
      </w:r>
      <w:r w:rsidR="00A31B70" w:rsidRPr="00A31B7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повноважень.</w:t>
      </w:r>
    </w:p>
    <w:p w:rsidR="00FF1962" w:rsidRDefault="00B84EDD" w:rsidP="00B92916">
      <w:pPr>
        <w:tabs>
          <w:tab w:val="left" w:pos="9498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D7D8A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9C0D48">
        <w:rPr>
          <w:rFonts w:ascii="Times New Roman" w:hAnsi="Times New Roman"/>
          <w:sz w:val="28"/>
          <w:szCs w:val="28"/>
          <w:lang w:val="uk-UA"/>
        </w:rPr>
        <w:t>П</w:t>
      </w:r>
      <w:r w:rsidR="00FF1962" w:rsidRPr="008B369A">
        <w:rPr>
          <w:rFonts w:ascii="Times New Roman" w:hAnsi="Times New Roman"/>
          <w:bCs/>
          <w:sz w:val="28"/>
          <w:szCs w:val="28"/>
          <w:lang w:val="uk-UA"/>
        </w:rPr>
        <w:t xml:space="preserve">еренести розгляд </w:t>
      </w:r>
      <w:proofErr w:type="spellStart"/>
      <w:r w:rsidR="0076310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="000B2991" w:rsidRPr="001B059D"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 w:rsidR="000B29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991" w:rsidRPr="001B059D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міської ради від 31.05.2012 №17/16 «Про затвердження Порядку </w:t>
      </w:r>
      <w:r w:rsidR="000B2991" w:rsidRPr="001B059D">
        <w:rPr>
          <w:rFonts w:ascii="Times New Roman" w:hAnsi="Times New Roman"/>
          <w:sz w:val="28"/>
          <w:szCs w:val="28"/>
          <w:lang w:val="uk-UA"/>
        </w:rPr>
        <w:lastRenderedPageBreak/>
        <w:t>списання майна, що належить до комунальної власності територіальної громади м. Миколаєва»</w:t>
      </w:r>
      <w:r w:rsidR="000B2991" w:rsidRPr="000B29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2991" w:rsidRPr="001B059D">
        <w:rPr>
          <w:rFonts w:ascii="Times New Roman" w:hAnsi="Times New Roman"/>
          <w:sz w:val="28"/>
          <w:szCs w:val="28"/>
          <w:lang w:val="uk-UA"/>
        </w:rPr>
        <w:t>(</w:t>
      </w:r>
      <w:r w:rsidR="000B2991">
        <w:rPr>
          <w:rFonts w:ascii="Times New Roman" w:hAnsi="Times New Roman"/>
          <w:sz w:val="28"/>
          <w:szCs w:val="28"/>
          <w:lang w:val="uk-UA"/>
        </w:rPr>
        <w:t xml:space="preserve">файл </w:t>
      </w:r>
      <w:r w:rsidR="000B2991" w:rsidRPr="001B059D">
        <w:rPr>
          <w:rFonts w:ascii="Times New Roman" w:hAnsi="Times New Roman"/>
          <w:sz w:val="28"/>
          <w:szCs w:val="28"/>
          <w:lang w:val="uk-UA"/>
        </w:rPr>
        <w:t>s-fk-684)</w:t>
      </w:r>
      <w:r w:rsidR="000B299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FF1962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«Про припинення житлово-комунального підприємства Миколаївської міської ради «Південь» шляхом ліквідації»</w:t>
      </w:r>
      <w:r w:rsid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F1962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 w:rsidR="00FF1962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="00FF1962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="00FF1962">
        <w:rPr>
          <w:rFonts w:ascii="Times New Roman" w:hAnsi="Times New Roman"/>
          <w:color w:val="000000"/>
          <w:sz w:val="28"/>
          <w:szCs w:val="28"/>
          <w:lang w:val="en-US" w:eastAsia="ru-RU"/>
        </w:rPr>
        <w:t>fk</w:t>
      </w:r>
      <w:proofErr w:type="spellEnd"/>
      <w:r w:rsidR="00FF1962" w:rsidRP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>-782)</w:t>
      </w:r>
      <w:r w:rsidR="00FF196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FF1962" w:rsidRPr="008B369A">
        <w:rPr>
          <w:rFonts w:ascii="Times New Roman" w:hAnsi="Times New Roman"/>
          <w:sz w:val="28"/>
          <w:szCs w:val="28"/>
          <w:lang w:val="uk-UA"/>
        </w:rPr>
        <w:t xml:space="preserve">до моменту надання </w:t>
      </w:r>
      <w:r w:rsidR="000B2991" w:rsidRPr="008B369A">
        <w:rPr>
          <w:rFonts w:ascii="Times New Roman" w:hAnsi="Times New Roman"/>
          <w:sz w:val="28"/>
          <w:szCs w:val="28"/>
          <w:lang w:val="uk-UA"/>
        </w:rPr>
        <w:t xml:space="preserve">постійною комісією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0B2991" w:rsidRPr="008B369A">
        <w:rPr>
          <w:rFonts w:ascii="Times New Roman" w:hAnsi="Times New Roman"/>
          <w:sz w:val="28"/>
          <w:szCs w:val="28"/>
          <w:lang w:val="uk-UA"/>
        </w:rPr>
        <w:t>діджиталізації</w:t>
      </w:r>
      <w:proofErr w:type="spellEnd"/>
      <w:r w:rsidR="00A436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3603" w:rsidRPr="008B369A">
        <w:rPr>
          <w:rFonts w:ascii="Times New Roman" w:hAnsi="Times New Roman"/>
          <w:sz w:val="28"/>
          <w:szCs w:val="28"/>
          <w:lang w:val="uk-UA"/>
        </w:rPr>
        <w:t>висновків</w:t>
      </w:r>
      <w:r w:rsidR="00A43603">
        <w:rPr>
          <w:rFonts w:ascii="Times New Roman" w:hAnsi="Times New Roman"/>
          <w:sz w:val="28"/>
          <w:szCs w:val="28"/>
          <w:lang w:val="uk-UA"/>
        </w:rPr>
        <w:t xml:space="preserve">/рекомендацій </w:t>
      </w:r>
      <w:r w:rsidR="00FF196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F1962" w:rsidRPr="008B369A"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="00FF1962" w:rsidRPr="006F26CB">
        <w:rPr>
          <w:rFonts w:ascii="Times New Roman" w:hAnsi="Times New Roman"/>
          <w:sz w:val="28"/>
          <w:szCs w:val="28"/>
          <w:lang w:val="uk-UA"/>
        </w:rPr>
        <w:t>направляти</w:t>
      </w:r>
      <w:r w:rsidR="00FF1962" w:rsidRPr="008B3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1962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висновки постійної комісії </w:t>
      </w:r>
      <w:r w:rsidR="00A43603" w:rsidRPr="008B369A">
        <w:rPr>
          <w:rFonts w:ascii="Times New Roman" w:hAnsi="Times New Roman"/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="004B569C">
        <w:rPr>
          <w:rFonts w:ascii="Times New Roman" w:hAnsi="Times New Roman"/>
          <w:color w:val="000000"/>
          <w:sz w:val="28"/>
          <w:szCs w:val="28"/>
          <w:lang w:val="uk-UA" w:eastAsia="ru-RU"/>
        </w:rPr>
        <w:t>п. </w:t>
      </w:r>
      <w:r w:rsidR="00FF1962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1.3.1, п. 1.3.4 та п.1.4 </w:t>
      </w:r>
      <w:proofErr w:type="spellStart"/>
      <w:r w:rsidR="00FF1962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="00A43603">
        <w:rPr>
          <w:rFonts w:ascii="Times New Roman" w:hAnsi="Times New Roman"/>
          <w:color w:val="000000"/>
          <w:sz w:val="28"/>
          <w:szCs w:val="28"/>
          <w:lang w:val="uk-UA" w:eastAsia="ru-RU"/>
        </w:rPr>
        <w:t>р</w:t>
      </w:r>
      <w:proofErr w:type="spellEnd"/>
      <w:r w:rsidR="00A43603">
        <w:rPr>
          <w:rFonts w:ascii="Times New Roman" w:hAnsi="Times New Roman"/>
          <w:color w:val="000000"/>
          <w:sz w:val="28"/>
          <w:szCs w:val="28"/>
          <w:lang w:val="uk-UA" w:eastAsia="ru-RU"/>
        </w:rPr>
        <w:t>отокол</w:t>
      </w:r>
      <w:r w:rsidR="00FF1962" w:rsidRPr="008B369A">
        <w:rPr>
          <w:rFonts w:ascii="Times New Roman" w:hAnsi="Times New Roman"/>
          <w:color w:val="000000"/>
          <w:sz w:val="28"/>
          <w:szCs w:val="28"/>
          <w:lang w:val="uk-UA" w:eastAsia="ru-RU"/>
        </w:rPr>
        <w:t> №4 від 12.01.2021</w:t>
      </w:r>
      <w:r w:rsidR="00FF1962" w:rsidRPr="008B369A">
        <w:rPr>
          <w:rFonts w:ascii="Times New Roman" w:hAnsi="Times New Roman"/>
          <w:sz w:val="28"/>
          <w:szCs w:val="28"/>
          <w:lang w:val="uk-UA"/>
        </w:rPr>
        <w:t xml:space="preserve"> адресатам,</w:t>
      </w:r>
      <w:r w:rsidR="00FF1962">
        <w:rPr>
          <w:rFonts w:ascii="Times New Roman" w:hAnsi="Times New Roman"/>
          <w:sz w:val="28"/>
          <w:szCs w:val="28"/>
          <w:lang w:val="uk-UA"/>
        </w:rPr>
        <w:t xml:space="preserve"> до моменту отримання висновків/рекомендацій</w:t>
      </w:r>
      <w:r w:rsidR="00A43603">
        <w:rPr>
          <w:rFonts w:ascii="Times New Roman" w:hAnsi="Times New Roman"/>
          <w:sz w:val="28"/>
          <w:szCs w:val="28"/>
          <w:lang w:val="uk-UA"/>
        </w:rPr>
        <w:t xml:space="preserve"> профільної постійної комісії</w:t>
      </w:r>
      <w:r w:rsidR="00FF1962">
        <w:rPr>
          <w:rFonts w:ascii="Times New Roman" w:hAnsi="Times New Roman"/>
          <w:sz w:val="28"/>
          <w:szCs w:val="28"/>
          <w:lang w:val="uk-UA"/>
        </w:rPr>
        <w:t>.</w:t>
      </w:r>
    </w:p>
    <w:p w:rsidR="00EC64EA" w:rsidRPr="009809A0" w:rsidRDefault="00EC64EA" w:rsidP="00B92916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9809A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9809A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- 13; «проти» - 0; «утрималися» - 0.</w:t>
      </w:r>
    </w:p>
    <w:p w:rsidR="00200AE4" w:rsidRDefault="00EC64EA" w:rsidP="00952686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84504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 w:rsidRPr="008845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під час голосування депутати М. </w:t>
      </w:r>
      <w:proofErr w:type="spellStart"/>
      <w:r w:rsidRPr="008845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Мазанко</w:t>
      </w:r>
      <w:proofErr w:type="spellEnd"/>
      <w:r w:rsidRPr="008845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М. </w:t>
      </w:r>
      <w:proofErr w:type="spellStart"/>
      <w:r w:rsidRPr="008845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Капацина</w:t>
      </w:r>
      <w:proofErr w:type="spellEnd"/>
      <w:r w:rsidRPr="0088450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були відсутні.</w:t>
      </w:r>
    </w:p>
    <w:p w:rsidR="00952686" w:rsidRPr="00952686" w:rsidRDefault="00952686" w:rsidP="00952686">
      <w:pPr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224B2" w:rsidRPr="007345EB" w:rsidRDefault="004224B2" w:rsidP="004224B2">
      <w:pPr>
        <w:pStyle w:val="Default"/>
        <w:ind w:left="567"/>
        <w:contextualSpacing/>
        <w:jc w:val="both"/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BE06FF">
        <w:rPr>
          <w:rFonts w:eastAsia="Times New Roman"/>
          <w:b/>
          <w:bCs/>
          <w:color w:val="auto"/>
          <w:sz w:val="28"/>
          <w:szCs w:val="28"/>
          <w:shd w:val="clear" w:color="auto" w:fill="FFFFFF"/>
          <w:lang w:val="uk-UA"/>
        </w:rPr>
        <w:t>2. Розгляд інформації та рекомендацій, наданих на постійну комісію:</w:t>
      </w:r>
    </w:p>
    <w:p w:rsidR="004224B2" w:rsidRDefault="004224B2" w:rsidP="00F7506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2.1. Інформація </w:t>
      </w:r>
      <w:r w:rsidRPr="00E53109">
        <w:rPr>
          <w:rFonts w:ascii="Times New Roman" w:hAnsi="Times New Roman"/>
          <w:b/>
          <w:sz w:val="28"/>
          <w:szCs w:val="28"/>
          <w:lang w:val="uk-UA"/>
        </w:rPr>
        <w:t>депутата Миколаївської міської ради Миколаївського району Миколаївської області VIII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Кантор</w:t>
      </w:r>
      <w:r w:rsidR="00C242B5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С.А.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 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0121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від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вх. 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164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створення робочої групи з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вивчення обставин прийняття рішення виконавчого комітету від 23 грудня 2020 року № 1287 «Про встановлення розміру батьківської плати за організацію харчування у закладах дошкільної та загальної середньої освіти».</w:t>
      </w:r>
    </w:p>
    <w:p w:rsidR="00F75063" w:rsidRDefault="00F75063" w:rsidP="00F75063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Висновок комісії: </w:t>
      </w:r>
      <w:r>
        <w:rPr>
          <w:rFonts w:ascii="Times New Roman" w:hAnsi="Times New Roman"/>
          <w:sz w:val="28"/>
          <w:szCs w:val="28"/>
          <w:lang w:val="uk-UA"/>
        </w:rPr>
        <w:t>Прийняти до відома інформацію</w:t>
      </w:r>
      <w:r w:rsidRPr="00F75063">
        <w:rPr>
          <w:rFonts w:ascii="Times New Roman" w:hAnsi="Times New Roman"/>
          <w:sz w:val="28"/>
          <w:szCs w:val="28"/>
          <w:lang w:val="uk-UA"/>
        </w:rPr>
        <w:t xml:space="preserve"> депутата Миколаївської міської ради Миколаївського району Миколаївської області VIII скликання Кантор С.А. </w:t>
      </w:r>
      <w:r w:rsidRPr="00F75063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вих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 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/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0121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від 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2021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вх. </w:t>
      </w:r>
      <w:proofErr w:type="spellEnd"/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164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Pr="00665A46">
        <w:rPr>
          <w:rFonts w:ascii="Times New Roman" w:eastAsia="Times New Roman" w:hAnsi="Times New Roman"/>
          <w:sz w:val="28"/>
          <w:szCs w:val="28"/>
          <w:lang w:val="uk-UA" w:eastAsia="uk-UA"/>
        </w:rPr>
        <w:t>.01.2021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створення робочої групи з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вивчення обставин прийняття рішення виконавчого комітету від 23 грудня 2020 року № 1287 «Про встановлення розміру батьківської плати за організацію харчування у закладах дошкільної та загальної середньої освіти».</w:t>
      </w:r>
    </w:p>
    <w:p w:rsidR="00F75063" w:rsidRDefault="00F75063" w:rsidP="00F7506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D88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C242B5">
        <w:rPr>
          <w:rFonts w:ascii="Times New Roman" w:hAnsi="Times New Roman"/>
          <w:sz w:val="28"/>
          <w:szCs w:val="28"/>
          <w:lang w:val="uk-UA"/>
        </w:rPr>
        <w:t>12, «проти» - 0, «утримався» - 3</w:t>
      </w:r>
      <w:r>
        <w:rPr>
          <w:rFonts w:ascii="Times New Roman" w:hAnsi="Times New Roman"/>
          <w:sz w:val="28"/>
          <w:szCs w:val="28"/>
          <w:lang w:val="uk-UA"/>
        </w:rPr>
        <w:t xml:space="preserve"> (С. Кантор,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Хачатуров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F75063" w:rsidRPr="00F75063" w:rsidRDefault="00F75063" w:rsidP="00F7506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4B2" w:rsidRDefault="004224B2" w:rsidP="004224B2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Pr="00EF2DED">
        <w:rPr>
          <w:rFonts w:ascii="Times New Roman" w:hAnsi="Times New Roman"/>
          <w:b/>
          <w:sz w:val="28"/>
          <w:szCs w:val="28"/>
          <w:lang w:val="uk-UA"/>
        </w:rPr>
        <w:t>Інформація департаменту житлово-комунального господарства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EF2DED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51</w:t>
      </w:r>
      <w:r w:rsidRPr="00EF2DED">
        <w:rPr>
          <w:rFonts w:ascii="Times New Roman" w:hAnsi="Times New Roman"/>
          <w:sz w:val="28"/>
          <w:szCs w:val="28"/>
          <w:lang w:val="uk-UA"/>
        </w:rPr>
        <w:t>/08.01.01-</w:t>
      </w:r>
      <w:r>
        <w:rPr>
          <w:rFonts w:ascii="Times New Roman" w:hAnsi="Times New Roman"/>
          <w:sz w:val="28"/>
          <w:szCs w:val="28"/>
          <w:lang w:val="uk-UA"/>
        </w:rPr>
        <w:t xml:space="preserve">10/03/043/21 </w:t>
      </w:r>
      <w:proofErr w:type="spellStart"/>
      <w:r w:rsidR="007D50B8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EF2DE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126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F2DED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надана на виконання витягу з протоколу №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DED">
        <w:rPr>
          <w:rFonts w:ascii="Times New Roman" w:hAnsi="Times New Roman"/>
          <w:sz w:val="28"/>
          <w:szCs w:val="28"/>
          <w:lang w:val="uk-UA"/>
        </w:rPr>
        <w:t>від 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EF2DED">
        <w:rPr>
          <w:rFonts w:ascii="Times New Roman" w:hAnsi="Times New Roman"/>
          <w:sz w:val="28"/>
          <w:szCs w:val="28"/>
          <w:lang w:val="uk-UA"/>
        </w:rPr>
        <w:t>.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2020</w:t>
      </w:r>
      <w:r w:rsidRPr="00EF2DED">
        <w:rPr>
          <w:rFonts w:ascii="Times New Roman" w:hAnsi="Times New Roman"/>
          <w:sz w:val="28"/>
          <w:szCs w:val="28"/>
          <w:lang w:val="uk-UA"/>
        </w:rPr>
        <w:t xml:space="preserve">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F2DED">
        <w:rPr>
          <w:rFonts w:ascii="Times New Roman" w:hAnsi="Times New Roman"/>
          <w:sz w:val="28"/>
          <w:szCs w:val="28"/>
          <w:lang w:val="uk-UA"/>
        </w:rPr>
        <w:t>зменшення видатків по коду програмної класифікації 1216011 «капітальний ремонт житлового фонду»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83E0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C3419B" w:rsidRDefault="00C3419B" w:rsidP="00C3419B">
      <w:pPr>
        <w:spacing w:after="0" w:line="240" w:lineRule="auto"/>
        <w:ind w:left="567" w:hanging="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952686" w:rsidRPr="00D02576" w:rsidRDefault="00C3419B" w:rsidP="00D02576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- А. Кучеренко, </w:t>
      </w:r>
      <w:r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який </w:t>
      </w:r>
      <w:r w:rsidR="001A1078"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запропонував рекомендувати головним розпорядникам </w:t>
      </w:r>
      <w:r w:rsidR="008D6C97"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бюджетних </w:t>
      </w:r>
      <w:r w:rsidR="00C97AA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коштів </w:t>
      </w:r>
      <w:r w:rsidR="002760C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 час надання </w:t>
      </w:r>
      <w:r w:rsidR="00FE1846" w:rsidRPr="008B6EF4">
        <w:rPr>
          <w:rFonts w:ascii="Times New Roman" w:hAnsi="Times New Roman"/>
          <w:color w:val="000000"/>
          <w:sz w:val="28"/>
          <w:szCs w:val="28"/>
          <w:lang w:val="uk-UA" w:eastAsia="ru-RU"/>
        </w:rPr>
        <w:t>на розгляд постійної комісії</w:t>
      </w:r>
      <w:r w:rsidR="00FE184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760C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звітів щодо </w:t>
      </w:r>
      <w:r w:rsidR="002760CE">
        <w:rPr>
          <w:rFonts w:ascii="Times New Roman" w:hAnsi="Times New Roman"/>
          <w:color w:val="000000"/>
          <w:sz w:val="28"/>
          <w:szCs w:val="28"/>
          <w:lang w:val="uk-UA" w:eastAsia="ru-RU"/>
        </w:rPr>
        <w:lastRenderedPageBreak/>
        <w:t>використання бюджетних коштів</w:t>
      </w:r>
      <w:r w:rsidR="00FE184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вказувати </w:t>
      </w:r>
      <w:r w:rsidR="008D6C97"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>детальні роз’яснення п</w:t>
      </w:r>
      <w:r w:rsidR="009B77AE">
        <w:rPr>
          <w:rFonts w:ascii="Times New Roman" w:hAnsi="Times New Roman"/>
          <w:color w:val="000000"/>
          <w:sz w:val="28"/>
          <w:szCs w:val="28"/>
          <w:lang w:val="uk-UA" w:eastAsia="ru-RU"/>
        </w:rPr>
        <w:t>о кодам програмної класифікації</w:t>
      </w:r>
      <w:r w:rsidR="008B6EF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C3419B" w:rsidRDefault="00C3419B" w:rsidP="00F75063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Висновки</w:t>
      </w:r>
      <w:r w:rsidR="00F75063">
        <w:rPr>
          <w:rFonts w:ascii="Times New Roman" w:hAnsi="Times New Roman"/>
          <w:b/>
          <w:sz w:val="28"/>
          <w:szCs w:val="28"/>
          <w:lang w:val="uk-UA"/>
        </w:rPr>
        <w:t xml:space="preserve"> комісії: </w:t>
      </w:r>
    </w:p>
    <w:p w:rsidR="00C3419B" w:rsidRDefault="00C3419B" w:rsidP="00011F8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F75063">
        <w:rPr>
          <w:rFonts w:ascii="Times New Roman" w:hAnsi="Times New Roman"/>
          <w:sz w:val="28"/>
          <w:szCs w:val="28"/>
          <w:lang w:val="uk-UA"/>
        </w:rPr>
        <w:t>Прийняти до відома інформацію</w:t>
      </w:r>
      <w:r w:rsidR="00F75063" w:rsidRPr="00F75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19B">
        <w:rPr>
          <w:rFonts w:ascii="Times New Roman" w:hAnsi="Times New Roman"/>
          <w:sz w:val="28"/>
          <w:szCs w:val="28"/>
          <w:lang w:val="uk-UA"/>
        </w:rPr>
        <w:t>департаменту житлово-комунального господарства Миколаївської міської ради за вих. №51/08.01.01-10/03/043/21 від 11.01.2021 за вх. №126 від 13.01.2021</w:t>
      </w:r>
      <w:r w:rsidR="00DD12AD">
        <w:rPr>
          <w:rFonts w:ascii="Times New Roman" w:hAnsi="Times New Roman"/>
          <w:sz w:val="28"/>
          <w:szCs w:val="28"/>
          <w:lang w:val="uk-UA"/>
        </w:rPr>
        <w:t>, надану</w:t>
      </w:r>
      <w:r w:rsidRPr="00C3419B">
        <w:rPr>
          <w:rFonts w:ascii="Times New Roman" w:hAnsi="Times New Roman"/>
          <w:sz w:val="28"/>
          <w:szCs w:val="28"/>
          <w:lang w:val="uk-UA"/>
        </w:rPr>
        <w:t xml:space="preserve"> на виконання витягу з протоколу №1 від 18.12.2020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зменшення видатків по коду програмної класифікації 1216011 «капітальний ремонт житлового фонду». </w:t>
      </w:r>
    </w:p>
    <w:p w:rsidR="00011F86" w:rsidRPr="00D63CA7" w:rsidRDefault="00011F86" w:rsidP="00C9349E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11F86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Г</w:t>
      </w:r>
      <w:r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оловним розпорядникам бюджетних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коштів </w:t>
      </w:r>
      <w:r w:rsidR="00C9349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під час надання </w:t>
      </w:r>
      <w:r w:rsidR="00C9349E" w:rsidRPr="008B6EF4">
        <w:rPr>
          <w:rFonts w:ascii="Times New Roman" w:hAnsi="Times New Roman"/>
          <w:color w:val="000000"/>
          <w:sz w:val="28"/>
          <w:szCs w:val="28"/>
          <w:lang w:val="uk-UA" w:eastAsia="ru-RU"/>
        </w:rPr>
        <w:t>на розгляд постійної комісії</w:t>
      </w:r>
      <w:r w:rsidR="00C9349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звітів щодо використання бюджетних коштів вказувати </w:t>
      </w:r>
      <w:r w:rsidR="00C9349E" w:rsidRPr="007C44CD">
        <w:rPr>
          <w:rFonts w:ascii="Times New Roman" w:hAnsi="Times New Roman"/>
          <w:color w:val="000000"/>
          <w:sz w:val="28"/>
          <w:szCs w:val="28"/>
          <w:lang w:val="uk-UA" w:eastAsia="ru-RU"/>
        </w:rPr>
        <w:t>детальні роз’яснення п</w:t>
      </w:r>
      <w:r w:rsidR="00C9349E">
        <w:rPr>
          <w:rFonts w:ascii="Times New Roman" w:hAnsi="Times New Roman"/>
          <w:color w:val="000000"/>
          <w:sz w:val="28"/>
          <w:szCs w:val="28"/>
          <w:lang w:val="uk-UA" w:eastAsia="ru-RU"/>
        </w:rPr>
        <w:t>о кодам програмної класифікації.</w:t>
      </w:r>
    </w:p>
    <w:p w:rsidR="00F75063" w:rsidRDefault="00F75063" w:rsidP="00F7506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7D88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sz w:val="28"/>
          <w:szCs w:val="28"/>
          <w:lang w:val="uk-UA"/>
        </w:rPr>
        <w:t>«за» - 1</w:t>
      </w:r>
      <w:r w:rsidR="00964C7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, «проти» - 0, «утримався» - </w:t>
      </w:r>
      <w:r w:rsidR="00964C71">
        <w:rPr>
          <w:rFonts w:ascii="Times New Roman" w:hAnsi="Times New Roman"/>
          <w:sz w:val="28"/>
          <w:szCs w:val="28"/>
          <w:lang w:val="uk-UA"/>
        </w:rPr>
        <w:t>0.</w:t>
      </w:r>
    </w:p>
    <w:p w:rsidR="00F75063" w:rsidRPr="00B34C59" w:rsidRDefault="00F75063" w:rsidP="004224B2">
      <w:pPr>
        <w:spacing w:after="0" w:line="240" w:lineRule="auto"/>
        <w:ind w:left="567"/>
        <w:jc w:val="both"/>
        <w:rPr>
          <w:b/>
          <w:color w:val="FF0000"/>
          <w:sz w:val="28"/>
          <w:szCs w:val="28"/>
          <w:lang w:val="uk-UA"/>
        </w:rPr>
      </w:pPr>
    </w:p>
    <w:p w:rsidR="005F1447" w:rsidRDefault="005F1447">
      <w:pPr>
        <w:pStyle w:val="Default"/>
        <w:spacing w:after="0" w:line="240" w:lineRule="auto"/>
        <w:contextualSpacing/>
        <w:jc w:val="both"/>
        <w:rPr>
          <w:color w:val="auto"/>
          <w:sz w:val="28"/>
          <w:szCs w:val="28"/>
          <w:lang w:val="uk-UA"/>
        </w:rPr>
      </w:pPr>
    </w:p>
    <w:p w:rsidR="005F1447" w:rsidRDefault="005F1447">
      <w:pPr>
        <w:pStyle w:val="ab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5F1447" w:rsidRDefault="002D64D6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Ф. ПАНЧЕНКО</w:t>
      </w:r>
    </w:p>
    <w:p w:rsidR="005F1447" w:rsidRDefault="005F1447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447" w:rsidRDefault="005F1447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F1447" w:rsidRDefault="002D64D6">
      <w:pPr>
        <w:spacing w:after="0" w:line="240" w:lineRule="auto"/>
        <w:ind w:left="539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Н. ГОРБЕНКО</w:t>
      </w:r>
    </w:p>
    <w:sectPr w:rsidR="005F1447" w:rsidSect="00D02576">
      <w:footerReference w:type="default" r:id="rId10"/>
      <w:pgSz w:w="11906" w:h="16838"/>
      <w:pgMar w:top="709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24" w:rsidRDefault="00AB2524">
      <w:pPr>
        <w:spacing w:after="0" w:line="240" w:lineRule="auto"/>
      </w:pPr>
      <w:r>
        <w:separator/>
      </w:r>
    </w:p>
  </w:endnote>
  <w:endnote w:type="continuationSeparator" w:id="0">
    <w:p w:rsidR="00AB2524" w:rsidRDefault="00AB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47" w:rsidRDefault="002D64D6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0257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F1447" w:rsidRDefault="005F14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24" w:rsidRDefault="00AB2524">
      <w:pPr>
        <w:spacing w:after="0" w:line="240" w:lineRule="auto"/>
      </w:pPr>
      <w:r>
        <w:separator/>
      </w:r>
    </w:p>
  </w:footnote>
  <w:footnote w:type="continuationSeparator" w:id="0">
    <w:p w:rsidR="00AB2524" w:rsidRDefault="00AB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9A8"/>
    <w:multiLevelType w:val="hybridMultilevel"/>
    <w:tmpl w:val="86FAA096"/>
    <w:lvl w:ilvl="0" w:tplc="F050D4E2">
      <w:start w:val="1"/>
      <w:numFmt w:val="bullet"/>
      <w:lvlText w:val="-"/>
      <w:lvlJc w:val="left"/>
      <w:pPr>
        <w:ind w:left="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1D31090B"/>
    <w:multiLevelType w:val="multilevel"/>
    <w:tmpl w:val="1D31090B"/>
    <w:lvl w:ilvl="0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>
    <w:nsid w:val="2C126E81"/>
    <w:multiLevelType w:val="multilevel"/>
    <w:tmpl w:val="2C126E8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left" w:pos="1392"/>
        </w:tabs>
        <w:ind w:left="1392" w:hanging="8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19"/>
        </w:tabs>
        <w:ind w:left="1419" w:hanging="8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01"/>
        </w:tabs>
        <w:ind w:left="170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28"/>
        </w:tabs>
        <w:ind w:left="17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15"/>
        </w:tabs>
        <w:ind w:left="21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2"/>
        </w:tabs>
        <w:ind w:left="25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29"/>
        </w:tabs>
        <w:ind w:left="25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916"/>
        </w:tabs>
        <w:ind w:left="2916" w:hanging="2160"/>
      </w:pPr>
      <w:rPr>
        <w:rFonts w:cs="Times New Roman" w:hint="default"/>
        <w:b/>
      </w:rPr>
    </w:lvl>
  </w:abstractNum>
  <w:abstractNum w:abstractNumId="3">
    <w:nsid w:val="39827AF3"/>
    <w:multiLevelType w:val="hybridMultilevel"/>
    <w:tmpl w:val="227678F6"/>
    <w:lvl w:ilvl="0" w:tplc="A656D984">
      <w:start w:val="1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447"/>
    <w:rsid w:val="000040A3"/>
    <w:rsid w:val="00011123"/>
    <w:rsid w:val="00011F86"/>
    <w:rsid w:val="00016AA9"/>
    <w:rsid w:val="000339AC"/>
    <w:rsid w:val="00040A31"/>
    <w:rsid w:val="00041A92"/>
    <w:rsid w:val="00045D97"/>
    <w:rsid w:val="00062322"/>
    <w:rsid w:val="00066BDC"/>
    <w:rsid w:val="00074195"/>
    <w:rsid w:val="000916B4"/>
    <w:rsid w:val="000927AC"/>
    <w:rsid w:val="000A17DE"/>
    <w:rsid w:val="000B1983"/>
    <w:rsid w:val="000B2991"/>
    <w:rsid w:val="000B688E"/>
    <w:rsid w:val="000C333E"/>
    <w:rsid w:val="00102678"/>
    <w:rsid w:val="00103F7D"/>
    <w:rsid w:val="00130FFA"/>
    <w:rsid w:val="00132510"/>
    <w:rsid w:val="00133064"/>
    <w:rsid w:val="00143DA8"/>
    <w:rsid w:val="00143FA4"/>
    <w:rsid w:val="0014763A"/>
    <w:rsid w:val="0016696F"/>
    <w:rsid w:val="0017371C"/>
    <w:rsid w:val="0018392F"/>
    <w:rsid w:val="0019656B"/>
    <w:rsid w:val="0019747C"/>
    <w:rsid w:val="001A1078"/>
    <w:rsid w:val="001A1B30"/>
    <w:rsid w:val="001B059D"/>
    <w:rsid w:val="001B1E71"/>
    <w:rsid w:val="001C1BE6"/>
    <w:rsid w:val="001C4D20"/>
    <w:rsid w:val="001D0679"/>
    <w:rsid w:val="001D33A1"/>
    <w:rsid w:val="001F7C57"/>
    <w:rsid w:val="00200AE4"/>
    <w:rsid w:val="00202295"/>
    <w:rsid w:val="00204C87"/>
    <w:rsid w:val="00232967"/>
    <w:rsid w:val="00232F00"/>
    <w:rsid w:val="002445A3"/>
    <w:rsid w:val="00251B4D"/>
    <w:rsid w:val="00255807"/>
    <w:rsid w:val="00256C51"/>
    <w:rsid w:val="0026221C"/>
    <w:rsid w:val="002760CE"/>
    <w:rsid w:val="00280CA7"/>
    <w:rsid w:val="0028162E"/>
    <w:rsid w:val="00290399"/>
    <w:rsid w:val="00292A28"/>
    <w:rsid w:val="002B0E27"/>
    <w:rsid w:val="002C16F5"/>
    <w:rsid w:val="002C7425"/>
    <w:rsid w:val="002D64D6"/>
    <w:rsid w:val="002D77B9"/>
    <w:rsid w:val="002E1DDB"/>
    <w:rsid w:val="002E353E"/>
    <w:rsid w:val="002F00B1"/>
    <w:rsid w:val="002F149C"/>
    <w:rsid w:val="002F762F"/>
    <w:rsid w:val="00303121"/>
    <w:rsid w:val="003227EB"/>
    <w:rsid w:val="00323353"/>
    <w:rsid w:val="0032640A"/>
    <w:rsid w:val="00333542"/>
    <w:rsid w:val="00367175"/>
    <w:rsid w:val="00367D88"/>
    <w:rsid w:val="003819E6"/>
    <w:rsid w:val="0038305D"/>
    <w:rsid w:val="00390CD7"/>
    <w:rsid w:val="003933C1"/>
    <w:rsid w:val="003979E9"/>
    <w:rsid w:val="003A3DEB"/>
    <w:rsid w:val="003B1001"/>
    <w:rsid w:val="003C3707"/>
    <w:rsid w:val="003C6810"/>
    <w:rsid w:val="003D7B76"/>
    <w:rsid w:val="003F10E5"/>
    <w:rsid w:val="00406B02"/>
    <w:rsid w:val="004224B2"/>
    <w:rsid w:val="004241C5"/>
    <w:rsid w:val="00436C84"/>
    <w:rsid w:val="00440DD4"/>
    <w:rsid w:val="00441F2E"/>
    <w:rsid w:val="00463980"/>
    <w:rsid w:val="00466C46"/>
    <w:rsid w:val="004767F3"/>
    <w:rsid w:val="00480CDE"/>
    <w:rsid w:val="00493A06"/>
    <w:rsid w:val="004A0FA0"/>
    <w:rsid w:val="004B36B0"/>
    <w:rsid w:val="004B569C"/>
    <w:rsid w:val="004C5EE9"/>
    <w:rsid w:val="00505E2C"/>
    <w:rsid w:val="00531483"/>
    <w:rsid w:val="005449E5"/>
    <w:rsid w:val="005519FC"/>
    <w:rsid w:val="00554F03"/>
    <w:rsid w:val="005571F7"/>
    <w:rsid w:val="005577BF"/>
    <w:rsid w:val="0056088D"/>
    <w:rsid w:val="00563086"/>
    <w:rsid w:val="005707AD"/>
    <w:rsid w:val="005811FB"/>
    <w:rsid w:val="0058345A"/>
    <w:rsid w:val="00591087"/>
    <w:rsid w:val="00596626"/>
    <w:rsid w:val="005A46DC"/>
    <w:rsid w:val="005A728D"/>
    <w:rsid w:val="005C540D"/>
    <w:rsid w:val="005D2D62"/>
    <w:rsid w:val="005D3F9F"/>
    <w:rsid w:val="005E7A10"/>
    <w:rsid w:val="005F1447"/>
    <w:rsid w:val="005F3CE5"/>
    <w:rsid w:val="006023C2"/>
    <w:rsid w:val="00614F61"/>
    <w:rsid w:val="0061696D"/>
    <w:rsid w:val="00624D51"/>
    <w:rsid w:val="00635F82"/>
    <w:rsid w:val="00654C57"/>
    <w:rsid w:val="00662CD7"/>
    <w:rsid w:val="00665813"/>
    <w:rsid w:val="00697A10"/>
    <w:rsid w:val="006A369B"/>
    <w:rsid w:val="006B232A"/>
    <w:rsid w:val="006B465E"/>
    <w:rsid w:val="006F26CB"/>
    <w:rsid w:val="006F3A4D"/>
    <w:rsid w:val="00715522"/>
    <w:rsid w:val="00727067"/>
    <w:rsid w:val="00727B2F"/>
    <w:rsid w:val="007306FD"/>
    <w:rsid w:val="00744651"/>
    <w:rsid w:val="00751922"/>
    <w:rsid w:val="00754F04"/>
    <w:rsid w:val="00763106"/>
    <w:rsid w:val="00770CB8"/>
    <w:rsid w:val="00771CD8"/>
    <w:rsid w:val="00773AC2"/>
    <w:rsid w:val="00784C75"/>
    <w:rsid w:val="007A3677"/>
    <w:rsid w:val="007A6D18"/>
    <w:rsid w:val="007C44CD"/>
    <w:rsid w:val="007D2C25"/>
    <w:rsid w:val="007D50B8"/>
    <w:rsid w:val="007E06A7"/>
    <w:rsid w:val="007E57FF"/>
    <w:rsid w:val="007E7638"/>
    <w:rsid w:val="007F1825"/>
    <w:rsid w:val="008026AA"/>
    <w:rsid w:val="00821729"/>
    <w:rsid w:val="00841314"/>
    <w:rsid w:val="008521F4"/>
    <w:rsid w:val="00855093"/>
    <w:rsid w:val="00871005"/>
    <w:rsid w:val="00880253"/>
    <w:rsid w:val="00882DF0"/>
    <w:rsid w:val="00884504"/>
    <w:rsid w:val="00896161"/>
    <w:rsid w:val="008967B0"/>
    <w:rsid w:val="008B2437"/>
    <w:rsid w:val="008B369A"/>
    <w:rsid w:val="008B6EF4"/>
    <w:rsid w:val="008C0319"/>
    <w:rsid w:val="008C427B"/>
    <w:rsid w:val="008C7F9A"/>
    <w:rsid w:val="008D17F3"/>
    <w:rsid w:val="008D6C97"/>
    <w:rsid w:val="008F2C02"/>
    <w:rsid w:val="008F30D3"/>
    <w:rsid w:val="009055DC"/>
    <w:rsid w:val="00907F7D"/>
    <w:rsid w:val="00910A34"/>
    <w:rsid w:val="009170C2"/>
    <w:rsid w:val="00923E5B"/>
    <w:rsid w:val="0093626F"/>
    <w:rsid w:val="00952686"/>
    <w:rsid w:val="00961D43"/>
    <w:rsid w:val="00964C71"/>
    <w:rsid w:val="00972435"/>
    <w:rsid w:val="009802D2"/>
    <w:rsid w:val="009809A0"/>
    <w:rsid w:val="009B77AE"/>
    <w:rsid w:val="009B7C16"/>
    <w:rsid w:val="009C0D48"/>
    <w:rsid w:val="009C12C6"/>
    <w:rsid w:val="009C6CC7"/>
    <w:rsid w:val="009C7AE5"/>
    <w:rsid w:val="009C7D43"/>
    <w:rsid w:val="009D004C"/>
    <w:rsid w:val="009D1EB1"/>
    <w:rsid w:val="009D7084"/>
    <w:rsid w:val="009F08DF"/>
    <w:rsid w:val="009F28BC"/>
    <w:rsid w:val="009F553E"/>
    <w:rsid w:val="00A00C59"/>
    <w:rsid w:val="00A018D9"/>
    <w:rsid w:val="00A117CB"/>
    <w:rsid w:val="00A31B70"/>
    <w:rsid w:val="00A43603"/>
    <w:rsid w:val="00A54F14"/>
    <w:rsid w:val="00A61DBE"/>
    <w:rsid w:val="00A74300"/>
    <w:rsid w:val="00A762F0"/>
    <w:rsid w:val="00A833AE"/>
    <w:rsid w:val="00A86439"/>
    <w:rsid w:val="00A90548"/>
    <w:rsid w:val="00A96AB2"/>
    <w:rsid w:val="00AA29C7"/>
    <w:rsid w:val="00AB038D"/>
    <w:rsid w:val="00AB12C7"/>
    <w:rsid w:val="00AB2524"/>
    <w:rsid w:val="00AB26C0"/>
    <w:rsid w:val="00AB647A"/>
    <w:rsid w:val="00AE15FF"/>
    <w:rsid w:val="00B04EE7"/>
    <w:rsid w:val="00B20277"/>
    <w:rsid w:val="00B214CC"/>
    <w:rsid w:val="00B24DD9"/>
    <w:rsid w:val="00B3466F"/>
    <w:rsid w:val="00B55453"/>
    <w:rsid w:val="00B60494"/>
    <w:rsid w:val="00B7175E"/>
    <w:rsid w:val="00B7282C"/>
    <w:rsid w:val="00B84EDD"/>
    <w:rsid w:val="00B85823"/>
    <w:rsid w:val="00B92916"/>
    <w:rsid w:val="00BA0797"/>
    <w:rsid w:val="00BA08B1"/>
    <w:rsid w:val="00BC58A5"/>
    <w:rsid w:val="00BE73B8"/>
    <w:rsid w:val="00BF2AFB"/>
    <w:rsid w:val="00C034D8"/>
    <w:rsid w:val="00C05093"/>
    <w:rsid w:val="00C050B8"/>
    <w:rsid w:val="00C13D90"/>
    <w:rsid w:val="00C151BF"/>
    <w:rsid w:val="00C23E4B"/>
    <w:rsid w:val="00C242B5"/>
    <w:rsid w:val="00C3419B"/>
    <w:rsid w:val="00C417DC"/>
    <w:rsid w:val="00C44BE3"/>
    <w:rsid w:val="00C45938"/>
    <w:rsid w:val="00C54242"/>
    <w:rsid w:val="00C658A7"/>
    <w:rsid w:val="00C745F7"/>
    <w:rsid w:val="00C80188"/>
    <w:rsid w:val="00C84E72"/>
    <w:rsid w:val="00C9349E"/>
    <w:rsid w:val="00C97AAC"/>
    <w:rsid w:val="00CA3AC2"/>
    <w:rsid w:val="00CB1A1F"/>
    <w:rsid w:val="00CB4EED"/>
    <w:rsid w:val="00CC7B7C"/>
    <w:rsid w:val="00CD7D8A"/>
    <w:rsid w:val="00CE59B0"/>
    <w:rsid w:val="00CF2549"/>
    <w:rsid w:val="00CF4E8C"/>
    <w:rsid w:val="00CF6D42"/>
    <w:rsid w:val="00D02576"/>
    <w:rsid w:val="00D046D6"/>
    <w:rsid w:val="00D10B29"/>
    <w:rsid w:val="00D206AB"/>
    <w:rsid w:val="00D33663"/>
    <w:rsid w:val="00D4697D"/>
    <w:rsid w:val="00D60DCE"/>
    <w:rsid w:val="00D63CA7"/>
    <w:rsid w:val="00D7553F"/>
    <w:rsid w:val="00D903FC"/>
    <w:rsid w:val="00DA60A9"/>
    <w:rsid w:val="00DA6884"/>
    <w:rsid w:val="00DB0825"/>
    <w:rsid w:val="00DB2218"/>
    <w:rsid w:val="00DB230F"/>
    <w:rsid w:val="00DB569E"/>
    <w:rsid w:val="00DD0F39"/>
    <w:rsid w:val="00DD12AD"/>
    <w:rsid w:val="00DE36FF"/>
    <w:rsid w:val="00E017D9"/>
    <w:rsid w:val="00E07F07"/>
    <w:rsid w:val="00E330F6"/>
    <w:rsid w:val="00E43281"/>
    <w:rsid w:val="00E5585A"/>
    <w:rsid w:val="00E60F95"/>
    <w:rsid w:val="00E839CB"/>
    <w:rsid w:val="00E9013B"/>
    <w:rsid w:val="00EA1DC9"/>
    <w:rsid w:val="00EB3F0E"/>
    <w:rsid w:val="00EC64EA"/>
    <w:rsid w:val="00EC768F"/>
    <w:rsid w:val="00ED07C6"/>
    <w:rsid w:val="00EE540B"/>
    <w:rsid w:val="00F014DA"/>
    <w:rsid w:val="00F13E9E"/>
    <w:rsid w:val="00F16465"/>
    <w:rsid w:val="00F22E41"/>
    <w:rsid w:val="00F3011E"/>
    <w:rsid w:val="00F33D81"/>
    <w:rsid w:val="00F36838"/>
    <w:rsid w:val="00F4034E"/>
    <w:rsid w:val="00F50067"/>
    <w:rsid w:val="00F67DE1"/>
    <w:rsid w:val="00F73459"/>
    <w:rsid w:val="00F75063"/>
    <w:rsid w:val="00F81F70"/>
    <w:rsid w:val="00F94AA7"/>
    <w:rsid w:val="00FA6A57"/>
    <w:rsid w:val="00FB0269"/>
    <w:rsid w:val="00FB10D1"/>
    <w:rsid w:val="00FB4408"/>
    <w:rsid w:val="00FC4052"/>
    <w:rsid w:val="00FD6A7A"/>
    <w:rsid w:val="00FE1846"/>
    <w:rsid w:val="00FF1962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semiHidden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nhideWhenUsed="0" w:qFormat="1"/>
    <w:lsdException w:name="Body Text 3" w:locked="1"/>
    <w:lsdException w:name="Body Text Indent 2" w:unhideWhenUsed="0" w:qFormat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nhideWhenUsed="0" w:qFormat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qFormat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qFormat/>
    <w:pPr>
      <w:spacing w:after="120" w:line="480" w:lineRule="auto"/>
    </w:pPr>
    <w:rPr>
      <w:szCs w:val="20"/>
    </w:rPr>
  </w:style>
  <w:style w:type="paragraph" w:styleId="23">
    <w:name w:val="Body Text Indent 2"/>
    <w:basedOn w:val="a"/>
    <w:link w:val="24"/>
    <w:uiPriority w:val="99"/>
    <w:semiHidden/>
    <w:qFormat/>
    <w:pPr>
      <w:spacing w:after="120" w:line="480" w:lineRule="auto"/>
      <w:ind w:left="283"/>
    </w:pPr>
    <w:rPr>
      <w:szCs w:val="20"/>
    </w:rPr>
  </w:style>
  <w:style w:type="paragraph" w:styleId="a7">
    <w:name w:val="footer"/>
    <w:basedOn w:val="a"/>
    <w:link w:val="a8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Pr>
      <w:rFonts w:cs="Times New Roman"/>
      <w:i/>
    </w:rPr>
  </w:style>
  <w:style w:type="character" w:styleId="ad">
    <w:name w:val="Hyperlink"/>
    <w:uiPriority w:val="99"/>
    <w:qFormat/>
    <w:rPr>
      <w:rFonts w:cs="Times New Roman"/>
      <w:color w:val="0000FF"/>
      <w:u w:val="single"/>
    </w:rPr>
  </w:style>
  <w:style w:type="character" w:styleId="ae">
    <w:name w:val="Strong"/>
    <w:uiPriority w:val="99"/>
    <w:qFormat/>
    <w:rPr>
      <w:rFonts w:cs="Times New Roman"/>
      <w:b/>
    </w:r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b/>
      <w:color w:val="4F81BD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imes New Roman"/>
      <w:sz w:val="16"/>
    </w:rPr>
  </w:style>
  <w:style w:type="character" w:customStyle="1" w:styleId="a6">
    <w:name w:val="Основной текст Знак"/>
    <w:link w:val="a5"/>
    <w:uiPriority w:val="99"/>
    <w:qFormat/>
    <w:locked/>
    <w:rPr>
      <w:rFonts w:ascii="Times New Roman" w:hAnsi="Times New Roman" w:cs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qFormat/>
    <w:locked/>
    <w:rPr>
      <w:rFonts w:cs="Times New Roman"/>
      <w:sz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semiHidden/>
    <w:qFormat/>
    <w:locked/>
    <w:rPr>
      <w:rFonts w:cs="Times New Roman"/>
      <w:sz w:val="22"/>
      <w:lang w:eastAsia="en-US"/>
    </w:rPr>
  </w:style>
  <w:style w:type="character" w:customStyle="1" w:styleId="a8">
    <w:name w:val="Нижний колонтитул Знак"/>
    <w:link w:val="a7"/>
    <w:uiPriority w:val="99"/>
    <w:qFormat/>
    <w:locked/>
    <w:rPr>
      <w:rFonts w:cs="Times New Roman"/>
    </w:rPr>
  </w:style>
  <w:style w:type="character" w:customStyle="1" w:styleId="aa">
    <w:name w:val="Верхний колонтитул Знак"/>
    <w:link w:val="a9"/>
    <w:uiPriority w:val="99"/>
    <w:qFormat/>
    <w:locked/>
    <w:rPr>
      <w:rFonts w:cs="Times New Roman"/>
    </w:rPr>
  </w:style>
  <w:style w:type="character" w:customStyle="1" w:styleId="HTML0">
    <w:name w:val="Стандартный HTML Знак"/>
    <w:link w:val="HTML"/>
    <w:uiPriority w:val="99"/>
    <w:qFormat/>
    <w:locked/>
    <w:rPr>
      <w:rFonts w:ascii="Courier New" w:hAnsi="Courier New" w:cs="Times New Roman"/>
      <w:sz w:val="20"/>
    </w:rPr>
  </w:style>
  <w:style w:type="paragraph" w:customStyle="1" w:styleId="11">
    <w:name w:val="Абзац списка1"/>
    <w:basedOn w:val="a"/>
    <w:uiPriority w:val="99"/>
    <w:qFormat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qFormat/>
    <w:locked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qFormat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qFormat/>
  </w:style>
  <w:style w:type="character" w:customStyle="1" w:styleId="110">
    <w:name w:val="Основной текст (11)_"/>
    <w:link w:val="111"/>
    <w:uiPriority w:val="99"/>
    <w:qFormat/>
    <w:locked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qFormat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qFormat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qFormat/>
    <w:locked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qFormat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qFormat/>
  </w:style>
  <w:style w:type="paragraph" w:customStyle="1" w:styleId="27">
    <w:name w:val="Абзац списка2"/>
    <w:basedOn w:val="a"/>
    <w:next w:val="33"/>
    <w:uiPriority w:val="99"/>
    <w:qFormat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 PC</dc:creator>
  <cp:lastModifiedBy>user351a</cp:lastModifiedBy>
  <cp:revision>925</cp:revision>
  <cp:lastPrinted>2021-01-21T08:42:00Z</cp:lastPrinted>
  <dcterms:created xsi:type="dcterms:W3CDTF">2019-04-02T12:36:00Z</dcterms:created>
  <dcterms:modified xsi:type="dcterms:W3CDTF">2021-01-21T09:04:00Z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