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64F6" w14:textId="5397F5C3" w:rsidR="00EC640E" w:rsidRPr="008F0AE4" w:rsidRDefault="00EC640E" w:rsidP="00EC640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</w:t>
      </w:r>
      <w:r>
        <w:rPr>
          <w:sz w:val="28"/>
          <w:szCs w:val="28"/>
        </w:rPr>
        <w:t>7</w:t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23FDF9D3" w14:textId="77777777" w:rsidR="00EC640E" w:rsidRPr="008F0AE4" w:rsidRDefault="00EC640E" w:rsidP="00EC64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165DFED" w14:textId="77777777" w:rsidR="00EC640E" w:rsidRPr="00685679" w:rsidRDefault="00EC640E" w:rsidP="00EC64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C4C83DB" w14:textId="77777777" w:rsidR="00EC640E" w:rsidRDefault="00EC640E" w:rsidP="00EC640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E6B2C98" w14:textId="77777777" w:rsidR="00EC640E" w:rsidRPr="00685679" w:rsidRDefault="00EC640E" w:rsidP="00EC640E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A9A5D" w14:textId="2C5C95F5" w:rsidR="00EC640E" w:rsidRPr="00EF451E" w:rsidRDefault="00EC640E" w:rsidP="00EC640E">
      <w:pPr>
        <w:shd w:val="clear" w:color="auto" w:fill="FFFFFF"/>
        <w:ind w:left="284"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EC640E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EC640E">
        <w:rPr>
          <w:color w:val="000000"/>
          <w:spacing w:val="-4"/>
          <w:sz w:val="28"/>
          <w:szCs w:val="28"/>
        </w:rPr>
        <w:t>проєкту</w:t>
      </w:r>
      <w:proofErr w:type="spellEnd"/>
      <w:r w:rsidRPr="00EC640E">
        <w:rPr>
          <w:color w:val="000000"/>
          <w:spacing w:val="-4"/>
          <w:sz w:val="28"/>
          <w:szCs w:val="28"/>
        </w:rPr>
        <w:t xml:space="preserve"> землеустрою щодо </w:t>
      </w:r>
      <w:r w:rsidRPr="00EC640E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EC640E">
        <w:rPr>
          <w:rFonts w:eastAsia="Calibri"/>
          <w:sz w:val="28"/>
          <w:szCs w:val="28"/>
          <w:lang w:eastAsia="en-US"/>
        </w:rPr>
        <w:t>суб’єкту господарювання-</w:t>
      </w:r>
      <w:r w:rsidRPr="00EC640E">
        <w:rPr>
          <w:sz w:val="28"/>
          <w:szCs w:val="28"/>
        </w:rPr>
        <w:t xml:space="preserve">  </w:t>
      </w:r>
      <w:r w:rsidRPr="00EC640E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EC640E">
        <w:rPr>
          <w:sz w:val="28"/>
          <w:szCs w:val="28"/>
        </w:rPr>
        <w:t xml:space="preserve"> </w:t>
      </w:r>
      <w:r w:rsidRPr="00EC640E">
        <w:rPr>
          <w:rFonts w:eastAsiaTheme="minorHAnsi"/>
          <w:sz w:val="28"/>
          <w:szCs w:val="28"/>
          <w:lang w:eastAsia="en-US"/>
        </w:rPr>
        <w:t>по                                    вул.</w:t>
      </w:r>
      <w:r w:rsidRPr="00EC640E">
        <w:rPr>
          <w:sz w:val="28"/>
          <w:szCs w:val="28"/>
        </w:rPr>
        <w:t xml:space="preserve"> Індустріальній, 1  </w:t>
      </w:r>
      <w:r w:rsidRPr="00EC640E">
        <w:rPr>
          <w:color w:val="000000"/>
          <w:spacing w:val="7"/>
          <w:sz w:val="28"/>
          <w:szCs w:val="28"/>
        </w:rPr>
        <w:t xml:space="preserve">у Заводському  районі                                                </w:t>
      </w:r>
      <w:r w:rsidRPr="00EC640E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36209EC7" w14:textId="77777777" w:rsidR="00EC640E" w:rsidRPr="00685679" w:rsidRDefault="00EC640E" w:rsidP="00EC64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780C97" w14:textId="77777777" w:rsidR="00EC640E" w:rsidRPr="00685679" w:rsidRDefault="00EC640E" w:rsidP="00EC64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487BD98" w14:textId="77777777" w:rsidR="00EC640E" w:rsidRPr="00685679" w:rsidRDefault="00EC640E" w:rsidP="00EC64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147A9" w14:textId="77777777" w:rsidR="00EC640E" w:rsidRDefault="00EC640E" w:rsidP="00EC64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8A6F742" w14:textId="26C34B96" w:rsidR="00EC640E" w:rsidRPr="002D6A80" w:rsidRDefault="00EC640E" w:rsidP="00EC64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</w:t>
      </w:r>
      <w:r>
        <w:rPr>
          <w:rFonts w:ascii="Times New Roman" w:hAnsi="Times New Roman" w:cs="Times New Roman"/>
          <w:sz w:val="28"/>
          <w:szCs w:val="28"/>
        </w:rPr>
        <w:t>7396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r w:rsidRPr="00EC640E">
        <w:rPr>
          <w:rFonts w:ascii="Times New Roman" w:hAnsi="Times New Roman" w:cs="Times New Roman"/>
          <w:sz w:val="28"/>
          <w:szCs w:val="28"/>
        </w:rPr>
        <w:t>рішення «</w:t>
      </w:r>
      <w:r w:rsidRPr="00EC64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EC640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EC64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EC64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EC640E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господарювання-</w:t>
      </w:r>
      <w:r w:rsidRPr="00EC640E">
        <w:rPr>
          <w:rFonts w:ascii="Times New Roman" w:hAnsi="Times New Roman" w:cs="Times New Roman"/>
          <w:sz w:val="28"/>
          <w:szCs w:val="28"/>
        </w:rPr>
        <w:t xml:space="preserve">  </w:t>
      </w:r>
      <w:r w:rsidRPr="00EC640E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EC640E">
        <w:rPr>
          <w:rFonts w:ascii="Times New Roman" w:hAnsi="Times New Roman" w:cs="Times New Roman"/>
          <w:sz w:val="28"/>
          <w:szCs w:val="28"/>
        </w:rPr>
        <w:t xml:space="preserve"> </w:t>
      </w:r>
      <w:r w:rsidRPr="00EC640E">
        <w:rPr>
          <w:rFonts w:ascii="Times New Roman" w:hAnsi="Times New Roman" w:cs="Times New Roman"/>
          <w:sz w:val="28"/>
          <w:szCs w:val="28"/>
          <w:lang w:eastAsia="en-US"/>
        </w:rPr>
        <w:t>по  вул.</w:t>
      </w:r>
      <w:r w:rsidRPr="00EC640E">
        <w:rPr>
          <w:rFonts w:ascii="Times New Roman" w:hAnsi="Times New Roman" w:cs="Times New Roman"/>
          <w:sz w:val="28"/>
          <w:szCs w:val="28"/>
        </w:rPr>
        <w:t xml:space="preserve"> Індустріальній, 1  </w:t>
      </w:r>
      <w:r w:rsidRPr="00EC640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</w:t>
      </w:r>
      <w:r w:rsidRPr="00EC640E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EC640E">
        <w:rPr>
          <w:rFonts w:ascii="Times New Roman" w:hAnsi="Times New Roman" w:cs="Times New Roman"/>
          <w:sz w:val="28"/>
          <w:szCs w:val="28"/>
        </w:rPr>
        <w:t xml:space="preserve"> </w:t>
      </w:r>
      <w:r w:rsidRPr="00EC640E">
        <w:rPr>
          <w:rFonts w:ascii="Times New Roman" w:hAnsi="Times New Roman" w:cs="Times New Roman"/>
          <w:sz w:val="28"/>
          <w:szCs w:val="28"/>
        </w:rPr>
        <w:t>»</w:t>
      </w:r>
      <w:r w:rsidRPr="002D6A80">
        <w:rPr>
          <w:rFonts w:ascii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14:paraId="446A657A" w14:textId="691DA477" w:rsidR="00EC640E" w:rsidRPr="00EC640E" w:rsidRDefault="00EC640E" w:rsidP="00EC64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rFonts w:eastAsiaTheme="minorHAnsi"/>
          <w:sz w:val="28"/>
          <w:szCs w:val="28"/>
          <w:lang w:eastAsia="en-US"/>
        </w:rPr>
        <w:t>т</w:t>
      </w:r>
      <w:r w:rsidRPr="00EC640E">
        <w:rPr>
          <w:rFonts w:eastAsiaTheme="minorHAnsi"/>
          <w:sz w:val="28"/>
          <w:szCs w:val="28"/>
          <w:lang w:eastAsia="en-US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EC640E">
        <w:rPr>
          <w:rFonts w:eastAsiaTheme="minorHAnsi"/>
          <w:sz w:val="28"/>
          <w:szCs w:val="28"/>
          <w:lang w:eastAsia="en-US"/>
        </w:rPr>
        <w:t>проєкту</w:t>
      </w:r>
      <w:proofErr w:type="spellEnd"/>
      <w:r w:rsidRPr="00EC640E">
        <w:rPr>
          <w:rFonts w:eastAsiaTheme="minorHAnsi"/>
          <w:sz w:val="28"/>
          <w:szCs w:val="28"/>
          <w:lang w:eastAsia="en-US"/>
        </w:rPr>
        <w:t xml:space="preserve"> землеустрою  щодо відведення  земельної ділянки в оренду орієнтовною площею 4.0 га (код КВЦПЗ: </w:t>
      </w:r>
      <w:r w:rsidRPr="00EC640E">
        <w:rPr>
          <w:rFonts w:eastAsiaTheme="minorHAnsi"/>
          <w:sz w:val="28"/>
          <w:szCs w:val="28"/>
          <w:lang w:val="en-US" w:eastAsia="en-US"/>
        </w:rPr>
        <w:t>J</w:t>
      </w:r>
      <w:r w:rsidRPr="00EC640E">
        <w:rPr>
          <w:rFonts w:eastAsiaTheme="minorHAnsi"/>
          <w:sz w:val="28"/>
          <w:szCs w:val="28"/>
          <w:lang w:eastAsia="en-US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13.08.2020 № 26539 /12.01- 47/20-2.</w:t>
      </w:r>
    </w:p>
    <w:p w14:paraId="6D625F67" w14:textId="77777777" w:rsidR="00EC640E" w:rsidRPr="00685679" w:rsidRDefault="00EC640E" w:rsidP="00EC640E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1F2E222" w14:textId="77777777" w:rsidR="00EC640E" w:rsidRPr="00685679" w:rsidRDefault="00EC640E" w:rsidP="00EC640E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DDA2BF7" w14:textId="77777777" w:rsidR="00EC640E" w:rsidRPr="00685679" w:rsidRDefault="00EC640E" w:rsidP="00EC640E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5D54EB8" w14:textId="77777777" w:rsidR="00EC640E" w:rsidRPr="00685679" w:rsidRDefault="00EC640E" w:rsidP="00EC640E">
      <w:pPr>
        <w:rPr>
          <w:sz w:val="28"/>
          <w:szCs w:val="28"/>
        </w:rPr>
      </w:pPr>
    </w:p>
    <w:p w14:paraId="63398DDB" w14:textId="77777777" w:rsidR="00EC640E" w:rsidRDefault="00EC640E" w:rsidP="00EC640E">
      <w:pPr>
        <w:rPr>
          <w:sz w:val="28"/>
          <w:szCs w:val="28"/>
        </w:rPr>
      </w:pPr>
    </w:p>
    <w:p w14:paraId="3204006C" w14:textId="77777777" w:rsidR="00EC640E" w:rsidRPr="00685679" w:rsidRDefault="00EC640E" w:rsidP="00EC640E">
      <w:pPr>
        <w:rPr>
          <w:sz w:val="28"/>
          <w:szCs w:val="28"/>
        </w:rPr>
      </w:pPr>
    </w:p>
    <w:p w14:paraId="5E90FE5B" w14:textId="77777777" w:rsidR="00EC640E" w:rsidRPr="00685679" w:rsidRDefault="00EC640E" w:rsidP="00EC640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B7AE211" w14:textId="77777777" w:rsidR="00EC640E" w:rsidRPr="00685679" w:rsidRDefault="00EC640E" w:rsidP="00EC640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43F8D6E" w14:textId="77777777" w:rsidR="00EC640E" w:rsidRPr="00685679" w:rsidRDefault="00EC640E" w:rsidP="00EC640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5217421" w14:textId="77777777" w:rsidR="00EC640E" w:rsidRDefault="00EC640E" w:rsidP="00EC640E">
      <w:pPr>
        <w:rPr>
          <w:sz w:val="28"/>
          <w:szCs w:val="28"/>
        </w:rPr>
      </w:pPr>
    </w:p>
    <w:p w14:paraId="6F70CE2F" w14:textId="77777777" w:rsidR="00EC640E" w:rsidRDefault="00EC640E" w:rsidP="00EC640E">
      <w:pPr>
        <w:rPr>
          <w:sz w:val="28"/>
          <w:szCs w:val="28"/>
        </w:rPr>
      </w:pPr>
    </w:p>
    <w:p w14:paraId="55A2C3C1" w14:textId="77777777" w:rsidR="00EC640E" w:rsidRPr="00685679" w:rsidRDefault="00EC640E" w:rsidP="00EC640E">
      <w:pPr>
        <w:rPr>
          <w:sz w:val="28"/>
          <w:szCs w:val="28"/>
        </w:rPr>
      </w:pPr>
    </w:p>
    <w:p w14:paraId="603CA57E" w14:textId="77777777" w:rsidR="00EC640E" w:rsidRPr="00685679" w:rsidRDefault="00EC640E" w:rsidP="00EC640E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11A5BF93" w14:textId="77777777" w:rsidR="00EC640E" w:rsidRPr="00685679" w:rsidRDefault="00EC640E" w:rsidP="00EC640E">
      <w:pPr>
        <w:rPr>
          <w:sz w:val="28"/>
          <w:szCs w:val="28"/>
        </w:rPr>
      </w:pPr>
    </w:p>
    <w:p w14:paraId="1EB313FD" w14:textId="77777777" w:rsidR="00EC640E" w:rsidRPr="00685679" w:rsidRDefault="00EC640E" w:rsidP="00EC640E">
      <w:pPr>
        <w:rPr>
          <w:sz w:val="28"/>
          <w:szCs w:val="28"/>
        </w:rPr>
      </w:pPr>
    </w:p>
    <w:p w14:paraId="5712A37B" w14:textId="77777777" w:rsidR="00EC640E" w:rsidRDefault="00EC640E" w:rsidP="00EC640E"/>
    <w:p w14:paraId="011685F8" w14:textId="77777777" w:rsidR="00EC640E" w:rsidRDefault="00EC640E" w:rsidP="00EC640E"/>
    <w:p w14:paraId="581E3E3A" w14:textId="77777777" w:rsidR="00EC640E" w:rsidRDefault="00EC640E" w:rsidP="00EC640E"/>
    <w:p w14:paraId="1B462DAF" w14:textId="77777777" w:rsidR="00EC640E" w:rsidRDefault="00EC640E" w:rsidP="00EC640E"/>
    <w:p w14:paraId="6E53661E" w14:textId="77777777" w:rsidR="00EC640E" w:rsidRDefault="00EC640E" w:rsidP="00EC640E"/>
    <w:p w14:paraId="4FCF0697" w14:textId="77777777" w:rsidR="007854A1" w:rsidRDefault="004C373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0E"/>
    <w:rsid w:val="004C373F"/>
    <w:rsid w:val="009E36CA"/>
    <w:rsid w:val="00B7037C"/>
    <w:rsid w:val="00E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E7C2"/>
  <w15:chartTrackingRefBased/>
  <w15:docId w15:val="{56960E35-5AC3-4325-A826-5324DEEC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640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C640E"/>
    <w:rPr>
      <w:lang w:eastAsia="ru-RU"/>
    </w:rPr>
  </w:style>
  <w:style w:type="paragraph" w:styleId="a4">
    <w:name w:val="Body Text"/>
    <w:basedOn w:val="a"/>
    <w:link w:val="a3"/>
    <w:rsid w:val="00EC640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C6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EC640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2021-03-25T13:15:00Z</cp:lastPrinted>
  <dcterms:created xsi:type="dcterms:W3CDTF">2021-03-25T13:12:00Z</dcterms:created>
  <dcterms:modified xsi:type="dcterms:W3CDTF">2021-03-25T13:24:00Z</dcterms:modified>
</cp:coreProperties>
</file>