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Default="00811DAB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D5664C" w:rsidRDefault="00D5664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4417C" w:rsidRPr="00136780" w:rsidRDefault="00F50392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53717395" r:id="rId10"/>
        </w:pict>
      </w: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D474BC">
      <w:pPr>
        <w:tabs>
          <w:tab w:val="left" w:pos="585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136780" w:rsidRDefault="00B4417C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4F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="00BB02E5">
        <w:rPr>
          <w:rFonts w:ascii="Times New Roman" w:hAnsi="Times New Roman"/>
          <w:b/>
          <w:bCs/>
          <w:sz w:val="28"/>
          <w:szCs w:val="28"/>
          <w:lang w:val="ru-RU" w:eastAsia="ru-RU"/>
        </w:rPr>
        <w:t>65</w:t>
      </w:r>
    </w:p>
    <w:p w:rsidR="001D74F3" w:rsidRDefault="001D74F3" w:rsidP="001D74F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4417C" w:rsidRPr="001D74F3" w:rsidRDefault="00BB02E5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</w:t>
      </w:r>
      <w:r w:rsidR="00FF5585">
        <w:rPr>
          <w:rFonts w:ascii="Times New Roman" w:hAnsi="Times New Roman"/>
          <w:sz w:val="28"/>
          <w:szCs w:val="28"/>
          <w:lang w:eastAsia="ru-RU"/>
        </w:rPr>
        <w:t>.</w:t>
      </w:r>
      <w:r w:rsidR="0031612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>.20</w:t>
      </w:r>
      <w:r w:rsidR="00FF5585" w:rsidRPr="00D5664C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м. </w:t>
      </w:r>
      <w:r w:rsidR="00B4417C" w:rsidRPr="001D74F3">
        <w:rPr>
          <w:rFonts w:ascii="Times New Roman" w:hAnsi="Times New Roman"/>
          <w:sz w:val="28"/>
          <w:szCs w:val="28"/>
          <w:lang w:eastAsia="ru-RU"/>
        </w:rPr>
        <w:t xml:space="preserve">Миколаїв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136780">
        <w:rPr>
          <w:rFonts w:ascii="Times New Roman" w:hAnsi="Times New Roman"/>
          <w:sz w:val="28"/>
          <w:szCs w:val="28"/>
          <w:lang w:eastAsia="ru-RU"/>
        </w:rPr>
        <w:t>каб.357     10:00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12A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="00355E8B" w:rsidRPr="00136780">
        <w:rPr>
          <w:rFonts w:ascii="Times New Roman" w:hAnsi="Times New Roman"/>
          <w:sz w:val="28"/>
          <w:szCs w:val="28"/>
          <w:lang w:eastAsia="ru-RU"/>
        </w:rPr>
        <w:t>В.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Євтушенко </w:t>
      </w:r>
    </w:p>
    <w:p w:rsidR="00B4417C" w:rsidRPr="0031612A" w:rsidRDefault="0031612A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="00BB02E5">
        <w:rPr>
          <w:rFonts w:ascii="Times New Roman" w:hAnsi="Times New Roman"/>
          <w:sz w:val="28"/>
          <w:szCs w:val="28"/>
          <w:lang w:val="ru-RU" w:eastAsia="ru-RU"/>
        </w:rPr>
        <w:t>:</w:t>
      </w:r>
      <w:r w:rsidR="00BB02E5" w:rsidRPr="001367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B02E5" w:rsidRPr="00136780">
        <w:rPr>
          <w:rFonts w:ascii="Times New Roman" w:hAnsi="Times New Roman"/>
          <w:sz w:val="28"/>
          <w:szCs w:val="28"/>
          <w:lang w:eastAsia="ru-RU"/>
        </w:rPr>
        <w:t>С.</w:t>
      </w:r>
      <w:proofErr w:type="spellStart"/>
      <w:r w:rsidR="00BB02E5" w:rsidRPr="00136780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</w:p>
    <w:p w:rsidR="00B4417C" w:rsidRPr="00355E8B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</w:t>
      </w:r>
      <w:proofErr w:type="gramStart"/>
      <w:r w:rsidR="00B4417C" w:rsidRPr="00136780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="00B4417C" w:rsidRPr="00136780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="00B4417C" w:rsidRPr="00136780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E8B" w:rsidRPr="00136780">
        <w:rPr>
          <w:rFonts w:ascii="Times New Roman" w:hAnsi="Times New Roman"/>
          <w:sz w:val="28"/>
          <w:szCs w:val="28"/>
          <w:lang w:eastAsia="ru-RU"/>
        </w:rPr>
        <w:t>С.</w:t>
      </w:r>
      <w:r w:rsidR="00355E8B">
        <w:rPr>
          <w:rFonts w:ascii="Times New Roman" w:hAnsi="Times New Roman"/>
          <w:sz w:val="28"/>
          <w:szCs w:val="28"/>
          <w:lang w:eastAsia="ru-RU"/>
        </w:rPr>
        <w:t>Ісаков</w:t>
      </w:r>
    </w:p>
    <w:p w:rsidR="00B4417C" w:rsidRPr="00355E8B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B4417C" w:rsidRPr="00136780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55E8B" w:rsidRPr="00136780">
        <w:rPr>
          <w:rFonts w:ascii="Times New Roman" w:hAnsi="Times New Roman"/>
          <w:sz w:val="28"/>
          <w:szCs w:val="28"/>
          <w:lang w:eastAsia="ru-RU"/>
        </w:rPr>
        <w:t>К.</w:t>
      </w:r>
      <w:proofErr w:type="spellStart"/>
      <w:r w:rsidR="00355E8B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="00BB02E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B02E5" w:rsidRPr="00BB02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02E5" w:rsidRPr="00CC32F6">
        <w:rPr>
          <w:rFonts w:ascii="Times New Roman" w:hAnsi="Times New Roman"/>
          <w:sz w:val="28"/>
          <w:szCs w:val="28"/>
          <w:lang w:eastAsia="ru-RU"/>
        </w:rPr>
        <w:t>В.</w:t>
      </w:r>
      <w:r w:rsidR="00BB02E5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02E5" w:rsidRPr="00CC32F6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</w:p>
    <w:p w:rsidR="0031612A" w:rsidRPr="0031612A" w:rsidRDefault="0031612A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71F0" w:rsidRDefault="00D474BC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4417C" w:rsidRPr="00F971F0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AA7112" w:rsidRPr="008D5060" w:rsidRDefault="00AA7112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F338E">
        <w:rPr>
          <w:rFonts w:ascii="Times New Roman" w:hAnsi="Times New Roman"/>
          <w:sz w:val="26"/>
          <w:szCs w:val="26"/>
          <w:lang w:eastAsia="ru-RU"/>
        </w:rPr>
        <w:tab/>
      </w:r>
      <w:r w:rsidRPr="008D5060">
        <w:rPr>
          <w:rFonts w:ascii="Times New Roman" w:hAnsi="Times New Roman"/>
          <w:sz w:val="26"/>
          <w:szCs w:val="26"/>
          <w:lang w:eastAsia="ru-RU"/>
        </w:rPr>
        <w:t>А.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D5060">
        <w:rPr>
          <w:rFonts w:ascii="Times New Roman" w:hAnsi="Times New Roman"/>
          <w:sz w:val="26"/>
          <w:szCs w:val="26"/>
          <w:lang w:eastAsia="ru-RU"/>
        </w:rPr>
        <w:t>Войтенко, заступник директора КП ММР «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>»;</w:t>
      </w:r>
    </w:p>
    <w:p w:rsidR="008F338E" w:rsidRPr="008D5060" w:rsidRDefault="008F338E" w:rsidP="008F338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288"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5060">
        <w:rPr>
          <w:rFonts w:ascii="Times New Roman" w:hAnsi="Times New Roman"/>
          <w:sz w:val="26"/>
          <w:szCs w:val="26"/>
          <w:lang w:eastAsia="ru-RU"/>
        </w:rPr>
        <w:tab/>
        <w:t>О. Шевченко, економіст з фінансової роботи КП ММР «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>»;</w:t>
      </w:r>
    </w:p>
    <w:p w:rsidR="008F338E" w:rsidRPr="008D5060" w:rsidRDefault="008F338E" w:rsidP="008F338E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sz w:val="26"/>
          <w:szCs w:val="26"/>
        </w:rPr>
        <w:t>І.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Шамрай, начальник управління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Миколаївської міської ради</w:t>
      </w:r>
      <w:r w:rsidRPr="008D5060">
        <w:rPr>
          <w:rFonts w:ascii="Times New Roman" w:hAnsi="Times New Roman"/>
          <w:sz w:val="26"/>
          <w:szCs w:val="26"/>
          <w:lang w:val="ru-RU"/>
        </w:rPr>
        <w:t>;</w:t>
      </w:r>
    </w:p>
    <w:p w:rsidR="008F338E" w:rsidRPr="008D5060" w:rsidRDefault="008F338E" w:rsidP="008F33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Л.</w:t>
      </w:r>
      <w:proofErr w:type="spellStart"/>
      <w:r w:rsidRPr="008D5060">
        <w:rPr>
          <w:rFonts w:ascii="Times New Roman" w:hAnsi="Times New Roman"/>
          <w:sz w:val="26"/>
          <w:szCs w:val="26"/>
        </w:rPr>
        <w:t>Нікітенко</w:t>
      </w:r>
      <w:proofErr w:type="spellEnd"/>
      <w:r w:rsidRPr="008D5060">
        <w:rPr>
          <w:rFonts w:ascii="Times New Roman" w:hAnsi="Times New Roman"/>
          <w:sz w:val="26"/>
          <w:szCs w:val="26"/>
        </w:rPr>
        <w:t>, начальник відділу планування, аналізу доходів та податкової політики департаменту фінансів Миколаївської міської ради;</w:t>
      </w:r>
    </w:p>
    <w:p w:rsidR="008F338E" w:rsidRPr="008D5060" w:rsidRDefault="008F338E" w:rsidP="008F33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Д.Попов, начальник управління транспорту, зв’язку та </w:t>
      </w:r>
      <w:proofErr w:type="spellStart"/>
      <w:r w:rsidRPr="008D5060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Миколаївської міської ради;</w:t>
      </w:r>
    </w:p>
    <w:p w:rsidR="008F338E" w:rsidRPr="008D5060" w:rsidRDefault="008F338E" w:rsidP="008F338E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О.Кукса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8D5060">
        <w:rPr>
          <w:rFonts w:ascii="Times New Roman" w:hAnsi="Times New Roman"/>
          <w:sz w:val="26"/>
          <w:szCs w:val="26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8D5060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Миколаївської міської </w:t>
      </w:r>
      <w:proofErr w:type="gramStart"/>
      <w:r w:rsidRPr="008D5060">
        <w:rPr>
          <w:rFonts w:ascii="Times New Roman" w:hAnsi="Times New Roman"/>
          <w:sz w:val="26"/>
          <w:szCs w:val="26"/>
        </w:rPr>
        <w:t>ради</w:t>
      </w:r>
      <w:proofErr w:type="gramEnd"/>
      <w:r w:rsidRPr="008D5060">
        <w:rPr>
          <w:rFonts w:ascii="Times New Roman" w:hAnsi="Times New Roman"/>
          <w:sz w:val="26"/>
          <w:szCs w:val="26"/>
        </w:rPr>
        <w:t>;</w:t>
      </w:r>
    </w:p>
    <w:p w:rsidR="008F338E" w:rsidRPr="008D5060" w:rsidRDefault="008F338E" w:rsidP="008F338E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sz w:val="26"/>
          <w:szCs w:val="26"/>
        </w:rPr>
        <w:t>О.</w:t>
      </w:r>
      <w:proofErr w:type="spellStart"/>
      <w:r w:rsidRPr="008D5060">
        <w:rPr>
          <w:rFonts w:ascii="Times New Roman" w:hAnsi="Times New Roman"/>
          <w:sz w:val="26"/>
          <w:szCs w:val="26"/>
        </w:rPr>
        <w:t>Ушаков</w:t>
      </w:r>
      <w:proofErr w:type="spellEnd"/>
      <w:r w:rsidRPr="008D5060">
        <w:rPr>
          <w:rFonts w:ascii="Times New Roman" w:hAnsi="Times New Roman"/>
          <w:sz w:val="26"/>
          <w:szCs w:val="26"/>
        </w:rPr>
        <w:t>, директор КП ММР «</w:t>
      </w:r>
      <w:proofErr w:type="spellStart"/>
      <w:r w:rsidRPr="008D5060">
        <w:rPr>
          <w:rFonts w:ascii="Times New Roman" w:hAnsi="Times New Roman"/>
          <w:sz w:val="26"/>
          <w:szCs w:val="26"/>
        </w:rPr>
        <w:t>Миколаївпастранс</w:t>
      </w:r>
      <w:proofErr w:type="spellEnd"/>
      <w:r w:rsidRPr="008D5060">
        <w:rPr>
          <w:rFonts w:ascii="Times New Roman" w:hAnsi="Times New Roman"/>
          <w:sz w:val="26"/>
          <w:szCs w:val="26"/>
        </w:rPr>
        <w:t>»;</w:t>
      </w:r>
    </w:p>
    <w:p w:rsidR="008F338E" w:rsidRPr="008D5060" w:rsidRDefault="008F338E" w:rsidP="008F33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8D5060">
        <w:rPr>
          <w:rFonts w:ascii="Times New Roman" w:hAnsi="Times New Roman"/>
          <w:sz w:val="26"/>
          <w:szCs w:val="26"/>
        </w:rPr>
        <w:t>Канарський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, директор відділу стандартизації та впровадження електронного врядування Миколаївської міської ради;           </w:t>
      </w:r>
    </w:p>
    <w:p w:rsidR="008F338E" w:rsidRPr="008D5060" w:rsidRDefault="008F338E" w:rsidP="008F33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  <w:lang w:val="ru-RU"/>
        </w:rPr>
        <w:t xml:space="preserve">Ю.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Кузовл</w:t>
      </w:r>
      <w:r w:rsidRPr="008D5060">
        <w:rPr>
          <w:rFonts w:ascii="Times New Roman" w:hAnsi="Times New Roman"/>
          <w:sz w:val="26"/>
          <w:szCs w:val="26"/>
        </w:rPr>
        <w:t>єв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уповноважена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особа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громадської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організації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Миколаївський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обласний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осередок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Академії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технологічних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наук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України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>».</w:t>
      </w:r>
    </w:p>
    <w:p w:rsidR="008F338E" w:rsidRPr="008D5060" w:rsidRDefault="008F338E" w:rsidP="008F338E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sz w:val="26"/>
          <w:szCs w:val="26"/>
        </w:rPr>
        <w:lastRenderedPageBreak/>
        <w:t>В.</w:t>
      </w:r>
      <w:r w:rsidR="009575F9"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</w:rPr>
        <w:t>Богданов</w:t>
      </w:r>
      <w:proofErr w:type="spellEnd"/>
      <w:r w:rsidRPr="008D5060">
        <w:rPr>
          <w:rFonts w:ascii="Times New Roman" w:hAnsi="Times New Roman"/>
          <w:sz w:val="26"/>
          <w:szCs w:val="26"/>
        </w:rPr>
        <w:t>,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начальник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відділу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приватизації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майна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управл</w:t>
      </w:r>
      <w:proofErr w:type="spellEnd"/>
      <w:r w:rsidRPr="008D5060">
        <w:rPr>
          <w:rFonts w:ascii="Times New Roman" w:hAnsi="Times New Roman"/>
          <w:sz w:val="26"/>
          <w:szCs w:val="26"/>
        </w:rPr>
        <w:t>і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ння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майна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ради;</w:t>
      </w:r>
    </w:p>
    <w:p w:rsidR="00BB02E5" w:rsidRPr="008D5060" w:rsidRDefault="008F338E" w:rsidP="008F33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В. Киричук, представник від підприємців, що здійснюють свою діяльність по </w:t>
      </w:r>
      <w:proofErr w:type="spellStart"/>
      <w:r w:rsidRPr="008D5060">
        <w:rPr>
          <w:rFonts w:ascii="Times New Roman" w:hAnsi="Times New Roman"/>
          <w:sz w:val="26"/>
          <w:szCs w:val="26"/>
        </w:rPr>
        <w:t>вул.Старофортечна</w:t>
      </w:r>
      <w:proofErr w:type="spellEnd"/>
      <w:r w:rsidRPr="008D5060">
        <w:rPr>
          <w:rFonts w:ascii="Times New Roman" w:hAnsi="Times New Roman"/>
          <w:sz w:val="26"/>
          <w:szCs w:val="26"/>
        </w:rPr>
        <w:t>.</w:t>
      </w:r>
    </w:p>
    <w:p w:rsidR="007E1EC2" w:rsidRPr="008D5060" w:rsidRDefault="00B4417C" w:rsidP="008D506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Представники преси та телебачення.</w:t>
      </w:r>
    </w:p>
    <w:p w:rsidR="00AE4DDD" w:rsidRPr="008D5060" w:rsidRDefault="00AE4DDD" w:rsidP="00F971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758BC" w:rsidRPr="008D5060" w:rsidRDefault="00B4417C" w:rsidP="008D506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ПОРЯДОК ДЕННИЙ :</w:t>
      </w:r>
    </w:p>
    <w:p w:rsidR="00BB02E5" w:rsidRPr="008D5060" w:rsidRDefault="00BB02E5" w:rsidP="00BB02E5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sz w:val="26"/>
          <w:szCs w:val="26"/>
          <w:lang w:val="ru-RU" w:eastAsia="ru-RU"/>
        </w:rPr>
        <w:t>1. Зв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іт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 xml:space="preserve"> про фінансово-господарську діяльність комунального </w:t>
      </w:r>
      <w:proofErr w:type="gramStart"/>
      <w:r w:rsidRPr="008D5060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8D5060">
        <w:rPr>
          <w:rFonts w:ascii="Times New Roman" w:hAnsi="Times New Roman"/>
          <w:sz w:val="26"/>
          <w:szCs w:val="26"/>
          <w:lang w:eastAsia="ru-RU"/>
        </w:rPr>
        <w:t>ідприємства Миколаївської міської ради «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>»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BB02E5" w:rsidRPr="008D5060" w:rsidRDefault="00BB02E5" w:rsidP="00BB02E5">
      <w:pPr>
        <w:spacing w:after="0"/>
        <w:ind w:right="-166"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8D5060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BB02E5" w:rsidRPr="008D5060" w:rsidRDefault="00BB02E5" w:rsidP="00BB02E5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5060">
        <w:rPr>
          <w:rFonts w:ascii="Times New Roman" w:hAnsi="Times New Roman"/>
          <w:sz w:val="26"/>
          <w:szCs w:val="26"/>
          <w:lang w:eastAsia="ru-RU"/>
        </w:rPr>
        <w:t>А.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D5060">
        <w:rPr>
          <w:rFonts w:ascii="Times New Roman" w:hAnsi="Times New Roman"/>
          <w:sz w:val="26"/>
          <w:szCs w:val="26"/>
          <w:lang w:eastAsia="ru-RU"/>
        </w:rPr>
        <w:t>Войтенко, заступник директора КП ММР «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 xml:space="preserve">»; </w:t>
      </w:r>
    </w:p>
    <w:p w:rsidR="00BB02E5" w:rsidRPr="008D5060" w:rsidRDefault="00BB02E5" w:rsidP="00BB02E5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sz w:val="26"/>
          <w:szCs w:val="26"/>
          <w:lang w:eastAsia="ru-RU"/>
        </w:rPr>
        <w:t>Н.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Карасьова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>, головний бухгалтер КП ММР «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>».</w:t>
      </w:r>
    </w:p>
    <w:p w:rsidR="00BB02E5" w:rsidRPr="008D5060" w:rsidRDefault="00BB02E5" w:rsidP="00BB02E5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  <w:lang w:val="ru-RU"/>
        </w:rPr>
        <w:t>2</w:t>
      </w:r>
      <w:r w:rsidRPr="008D5060">
        <w:rPr>
          <w:rFonts w:ascii="Times New Roman" w:hAnsi="Times New Roman"/>
          <w:sz w:val="26"/>
          <w:szCs w:val="26"/>
        </w:rPr>
        <w:t xml:space="preserve">. Звернення начальника управління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І.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Шамрай 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№163/14.01-14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14.02.2020 за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. №327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17.02.2020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розгляду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проєктів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5060">
        <w:rPr>
          <w:rFonts w:ascii="Times New Roman" w:hAnsi="Times New Roman"/>
          <w:sz w:val="26"/>
          <w:szCs w:val="26"/>
        </w:rPr>
        <w:t>р</w:t>
      </w:r>
      <w:proofErr w:type="gramEnd"/>
      <w:r w:rsidRPr="008D5060">
        <w:rPr>
          <w:rFonts w:ascii="Times New Roman" w:hAnsi="Times New Roman"/>
          <w:sz w:val="26"/>
          <w:szCs w:val="26"/>
        </w:rPr>
        <w:t xml:space="preserve">ішення міської ради: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2.1. Про затвердження Договору від 29.01.2020 №34/02.02.01-34/02/20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за рахунок коштів медичної субвенції для надання медичного обслуговування населення Вітовського району Миколаївської області,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-068.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2.2. Про затвердження Договору від 29.01.2020 №32/02.02.01-34/02/20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-069.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2.3. Про затвердження Договору від 29.01.2020 №31/02.02.01-34/14/20 про передачу субвенції з бюджету </w:t>
      </w:r>
      <w:proofErr w:type="spellStart"/>
      <w:r w:rsidRPr="008D5060">
        <w:rPr>
          <w:rFonts w:ascii="Times New Roman" w:hAnsi="Times New Roman"/>
          <w:sz w:val="26"/>
          <w:szCs w:val="26"/>
        </w:rPr>
        <w:t>Галицинівської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сільської ради (Вітовський район) на здійснення переданих видатків у сфері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за рахунок коштів медичної субвенції з метою здійснення медичного обслуговування мешканців </w:t>
      </w:r>
      <w:proofErr w:type="spellStart"/>
      <w:r w:rsidRPr="008D5060">
        <w:rPr>
          <w:rFonts w:ascii="Times New Roman" w:hAnsi="Times New Roman"/>
          <w:sz w:val="26"/>
          <w:szCs w:val="26"/>
        </w:rPr>
        <w:t>Галицинівської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сільської ради Вітовського району Миколаївської  області,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-070.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2.4. Про затвердження Договору від 29.01.2020 №33/02.02.01-34/02/20 про передачу субвенції з бюджету </w:t>
      </w:r>
      <w:proofErr w:type="spellStart"/>
      <w:r w:rsidRPr="008D5060">
        <w:rPr>
          <w:rFonts w:ascii="Times New Roman" w:hAnsi="Times New Roman"/>
          <w:sz w:val="26"/>
          <w:szCs w:val="26"/>
        </w:rPr>
        <w:t>Воскресенської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селищної ради (Вітовський район) на здійснення переданих видатків у сфері охорони здоров’я за рахунок коштів медичної субвенції з метою здійснення медичного обслуговування мешканців </w:t>
      </w:r>
      <w:proofErr w:type="spellStart"/>
      <w:r w:rsidRPr="008D5060">
        <w:rPr>
          <w:rFonts w:ascii="Times New Roman" w:hAnsi="Times New Roman"/>
          <w:sz w:val="26"/>
          <w:szCs w:val="26"/>
        </w:rPr>
        <w:t>Воскресенської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селищної ради Вітовського району Миколаївської області, 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-071.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8D5060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BB02E5" w:rsidRPr="008D5060" w:rsidRDefault="00BB02E5" w:rsidP="00BB02E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sz w:val="26"/>
          <w:szCs w:val="26"/>
        </w:rPr>
        <w:t>І.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Шамрай, начальник управління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Миколаївської міської ради</w:t>
      </w:r>
      <w:r w:rsidRPr="008D5060">
        <w:rPr>
          <w:rFonts w:ascii="Times New Roman" w:hAnsi="Times New Roman"/>
          <w:sz w:val="26"/>
          <w:szCs w:val="26"/>
          <w:lang w:val="ru-RU"/>
        </w:rPr>
        <w:t>.</w:t>
      </w:r>
    </w:p>
    <w:p w:rsidR="00BB02E5" w:rsidRPr="008D5060" w:rsidRDefault="00BB02E5" w:rsidP="00BB02E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lastRenderedPageBreak/>
        <w:t>3. Звернення першого заступника міського голови В.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Криленко, за вхідним №558 від 11.03.2020 щодо розгляду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рішення міської ради «Про затвердження туристичного логотипу міста Миколаєва»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5060">
        <w:rPr>
          <w:rFonts w:ascii="Times New Roman" w:hAnsi="Times New Roman"/>
          <w:sz w:val="26"/>
          <w:szCs w:val="26"/>
        </w:rPr>
        <w:t xml:space="preserve"> </w:t>
      </w:r>
      <w:r w:rsidRPr="008D5060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 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Т.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</w:rPr>
        <w:t>Шуліченко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– директор департаменту економічного розвитку Миколаївської міської ради.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  <w:lang w:val="ru-RU"/>
        </w:rPr>
        <w:t xml:space="preserve">4.Звернення директора департаменту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фінансів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ради  В.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Святелик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№17507/07.03-11/20-2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03.06.2020 за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. №950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04.06.2020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розгляду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проєктів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5060">
        <w:rPr>
          <w:rFonts w:ascii="Times New Roman" w:hAnsi="Times New Roman"/>
          <w:sz w:val="26"/>
          <w:szCs w:val="26"/>
        </w:rPr>
        <w:t>р</w:t>
      </w:r>
      <w:proofErr w:type="gramEnd"/>
      <w:r w:rsidRPr="008D5060">
        <w:rPr>
          <w:rFonts w:ascii="Times New Roman" w:hAnsi="Times New Roman"/>
          <w:sz w:val="26"/>
          <w:szCs w:val="26"/>
        </w:rPr>
        <w:t>ішення міської ради: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4.1 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Pr="008D5060">
        <w:rPr>
          <w:rFonts w:ascii="Times New Roman" w:hAnsi="Times New Roman"/>
          <w:sz w:val="26"/>
          <w:szCs w:val="26"/>
        </w:rPr>
        <w:t>підпроєкту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«Покращення інфраструктури громадського транспорту міста Миколаєва», 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r w:rsidRPr="008D5060">
        <w:rPr>
          <w:rFonts w:ascii="Times New Roman" w:hAnsi="Times New Roman"/>
          <w:sz w:val="26"/>
          <w:szCs w:val="26"/>
          <w:lang w:val="en-US"/>
        </w:rPr>
        <w:t>fi</w:t>
      </w:r>
      <w:r w:rsidRPr="008D5060">
        <w:rPr>
          <w:rFonts w:ascii="Times New Roman" w:hAnsi="Times New Roman"/>
          <w:sz w:val="26"/>
          <w:szCs w:val="26"/>
        </w:rPr>
        <w:t>-002;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4.2 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DemoUkrainaDH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у місті Миколаїв»,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r w:rsidRPr="008D5060">
        <w:rPr>
          <w:rFonts w:ascii="Times New Roman" w:hAnsi="Times New Roman"/>
          <w:sz w:val="26"/>
          <w:szCs w:val="26"/>
          <w:lang w:val="en-US"/>
        </w:rPr>
        <w:t>fi</w:t>
      </w:r>
      <w:r w:rsidRPr="008D5060">
        <w:rPr>
          <w:rFonts w:ascii="Times New Roman" w:hAnsi="Times New Roman"/>
          <w:sz w:val="26"/>
          <w:szCs w:val="26"/>
        </w:rPr>
        <w:t xml:space="preserve">-003;  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4.3 «Про надання у 2020 році гарантії Миколаївської міської ради для забезпечення виконання боргових зобов’язань комунального підприємства Миколаївської міської ради «</w:t>
      </w:r>
      <w:proofErr w:type="spellStart"/>
      <w:r w:rsidRPr="008D5060">
        <w:rPr>
          <w:rFonts w:ascii="Times New Roman" w:hAnsi="Times New Roman"/>
          <w:sz w:val="26"/>
          <w:szCs w:val="26"/>
        </w:rPr>
        <w:t>Миколаївелектротранс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» за кредитом Європейського Банку </w:t>
      </w:r>
      <w:proofErr w:type="spellStart"/>
      <w:r w:rsidRPr="008D5060">
        <w:rPr>
          <w:rFonts w:ascii="Times New Roman" w:hAnsi="Times New Roman"/>
          <w:sz w:val="26"/>
          <w:szCs w:val="26"/>
        </w:rPr>
        <w:t>Руконструкції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та Розвитку»,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r w:rsidRPr="008D5060">
        <w:rPr>
          <w:rFonts w:ascii="Times New Roman" w:hAnsi="Times New Roman"/>
          <w:sz w:val="26"/>
          <w:szCs w:val="26"/>
          <w:lang w:val="en-US"/>
        </w:rPr>
        <w:t>fi</w:t>
      </w:r>
      <w:r w:rsidRPr="008D5060">
        <w:rPr>
          <w:rFonts w:ascii="Times New Roman" w:hAnsi="Times New Roman"/>
          <w:sz w:val="26"/>
          <w:szCs w:val="26"/>
        </w:rPr>
        <w:t xml:space="preserve">-007. 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5060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 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8D5060">
        <w:rPr>
          <w:rFonts w:ascii="Times New Roman" w:hAnsi="Times New Roman"/>
          <w:sz w:val="26"/>
          <w:szCs w:val="26"/>
        </w:rPr>
        <w:t>Святелик</w:t>
      </w:r>
      <w:proofErr w:type="spellEnd"/>
      <w:r w:rsidRPr="008D5060">
        <w:rPr>
          <w:rFonts w:ascii="Times New Roman" w:hAnsi="Times New Roman"/>
          <w:sz w:val="26"/>
          <w:szCs w:val="26"/>
        </w:rPr>
        <w:t>, директор департаменту фінансів Миколаївської міської ради;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Д.Попов, начальник управління транспорту, зв’язку та </w:t>
      </w:r>
      <w:proofErr w:type="spellStart"/>
      <w:r w:rsidRPr="008D5060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Миколаївської міської ради;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О.Кукса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8D5060">
        <w:rPr>
          <w:rFonts w:ascii="Times New Roman" w:hAnsi="Times New Roman"/>
          <w:sz w:val="26"/>
          <w:szCs w:val="26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8D5060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Миколаївської міської </w:t>
      </w:r>
      <w:proofErr w:type="gramStart"/>
      <w:r w:rsidRPr="008D5060">
        <w:rPr>
          <w:rFonts w:ascii="Times New Roman" w:hAnsi="Times New Roman"/>
          <w:sz w:val="26"/>
          <w:szCs w:val="26"/>
        </w:rPr>
        <w:t>ради</w:t>
      </w:r>
      <w:proofErr w:type="gramEnd"/>
      <w:r w:rsidRPr="008D5060">
        <w:rPr>
          <w:rFonts w:ascii="Times New Roman" w:hAnsi="Times New Roman"/>
          <w:sz w:val="26"/>
          <w:szCs w:val="26"/>
        </w:rPr>
        <w:t>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5. Звернення заступника міського голови Ю.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>Андрієнка за вх.№969 від 09.06.2020 щодо розгляду «Програми розвитку комунального автобусного транспорту міста Миколаєва на 2020-2023 роки».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5060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 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Д.Попов, начальник управління транспорту, зв’язку та </w:t>
      </w:r>
      <w:proofErr w:type="spellStart"/>
      <w:r w:rsidRPr="008D5060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Миколаївської міської ради;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О.Кукса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8D5060">
        <w:rPr>
          <w:rFonts w:ascii="Times New Roman" w:hAnsi="Times New Roman"/>
          <w:sz w:val="26"/>
          <w:szCs w:val="26"/>
        </w:rPr>
        <w:t xml:space="preserve">заступник начальника управління – начальник відділу транспорту, зв’язку та </w:t>
      </w:r>
      <w:proofErr w:type="spellStart"/>
      <w:r w:rsidRPr="008D5060">
        <w:rPr>
          <w:rFonts w:ascii="Times New Roman" w:hAnsi="Times New Roman"/>
          <w:sz w:val="26"/>
          <w:szCs w:val="26"/>
        </w:rPr>
        <w:t>телекомунікацій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Миколаївської міської </w:t>
      </w:r>
      <w:proofErr w:type="gramStart"/>
      <w:r w:rsidRPr="008D5060">
        <w:rPr>
          <w:rFonts w:ascii="Times New Roman" w:hAnsi="Times New Roman"/>
          <w:sz w:val="26"/>
          <w:szCs w:val="26"/>
        </w:rPr>
        <w:t>ради</w:t>
      </w:r>
      <w:proofErr w:type="gramEnd"/>
      <w:r w:rsidRPr="008D5060">
        <w:rPr>
          <w:rFonts w:ascii="Times New Roman" w:hAnsi="Times New Roman"/>
          <w:sz w:val="26"/>
          <w:szCs w:val="26"/>
        </w:rPr>
        <w:t>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sz w:val="26"/>
          <w:szCs w:val="26"/>
        </w:rPr>
        <w:t>О.</w:t>
      </w:r>
      <w:proofErr w:type="spellStart"/>
      <w:r w:rsidRPr="008D5060">
        <w:rPr>
          <w:rFonts w:ascii="Times New Roman" w:hAnsi="Times New Roman"/>
          <w:sz w:val="26"/>
          <w:szCs w:val="26"/>
        </w:rPr>
        <w:t>Ушаков</w:t>
      </w:r>
      <w:proofErr w:type="spellEnd"/>
      <w:r w:rsidRPr="008D5060">
        <w:rPr>
          <w:rFonts w:ascii="Times New Roman" w:hAnsi="Times New Roman"/>
          <w:sz w:val="26"/>
          <w:szCs w:val="26"/>
        </w:rPr>
        <w:t>, директор КП ММР «</w:t>
      </w:r>
      <w:proofErr w:type="spellStart"/>
      <w:r w:rsidRPr="008D5060">
        <w:rPr>
          <w:rFonts w:ascii="Times New Roman" w:hAnsi="Times New Roman"/>
          <w:sz w:val="26"/>
          <w:szCs w:val="26"/>
        </w:rPr>
        <w:t>Миколаївпастранс</w:t>
      </w:r>
      <w:proofErr w:type="spellEnd"/>
      <w:r w:rsidRPr="008D5060">
        <w:rPr>
          <w:rFonts w:ascii="Times New Roman" w:hAnsi="Times New Roman"/>
          <w:sz w:val="26"/>
          <w:szCs w:val="26"/>
        </w:rPr>
        <w:t>»</w:t>
      </w:r>
      <w:r w:rsidRPr="008D5060">
        <w:rPr>
          <w:rFonts w:ascii="Times New Roman" w:hAnsi="Times New Roman"/>
          <w:sz w:val="26"/>
          <w:szCs w:val="26"/>
          <w:lang w:val="ru-RU"/>
        </w:rPr>
        <w:t>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6. Звернення директора відділу стандартизації та впровадження електронного врядування Миколаївської міської ради Д. </w:t>
      </w:r>
      <w:proofErr w:type="spellStart"/>
      <w:r w:rsidRPr="008D5060">
        <w:rPr>
          <w:rFonts w:ascii="Times New Roman" w:hAnsi="Times New Roman"/>
          <w:sz w:val="26"/>
          <w:szCs w:val="26"/>
        </w:rPr>
        <w:t>Канарського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№ 36/02.15-09/20-2 від 04.06.2020 за вх. №956 від 05.06.2020 щодо розгляду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рішення міської ради про затвердження міської комплексної Програми «Інформатизація та розвиток електронного урядування» на 2020-2022 роки.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5060">
        <w:rPr>
          <w:rFonts w:ascii="Times New Roman" w:hAnsi="Times New Roman"/>
          <w:b/>
          <w:sz w:val="26"/>
          <w:szCs w:val="26"/>
          <w:u w:val="single"/>
        </w:rPr>
        <w:lastRenderedPageBreak/>
        <w:t>Для обговорення питання запрошено 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8D5060">
        <w:rPr>
          <w:rFonts w:ascii="Times New Roman" w:hAnsi="Times New Roman"/>
          <w:sz w:val="26"/>
          <w:szCs w:val="26"/>
        </w:rPr>
        <w:t>Канарський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, директор відділу стандартизації та впровадження електронного врядування Миколаївської міської ради.          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  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7. Звернення  уповноваженої особи громадської організації «Миколаївський обласний осередок Академії технологічних наук України» Ю. </w:t>
      </w:r>
      <w:proofErr w:type="spellStart"/>
      <w:r w:rsidRPr="008D5060">
        <w:rPr>
          <w:rFonts w:ascii="Times New Roman" w:hAnsi="Times New Roman"/>
          <w:sz w:val="26"/>
          <w:szCs w:val="26"/>
        </w:rPr>
        <w:t>Кузовлєва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 за вх.№5556/020201-15/14/20 від 27.05.2020 щодо розгляду кандидатури </w:t>
      </w:r>
      <w:proofErr w:type="spellStart"/>
      <w:r w:rsidRPr="008D5060">
        <w:rPr>
          <w:rFonts w:ascii="Times New Roman" w:hAnsi="Times New Roman"/>
          <w:sz w:val="26"/>
          <w:szCs w:val="26"/>
        </w:rPr>
        <w:t>Подгуренко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Володимира Сергійовича на присвоєння звання «Почесний Громадянин міста Миколаєва» у 2020 році.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>Примітка:</w:t>
      </w:r>
      <w:r w:rsidRPr="008D5060">
        <w:rPr>
          <w:rFonts w:ascii="Times New Roman" w:hAnsi="Times New Roman"/>
          <w:sz w:val="26"/>
          <w:szCs w:val="26"/>
        </w:rPr>
        <w:t xml:space="preserve"> відповідно до листа управління апарату за вх.№916 від 01.06.2020.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  <w:lang w:val="ru-RU"/>
        </w:rPr>
        <w:t xml:space="preserve">Ю.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Кузовл</w:t>
      </w:r>
      <w:r w:rsidRPr="008D5060">
        <w:rPr>
          <w:rFonts w:ascii="Times New Roman" w:hAnsi="Times New Roman"/>
          <w:sz w:val="26"/>
          <w:szCs w:val="26"/>
        </w:rPr>
        <w:t>єв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уповноважена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особа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громадської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організації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Миколаївський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обласний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осередок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Академії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технологічних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наук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України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>».</w:t>
      </w:r>
    </w:p>
    <w:p w:rsidR="00BB02E5" w:rsidRPr="008D5060" w:rsidRDefault="00BB02E5" w:rsidP="00BB02E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8.Звернення начальника управління комунального майна Миколаївської міської ради М. </w:t>
      </w:r>
      <w:proofErr w:type="spellStart"/>
      <w:r w:rsidRPr="008D5060">
        <w:rPr>
          <w:rFonts w:ascii="Times New Roman" w:hAnsi="Times New Roman"/>
          <w:sz w:val="26"/>
          <w:szCs w:val="26"/>
        </w:rPr>
        <w:t>Мкртчян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від 26.02.2020 №5556/10.01-07/20-2 від 26.02.2020 за вх.№482 від 03.03.2020 щодо розгляду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рішення міської ради «Про наглядову раду комунального підприємства Миколаївської міської ради»,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fk</w:t>
      </w:r>
      <w:proofErr w:type="spellEnd"/>
      <w:r w:rsidRPr="008D5060">
        <w:rPr>
          <w:rFonts w:ascii="Times New Roman" w:hAnsi="Times New Roman"/>
          <w:sz w:val="26"/>
          <w:szCs w:val="26"/>
        </w:rPr>
        <w:t>-757.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8.1 Витяг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№342 від 03.07.2020.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8D5060">
        <w:rPr>
          <w:rFonts w:ascii="Times New Roman" w:hAnsi="Times New Roman"/>
          <w:sz w:val="26"/>
          <w:szCs w:val="26"/>
        </w:rPr>
        <w:t xml:space="preserve"> </w:t>
      </w:r>
      <w:r w:rsidRPr="008D5060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8D5060">
        <w:rPr>
          <w:rFonts w:ascii="Times New Roman" w:hAnsi="Times New Roman"/>
          <w:sz w:val="26"/>
          <w:szCs w:val="26"/>
        </w:rPr>
        <w:t>Мкртчян</w:t>
      </w:r>
      <w:proofErr w:type="spellEnd"/>
      <w:r w:rsidRPr="008D5060">
        <w:rPr>
          <w:rFonts w:ascii="Times New Roman" w:hAnsi="Times New Roman"/>
          <w:sz w:val="26"/>
          <w:szCs w:val="26"/>
        </w:rPr>
        <w:t>,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начальник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управл</w:t>
      </w:r>
      <w:proofErr w:type="spellEnd"/>
      <w:r w:rsidRPr="008D5060">
        <w:rPr>
          <w:rFonts w:ascii="Times New Roman" w:hAnsi="Times New Roman"/>
          <w:sz w:val="26"/>
          <w:szCs w:val="26"/>
        </w:rPr>
        <w:t>і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ння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майна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ради</w:t>
      </w:r>
    </w:p>
    <w:p w:rsidR="003F780F" w:rsidRPr="008D5060" w:rsidRDefault="003F780F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b/>
          <w:sz w:val="26"/>
          <w:szCs w:val="26"/>
        </w:rPr>
        <w:t xml:space="preserve">Примітка: питання не розглядалося та перенесено на чергове засідання.  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9. Звернення голови Миколаївської обласної профспілкової організації працівників малого та середнього бізнесу «Єднання» О. Герасимчука за вих.№04 від 28.04.2020 щодо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- розгляду на позачерговій сесії Миколаївської міської ради питання зменшення ставок  єдиного податку для підприємців 1-ї та 2-ї груп єдиного податку та внести зміни до рішення «Про встановлення місцевих податків та зборів на території міста Миколаєва» на період карантину та на 3 місяці після </w:t>
      </w:r>
      <w:proofErr w:type="spellStart"/>
      <w:r w:rsidRPr="008D5060">
        <w:rPr>
          <w:rFonts w:ascii="Times New Roman" w:hAnsi="Times New Roman"/>
          <w:sz w:val="26"/>
          <w:szCs w:val="26"/>
        </w:rPr>
        <w:t>карантиних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обмежень, для тих підприємств, які не працюють встановити  ставку єдиного податку – 0,0%;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- прийняття Рішення про звільнення від сплати орендної плати орендарів об’єктів майна, що належить до комунальної власності територіальної громади міста Миколаєва, які не здійснюють свою господарську діяльність з моменту встановлення карантину.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b/>
          <w:sz w:val="26"/>
          <w:szCs w:val="26"/>
        </w:rPr>
        <w:t xml:space="preserve">Примітка: </w:t>
      </w:r>
      <w:r w:rsidRPr="008D5060">
        <w:rPr>
          <w:rFonts w:ascii="Times New Roman" w:hAnsi="Times New Roman"/>
          <w:sz w:val="26"/>
          <w:szCs w:val="26"/>
        </w:rPr>
        <w:t>питання внесено до порядку денного за резолюцією секретаря Миколаївської міської ради Т.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</w:rPr>
        <w:t>Казакової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>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  <w:u w:val="single"/>
        </w:rPr>
        <w:lastRenderedPageBreak/>
        <w:t>Для обговорення питання запрошено: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О. Герасимчук, голова Миколаївської обласної профспілкової організації працівників малого та середнього бізнесу «Єднання»;</w:t>
      </w:r>
    </w:p>
    <w:p w:rsidR="003F780F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Style w:val="namefield"/>
          <w:rFonts w:ascii="Times New Roman" w:hAnsi="Times New Roman"/>
          <w:bCs/>
          <w:sz w:val="26"/>
          <w:szCs w:val="26"/>
          <w:shd w:val="clear" w:color="auto" w:fill="FFFFFF"/>
        </w:rPr>
        <w:t xml:space="preserve"> М. </w:t>
      </w:r>
      <w:proofErr w:type="spellStart"/>
      <w:r w:rsidRPr="008D5060">
        <w:rPr>
          <w:rStyle w:val="namefield"/>
          <w:rFonts w:ascii="Times New Roman" w:hAnsi="Times New Roman"/>
          <w:bCs/>
          <w:sz w:val="26"/>
          <w:szCs w:val="26"/>
          <w:shd w:val="clear" w:color="auto" w:fill="FFFFFF"/>
        </w:rPr>
        <w:t>Мкртчян</w:t>
      </w:r>
      <w:proofErr w:type="spellEnd"/>
      <w:r w:rsidRPr="008D5060">
        <w:rPr>
          <w:rFonts w:ascii="Times New Roman" w:hAnsi="Times New Roman"/>
          <w:sz w:val="26"/>
          <w:szCs w:val="26"/>
        </w:rPr>
        <w:t>, начальник управління комунального майна Миколаївської міської ради.</w:t>
      </w:r>
    </w:p>
    <w:p w:rsidR="00BB02E5" w:rsidRPr="008D5060" w:rsidRDefault="003F780F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 xml:space="preserve">Примітка: питання не розглядалося та перенесено на чергове засідання.   </w:t>
      </w:r>
      <w:r w:rsidR="00BB02E5" w:rsidRPr="008D5060">
        <w:rPr>
          <w:rFonts w:ascii="Times New Roman" w:hAnsi="Times New Roman"/>
          <w:sz w:val="26"/>
          <w:szCs w:val="26"/>
        </w:rPr>
        <w:t xml:space="preserve"> </w:t>
      </w:r>
    </w:p>
    <w:p w:rsidR="00BB02E5" w:rsidRPr="008D5060" w:rsidRDefault="00BB02E5" w:rsidP="00BB02E5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10. Звернення представника від підприємців В. Киричук від 30.04.2020 за вх.№815 від 06.05.2020 щодо вирішення питання ремонту вул. </w:t>
      </w:r>
      <w:proofErr w:type="spellStart"/>
      <w:r w:rsidRPr="008D5060">
        <w:rPr>
          <w:rFonts w:ascii="Times New Roman" w:hAnsi="Times New Roman"/>
          <w:sz w:val="26"/>
          <w:szCs w:val="26"/>
        </w:rPr>
        <w:t>Старофортечної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. 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5060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В. Киричук, представник від підприємців;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Н. </w:t>
      </w:r>
      <w:proofErr w:type="spellStart"/>
      <w:r w:rsidRPr="008D5060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Осецька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, 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>заступник директора департаменту житлово-комунального господарства Миколаївської міської ради - начальник управління комунального господарства міста.</w:t>
      </w:r>
    </w:p>
    <w:p w:rsidR="003F780F" w:rsidRPr="008D5060" w:rsidRDefault="003F780F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 xml:space="preserve">Примітка: питання не розглядалося та перенесено на чергове засідання.   </w:t>
      </w:r>
    </w:p>
    <w:p w:rsidR="00BB02E5" w:rsidRPr="008D5060" w:rsidRDefault="00BB02E5" w:rsidP="00BB02E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11. Інформація Міністерства фінансів України щодо розгляду звернень про скасування законів України від 20.09.2019 №128-ІХ «Про внесення змін до Закону України «Про застосування реєстраторів розрахункових операцій у сфері торгівлі, громадського харчування та послуг» та інших законів України щодо детінізації розрахунків у сфері торгівлі та послуг» та №129-ІХ «Про внесення змін до Податкового кодексу України щодо детінізації розрахунків у сфері торгівлі і послуг», реформи ДПС, розроблення нового законопроекту про спрощену систему оподаткування.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b/>
          <w:sz w:val="26"/>
          <w:szCs w:val="26"/>
        </w:rPr>
        <w:t>Примітка:</w:t>
      </w:r>
      <w:r w:rsidRPr="008D5060">
        <w:rPr>
          <w:rFonts w:ascii="Times New Roman" w:hAnsi="Times New Roman"/>
          <w:sz w:val="26"/>
          <w:szCs w:val="26"/>
        </w:rPr>
        <w:t xml:space="preserve"> питання внесене до порядку денного за резолюцією секретаря Миколаївської міської ради Т.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</w:rPr>
        <w:t>Казакової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>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  <w:lang w:val="ru-RU"/>
        </w:rPr>
        <w:t xml:space="preserve">На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рекомендацій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>протоколу № 155 від 26.11.2019 та №156 від 29.11.2019.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5060">
        <w:rPr>
          <w:rFonts w:ascii="Times New Roman" w:hAnsi="Times New Roman"/>
          <w:b/>
          <w:sz w:val="26"/>
          <w:szCs w:val="26"/>
          <w:u w:val="single"/>
        </w:rPr>
        <w:t>Для обговорення питання запрошено :</w:t>
      </w:r>
    </w:p>
    <w:p w:rsidR="00BB02E5" w:rsidRPr="008D5060" w:rsidRDefault="00BB02E5" w:rsidP="00BB02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5060">
        <w:rPr>
          <w:rFonts w:ascii="Times New Roman" w:hAnsi="Times New Roman"/>
          <w:sz w:val="26"/>
          <w:szCs w:val="26"/>
          <w:lang w:eastAsia="ru-RU"/>
        </w:rPr>
        <w:t>Т.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Шуліченко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>, директор департаменту економічного розвитку Миколаївської міської ради;</w:t>
      </w:r>
    </w:p>
    <w:p w:rsidR="00BB02E5" w:rsidRPr="008D5060" w:rsidRDefault="00BB02E5" w:rsidP="00BB02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sz w:val="26"/>
          <w:szCs w:val="26"/>
          <w:lang w:eastAsia="ru-RU"/>
        </w:rPr>
        <w:t>О.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Курляк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>, заступник директора департаменту економічного розвитку Миколаївської міської ради – начальник управління з розвитку споживчого ринку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BB02E5" w:rsidRPr="008D5060" w:rsidRDefault="00BB02E5" w:rsidP="00821C63">
      <w:pPr>
        <w:pStyle w:val="2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821C63" w:rsidRPr="008D5060" w:rsidRDefault="00B4417C" w:rsidP="00821C63">
      <w:pPr>
        <w:pStyle w:val="2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8D5060">
        <w:rPr>
          <w:sz w:val="26"/>
          <w:szCs w:val="26"/>
          <w:lang w:val="uk-UA"/>
        </w:rPr>
        <w:t>РОЗГЛЯНУЛИ:</w:t>
      </w:r>
    </w:p>
    <w:p w:rsidR="00AA7112" w:rsidRPr="008D5060" w:rsidRDefault="00AA7112" w:rsidP="00AA711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>Обрання секретаря комісії на засідання комісії 10.06.2020.</w:t>
      </w:r>
    </w:p>
    <w:p w:rsidR="00AA7112" w:rsidRPr="008D5060" w:rsidRDefault="00AA7112" w:rsidP="00AA7112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8D5060">
        <w:rPr>
          <w:rFonts w:ascii="Times New Roman" w:hAnsi="Times New Roman"/>
          <w:b/>
          <w:bCs/>
          <w:sz w:val="26"/>
          <w:szCs w:val="26"/>
        </w:rPr>
        <w:t>Слухали:</w:t>
      </w:r>
    </w:p>
    <w:p w:rsidR="00AA7112" w:rsidRPr="008D5060" w:rsidRDefault="00AA7112" w:rsidP="00AA711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b/>
          <w:bCs/>
          <w:sz w:val="26"/>
          <w:szCs w:val="26"/>
        </w:rPr>
        <w:t xml:space="preserve">Євтушенко В.В., </w:t>
      </w:r>
      <w:r w:rsidRPr="008D5060">
        <w:rPr>
          <w:rFonts w:ascii="Times New Roman" w:hAnsi="Times New Roman"/>
          <w:bCs/>
          <w:sz w:val="26"/>
          <w:szCs w:val="26"/>
        </w:rPr>
        <w:t>який запропонував в зв’яз</w:t>
      </w:r>
      <w:r w:rsidR="008D5060">
        <w:rPr>
          <w:rFonts w:ascii="Times New Roman" w:hAnsi="Times New Roman"/>
          <w:bCs/>
          <w:sz w:val="26"/>
          <w:szCs w:val="26"/>
        </w:rPr>
        <w:t>ку з відсутністю</w:t>
      </w:r>
      <w:r w:rsidRPr="008D5060">
        <w:rPr>
          <w:rFonts w:ascii="Times New Roman" w:hAnsi="Times New Roman"/>
          <w:bCs/>
          <w:sz w:val="26"/>
          <w:szCs w:val="26"/>
        </w:rPr>
        <w:t xml:space="preserve"> В.</w:t>
      </w:r>
      <w:r w:rsidRPr="008D5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5060">
        <w:rPr>
          <w:rFonts w:ascii="Times New Roman" w:hAnsi="Times New Roman"/>
          <w:bCs/>
          <w:sz w:val="26"/>
          <w:szCs w:val="26"/>
        </w:rPr>
        <w:t>Садикова</w:t>
      </w:r>
      <w:proofErr w:type="spellEnd"/>
      <w:r w:rsidRPr="008D5060">
        <w:rPr>
          <w:rFonts w:ascii="Times New Roman" w:hAnsi="Times New Roman"/>
          <w:bCs/>
          <w:sz w:val="26"/>
          <w:szCs w:val="26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>обрати секретарем комісії на засідання комісії 10.06.2020 С.</w:t>
      </w:r>
      <w:proofErr w:type="spellStart"/>
      <w:r w:rsidRPr="008D5060">
        <w:rPr>
          <w:rFonts w:ascii="Times New Roman" w:hAnsi="Times New Roman"/>
          <w:sz w:val="26"/>
          <w:szCs w:val="26"/>
        </w:rPr>
        <w:t>Шульгача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. </w:t>
      </w:r>
    </w:p>
    <w:p w:rsidR="00AA7112" w:rsidRPr="008D5060" w:rsidRDefault="00AA7112" w:rsidP="00AA711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Рішення прийнято одноголосно.</w:t>
      </w:r>
    </w:p>
    <w:p w:rsidR="00AA7112" w:rsidRPr="008D5060" w:rsidRDefault="00AA7112" w:rsidP="00AA711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B02E5" w:rsidRPr="008D5060" w:rsidRDefault="00BB02E5" w:rsidP="00BB02E5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sz w:val="26"/>
          <w:szCs w:val="26"/>
          <w:lang w:val="ru-RU" w:eastAsia="ru-RU"/>
        </w:rPr>
        <w:t>1.Зв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іт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 xml:space="preserve"> про фінансово-господарську діяльність комунального </w:t>
      </w:r>
      <w:proofErr w:type="gramStart"/>
      <w:r w:rsidRPr="008D5060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8D5060">
        <w:rPr>
          <w:rFonts w:ascii="Times New Roman" w:hAnsi="Times New Roman"/>
          <w:sz w:val="26"/>
          <w:szCs w:val="26"/>
          <w:lang w:eastAsia="ru-RU"/>
        </w:rPr>
        <w:t>ідприємства Миколаївської міської ради «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Миколаївелектротранс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>»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BB02E5" w:rsidRPr="008D5060" w:rsidRDefault="00BB02E5" w:rsidP="00BB02E5">
      <w:pPr>
        <w:spacing w:after="0"/>
        <w:ind w:right="-166" w:firstLine="708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b/>
          <w:sz w:val="26"/>
          <w:szCs w:val="26"/>
          <w:lang w:val="ru-RU" w:eastAsia="ru-RU"/>
        </w:rPr>
        <w:lastRenderedPageBreak/>
        <w:t>СЛУХАЛИ:</w:t>
      </w:r>
    </w:p>
    <w:p w:rsidR="00A66933" w:rsidRPr="00395AF2" w:rsidRDefault="00303AFD" w:rsidP="004A44DA">
      <w:pPr>
        <w:spacing w:after="0"/>
        <w:ind w:right="-166"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proofErr w:type="spellStart"/>
      <w:r w:rsidRPr="00395AF2">
        <w:rPr>
          <w:rFonts w:ascii="Times New Roman" w:hAnsi="Times New Roman"/>
          <w:b/>
          <w:sz w:val="25"/>
          <w:szCs w:val="25"/>
          <w:lang w:val="ru-RU" w:eastAsia="ru-RU"/>
        </w:rPr>
        <w:t>О.Шевченко</w:t>
      </w:r>
      <w:proofErr w:type="spellEnd"/>
      <w:r w:rsidRPr="00395AF2">
        <w:rPr>
          <w:rFonts w:ascii="Times New Roman" w:hAnsi="Times New Roman"/>
          <w:b/>
          <w:sz w:val="25"/>
          <w:szCs w:val="25"/>
          <w:lang w:val="ru-RU" w:eastAsia="ru-RU"/>
        </w:rPr>
        <w:t xml:space="preserve">, </w:t>
      </w:r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яка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зазначали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,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що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у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фінансовому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плані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на 2020 </w:t>
      </w:r>
      <w:proofErr w:type="spellStart"/>
      <w:proofErr w:type="gramStart"/>
      <w:r w:rsidRPr="00395AF2">
        <w:rPr>
          <w:rFonts w:ascii="Times New Roman" w:hAnsi="Times New Roman"/>
          <w:sz w:val="25"/>
          <w:szCs w:val="25"/>
          <w:lang w:val="ru-RU" w:eastAsia="ru-RU"/>
        </w:rPr>
        <w:t>р</w:t>
      </w:r>
      <w:proofErr w:type="gramEnd"/>
      <w:r w:rsidRPr="00395AF2">
        <w:rPr>
          <w:rFonts w:ascii="Times New Roman" w:hAnsi="Times New Roman"/>
          <w:sz w:val="25"/>
          <w:szCs w:val="25"/>
          <w:lang w:val="ru-RU" w:eastAsia="ru-RU"/>
        </w:rPr>
        <w:t>ік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планувалося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фінансування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з бюджету 197246,3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тис.грн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Основні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статті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витрат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,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передбачені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в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фінплані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: зарплата (з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розрахунку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857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чол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) – 136546,9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тис</w:t>
      </w:r>
      <w:proofErr w:type="gram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.г</w:t>
      </w:r>
      <w:proofErr w:type="gram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рн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.; ЄСВ – 30040,5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тис.грн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.;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електроенергія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– 42843,8 тис. грн.;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матеріали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,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запчастини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, вода, ПММ – 22942,8 </w:t>
      </w:r>
      <w:proofErr w:type="spellStart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>тис.грн</w:t>
      </w:r>
      <w:proofErr w:type="spellEnd"/>
      <w:r w:rsidR="00DD1B09" w:rsidRPr="00395AF2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Бюджетною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сесією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виділено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143989,9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тис</w:t>
      </w:r>
      <w:proofErr w:type="gram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.г</w:t>
      </w:r>
      <w:proofErr w:type="gram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рн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.,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фактично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128546,0 тис. грн.: за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пільговий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проїзд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окремих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категорій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– 120146,0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тис.грн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.; за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перевезення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школярів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– 23843,9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тис.грн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.(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фактично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отримали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8400,0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тис.грн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.).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Зазначила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,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що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перші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три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місяці</w:t>
      </w:r>
      <w:proofErr w:type="spellEnd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>,</w:t>
      </w:r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>поки</w:t>
      </w:r>
      <w:proofErr w:type="spellEnd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>обговорювався</w:t>
      </w:r>
      <w:proofErr w:type="spellEnd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тариф </w:t>
      </w:r>
      <w:proofErr w:type="spellStart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>варитості</w:t>
      </w:r>
      <w:proofErr w:type="spellEnd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>грн</w:t>
      </w:r>
      <w:proofErr w:type="spellEnd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 xml:space="preserve">/км, </w:t>
      </w:r>
      <w:proofErr w:type="spellStart"/>
      <w:proofErr w:type="gram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п</w:t>
      </w:r>
      <w:proofErr w:type="gram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ідприємство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працювало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з департаментом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соціального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захисту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, за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цей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час за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перевезення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пільгових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пасажирів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отримали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– 21891,1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тис.грн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., </w:t>
      </w:r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за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школярів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 – 2500,0 </w:t>
      </w:r>
      <w:proofErr w:type="spellStart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>тис.грн</w:t>
      </w:r>
      <w:proofErr w:type="spellEnd"/>
      <w:r w:rsidR="007F30D4" w:rsidRPr="00395AF2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  <w:proofErr w:type="spellStart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>Була</w:t>
      </w:r>
      <w:proofErr w:type="spellEnd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>виділена</w:t>
      </w:r>
      <w:proofErr w:type="spellEnd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>фінпідтримка</w:t>
      </w:r>
      <w:proofErr w:type="spellEnd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 xml:space="preserve"> – 16500,0 </w:t>
      </w:r>
      <w:proofErr w:type="spellStart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>тис</w:t>
      </w:r>
      <w:proofErr w:type="gramStart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>.г</w:t>
      </w:r>
      <w:proofErr w:type="gramEnd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>рн</w:t>
      </w:r>
      <w:proofErr w:type="spellEnd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 xml:space="preserve">., яку  </w:t>
      </w:r>
      <w:proofErr w:type="spellStart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>отримали</w:t>
      </w:r>
      <w:proofErr w:type="spellEnd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 xml:space="preserve"> шляхом </w:t>
      </w:r>
      <w:proofErr w:type="spellStart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>перерозподілу</w:t>
      </w:r>
      <w:proofErr w:type="spellEnd"/>
      <w:r w:rsidR="002639F2" w:rsidRPr="00395AF2">
        <w:rPr>
          <w:rFonts w:ascii="Times New Roman" w:hAnsi="Times New Roman"/>
          <w:sz w:val="25"/>
          <w:szCs w:val="25"/>
          <w:lang w:val="ru-RU" w:eastAsia="ru-RU"/>
        </w:rPr>
        <w:t xml:space="preserve"> 128 млн. </w:t>
      </w:r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Оплата за договором </w:t>
      </w:r>
      <w:proofErr w:type="spell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перевезень</w:t>
      </w:r>
      <w:proofErr w:type="spell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 (з </w:t>
      </w:r>
      <w:proofErr w:type="spell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квітня</w:t>
      </w:r>
      <w:proofErr w:type="spell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 2020 року)</w:t>
      </w:r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>склала</w:t>
      </w:r>
      <w:proofErr w:type="spell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 – 19500,0 </w:t>
      </w:r>
      <w:proofErr w:type="spell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тис.грн</w:t>
      </w:r>
      <w:proofErr w:type="spell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  <w:proofErr w:type="spell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перевезення</w:t>
      </w:r>
      <w:proofErr w:type="spell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платних</w:t>
      </w:r>
      <w:proofErr w:type="spell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пасажирів</w:t>
      </w:r>
      <w:proofErr w:type="spell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 -</w:t>
      </w:r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9663,3 тис</w:t>
      </w:r>
      <w:proofErr w:type="gram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.</w:t>
      </w:r>
      <w:proofErr w:type="gramEnd"/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г</w:t>
      </w:r>
      <w:proofErr w:type="gram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рн. </w:t>
      </w:r>
      <w:proofErr w:type="spellStart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Інші</w:t>
      </w:r>
      <w:proofErr w:type="spellEnd"/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 xml:space="preserve">  доходи – 980,0 тис.</w:t>
      </w:r>
      <w:r w:rsidR="009575F9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A66933" w:rsidRPr="00395AF2">
        <w:rPr>
          <w:rFonts w:ascii="Times New Roman" w:hAnsi="Times New Roman"/>
          <w:sz w:val="25"/>
          <w:szCs w:val="25"/>
          <w:lang w:val="ru-RU" w:eastAsia="ru-RU"/>
        </w:rPr>
        <w:t>грн.</w:t>
      </w:r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 xml:space="preserve"> Таким чином</w:t>
      </w:r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,</w:t>
      </w:r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>фінансування</w:t>
      </w:r>
      <w:proofErr w:type="spellEnd"/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 xml:space="preserve"> з бюджету</w:t>
      </w:r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 xml:space="preserve"> за 5 </w:t>
      </w:r>
      <w:proofErr w:type="spellStart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місяців</w:t>
      </w:r>
      <w:proofErr w:type="spellEnd"/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>склало</w:t>
      </w:r>
      <w:proofErr w:type="spellEnd"/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 xml:space="preserve"> 60391,1 </w:t>
      </w:r>
      <w:proofErr w:type="spellStart"/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>тис</w:t>
      </w:r>
      <w:proofErr w:type="gramStart"/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>.г</w:t>
      </w:r>
      <w:proofErr w:type="gramEnd"/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>рн</w:t>
      </w:r>
      <w:proofErr w:type="spellEnd"/>
      <w:r w:rsidR="0055402C" w:rsidRPr="00395AF2">
        <w:rPr>
          <w:rFonts w:ascii="Times New Roman" w:hAnsi="Times New Roman"/>
          <w:sz w:val="25"/>
          <w:szCs w:val="25"/>
          <w:lang w:val="ru-RU" w:eastAsia="ru-RU"/>
        </w:rPr>
        <w:t>.</w:t>
      </w:r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 xml:space="preserve"> Баланс на 01.06.2020 (</w:t>
      </w:r>
      <w:proofErr w:type="spellStart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нестача</w:t>
      </w:r>
      <w:proofErr w:type="spellEnd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коштів</w:t>
      </w:r>
      <w:proofErr w:type="spellEnd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 xml:space="preserve"> на </w:t>
      </w:r>
      <w:proofErr w:type="spellStart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виплату</w:t>
      </w:r>
      <w:proofErr w:type="spellEnd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заробітної</w:t>
      </w:r>
      <w:proofErr w:type="spellEnd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 xml:space="preserve"> плати за </w:t>
      </w:r>
      <w:proofErr w:type="spellStart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травень</w:t>
      </w:r>
      <w:proofErr w:type="spellEnd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) – 4887,1 тис</w:t>
      </w:r>
      <w:proofErr w:type="gramStart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.</w:t>
      </w:r>
      <w:proofErr w:type="gramEnd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г</w:t>
      </w:r>
      <w:proofErr w:type="gramEnd"/>
      <w:r w:rsidR="004A44DA" w:rsidRPr="00395AF2">
        <w:rPr>
          <w:rFonts w:ascii="Times New Roman" w:hAnsi="Times New Roman"/>
          <w:sz w:val="25"/>
          <w:szCs w:val="25"/>
          <w:lang w:val="ru-RU" w:eastAsia="ru-RU"/>
        </w:rPr>
        <w:t>рн.</w:t>
      </w:r>
    </w:p>
    <w:p w:rsidR="00CE35A7" w:rsidRPr="00395AF2" w:rsidRDefault="004A44DA" w:rsidP="003E63A6">
      <w:pPr>
        <w:spacing w:after="0"/>
        <w:ind w:right="-166"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Зазначила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,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що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залишок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фінансування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– 68154,4 тис. грн.</w:t>
      </w:r>
      <w:r w:rsidR="00CE35A7" w:rsidRPr="00395AF2">
        <w:rPr>
          <w:rFonts w:ascii="Times New Roman" w:hAnsi="Times New Roman"/>
          <w:sz w:val="25"/>
          <w:szCs w:val="25"/>
          <w:lang w:val="ru-RU" w:eastAsia="ru-RU"/>
        </w:rPr>
        <w:t xml:space="preserve">, </w:t>
      </w:r>
      <w:proofErr w:type="spellStart"/>
      <w:r w:rsidR="00CE35A7" w:rsidRPr="00395AF2">
        <w:rPr>
          <w:rFonts w:ascii="Times New Roman" w:hAnsi="Times New Roman"/>
          <w:sz w:val="25"/>
          <w:szCs w:val="25"/>
          <w:lang w:val="ru-RU" w:eastAsia="ru-RU"/>
        </w:rPr>
        <w:t>які</w:t>
      </w:r>
      <w:proofErr w:type="spellEnd"/>
      <w:r w:rsidR="00CE35A7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CE35A7" w:rsidRPr="00395AF2">
        <w:rPr>
          <w:rFonts w:ascii="Times New Roman" w:hAnsi="Times New Roman"/>
          <w:sz w:val="25"/>
          <w:szCs w:val="25"/>
          <w:lang w:val="ru-RU" w:eastAsia="ru-RU"/>
        </w:rPr>
        <w:t>необхідно</w:t>
      </w:r>
      <w:proofErr w:type="spellEnd"/>
      <w:r w:rsidR="00CE35A7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CE35A7" w:rsidRPr="00395AF2">
        <w:rPr>
          <w:rFonts w:ascii="Times New Roman" w:hAnsi="Times New Roman"/>
          <w:sz w:val="25"/>
          <w:szCs w:val="25"/>
          <w:lang w:val="ru-RU" w:eastAsia="ru-RU"/>
        </w:rPr>
        <w:t>перерозподілити</w:t>
      </w:r>
      <w:proofErr w:type="spellEnd"/>
      <w:r w:rsidRPr="00395AF2">
        <w:rPr>
          <w:sz w:val="25"/>
          <w:szCs w:val="25"/>
        </w:rPr>
        <w:t xml:space="preserve"> </w:t>
      </w:r>
      <w:r w:rsidRPr="00395AF2">
        <w:rPr>
          <w:rFonts w:ascii="Times New Roman" w:hAnsi="Times New Roman"/>
          <w:sz w:val="25"/>
          <w:szCs w:val="25"/>
        </w:rPr>
        <w:t xml:space="preserve">з департаменту праці та </w:t>
      </w:r>
      <w:proofErr w:type="gramStart"/>
      <w:r w:rsidRPr="00395AF2">
        <w:rPr>
          <w:rFonts w:ascii="Times New Roman" w:hAnsi="Times New Roman"/>
          <w:sz w:val="25"/>
          <w:szCs w:val="25"/>
        </w:rPr>
        <w:t>соц</w:t>
      </w:r>
      <w:proofErr w:type="gramEnd"/>
      <w:r w:rsidRPr="00395AF2">
        <w:rPr>
          <w:rFonts w:ascii="Times New Roman" w:hAnsi="Times New Roman"/>
          <w:sz w:val="25"/>
          <w:szCs w:val="25"/>
        </w:rPr>
        <w:t>іального захисту населення Миколаївської міської ради</w:t>
      </w:r>
      <w:r w:rsidR="00CE35A7" w:rsidRPr="00395AF2">
        <w:rPr>
          <w:rFonts w:ascii="Times New Roman" w:hAnsi="Times New Roman"/>
          <w:sz w:val="25"/>
          <w:szCs w:val="25"/>
        </w:rPr>
        <w:t xml:space="preserve"> на виконавчий комітет Миколаївської міської ради для продовження договору на перевезення. </w:t>
      </w:r>
    </w:p>
    <w:p w:rsidR="003E63A6" w:rsidRPr="00395AF2" w:rsidRDefault="003E63A6" w:rsidP="003E63A6">
      <w:pPr>
        <w:spacing w:after="0"/>
        <w:ind w:right="-166"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395AF2">
        <w:rPr>
          <w:rFonts w:ascii="Times New Roman" w:hAnsi="Times New Roman"/>
          <w:b/>
          <w:sz w:val="25"/>
          <w:szCs w:val="25"/>
          <w:lang w:eastAsia="ru-RU"/>
        </w:rPr>
        <w:t>С. Ісакова</w:t>
      </w:r>
      <w:r w:rsidR="006C7439" w:rsidRPr="00395AF2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>я</w:t>
      </w:r>
      <w:r w:rsidRPr="00395AF2">
        <w:rPr>
          <w:rFonts w:ascii="Times New Roman" w:hAnsi="Times New Roman"/>
          <w:sz w:val="25"/>
          <w:szCs w:val="25"/>
          <w:lang w:eastAsia="ru-RU"/>
        </w:rPr>
        <w:t>к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>ий запитав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>, чи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 xml:space="preserve"> вирішувалося питання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>, що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>замість 197 млн.</w:t>
      </w:r>
      <w:r w:rsidR="009575F9" w:rsidRPr="00395AF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 xml:space="preserve">грн. 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 xml:space="preserve">бюджетом 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 xml:space="preserve">було виділено </w:t>
      </w:r>
      <w:r w:rsidRPr="00395AF2">
        <w:rPr>
          <w:rFonts w:ascii="Times New Roman" w:hAnsi="Times New Roman"/>
          <w:sz w:val="25"/>
          <w:szCs w:val="25"/>
          <w:lang w:eastAsia="ru-RU"/>
        </w:rPr>
        <w:t>128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 xml:space="preserve"> млн.</w:t>
      </w:r>
      <w:r w:rsidR="009575F9" w:rsidRPr="00395AF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 xml:space="preserve">грн.; 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 xml:space="preserve">чи відображено у фінансовому плані </w:t>
      </w:r>
      <w:r w:rsidR="006C7439" w:rsidRPr="00395AF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 xml:space="preserve">зміни умови роботи, у 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>зв’язку з переходом на новий договір;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6C7439" w:rsidRPr="00395AF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 xml:space="preserve">чи були спроба замовника змінити умови договору, а саме зменшити 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>об’єм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 xml:space="preserve"> транспортної роботи, 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>у зв’язку</w:t>
      </w:r>
      <w:r w:rsidR="003666B7" w:rsidRPr="00395AF2">
        <w:rPr>
          <w:rFonts w:ascii="Times New Roman" w:hAnsi="Times New Roman"/>
          <w:sz w:val="25"/>
          <w:szCs w:val="25"/>
          <w:lang w:eastAsia="ru-RU"/>
        </w:rPr>
        <w:t xml:space="preserve"> з введенням 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>карантинних</w:t>
      </w:r>
      <w:r w:rsidR="003666B7" w:rsidRPr="00395AF2">
        <w:rPr>
          <w:rFonts w:ascii="Times New Roman" w:hAnsi="Times New Roman"/>
          <w:sz w:val="25"/>
          <w:szCs w:val="25"/>
          <w:lang w:eastAsia="ru-RU"/>
        </w:rPr>
        <w:t xml:space="preserve"> дій</w:t>
      </w:r>
      <w:r w:rsidR="001779A4" w:rsidRPr="00395AF2">
        <w:rPr>
          <w:rFonts w:ascii="Times New Roman" w:hAnsi="Times New Roman"/>
          <w:sz w:val="25"/>
          <w:szCs w:val="25"/>
          <w:lang w:eastAsia="ru-RU"/>
        </w:rPr>
        <w:t>;</w:t>
      </w:r>
      <w:r w:rsidR="004A4EF0" w:rsidRPr="00395AF2">
        <w:rPr>
          <w:rFonts w:ascii="Times New Roman" w:hAnsi="Times New Roman"/>
          <w:sz w:val="25"/>
          <w:szCs w:val="25"/>
          <w:lang w:eastAsia="ru-RU"/>
        </w:rPr>
        <w:t xml:space="preserve"> з</w:t>
      </w:r>
      <w:r w:rsidR="007D4A45" w:rsidRPr="00395AF2">
        <w:rPr>
          <w:rFonts w:ascii="Times New Roman" w:hAnsi="Times New Roman"/>
          <w:sz w:val="25"/>
          <w:szCs w:val="25"/>
          <w:lang w:eastAsia="ru-RU"/>
        </w:rPr>
        <w:t xml:space="preserve">а рахунок яких ресурсів відбувається ремонт переїздів, </w:t>
      </w:r>
      <w:proofErr w:type="spellStart"/>
      <w:r w:rsidR="007D4A45" w:rsidRPr="00395AF2">
        <w:rPr>
          <w:rFonts w:ascii="Times New Roman" w:hAnsi="Times New Roman"/>
          <w:sz w:val="25"/>
          <w:szCs w:val="25"/>
          <w:lang w:eastAsia="ru-RU"/>
        </w:rPr>
        <w:t>рельсошпальних</w:t>
      </w:r>
      <w:proofErr w:type="spellEnd"/>
      <w:r w:rsidR="007D4A45" w:rsidRPr="00395AF2">
        <w:rPr>
          <w:rFonts w:ascii="Times New Roman" w:hAnsi="Times New Roman"/>
          <w:sz w:val="25"/>
          <w:szCs w:val="25"/>
          <w:lang w:eastAsia="ru-RU"/>
        </w:rPr>
        <w:t xml:space="preserve"> решіток, тролейбусних депо та інше.</w:t>
      </w:r>
      <w:r w:rsidR="003666B7" w:rsidRPr="00395AF2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3E63A6" w:rsidRPr="00395AF2" w:rsidRDefault="003E63A6" w:rsidP="003E63A6">
      <w:pPr>
        <w:spacing w:after="0"/>
        <w:ind w:right="-166" w:firstLine="540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395AF2">
        <w:rPr>
          <w:rFonts w:ascii="Times New Roman" w:hAnsi="Times New Roman"/>
          <w:b/>
          <w:sz w:val="25"/>
          <w:szCs w:val="25"/>
          <w:lang w:val="ru-RU" w:eastAsia="ru-RU"/>
        </w:rPr>
        <w:t>А</w:t>
      </w:r>
      <w:r w:rsidR="004A4EF0" w:rsidRPr="00395AF2">
        <w:rPr>
          <w:rFonts w:ascii="Times New Roman" w:hAnsi="Times New Roman"/>
          <w:b/>
          <w:sz w:val="25"/>
          <w:szCs w:val="25"/>
          <w:lang w:val="ru-RU" w:eastAsia="ru-RU"/>
        </w:rPr>
        <w:t>. Войтенко</w:t>
      </w:r>
      <w:r w:rsidR="004A4EF0" w:rsidRPr="00395AF2">
        <w:rPr>
          <w:rFonts w:ascii="Times New Roman" w:hAnsi="Times New Roman"/>
          <w:sz w:val="25"/>
          <w:szCs w:val="25"/>
          <w:lang w:val="ru-RU" w:eastAsia="ru-RU"/>
        </w:rPr>
        <w:t xml:space="preserve">, </w:t>
      </w:r>
      <w:proofErr w:type="spellStart"/>
      <w:r w:rsidR="004A4EF0" w:rsidRPr="00395AF2">
        <w:rPr>
          <w:rFonts w:ascii="Times New Roman" w:hAnsi="Times New Roman"/>
          <w:sz w:val="25"/>
          <w:szCs w:val="25"/>
          <w:lang w:val="ru-RU" w:eastAsia="ru-RU"/>
        </w:rPr>
        <w:t>який</w:t>
      </w:r>
      <w:proofErr w:type="spellEnd"/>
      <w:r w:rsidR="004A4EF0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4A4EF0" w:rsidRPr="00395AF2">
        <w:rPr>
          <w:rFonts w:ascii="Times New Roman" w:hAnsi="Times New Roman"/>
          <w:sz w:val="25"/>
          <w:szCs w:val="25"/>
          <w:lang w:val="ru-RU" w:eastAsia="ru-RU"/>
        </w:rPr>
        <w:t>надав</w:t>
      </w:r>
      <w:proofErr w:type="spellEnd"/>
      <w:r w:rsidR="004A4EF0"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4A4EF0" w:rsidRPr="00395AF2">
        <w:rPr>
          <w:rFonts w:ascii="Times New Roman" w:hAnsi="Times New Roman"/>
          <w:sz w:val="25"/>
          <w:szCs w:val="25"/>
          <w:lang w:val="ru-RU" w:eastAsia="ru-RU"/>
        </w:rPr>
        <w:t>відповіді</w:t>
      </w:r>
      <w:proofErr w:type="spellEnd"/>
      <w:r w:rsidR="004A4EF0" w:rsidRPr="00395AF2">
        <w:rPr>
          <w:rFonts w:ascii="Times New Roman" w:hAnsi="Times New Roman"/>
          <w:sz w:val="25"/>
          <w:szCs w:val="25"/>
          <w:lang w:val="ru-RU" w:eastAsia="ru-RU"/>
        </w:rPr>
        <w:t xml:space="preserve"> на </w:t>
      </w:r>
      <w:proofErr w:type="spellStart"/>
      <w:r w:rsidR="004A4EF0" w:rsidRPr="00395AF2">
        <w:rPr>
          <w:rFonts w:ascii="Times New Roman" w:hAnsi="Times New Roman"/>
          <w:sz w:val="25"/>
          <w:szCs w:val="25"/>
          <w:lang w:val="ru-RU" w:eastAsia="ru-RU"/>
        </w:rPr>
        <w:t>поставленні</w:t>
      </w:r>
      <w:proofErr w:type="spellEnd"/>
      <w:r w:rsidRPr="00395AF2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395AF2">
        <w:rPr>
          <w:rFonts w:ascii="Times New Roman" w:hAnsi="Times New Roman"/>
          <w:sz w:val="25"/>
          <w:szCs w:val="25"/>
          <w:lang w:val="ru-RU" w:eastAsia="ru-RU"/>
        </w:rPr>
        <w:t>запитання</w:t>
      </w:r>
      <w:proofErr w:type="spellEnd"/>
      <w:r w:rsidR="006C7439" w:rsidRPr="00395AF2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5C721B" w:rsidRPr="00395AF2" w:rsidRDefault="004A4730" w:rsidP="004A4EF0">
      <w:pPr>
        <w:pStyle w:val="3"/>
        <w:shd w:val="clear" w:color="auto" w:fill="FFFFFF"/>
        <w:spacing w:before="0"/>
        <w:ind w:firstLine="540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395AF2">
        <w:rPr>
          <w:rFonts w:ascii="Times New Roman" w:hAnsi="Times New Roman" w:cs="Times New Roman"/>
          <w:color w:val="auto"/>
          <w:sz w:val="25"/>
          <w:szCs w:val="25"/>
        </w:rPr>
        <w:t>С.</w:t>
      </w:r>
      <w:r w:rsidR="009575F9" w:rsidRPr="00395AF2">
        <w:rPr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proofErr w:type="spellStart"/>
      <w:r w:rsidRPr="00395AF2">
        <w:rPr>
          <w:rFonts w:ascii="Times New Roman" w:hAnsi="Times New Roman"/>
          <w:color w:val="auto"/>
          <w:sz w:val="25"/>
          <w:szCs w:val="25"/>
        </w:rPr>
        <w:t>Шульгача</w:t>
      </w:r>
      <w:proofErr w:type="spellEnd"/>
      <w:r w:rsidRPr="00395AF2">
        <w:rPr>
          <w:rFonts w:ascii="Times New Roman" w:hAnsi="Times New Roman"/>
          <w:b w:val="0"/>
          <w:color w:val="auto"/>
          <w:sz w:val="25"/>
          <w:szCs w:val="25"/>
        </w:rPr>
        <w:t>,</w:t>
      </w:r>
      <w:r w:rsidR="004A4EF0" w:rsidRPr="00395AF2">
        <w:rPr>
          <w:rFonts w:ascii="Times New Roman" w:hAnsi="Times New Roman"/>
          <w:b w:val="0"/>
          <w:color w:val="auto"/>
          <w:sz w:val="25"/>
          <w:szCs w:val="25"/>
        </w:rPr>
        <w:t xml:space="preserve"> </w:t>
      </w:r>
      <w:r w:rsidRPr="00395AF2">
        <w:rPr>
          <w:rFonts w:ascii="Times New Roman" w:hAnsi="Times New Roman"/>
          <w:b w:val="0"/>
          <w:color w:val="auto"/>
          <w:sz w:val="25"/>
          <w:szCs w:val="25"/>
        </w:rPr>
        <w:t xml:space="preserve"> який </w:t>
      </w:r>
      <w:r w:rsidR="005C721B" w:rsidRPr="00395AF2">
        <w:rPr>
          <w:rFonts w:ascii="Times New Roman" w:hAnsi="Times New Roman"/>
          <w:b w:val="0"/>
          <w:color w:val="auto"/>
          <w:sz w:val="25"/>
          <w:szCs w:val="25"/>
        </w:rPr>
        <w:t>запроп</w:t>
      </w:r>
      <w:r w:rsidR="004A4EF0" w:rsidRPr="00395AF2">
        <w:rPr>
          <w:rFonts w:ascii="Times New Roman" w:hAnsi="Times New Roman"/>
          <w:b w:val="0"/>
          <w:color w:val="auto"/>
          <w:sz w:val="25"/>
          <w:szCs w:val="25"/>
        </w:rPr>
        <w:t>онував рекомендувати меру міста,</w:t>
      </w:r>
      <w:r w:rsidR="004A4EF0" w:rsidRPr="00395AF2">
        <w:rPr>
          <w:rFonts w:ascii="Times New Roman" w:hAnsi="Times New Roman"/>
          <w:color w:val="auto"/>
          <w:sz w:val="25"/>
          <w:szCs w:val="25"/>
        </w:rPr>
        <w:t xml:space="preserve"> </w:t>
      </w:r>
      <w:r w:rsidR="005C721B" w:rsidRPr="00395AF2">
        <w:rPr>
          <w:rFonts w:ascii="Times New Roman" w:hAnsi="Times New Roman" w:cs="Times New Roman"/>
          <w:b w:val="0"/>
          <w:color w:val="auto"/>
          <w:sz w:val="25"/>
          <w:szCs w:val="25"/>
          <w:lang w:eastAsia="ru-RU"/>
        </w:rPr>
        <w:t>управлінню фінансів Миколаївської міської ради та депутатському корпусу  вийти на фінансування передбачене фінансовим планом підприємства та забезпечити рівномірне фінансування.</w:t>
      </w:r>
    </w:p>
    <w:p w:rsidR="009575F9" w:rsidRPr="00A32B39" w:rsidRDefault="005C721B" w:rsidP="009575F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395AF2">
        <w:rPr>
          <w:rFonts w:ascii="Times New Roman" w:hAnsi="Times New Roman"/>
          <w:b/>
          <w:sz w:val="25"/>
          <w:szCs w:val="25"/>
        </w:rPr>
        <w:t>С.Ісакова</w:t>
      </w:r>
      <w:r w:rsidRPr="00395AF2">
        <w:rPr>
          <w:rFonts w:ascii="Times New Roman" w:hAnsi="Times New Roman"/>
          <w:sz w:val="25"/>
          <w:szCs w:val="25"/>
        </w:rPr>
        <w:t>, який зазначив, що для того щоб підприємство здійснювало свою роботу необхідно</w:t>
      </w:r>
      <w:r w:rsidR="009575F9" w:rsidRPr="00395AF2">
        <w:rPr>
          <w:rFonts w:ascii="Times New Roman" w:hAnsi="Times New Roman"/>
          <w:sz w:val="25"/>
          <w:szCs w:val="25"/>
        </w:rPr>
        <w:t xml:space="preserve"> на сесії міської ради прийняти</w:t>
      </w:r>
      <w:r w:rsidRPr="00395AF2">
        <w:rPr>
          <w:rFonts w:ascii="Times New Roman" w:hAnsi="Times New Roman"/>
          <w:sz w:val="25"/>
          <w:szCs w:val="25"/>
        </w:rPr>
        <w:t xml:space="preserve"> рішення про </w:t>
      </w:r>
      <w:r w:rsidR="009D6807" w:rsidRPr="00395AF2">
        <w:rPr>
          <w:rFonts w:ascii="Times New Roman" w:hAnsi="Times New Roman"/>
          <w:sz w:val="25"/>
          <w:szCs w:val="25"/>
        </w:rPr>
        <w:t xml:space="preserve">перерозподіл усіх </w:t>
      </w:r>
      <w:r w:rsidRPr="00395AF2">
        <w:rPr>
          <w:rFonts w:ascii="Times New Roman" w:hAnsi="Times New Roman"/>
          <w:sz w:val="25"/>
          <w:szCs w:val="25"/>
        </w:rPr>
        <w:t>коштів</w:t>
      </w:r>
      <w:r w:rsidR="009D6807" w:rsidRPr="00395AF2">
        <w:rPr>
          <w:rFonts w:ascii="Times New Roman" w:hAnsi="Times New Roman"/>
          <w:sz w:val="25"/>
          <w:szCs w:val="25"/>
        </w:rPr>
        <w:t xml:space="preserve">, які вже виділені  </w:t>
      </w:r>
      <w:proofErr w:type="spellStart"/>
      <w:r w:rsidR="009D6807" w:rsidRPr="00395AF2">
        <w:rPr>
          <w:rFonts w:ascii="Times New Roman" w:hAnsi="Times New Roman"/>
          <w:sz w:val="25"/>
          <w:szCs w:val="25"/>
        </w:rPr>
        <w:t>КП ММР «Миколаївелектротр</w:t>
      </w:r>
      <w:proofErr w:type="spellEnd"/>
      <w:r w:rsidR="009D6807" w:rsidRPr="00395AF2">
        <w:rPr>
          <w:rFonts w:ascii="Times New Roman" w:hAnsi="Times New Roman"/>
          <w:sz w:val="25"/>
          <w:szCs w:val="25"/>
        </w:rPr>
        <w:t>анс</w:t>
      </w:r>
      <w:r w:rsidR="00395AF2" w:rsidRPr="00395AF2">
        <w:rPr>
          <w:rFonts w:ascii="Times New Roman" w:hAnsi="Times New Roman"/>
          <w:sz w:val="25"/>
          <w:szCs w:val="25"/>
        </w:rPr>
        <w:t>»</w:t>
      </w:r>
      <w:r w:rsidR="00395AF2" w:rsidRPr="00395AF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9D6807" w:rsidRPr="00395AF2">
        <w:rPr>
          <w:rFonts w:ascii="Times New Roman" w:hAnsi="Times New Roman"/>
          <w:sz w:val="25"/>
          <w:szCs w:val="25"/>
        </w:rPr>
        <w:t>з  департаменту праці та соціального захисту населення Миколаївської міської ради на виконавчий комітет Миколаївської міської ради.</w:t>
      </w:r>
    </w:p>
    <w:p w:rsidR="00395AF2" w:rsidRPr="00395AF2" w:rsidRDefault="00395AF2" w:rsidP="009575F9">
      <w:pPr>
        <w:spacing w:after="0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395AF2">
        <w:rPr>
          <w:rFonts w:ascii="Times New Roman" w:hAnsi="Times New Roman"/>
          <w:b/>
          <w:sz w:val="25"/>
          <w:szCs w:val="25"/>
          <w:lang w:val="ru-RU"/>
        </w:rPr>
        <w:t>В.</w:t>
      </w:r>
      <w:r w:rsidRPr="00395AF2">
        <w:rPr>
          <w:rFonts w:ascii="Times New Roman" w:hAnsi="Times New Roman"/>
          <w:b/>
          <w:sz w:val="25"/>
          <w:szCs w:val="25"/>
        </w:rPr>
        <w:t>Є</w:t>
      </w:r>
      <w:proofErr w:type="spellStart"/>
      <w:r w:rsidRPr="00395AF2">
        <w:rPr>
          <w:rFonts w:ascii="Times New Roman" w:hAnsi="Times New Roman"/>
          <w:b/>
          <w:sz w:val="25"/>
          <w:szCs w:val="25"/>
          <w:lang w:val="ru-RU"/>
        </w:rPr>
        <w:t>втушенко</w:t>
      </w:r>
      <w:proofErr w:type="spellEnd"/>
      <w:r w:rsidRPr="00395AF2">
        <w:rPr>
          <w:rFonts w:ascii="Times New Roman" w:hAnsi="Times New Roman"/>
          <w:sz w:val="25"/>
          <w:szCs w:val="25"/>
          <w:lang w:val="ru-RU"/>
        </w:rPr>
        <w:t xml:space="preserve">, </w:t>
      </w:r>
      <w:proofErr w:type="spellStart"/>
      <w:r w:rsidRPr="00395AF2">
        <w:rPr>
          <w:rFonts w:ascii="Times New Roman" w:hAnsi="Times New Roman"/>
          <w:sz w:val="25"/>
          <w:szCs w:val="25"/>
          <w:lang w:val="ru-RU"/>
        </w:rPr>
        <w:t>який</w:t>
      </w:r>
      <w:proofErr w:type="spellEnd"/>
      <w:r w:rsidRPr="00395AF2">
        <w:rPr>
          <w:rFonts w:ascii="Times New Roman" w:hAnsi="Times New Roman"/>
          <w:sz w:val="25"/>
          <w:szCs w:val="25"/>
          <w:lang w:val="ru-RU"/>
        </w:rPr>
        <w:t xml:space="preserve"> уточнив, </w:t>
      </w:r>
      <w:proofErr w:type="spellStart"/>
      <w:r w:rsidRPr="00395AF2">
        <w:rPr>
          <w:rFonts w:ascii="Times New Roman" w:hAnsi="Times New Roman"/>
          <w:sz w:val="25"/>
          <w:szCs w:val="25"/>
          <w:lang w:val="ru-RU"/>
        </w:rPr>
        <w:t>що</w:t>
      </w:r>
      <w:proofErr w:type="spellEnd"/>
      <w:r w:rsidRPr="00395AF2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Pr="00395AF2">
        <w:rPr>
          <w:rFonts w:ascii="Times New Roman" w:hAnsi="Times New Roman"/>
          <w:sz w:val="25"/>
          <w:szCs w:val="25"/>
          <w:lang w:val="ru-RU"/>
        </w:rPr>
        <w:t>йдеться</w:t>
      </w:r>
      <w:proofErr w:type="spellEnd"/>
      <w:r w:rsidRPr="00395AF2">
        <w:rPr>
          <w:rFonts w:ascii="Times New Roman" w:hAnsi="Times New Roman"/>
          <w:sz w:val="25"/>
          <w:szCs w:val="25"/>
          <w:lang w:val="ru-RU"/>
        </w:rPr>
        <w:t xml:space="preserve"> про </w:t>
      </w:r>
      <w:r w:rsidR="00A32B39">
        <w:rPr>
          <w:rFonts w:ascii="Times New Roman" w:hAnsi="Times New Roman"/>
          <w:sz w:val="25"/>
          <w:szCs w:val="25"/>
        </w:rPr>
        <w:t>перерозподіл 68</w:t>
      </w:r>
      <w:r w:rsidR="00A32B39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395AF2">
        <w:rPr>
          <w:rFonts w:ascii="Times New Roman" w:hAnsi="Times New Roman"/>
          <w:sz w:val="25"/>
          <w:szCs w:val="25"/>
        </w:rPr>
        <w:t>млн.</w:t>
      </w:r>
      <w:r w:rsidR="00A32B39">
        <w:rPr>
          <w:rFonts w:ascii="Times New Roman" w:hAnsi="Times New Roman"/>
          <w:sz w:val="25"/>
          <w:szCs w:val="25"/>
          <w:lang w:val="ru-RU"/>
        </w:rPr>
        <w:t xml:space="preserve"> грн.</w:t>
      </w:r>
      <w:r w:rsidRPr="00395AF2">
        <w:rPr>
          <w:rFonts w:ascii="Times New Roman" w:hAnsi="Times New Roman"/>
          <w:sz w:val="25"/>
          <w:szCs w:val="25"/>
        </w:rPr>
        <w:t xml:space="preserve"> з  департаменту праці та </w:t>
      </w:r>
      <w:proofErr w:type="gramStart"/>
      <w:r w:rsidRPr="00395AF2">
        <w:rPr>
          <w:rFonts w:ascii="Times New Roman" w:hAnsi="Times New Roman"/>
          <w:sz w:val="25"/>
          <w:szCs w:val="25"/>
        </w:rPr>
        <w:t>соц</w:t>
      </w:r>
      <w:proofErr w:type="gramEnd"/>
      <w:r w:rsidRPr="00395AF2">
        <w:rPr>
          <w:rFonts w:ascii="Times New Roman" w:hAnsi="Times New Roman"/>
          <w:sz w:val="25"/>
          <w:szCs w:val="25"/>
        </w:rPr>
        <w:t>іального захисту населення Миколаївської міської ради</w:t>
      </w:r>
      <w:r>
        <w:rPr>
          <w:rFonts w:ascii="Times New Roman" w:hAnsi="Times New Roman"/>
          <w:sz w:val="25"/>
          <w:szCs w:val="25"/>
        </w:rPr>
        <w:t>.</w:t>
      </w:r>
    </w:p>
    <w:p w:rsidR="009575F9" w:rsidRPr="00E3440A" w:rsidRDefault="00257A61" w:rsidP="00E3440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В обговоренні приймали участь члени постійної комісії.</w:t>
      </w:r>
    </w:p>
    <w:p w:rsidR="00257A61" w:rsidRPr="008D5060" w:rsidRDefault="00257A61" w:rsidP="00257A6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>РЕКОМЕНДОВАНО:</w:t>
      </w:r>
    </w:p>
    <w:p w:rsidR="007550EC" w:rsidRPr="008D5060" w:rsidRDefault="0035347E" w:rsidP="009575F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5060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763449">
        <w:rPr>
          <w:rFonts w:ascii="Times New Roman" w:hAnsi="Times New Roman"/>
          <w:sz w:val="26"/>
          <w:szCs w:val="26"/>
          <w:lang w:eastAsia="ru-RU"/>
        </w:rPr>
        <w:t>Термі</w:t>
      </w:r>
      <w:r w:rsidR="00763449" w:rsidRPr="00763449">
        <w:rPr>
          <w:rFonts w:ascii="Times New Roman" w:hAnsi="Times New Roman"/>
          <w:sz w:val="26"/>
          <w:szCs w:val="26"/>
          <w:lang w:eastAsia="ru-RU"/>
        </w:rPr>
        <w:t xml:space="preserve">ново </w:t>
      </w:r>
      <w:r w:rsidR="00763449">
        <w:rPr>
          <w:rFonts w:ascii="Times New Roman" w:hAnsi="Times New Roman"/>
          <w:sz w:val="26"/>
          <w:szCs w:val="26"/>
          <w:lang w:eastAsia="ru-RU"/>
        </w:rPr>
        <w:t>в</w:t>
      </w:r>
      <w:r w:rsidR="007550EC" w:rsidRPr="008D5060">
        <w:rPr>
          <w:rFonts w:ascii="Times New Roman" w:hAnsi="Times New Roman"/>
          <w:sz w:val="26"/>
          <w:szCs w:val="26"/>
          <w:lang w:eastAsia="ru-RU"/>
        </w:rPr>
        <w:t xml:space="preserve">инести на розгляд сесії Миколаївської міської ради питання щодо планового перерозподілу коштів </w:t>
      </w:r>
      <w:r w:rsidR="007550EC" w:rsidRPr="008D5060">
        <w:rPr>
          <w:rFonts w:ascii="Times New Roman" w:hAnsi="Times New Roman"/>
          <w:sz w:val="26"/>
          <w:szCs w:val="26"/>
        </w:rPr>
        <w:t>з департаменту праці та соціального захисту населення Миколаївської міської ради</w:t>
      </w:r>
      <w:r w:rsidR="007550EC" w:rsidRPr="008D50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50EC" w:rsidRPr="008D5060">
        <w:rPr>
          <w:rFonts w:ascii="Times New Roman" w:hAnsi="Times New Roman"/>
          <w:sz w:val="26"/>
          <w:szCs w:val="26"/>
        </w:rPr>
        <w:t xml:space="preserve">на виконавчий комітет Миколаївської </w:t>
      </w:r>
      <w:r w:rsidR="007550EC" w:rsidRPr="008D5060">
        <w:rPr>
          <w:rFonts w:ascii="Times New Roman" w:hAnsi="Times New Roman"/>
          <w:sz w:val="26"/>
          <w:szCs w:val="26"/>
        </w:rPr>
        <w:lastRenderedPageBreak/>
        <w:t>міської ради для подальшого фінансування поточних платежів   КП ММР</w:t>
      </w:r>
      <w:r w:rsidR="00994A78" w:rsidRPr="00994A78">
        <w:rPr>
          <w:rFonts w:ascii="Times New Roman" w:hAnsi="Times New Roman"/>
          <w:sz w:val="26"/>
          <w:szCs w:val="26"/>
        </w:rPr>
        <w:t xml:space="preserve"> </w:t>
      </w:r>
      <w:r w:rsidR="007550EC" w:rsidRPr="008D5060">
        <w:rPr>
          <w:rFonts w:ascii="Times New Roman" w:hAnsi="Times New Roman"/>
          <w:sz w:val="26"/>
          <w:szCs w:val="26"/>
        </w:rPr>
        <w:t> </w:t>
      </w:r>
      <w:proofErr w:type="spellStart"/>
      <w:r w:rsidR="007550EC" w:rsidRPr="008D5060">
        <w:rPr>
          <w:rFonts w:ascii="Times New Roman" w:hAnsi="Times New Roman"/>
          <w:sz w:val="26"/>
          <w:szCs w:val="26"/>
        </w:rPr>
        <w:t>«Миколаївелектротран</w:t>
      </w:r>
      <w:proofErr w:type="spellEnd"/>
      <w:r w:rsidR="007550EC" w:rsidRPr="008D5060">
        <w:rPr>
          <w:rFonts w:ascii="Times New Roman" w:hAnsi="Times New Roman"/>
          <w:sz w:val="26"/>
          <w:szCs w:val="26"/>
        </w:rPr>
        <w:t>с».</w:t>
      </w:r>
    </w:p>
    <w:p w:rsidR="00257A61" w:rsidRPr="008D5060" w:rsidRDefault="007550EC" w:rsidP="009575F9">
      <w:pPr>
        <w:spacing w:after="0"/>
        <w:ind w:firstLine="709"/>
        <w:jc w:val="both"/>
        <w:rPr>
          <w:rStyle w:val="namefield"/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2. Міському голові О.</w:t>
      </w:r>
      <w:r w:rsidR="009575F9" w:rsidRPr="008D50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</w:rPr>
        <w:t>Сєнкевичу</w:t>
      </w:r>
      <w:proofErr w:type="spellEnd"/>
      <w:r w:rsidR="009575F9" w:rsidRPr="008D5060">
        <w:rPr>
          <w:rFonts w:ascii="Times New Roman" w:hAnsi="Times New Roman"/>
          <w:sz w:val="26"/>
          <w:szCs w:val="26"/>
        </w:rPr>
        <w:t xml:space="preserve"> спільно з профільним заступником</w:t>
      </w:r>
      <w:r w:rsidRPr="008D5060">
        <w:rPr>
          <w:rFonts w:ascii="Times New Roman" w:hAnsi="Times New Roman"/>
          <w:sz w:val="26"/>
          <w:szCs w:val="26"/>
        </w:rPr>
        <w:t xml:space="preserve"> </w:t>
      </w:r>
      <w:r w:rsidR="009575F9" w:rsidRPr="008D5060">
        <w:rPr>
          <w:rFonts w:ascii="Times New Roman" w:hAnsi="Times New Roman"/>
          <w:sz w:val="26"/>
          <w:szCs w:val="26"/>
        </w:rPr>
        <w:t xml:space="preserve">         </w:t>
      </w:r>
      <w:r w:rsidR="00684320">
        <w:rPr>
          <w:rFonts w:ascii="Times New Roman" w:hAnsi="Times New Roman"/>
          <w:sz w:val="26"/>
          <w:szCs w:val="26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>Ю.</w:t>
      </w:r>
      <w:r w:rsidR="009575F9" w:rsidRPr="008D5060">
        <w:rPr>
          <w:rFonts w:ascii="Times New Roman" w:hAnsi="Times New Roman"/>
          <w:sz w:val="26"/>
          <w:szCs w:val="26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>Андрієнко детально ознайомитися з ситуацією</w:t>
      </w:r>
      <w:r w:rsidR="009575F9" w:rsidRPr="008D5060">
        <w:rPr>
          <w:rFonts w:ascii="Times New Roman" w:hAnsi="Times New Roman"/>
          <w:sz w:val="26"/>
          <w:szCs w:val="26"/>
        </w:rPr>
        <w:t>,</w:t>
      </w:r>
      <w:r w:rsidRPr="008D5060">
        <w:rPr>
          <w:rFonts w:ascii="Times New Roman" w:hAnsi="Times New Roman"/>
          <w:sz w:val="26"/>
          <w:szCs w:val="26"/>
        </w:rPr>
        <w:t xml:space="preserve"> що склалася на </w:t>
      </w:r>
      <w:proofErr w:type="spellStart"/>
      <w:r w:rsidRPr="008D5060">
        <w:rPr>
          <w:rFonts w:ascii="Times New Roman" w:hAnsi="Times New Roman"/>
          <w:sz w:val="26"/>
          <w:szCs w:val="26"/>
        </w:rPr>
        <w:t>КП ММР «Миколаївелектротр</w:t>
      </w:r>
      <w:proofErr w:type="spellEnd"/>
      <w:r w:rsidRPr="008D5060">
        <w:rPr>
          <w:rFonts w:ascii="Times New Roman" w:hAnsi="Times New Roman"/>
          <w:sz w:val="26"/>
          <w:szCs w:val="26"/>
        </w:rPr>
        <w:t>анс» й прийняти невідкладні заходи щодо її вирішення</w:t>
      </w:r>
      <w:r w:rsidR="00257A61" w:rsidRPr="008D5060">
        <w:rPr>
          <w:rFonts w:ascii="Times New Roman" w:hAnsi="Times New Roman"/>
          <w:sz w:val="26"/>
          <w:szCs w:val="26"/>
        </w:rPr>
        <w:t>.</w:t>
      </w:r>
    </w:p>
    <w:p w:rsidR="00257A61" w:rsidRPr="008D5060" w:rsidRDefault="00257A61" w:rsidP="009575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</w:t>
      </w:r>
      <w:r w:rsidRPr="008D50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, «проти» – 0, «утримались» – 0.</w:t>
      </w:r>
    </w:p>
    <w:p w:rsidR="00BB02E5" w:rsidRPr="008D5060" w:rsidRDefault="00BB02E5" w:rsidP="00B418D2">
      <w:pPr>
        <w:spacing w:after="0"/>
        <w:ind w:right="-16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  <w:lang w:val="ru-RU"/>
        </w:rPr>
        <w:t>2</w:t>
      </w:r>
      <w:r w:rsidRPr="008D5060">
        <w:rPr>
          <w:rFonts w:ascii="Times New Roman" w:hAnsi="Times New Roman"/>
          <w:sz w:val="26"/>
          <w:szCs w:val="26"/>
        </w:rPr>
        <w:t xml:space="preserve">. Звернення начальника управління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І.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Шамрай 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№163/14.01-14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14.02.2020 за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. №327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17.02.2020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розгляду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проєктів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5060">
        <w:rPr>
          <w:rFonts w:ascii="Times New Roman" w:hAnsi="Times New Roman"/>
          <w:sz w:val="26"/>
          <w:szCs w:val="26"/>
        </w:rPr>
        <w:t>р</w:t>
      </w:r>
      <w:proofErr w:type="gramEnd"/>
      <w:r w:rsidRPr="008D5060">
        <w:rPr>
          <w:rFonts w:ascii="Times New Roman" w:hAnsi="Times New Roman"/>
          <w:sz w:val="26"/>
          <w:szCs w:val="26"/>
        </w:rPr>
        <w:t xml:space="preserve">ішення міської ради: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2.1. Про затвердження Договору від 29.01.2020 №34/02.02.01-34/02/20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за рахунок коштів медичної субвенції для надання медичного обслуговування населення Вітовського району Миколаївської області,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-068.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2.2. Про затвердження Договору від 29.01.2020 №32/02.02.01-34/02/20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-069.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2.3. Про затвердження Договору від 29.01.2020 №31/02.02.01-34/14/20 про передачу субвенції з бюджету </w:t>
      </w:r>
      <w:proofErr w:type="spellStart"/>
      <w:r w:rsidRPr="008D5060">
        <w:rPr>
          <w:rFonts w:ascii="Times New Roman" w:hAnsi="Times New Roman"/>
          <w:sz w:val="26"/>
          <w:szCs w:val="26"/>
        </w:rPr>
        <w:t>Галицинівської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сільської ради (Вітовський район) на здійснення переданих видатків у сфері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за рахунок коштів медичної субвенції з метою здійснення медичного обслуговування мешканців </w:t>
      </w:r>
      <w:proofErr w:type="spellStart"/>
      <w:r w:rsidRPr="008D5060">
        <w:rPr>
          <w:rFonts w:ascii="Times New Roman" w:hAnsi="Times New Roman"/>
          <w:sz w:val="26"/>
          <w:szCs w:val="26"/>
        </w:rPr>
        <w:t>Галицинівської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сільської ради Вітовського району Миколаївської  області,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-070.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2.4. Про затвердження Договору від 29.01.2020 №33/02.02.01-34/02/20 про передачу субвенції з бюджету </w:t>
      </w:r>
      <w:proofErr w:type="spellStart"/>
      <w:r w:rsidRPr="008D5060">
        <w:rPr>
          <w:rFonts w:ascii="Times New Roman" w:hAnsi="Times New Roman"/>
          <w:sz w:val="26"/>
          <w:szCs w:val="26"/>
        </w:rPr>
        <w:t>Воскресенської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селищної ради (Вітовський район) на здійснення переданих видатків у сфері охорони здоров’я за рахунок коштів медичної субвенції з метою здійснення медичного обслуговування мешканців </w:t>
      </w:r>
      <w:proofErr w:type="spellStart"/>
      <w:r w:rsidRPr="008D5060">
        <w:rPr>
          <w:rFonts w:ascii="Times New Roman" w:hAnsi="Times New Roman"/>
          <w:sz w:val="26"/>
          <w:szCs w:val="26"/>
        </w:rPr>
        <w:t>Воскресенської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селищної ради Вітовського району Миколаївської області, 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-071.</w:t>
      </w:r>
    </w:p>
    <w:p w:rsidR="003F780F" w:rsidRPr="008D5060" w:rsidRDefault="003F780F" w:rsidP="003F780F">
      <w:pPr>
        <w:spacing w:after="0"/>
        <w:ind w:right="-166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350FC5" w:rsidRPr="008D5060" w:rsidRDefault="008F338E" w:rsidP="00350FC5">
      <w:pPr>
        <w:spacing w:after="0"/>
        <w:ind w:firstLine="708"/>
        <w:jc w:val="both"/>
        <w:rPr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 xml:space="preserve">І. Шамрай, </w:t>
      </w:r>
      <w:r w:rsidR="00350FC5" w:rsidRPr="008D5060">
        <w:rPr>
          <w:rFonts w:ascii="Times New Roman" w:hAnsi="Times New Roman"/>
          <w:sz w:val="26"/>
          <w:szCs w:val="26"/>
          <w:lang w:eastAsia="ru-RU"/>
        </w:rPr>
        <w:t xml:space="preserve">яка проінформувала членів постійної комісії, що </w:t>
      </w:r>
      <w:proofErr w:type="spellStart"/>
      <w:r w:rsidR="00350FC5" w:rsidRPr="008D5060">
        <w:rPr>
          <w:rFonts w:ascii="Times New Roman" w:hAnsi="Times New Roman"/>
          <w:sz w:val="26"/>
          <w:szCs w:val="26"/>
          <w:lang w:eastAsia="ru-RU"/>
        </w:rPr>
        <w:t>проєкти</w:t>
      </w:r>
      <w:proofErr w:type="spellEnd"/>
      <w:r w:rsidR="00350FC5" w:rsidRPr="008D5060">
        <w:rPr>
          <w:rFonts w:ascii="Times New Roman" w:hAnsi="Times New Roman"/>
          <w:sz w:val="26"/>
          <w:szCs w:val="26"/>
          <w:lang w:eastAsia="ru-RU"/>
        </w:rPr>
        <w:t xml:space="preserve"> рішення стосуються</w:t>
      </w:r>
      <w:r w:rsidR="00350FC5" w:rsidRPr="008D506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B7B95" w:rsidRPr="008D5060">
        <w:rPr>
          <w:rFonts w:ascii="Times New Roman" w:hAnsi="Times New Roman"/>
          <w:sz w:val="26"/>
          <w:szCs w:val="26"/>
          <w:lang w:eastAsia="ru-RU"/>
        </w:rPr>
        <w:t>затвердження Д</w:t>
      </w:r>
      <w:r w:rsidRPr="008D5060">
        <w:rPr>
          <w:rFonts w:ascii="Times New Roman" w:hAnsi="Times New Roman"/>
          <w:sz w:val="26"/>
          <w:szCs w:val="26"/>
          <w:lang w:eastAsia="ru-RU"/>
        </w:rPr>
        <w:t xml:space="preserve">оговору </w:t>
      </w:r>
      <w:r w:rsidRPr="008D5060">
        <w:rPr>
          <w:rFonts w:ascii="Times New Roman" w:hAnsi="Times New Roman"/>
          <w:sz w:val="26"/>
          <w:szCs w:val="26"/>
        </w:rPr>
        <w:t>від 29.01.2020 про передачу субвенції</w:t>
      </w:r>
      <w:r w:rsidR="00BB7B95" w:rsidRPr="008D5060">
        <w:rPr>
          <w:rFonts w:ascii="Times New Roman" w:hAnsi="Times New Roman"/>
          <w:sz w:val="26"/>
          <w:szCs w:val="26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 </w:t>
      </w:r>
      <w:r w:rsidR="00BB7B95" w:rsidRPr="008D5060">
        <w:rPr>
          <w:rFonts w:ascii="Times New Roman" w:hAnsi="Times New Roman"/>
          <w:sz w:val="26"/>
          <w:szCs w:val="26"/>
        </w:rPr>
        <w:t xml:space="preserve">з районного бюджету Вітовського району, з субвенцій Шевченківської сільської ради, </w:t>
      </w:r>
      <w:proofErr w:type="spellStart"/>
      <w:r w:rsidR="00BB7B95" w:rsidRPr="008D5060">
        <w:rPr>
          <w:rFonts w:ascii="Times New Roman" w:hAnsi="Times New Roman"/>
          <w:sz w:val="26"/>
          <w:szCs w:val="26"/>
        </w:rPr>
        <w:t>Галицинівської</w:t>
      </w:r>
      <w:proofErr w:type="spellEnd"/>
      <w:r w:rsidR="00BB7B95" w:rsidRPr="008D5060">
        <w:rPr>
          <w:rFonts w:ascii="Times New Roman" w:hAnsi="Times New Roman"/>
          <w:sz w:val="26"/>
          <w:szCs w:val="26"/>
        </w:rPr>
        <w:t xml:space="preserve"> сільської ради, </w:t>
      </w:r>
      <w:proofErr w:type="spellStart"/>
      <w:r w:rsidR="00BB7B95" w:rsidRPr="008D5060">
        <w:rPr>
          <w:rFonts w:ascii="Times New Roman" w:hAnsi="Times New Roman"/>
          <w:sz w:val="26"/>
          <w:szCs w:val="26"/>
        </w:rPr>
        <w:t>Воскресенської</w:t>
      </w:r>
      <w:proofErr w:type="spellEnd"/>
      <w:r w:rsidR="00BB7B95" w:rsidRPr="008D5060">
        <w:rPr>
          <w:rFonts w:ascii="Times New Roman" w:hAnsi="Times New Roman"/>
          <w:sz w:val="26"/>
          <w:szCs w:val="26"/>
        </w:rPr>
        <w:t xml:space="preserve"> селищної ради Міській лікарні №5 для здійснення обслуговування на другому рівні жителів даних </w:t>
      </w:r>
      <w:r w:rsidR="00BB7B95"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об'єднаних територіальних громад та районів. </w:t>
      </w:r>
      <w:r w:rsidR="00350FC5" w:rsidRPr="008D5060">
        <w:rPr>
          <w:rFonts w:ascii="Times New Roman" w:hAnsi="Times New Roman"/>
          <w:sz w:val="26"/>
          <w:szCs w:val="26"/>
          <w:shd w:val="clear" w:color="auto" w:fill="FFFFFF"/>
        </w:rPr>
        <w:t>Зазначила, що с</w:t>
      </w:r>
      <w:r w:rsidR="00BB7B95"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убвенція була передана на перший квартал 2020 року та використана </w:t>
      </w:r>
      <w:r w:rsidR="00BB7B95" w:rsidRPr="008D5060">
        <w:rPr>
          <w:rFonts w:ascii="Times New Roman" w:hAnsi="Times New Roman"/>
          <w:sz w:val="26"/>
          <w:szCs w:val="26"/>
        </w:rPr>
        <w:t xml:space="preserve">Міською лікарнею №5, але процедура затвердження у зв’язку з карантином </w:t>
      </w:r>
      <w:r w:rsidR="00350FC5" w:rsidRPr="008D5060">
        <w:rPr>
          <w:rFonts w:ascii="Times New Roman" w:hAnsi="Times New Roman"/>
          <w:sz w:val="26"/>
          <w:szCs w:val="26"/>
        </w:rPr>
        <w:t xml:space="preserve">була відкладена. </w:t>
      </w:r>
    </w:p>
    <w:p w:rsidR="003F780F" w:rsidRPr="008D5060" w:rsidRDefault="003F780F" w:rsidP="00350FC5">
      <w:pPr>
        <w:spacing w:after="0"/>
        <w:ind w:firstLine="708"/>
        <w:jc w:val="both"/>
        <w:rPr>
          <w:rStyle w:val="namefield"/>
          <w:sz w:val="26"/>
          <w:szCs w:val="26"/>
        </w:rPr>
      </w:pPr>
      <w:r w:rsidRPr="008D5060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В обговоренні приймали участь члени постійної комісії.</w:t>
      </w:r>
    </w:p>
    <w:p w:rsidR="00350FC5" w:rsidRPr="008D5060" w:rsidRDefault="003F780F" w:rsidP="00350F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lastRenderedPageBreak/>
        <w:t>РЕКОМЕНДОВАНО:</w:t>
      </w:r>
      <w:r w:rsidR="00350FC5" w:rsidRPr="008D5060">
        <w:rPr>
          <w:rFonts w:ascii="Times New Roman" w:hAnsi="Times New Roman"/>
          <w:sz w:val="26"/>
          <w:szCs w:val="26"/>
        </w:rPr>
        <w:t xml:space="preserve"> </w:t>
      </w:r>
    </w:p>
    <w:p w:rsidR="00350FC5" w:rsidRPr="008D5060" w:rsidRDefault="00350FC5" w:rsidP="00350F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Підтримати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проєкти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рішення міської ради: </w:t>
      </w:r>
    </w:p>
    <w:p w:rsidR="00350FC5" w:rsidRPr="008D5060" w:rsidRDefault="00350FC5" w:rsidP="00350F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1. Про затвердження Договору від 29.01.2020 №34/02.02.01-34/02/20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за рахунок коштів медичної субвенції для надання медичного обслуговування населення Вітовського району Миколаївської області,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-068;</w:t>
      </w:r>
    </w:p>
    <w:p w:rsidR="00350FC5" w:rsidRPr="008D5060" w:rsidRDefault="00350FC5" w:rsidP="00350F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2. Про затвердження Договору від 29.01.2020 №32/02.02.01-34/02/20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-069;</w:t>
      </w:r>
    </w:p>
    <w:p w:rsidR="00350FC5" w:rsidRPr="008D5060" w:rsidRDefault="00350FC5" w:rsidP="00350F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3. Про затвердження Договору від 29.01.2020 №31/02.02.01-34/14/20 про передачу субвенції з бюджету </w:t>
      </w:r>
      <w:proofErr w:type="spellStart"/>
      <w:r w:rsidRPr="008D5060">
        <w:rPr>
          <w:rFonts w:ascii="Times New Roman" w:hAnsi="Times New Roman"/>
          <w:sz w:val="26"/>
          <w:szCs w:val="26"/>
        </w:rPr>
        <w:t>Галицинівської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сільської ради (Вітовський район) на здійснення переданих видатків у сфері охорони </w:t>
      </w:r>
      <w:proofErr w:type="spellStart"/>
      <w:r w:rsidRPr="008D5060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за рахунок коштів медичної субвенції з метою здійснення медичного обслуговування мешканців </w:t>
      </w:r>
      <w:proofErr w:type="spellStart"/>
      <w:r w:rsidRPr="008D5060">
        <w:rPr>
          <w:rFonts w:ascii="Times New Roman" w:hAnsi="Times New Roman"/>
          <w:sz w:val="26"/>
          <w:szCs w:val="26"/>
        </w:rPr>
        <w:t>Галицинівської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сільської ради Вітовського району Миколаївської  області,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-070;</w:t>
      </w:r>
    </w:p>
    <w:p w:rsidR="003F780F" w:rsidRPr="008D5060" w:rsidRDefault="00350FC5" w:rsidP="00350F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4. Про затвердження Договору від 29.01.2020 №33/02.02.01-34/02/20 про передачу субвенції з бюджету </w:t>
      </w:r>
      <w:proofErr w:type="spellStart"/>
      <w:r w:rsidRPr="008D5060">
        <w:rPr>
          <w:rFonts w:ascii="Times New Roman" w:hAnsi="Times New Roman"/>
          <w:sz w:val="26"/>
          <w:szCs w:val="26"/>
        </w:rPr>
        <w:t>Воскресенської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селищної ради (Вітовський район) на здійснення переданих видатків у сфері охорони здоров’я за рахунок коштів медичної субвенції з метою здійснення медичного обслуговування мешканців </w:t>
      </w:r>
      <w:proofErr w:type="spellStart"/>
      <w:r w:rsidRPr="008D5060">
        <w:rPr>
          <w:rFonts w:ascii="Times New Roman" w:hAnsi="Times New Roman"/>
          <w:sz w:val="26"/>
          <w:szCs w:val="26"/>
        </w:rPr>
        <w:t>Воскресенської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селищної ради Вітовського району Миколаївської області,                 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Pr="008D5060">
        <w:rPr>
          <w:rFonts w:ascii="Times New Roman" w:hAnsi="Times New Roman"/>
          <w:sz w:val="26"/>
          <w:szCs w:val="26"/>
        </w:rPr>
        <w:t>-071.</w:t>
      </w:r>
    </w:p>
    <w:p w:rsidR="003F780F" w:rsidRPr="008D5060" w:rsidRDefault="003F780F" w:rsidP="009575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</w:t>
      </w:r>
      <w:r w:rsidRPr="008D50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, «проти» – 0, «утримались» – 0.</w:t>
      </w:r>
    </w:p>
    <w:p w:rsidR="00BB02E5" w:rsidRPr="008D5060" w:rsidRDefault="00BB02E5" w:rsidP="00BB02E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3. Звернення першого заступника міського голови В.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Криленко, за вхідним №558 від 11.03.2020 щодо розгляду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рішення міської ради «Про затвердження туристи</w:t>
      </w:r>
      <w:r w:rsidR="003F780F" w:rsidRPr="008D5060">
        <w:rPr>
          <w:rFonts w:ascii="Times New Roman" w:hAnsi="Times New Roman"/>
          <w:sz w:val="26"/>
          <w:szCs w:val="26"/>
        </w:rPr>
        <w:t>чного логотипу міста Миколаєва».</w:t>
      </w:r>
    </w:p>
    <w:p w:rsidR="003F780F" w:rsidRPr="008D5060" w:rsidRDefault="003F780F" w:rsidP="003F780F">
      <w:pPr>
        <w:spacing w:after="0"/>
        <w:ind w:right="-166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3F780F" w:rsidRPr="008D5060" w:rsidRDefault="006F6B7A" w:rsidP="003F780F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 xml:space="preserve">Т. </w:t>
      </w:r>
      <w:proofErr w:type="spellStart"/>
      <w:r w:rsidRPr="008D5060">
        <w:rPr>
          <w:rFonts w:ascii="Times New Roman" w:hAnsi="Times New Roman"/>
          <w:b/>
          <w:sz w:val="26"/>
          <w:szCs w:val="26"/>
          <w:lang w:eastAsia="ru-RU"/>
        </w:rPr>
        <w:t>Шуліченко</w:t>
      </w:r>
      <w:proofErr w:type="spellEnd"/>
      <w:r w:rsidRPr="008D5060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="0001553A" w:rsidRPr="008D5060">
        <w:rPr>
          <w:rFonts w:ascii="Times New Roman" w:hAnsi="Times New Roman"/>
          <w:sz w:val="26"/>
          <w:szCs w:val="26"/>
          <w:lang w:eastAsia="ru-RU"/>
        </w:rPr>
        <w:t>яка</w:t>
      </w:r>
      <w:r w:rsidR="0001553A" w:rsidRPr="008D506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D5060">
        <w:rPr>
          <w:rFonts w:ascii="Times New Roman" w:hAnsi="Times New Roman"/>
          <w:sz w:val="26"/>
          <w:szCs w:val="26"/>
          <w:lang w:eastAsia="ru-RU"/>
        </w:rPr>
        <w:t xml:space="preserve">проінформувала членів постійної комісії щодо даного </w:t>
      </w:r>
      <w:proofErr w:type="spellStart"/>
      <w:r w:rsidR="009575F9" w:rsidRPr="008D5060">
        <w:rPr>
          <w:rFonts w:ascii="Times New Roman" w:hAnsi="Times New Roman"/>
          <w:sz w:val="26"/>
          <w:szCs w:val="26"/>
          <w:lang w:eastAsia="ru-RU"/>
        </w:rPr>
        <w:t>проєкту</w:t>
      </w:r>
      <w:proofErr w:type="spellEnd"/>
      <w:r w:rsidR="0001553A" w:rsidRPr="008D50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D5060">
        <w:rPr>
          <w:rFonts w:ascii="Times New Roman" w:hAnsi="Times New Roman"/>
          <w:sz w:val="26"/>
          <w:szCs w:val="26"/>
          <w:lang w:eastAsia="ru-RU"/>
        </w:rPr>
        <w:t>рішення</w:t>
      </w:r>
      <w:r w:rsidR="0001553A" w:rsidRPr="008D5060">
        <w:rPr>
          <w:rFonts w:ascii="Times New Roman" w:hAnsi="Times New Roman"/>
          <w:sz w:val="26"/>
          <w:szCs w:val="26"/>
          <w:lang w:eastAsia="ru-RU"/>
        </w:rPr>
        <w:t>.</w:t>
      </w:r>
    </w:p>
    <w:p w:rsidR="00E561A0" w:rsidRDefault="0001553A" w:rsidP="00E561A0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b/>
          <w:sz w:val="26"/>
          <w:szCs w:val="26"/>
          <w:lang w:val="ru-RU" w:eastAsia="ru-RU"/>
        </w:rPr>
        <w:t xml:space="preserve">С. </w:t>
      </w:r>
      <w:proofErr w:type="spellStart"/>
      <w:r w:rsidRPr="008D5060">
        <w:rPr>
          <w:rFonts w:ascii="Times New Roman" w:hAnsi="Times New Roman"/>
          <w:b/>
          <w:sz w:val="26"/>
          <w:szCs w:val="26"/>
          <w:lang w:val="ru-RU" w:eastAsia="ru-RU"/>
        </w:rPr>
        <w:t>Ісакова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який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запитав у директора департаменту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економічного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розвитку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Т.Шуліченко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ч</w:t>
      </w:r>
      <w:r w:rsidR="006F6B7A" w:rsidRPr="008D5060">
        <w:rPr>
          <w:rFonts w:ascii="Times New Roman" w:hAnsi="Times New Roman"/>
          <w:sz w:val="26"/>
          <w:szCs w:val="26"/>
          <w:lang w:val="ru-RU" w:eastAsia="ru-RU"/>
        </w:rPr>
        <w:t>и</w:t>
      </w:r>
      <w:proofErr w:type="spellEnd"/>
      <w:r w:rsidR="006F6B7A" w:rsidRPr="008D5060">
        <w:rPr>
          <w:rFonts w:ascii="Times New Roman" w:hAnsi="Times New Roman"/>
          <w:sz w:val="26"/>
          <w:szCs w:val="26"/>
          <w:lang w:val="ru-RU" w:eastAsia="ru-RU"/>
        </w:rPr>
        <w:t xml:space="preserve"> проходив </w:t>
      </w:r>
      <w:proofErr w:type="spellStart"/>
      <w:r w:rsidR="006F6B7A" w:rsidRPr="008D5060">
        <w:rPr>
          <w:rFonts w:ascii="Times New Roman" w:hAnsi="Times New Roman"/>
          <w:sz w:val="26"/>
          <w:szCs w:val="26"/>
          <w:lang w:val="ru-RU" w:eastAsia="ru-RU"/>
        </w:rPr>
        <w:t>розроблений</w:t>
      </w:r>
      <w:proofErr w:type="spellEnd"/>
      <w:r w:rsidR="006F6B7A" w:rsidRPr="008D5060">
        <w:rPr>
          <w:rFonts w:ascii="Times New Roman" w:hAnsi="Times New Roman"/>
          <w:sz w:val="26"/>
          <w:szCs w:val="26"/>
          <w:lang w:val="ru-RU" w:eastAsia="ru-RU"/>
        </w:rPr>
        <w:t xml:space="preserve"> логоти</w:t>
      </w:r>
      <w:r w:rsidR="00492721" w:rsidRPr="008D5060">
        <w:rPr>
          <w:rFonts w:ascii="Times New Roman" w:hAnsi="Times New Roman"/>
          <w:sz w:val="26"/>
          <w:szCs w:val="26"/>
          <w:lang w:val="ru-RU" w:eastAsia="ru-RU"/>
        </w:rPr>
        <w:t xml:space="preserve">п </w:t>
      </w:r>
      <w:proofErr w:type="spellStart"/>
      <w:proofErr w:type="gramStart"/>
      <w:r w:rsidR="00492721" w:rsidRPr="008D5060">
        <w:rPr>
          <w:rFonts w:ascii="Times New Roman" w:hAnsi="Times New Roman"/>
          <w:sz w:val="26"/>
          <w:szCs w:val="26"/>
          <w:lang w:val="ru-RU" w:eastAsia="ru-RU"/>
        </w:rPr>
        <w:t>перев</w:t>
      </w:r>
      <w:proofErr w:type="gramEnd"/>
      <w:r w:rsidR="00492721" w:rsidRPr="008D5060">
        <w:rPr>
          <w:rFonts w:ascii="Times New Roman" w:hAnsi="Times New Roman"/>
          <w:sz w:val="26"/>
          <w:szCs w:val="26"/>
          <w:lang w:val="ru-RU" w:eastAsia="ru-RU"/>
        </w:rPr>
        <w:t>ірку</w:t>
      </w:r>
      <w:proofErr w:type="spellEnd"/>
      <w:r w:rsidR="00492721" w:rsidRPr="008D5060">
        <w:rPr>
          <w:rFonts w:ascii="Times New Roman" w:hAnsi="Times New Roman"/>
          <w:sz w:val="26"/>
          <w:szCs w:val="26"/>
          <w:lang w:val="ru-RU" w:eastAsia="ru-RU"/>
        </w:rPr>
        <w:t xml:space="preserve"> на </w:t>
      </w:r>
      <w:proofErr w:type="spellStart"/>
      <w:r w:rsidR="00492721" w:rsidRPr="008D5060">
        <w:rPr>
          <w:rFonts w:ascii="Times New Roman" w:hAnsi="Times New Roman"/>
          <w:sz w:val="26"/>
          <w:szCs w:val="26"/>
          <w:lang w:val="ru-RU" w:eastAsia="ru-RU"/>
        </w:rPr>
        <w:t>патентну</w:t>
      </w:r>
      <w:proofErr w:type="spellEnd"/>
      <w:r w:rsidR="00492721" w:rsidRPr="008D5060">
        <w:rPr>
          <w:rFonts w:ascii="Times New Roman" w:hAnsi="Times New Roman"/>
          <w:sz w:val="26"/>
          <w:szCs w:val="26"/>
          <w:lang w:val="ru-RU" w:eastAsia="ru-RU"/>
        </w:rPr>
        <w:t xml:space="preserve"> чистоту.</w:t>
      </w:r>
    </w:p>
    <w:p w:rsidR="00492721" w:rsidRPr="00CC02A6" w:rsidRDefault="004A4EF0" w:rsidP="00CC02A6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E561A0">
        <w:rPr>
          <w:rFonts w:ascii="Times New Roman" w:hAnsi="Times New Roman"/>
          <w:b/>
          <w:sz w:val="28"/>
          <w:szCs w:val="28"/>
          <w:lang w:val="ru-RU" w:eastAsia="ru-RU"/>
        </w:rPr>
        <w:t>Т.Шуліченко</w:t>
      </w:r>
      <w:proofErr w:type="spellEnd"/>
      <w:r w:rsidRPr="00E561A0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r w:rsidRPr="00E561A0">
        <w:rPr>
          <w:rFonts w:ascii="Times New Roman" w:hAnsi="Times New Roman"/>
          <w:sz w:val="28"/>
          <w:szCs w:val="28"/>
          <w:lang w:val="ru-RU" w:eastAsia="ru-RU"/>
        </w:rPr>
        <w:t xml:space="preserve">яка </w:t>
      </w:r>
      <w:proofErr w:type="spellStart"/>
      <w:r w:rsidRPr="00E561A0">
        <w:rPr>
          <w:rFonts w:ascii="Times New Roman" w:hAnsi="Times New Roman"/>
          <w:sz w:val="28"/>
          <w:szCs w:val="28"/>
          <w:lang w:val="ru-RU" w:eastAsia="ru-RU"/>
        </w:rPr>
        <w:t>надала</w:t>
      </w:r>
      <w:proofErr w:type="spellEnd"/>
      <w:r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1A0">
        <w:rPr>
          <w:rFonts w:ascii="Times New Roman" w:hAnsi="Times New Roman"/>
          <w:sz w:val="28"/>
          <w:szCs w:val="28"/>
          <w:lang w:val="ru-RU" w:eastAsia="ru-RU"/>
        </w:rPr>
        <w:t>відповідь</w:t>
      </w:r>
      <w:proofErr w:type="spellEnd"/>
      <w:r w:rsidRPr="00E561A0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E561A0">
        <w:rPr>
          <w:rFonts w:ascii="Times New Roman" w:hAnsi="Times New Roman"/>
          <w:sz w:val="28"/>
          <w:szCs w:val="28"/>
          <w:lang w:val="ru-RU" w:eastAsia="ru-RU"/>
        </w:rPr>
        <w:t>поставленне</w:t>
      </w:r>
      <w:proofErr w:type="spellEnd"/>
      <w:r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1A0">
        <w:rPr>
          <w:rFonts w:ascii="Times New Roman" w:hAnsi="Times New Roman"/>
          <w:sz w:val="28"/>
          <w:szCs w:val="28"/>
          <w:lang w:val="ru-RU" w:eastAsia="ru-RU"/>
        </w:rPr>
        <w:t>запитання</w:t>
      </w:r>
      <w:proofErr w:type="spellEnd"/>
      <w:r w:rsidRPr="00E561A0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E561A0">
        <w:rPr>
          <w:rFonts w:ascii="Times New Roman" w:hAnsi="Times New Roman"/>
          <w:sz w:val="28"/>
          <w:szCs w:val="28"/>
          <w:lang w:val="ru-RU" w:eastAsia="ru-RU"/>
        </w:rPr>
        <w:t>зазначила</w:t>
      </w:r>
      <w:proofErr w:type="spellEnd"/>
      <w:r w:rsidR="00866302" w:rsidRPr="00E561A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1A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1A0">
        <w:rPr>
          <w:rFonts w:ascii="Times New Roman" w:hAnsi="Times New Roman"/>
          <w:sz w:val="28"/>
          <w:szCs w:val="28"/>
          <w:lang w:val="ru-RU" w:eastAsia="ru-RU"/>
        </w:rPr>
        <w:t>документи</w:t>
      </w:r>
      <w:proofErr w:type="spellEnd"/>
      <w:r w:rsidR="00866302" w:rsidRPr="00E561A0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866302" w:rsidRPr="00E561A0">
        <w:rPr>
          <w:rFonts w:ascii="Times New Roman" w:hAnsi="Times New Roman"/>
          <w:sz w:val="28"/>
          <w:szCs w:val="28"/>
          <w:lang w:val="ru-RU" w:eastAsia="ru-RU"/>
        </w:rPr>
        <w:t>реєстрацію</w:t>
      </w:r>
      <w:proofErr w:type="spellEnd"/>
      <w:r w:rsidR="00866302"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66302" w:rsidRPr="00E561A0">
        <w:rPr>
          <w:rFonts w:ascii="Times New Roman" w:hAnsi="Times New Roman"/>
          <w:sz w:val="28"/>
          <w:szCs w:val="28"/>
          <w:lang w:val="ru-RU" w:eastAsia="ru-RU"/>
        </w:rPr>
        <w:t>вже</w:t>
      </w:r>
      <w:proofErr w:type="spellEnd"/>
      <w:r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561A0">
        <w:rPr>
          <w:rFonts w:ascii="Times New Roman" w:hAnsi="Times New Roman"/>
          <w:sz w:val="28"/>
          <w:szCs w:val="28"/>
          <w:lang w:val="ru-RU" w:eastAsia="ru-RU"/>
        </w:rPr>
        <w:t>подані</w:t>
      </w:r>
      <w:proofErr w:type="spellEnd"/>
      <w:r w:rsidRPr="00E561A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866302" w:rsidRPr="00E561A0">
        <w:rPr>
          <w:rFonts w:ascii="Times New Roman" w:hAnsi="Times New Roman"/>
          <w:sz w:val="28"/>
          <w:szCs w:val="28"/>
          <w:lang w:val="ru-RU" w:eastAsia="ru-RU"/>
        </w:rPr>
        <w:t>Зазначила</w:t>
      </w:r>
      <w:proofErr w:type="spellEnd"/>
      <w:r w:rsidR="00E561A0" w:rsidRPr="00E561A0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66302"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66302" w:rsidRPr="00E561A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866302"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561A0" w:rsidRPr="00E561A0">
        <w:rPr>
          <w:rFonts w:ascii="Times New Roman" w:hAnsi="Times New Roman"/>
          <w:sz w:val="28"/>
          <w:szCs w:val="28"/>
          <w:lang w:val="ru-RU" w:eastAsia="ru-RU"/>
        </w:rPr>
        <w:t>відповідно</w:t>
      </w:r>
      <w:proofErr w:type="spellEnd"/>
      <w:r w:rsidR="00E561A0" w:rsidRPr="00E561A0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="00E561A0" w:rsidRPr="00E561A0">
        <w:rPr>
          <w:rFonts w:ascii="Times New Roman" w:hAnsi="Times New Roman"/>
          <w:sz w:val="28"/>
          <w:szCs w:val="28"/>
          <w:lang w:val="ru-RU" w:eastAsia="ru-RU"/>
        </w:rPr>
        <w:t>рекомендації</w:t>
      </w:r>
      <w:proofErr w:type="spellEnd"/>
      <w:r w:rsidR="00E561A0"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561A0" w:rsidRPr="00E561A0">
        <w:rPr>
          <w:rFonts w:ascii="Times New Roman" w:hAnsi="Times New Roman"/>
          <w:sz w:val="28"/>
          <w:szCs w:val="28"/>
          <w:lang w:val="ru-RU" w:eastAsia="ru-RU"/>
        </w:rPr>
        <w:t>постійної</w:t>
      </w:r>
      <w:proofErr w:type="spellEnd"/>
      <w:r w:rsidR="00E561A0"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561A0" w:rsidRPr="00E561A0">
        <w:rPr>
          <w:rFonts w:ascii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="00E561A0" w:rsidRPr="00E561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561A0" w:rsidRPr="00E561A0">
        <w:rPr>
          <w:rFonts w:ascii="Times New Roman" w:hAnsi="Times New Roman"/>
          <w:sz w:val="28"/>
          <w:szCs w:val="28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E561A0">
        <w:rPr>
          <w:rFonts w:ascii="Times New Roman" w:hAnsi="Times New Roman"/>
          <w:sz w:val="28"/>
          <w:szCs w:val="28"/>
        </w:rPr>
        <w:t xml:space="preserve"> в запропонований</w:t>
      </w:r>
      <w:r w:rsidR="00E561A0" w:rsidRPr="00E56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1A0" w:rsidRPr="00E561A0">
        <w:rPr>
          <w:rFonts w:ascii="Times New Roman" w:hAnsi="Times New Roman"/>
          <w:sz w:val="28"/>
          <w:szCs w:val="28"/>
        </w:rPr>
        <w:t>проє</w:t>
      </w:r>
      <w:r w:rsidR="00E561A0">
        <w:rPr>
          <w:rFonts w:ascii="Times New Roman" w:hAnsi="Times New Roman"/>
          <w:sz w:val="28"/>
          <w:szCs w:val="28"/>
        </w:rPr>
        <w:t>кт</w:t>
      </w:r>
      <w:proofErr w:type="spellEnd"/>
      <w:r w:rsidR="00E561A0" w:rsidRPr="00E56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61A0" w:rsidRPr="00E561A0">
        <w:rPr>
          <w:rFonts w:ascii="Times New Roman" w:hAnsi="Times New Roman"/>
          <w:sz w:val="28"/>
          <w:szCs w:val="28"/>
        </w:rPr>
        <w:t>р</w:t>
      </w:r>
      <w:proofErr w:type="gramEnd"/>
      <w:r w:rsidR="00E561A0" w:rsidRPr="00E561A0">
        <w:rPr>
          <w:rFonts w:ascii="Times New Roman" w:hAnsi="Times New Roman"/>
          <w:sz w:val="28"/>
          <w:szCs w:val="28"/>
        </w:rPr>
        <w:t>ішення були внесенні поправки в частині визначення конкретики та правил застосування та процедури прийняття відповідних виконавчих рішень</w:t>
      </w:r>
      <w:r w:rsidR="00E561A0">
        <w:rPr>
          <w:rFonts w:ascii="Times New Roman" w:hAnsi="Times New Roman"/>
          <w:sz w:val="28"/>
          <w:szCs w:val="28"/>
        </w:rPr>
        <w:t>.</w:t>
      </w:r>
    </w:p>
    <w:p w:rsidR="003F780F" w:rsidRPr="008D5060" w:rsidRDefault="003F780F" w:rsidP="003F780F">
      <w:pPr>
        <w:spacing w:after="0"/>
        <w:ind w:firstLine="708"/>
        <w:jc w:val="both"/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</w:pPr>
      <w:r w:rsidRPr="008D5060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В обговоренні приймали участь члени постійної комісії.</w:t>
      </w:r>
    </w:p>
    <w:p w:rsidR="00CC02A6" w:rsidRDefault="00CC02A6" w:rsidP="003F780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92721" w:rsidRPr="008D5060" w:rsidRDefault="003F780F" w:rsidP="003F780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lastRenderedPageBreak/>
        <w:t>РЕКОМЕНДОВАНО:</w:t>
      </w:r>
      <w:r w:rsidR="00492721" w:rsidRPr="008D5060">
        <w:rPr>
          <w:rFonts w:ascii="Times New Roman" w:hAnsi="Times New Roman"/>
          <w:b/>
          <w:sz w:val="26"/>
          <w:szCs w:val="26"/>
        </w:rPr>
        <w:t xml:space="preserve"> </w:t>
      </w:r>
    </w:p>
    <w:p w:rsidR="003F780F" w:rsidRPr="008D5060" w:rsidRDefault="00492721" w:rsidP="00492721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рішення міської ради «Про затвердження туристичного логотипу міста Миколаєва», підтримати, за умови </w:t>
      </w:r>
      <w:r w:rsidR="00CC02A6" w:rsidRPr="00CC02A6">
        <w:rPr>
          <w:rFonts w:ascii="Times New Roman" w:hAnsi="Times New Roman"/>
          <w:sz w:val="26"/>
          <w:szCs w:val="26"/>
        </w:rPr>
        <w:t>п</w:t>
      </w:r>
      <w:r w:rsidRPr="00CC02A6">
        <w:rPr>
          <w:rFonts w:ascii="Times New Roman" w:hAnsi="Times New Roman"/>
          <w:sz w:val="26"/>
          <w:szCs w:val="26"/>
        </w:rPr>
        <w:t>атентної чистоти логотипу</w:t>
      </w:r>
      <w:r w:rsidR="00CC02A6" w:rsidRPr="00CC02A6">
        <w:rPr>
          <w:rFonts w:ascii="Times New Roman" w:hAnsi="Times New Roman"/>
          <w:sz w:val="26"/>
          <w:szCs w:val="26"/>
        </w:rPr>
        <w:t>.</w:t>
      </w:r>
      <w:r w:rsidRPr="00CC02A6">
        <w:rPr>
          <w:rFonts w:ascii="Times New Roman" w:hAnsi="Times New Roman"/>
          <w:sz w:val="26"/>
          <w:szCs w:val="26"/>
        </w:rPr>
        <w:t xml:space="preserve"> </w:t>
      </w:r>
    </w:p>
    <w:p w:rsidR="003F780F" w:rsidRPr="008D5060" w:rsidRDefault="003F780F" w:rsidP="003F78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</w:t>
      </w:r>
      <w:r w:rsidRPr="008D50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, «проти» – 0, «утримались» – 0.</w:t>
      </w:r>
    </w:p>
    <w:p w:rsidR="00BB02E5" w:rsidRPr="008D5060" w:rsidRDefault="00BB02E5" w:rsidP="009575F9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  <w:lang w:val="ru-RU"/>
        </w:rPr>
        <w:t xml:space="preserve">4.Звернення директора департаменту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фінансів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ради  В.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Святелик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№17507/07.03-11/20-2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03.06.2020 за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. №950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04.06.2020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 xml:space="preserve">розгляду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проєктів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5060">
        <w:rPr>
          <w:rFonts w:ascii="Times New Roman" w:hAnsi="Times New Roman"/>
          <w:sz w:val="26"/>
          <w:szCs w:val="26"/>
        </w:rPr>
        <w:t>р</w:t>
      </w:r>
      <w:proofErr w:type="gramEnd"/>
      <w:r w:rsidRPr="008D5060">
        <w:rPr>
          <w:rFonts w:ascii="Times New Roman" w:hAnsi="Times New Roman"/>
          <w:sz w:val="26"/>
          <w:szCs w:val="26"/>
        </w:rPr>
        <w:t>ішення міської ради: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4.1 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Pr="008D5060">
        <w:rPr>
          <w:rFonts w:ascii="Times New Roman" w:hAnsi="Times New Roman"/>
          <w:sz w:val="26"/>
          <w:szCs w:val="26"/>
        </w:rPr>
        <w:t>підпроєкту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«Покращення інфраструктури громадського транспорту міста Миколаєва», 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r w:rsidRPr="008D5060">
        <w:rPr>
          <w:rFonts w:ascii="Times New Roman" w:hAnsi="Times New Roman"/>
          <w:sz w:val="26"/>
          <w:szCs w:val="26"/>
          <w:lang w:val="en-US"/>
        </w:rPr>
        <w:t>fi</w:t>
      </w:r>
      <w:r w:rsidRPr="008D5060">
        <w:rPr>
          <w:rFonts w:ascii="Times New Roman" w:hAnsi="Times New Roman"/>
          <w:sz w:val="26"/>
          <w:szCs w:val="26"/>
        </w:rPr>
        <w:t>-002;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4.2 «Про здійснення Миколаївською міською радою місцевого запозичення у 2020 році для фінансування інвестиційного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D5060">
        <w:rPr>
          <w:rFonts w:ascii="Times New Roman" w:hAnsi="Times New Roman"/>
          <w:sz w:val="26"/>
          <w:szCs w:val="26"/>
          <w:lang w:val="en-US"/>
        </w:rPr>
        <w:t>DemoUkrainaDH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у місті Миколаїв»,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r w:rsidRPr="008D5060">
        <w:rPr>
          <w:rFonts w:ascii="Times New Roman" w:hAnsi="Times New Roman"/>
          <w:sz w:val="26"/>
          <w:szCs w:val="26"/>
          <w:lang w:val="en-US"/>
        </w:rPr>
        <w:t>fi</w:t>
      </w:r>
      <w:r w:rsidRPr="008D5060">
        <w:rPr>
          <w:rFonts w:ascii="Times New Roman" w:hAnsi="Times New Roman"/>
          <w:sz w:val="26"/>
          <w:szCs w:val="26"/>
        </w:rPr>
        <w:t xml:space="preserve">-003;   </w:t>
      </w:r>
    </w:p>
    <w:p w:rsidR="003F780F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4.3 «Про надання у 2020 році гарантії Миколаївської міської ради для забезпечення виконання боргових зобов’язань комунального підприємства Миколаївської міської ради «</w:t>
      </w:r>
      <w:proofErr w:type="spellStart"/>
      <w:r w:rsidRPr="008D5060">
        <w:rPr>
          <w:rFonts w:ascii="Times New Roman" w:hAnsi="Times New Roman"/>
          <w:sz w:val="26"/>
          <w:szCs w:val="26"/>
        </w:rPr>
        <w:t>Миколаївелектротранс</w:t>
      </w:r>
      <w:proofErr w:type="spellEnd"/>
      <w:r w:rsidRPr="008D5060">
        <w:rPr>
          <w:rFonts w:ascii="Times New Roman" w:hAnsi="Times New Roman"/>
          <w:sz w:val="26"/>
          <w:szCs w:val="26"/>
        </w:rPr>
        <w:t>» за</w:t>
      </w:r>
      <w:r w:rsidR="000F4BB1">
        <w:rPr>
          <w:rFonts w:ascii="Times New Roman" w:hAnsi="Times New Roman"/>
          <w:sz w:val="26"/>
          <w:szCs w:val="26"/>
        </w:rPr>
        <w:t xml:space="preserve"> кредитом Європейського Банку Р</w:t>
      </w:r>
      <w:r w:rsidR="000F4BB1" w:rsidRPr="000F4BB1">
        <w:rPr>
          <w:rFonts w:ascii="Times New Roman" w:hAnsi="Times New Roman"/>
          <w:sz w:val="26"/>
          <w:szCs w:val="26"/>
        </w:rPr>
        <w:t>е</w:t>
      </w:r>
      <w:r w:rsidRPr="008D5060">
        <w:rPr>
          <w:rFonts w:ascii="Times New Roman" w:hAnsi="Times New Roman"/>
          <w:sz w:val="26"/>
          <w:szCs w:val="26"/>
        </w:rPr>
        <w:t xml:space="preserve">конструкції та Розвитку», </w:t>
      </w:r>
      <w:r w:rsidRPr="008D5060">
        <w:rPr>
          <w:rFonts w:ascii="Times New Roman" w:hAnsi="Times New Roman"/>
          <w:sz w:val="26"/>
          <w:szCs w:val="26"/>
          <w:lang w:val="en-US"/>
        </w:rPr>
        <w:t>s</w:t>
      </w:r>
      <w:r w:rsidRPr="008D5060">
        <w:rPr>
          <w:rFonts w:ascii="Times New Roman" w:hAnsi="Times New Roman"/>
          <w:sz w:val="26"/>
          <w:szCs w:val="26"/>
        </w:rPr>
        <w:t>-</w:t>
      </w:r>
      <w:r w:rsidRPr="008D5060">
        <w:rPr>
          <w:rFonts w:ascii="Times New Roman" w:hAnsi="Times New Roman"/>
          <w:sz w:val="26"/>
          <w:szCs w:val="26"/>
          <w:lang w:val="en-US"/>
        </w:rPr>
        <w:t>fi</w:t>
      </w:r>
      <w:r w:rsidRPr="008D5060">
        <w:rPr>
          <w:rFonts w:ascii="Times New Roman" w:hAnsi="Times New Roman"/>
          <w:sz w:val="26"/>
          <w:szCs w:val="26"/>
        </w:rPr>
        <w:t xml:space="preserve">-007. </w:t>
      </w:r>
    </w:p>
    <w:p w:rsidR="009575F9" w:rsidRPr="000F4BB1" w:rsidRDefault="009575F9" w:rsidP="00BB02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4BB1">
        <w:rPr>
          <w:rFonts w:ascii="Times New Roman" w:hAnsi="Times New Roman"/>
          <w:b/>
          <w:sz w:val="26"/>
          <w:szCs w:val="26"/>
        </w:rPr>
        <w:t>СЛУХАЛИ:</w:t>
      </w:r>
    </w:p>
    <w:p w:rsidR="009575F9" w:rsidRPr="008D5060" w:rsidRDefault="009575F9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F4BB1">
        <w:rPr>
          <w:rFonts w:ascii="Times New Roman" w:hAnsi="Times New Roman"/>
          <w:b/>
          <w:sz w:val="26"/>
          <w:szCs w:val="26"/>
        </w:rPr>
        <w:t>С. Ісакова</w:t>
      </w:r>
      <w:r w:rsidRPr="008D5060">
        <w:rPr>
          <w:rFonts w:ascii="Times New Roman" w:hAnsi="Times New Roman"/>
          <w:sz w:val="26"/>
          <w:szCs w:val="26"/>
        </w:rPr>
        <w:t xml:space="preserve">, який зазначив, що доцільно розглянути дані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проєкти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рішення спільно з </w:t>
      </w:r>
      <w:r w:rsidRPr="008D50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постійною комісією </w:t>
      </w:r>
      <w:r w:rsidRPr="008D5060">
        <w:rPr>
          <w:rFonts w:ascii="Times New Roman" w:hAnsi="Times New Roman"/>
          <w:color w:val="000000" w:themeColor="text1"/>
          <w:sz w:val="26"/>
          <w:szCs w:val="26"/>
        </w:rPr>
        <w:t>з питань економічної і інвестиційної політики, планування, бюджету, фінансів та соціально-економічного розвитку</w:t>
      </w:r>
      <w:r w:rsidR="0008620C" w:rsidRPr="008D5060">
        <w:rPr>
          <w:rFonts w:ascii="Times New Roman" w:hAnsi="Times New Roman"/>
          <w:color w:val="000000" w:themeColor="text1"/>
          <w:sz w:val="26"/>
          <w:szCs w:val="26"/>
        </w:rPr>
        <w:t xml:space="preserve">. Зазначив, що вважає за доцільним, перед розглядом даних </w:t>
      </w:r>
      <w:proofErr w:type="spellStart"/>
      <w:r w:rsidR="0008620C" w:rsidRPr="008D5060">
        <w:rPr>
          <w:rFonts w:ascii="Times New Roman" w:hAnsi="Times New Roman"/>
          <w:color w:val="000000" w:themeColor="text1"/>
          <w:sz w:val="26"/>
          <w:szCs w:val="26"/>
        </w:rPr>
        <w:t>проєктів</w:t>
      </w:r>
      <w:proofErr w:type="spellEnd"/>
      <w:r w:rsidR="0008620C" w:rsidRPr="008D5060">
        <w:rPr>
          <w:rFonts w:ascii="Times New Roman" w:hAnsi="Times New Roman"/>
          <w:color w:val="000000" w:themeColor="text1"/>
          <w:sz w:val="26"/>
          <w:szCs w:val="26"/>
        </w:rPr>
        <w:t xml:space="preserve"> на спільному засіданні, повторно заслухати звіт про фінансово-господарську діяльність КП ММР «</w:t>
      </w:r>
      <w:proofErr w:type="spellStart"/>
      <w:r w:rsidR="0008620C" w:rsidRPr="008D5060">
        <w:rPr>
          <w:rFonts w:ascii="Times New Roman" w:hAnsi="Times New Roman"/>
          <w:color w:val="000000" w:themeColor="text1"/>
          <w:sz w:val="26"/>
          <w:szCs w:val="26"/>
        </w:rPr>
        <w:t>Миколаївелектротранс</w:t>
      </w:r>
      <w:proofErr w:type="spellEnd"/>
      <w:r w:rsidR="0008620C" w:rsidRPr="008D5060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3F780F" w:rsidRPr="008D5060" w:rsidRDefault="003F780F" w:rsidP="006B10E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>РЕКОМЕНДОВАНО:</w:t>
      </w:r>
    </w:p>
    <w:p w:rsidR="006B10E1" w:rsidRPr="008D5060" w:rsidRDefault="006F6B7A" w:rsidP="000F4B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01553A" w:rsidRPr="008D5060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6B10E1" w:rsidRPr="008D5060">
        <w:rPr>
          <w:rFonts w:ascii="Times New Roman" w:hAnsi="Times New Roman"/>
          <w:color w:val="000000" w:themeColor="text1"/>
          <w:sz w:val="26"/>
          <w:szCs w:val="26"/>
        </w:rPr>
        <w:t xml:space="preserve">ровести засідання </w:t>
      </w:r>
      <w:r w:rsidR="006B10E1" w:rsidRPr="008D5060">
        <w:rPr>
          <w:rFonts w:ascii="Times New Roman" w:hAnsi="Times New Roman"/>
          <w:sz w:val="26"/>
          <w:szCs w:val="26"/>
        </w:rPr>
        <w:t xml:space="preserve">спільно з </w:t>
      </w:r>
      <w:r w:rsidR="006B10E1" w:rsidRPr="008D506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постійною комісією </w:t>
      </w:r>
      <w:r w:rsidR="0001553A" w:rsidRPr="008D5060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6B10E1" w:rsidRPr="008D5060">
        <w:rPr>
          <w:rFonts w:ascii="Times New Roman" w:hAnsi="Times New Roman"/>
          <w:color w:val="000000" w:themeColor="text1"/>
          <w:sz w:val="26"/>
          <w:szCs w:val="26"/>
        </w:rPr>
        <w:t xml:space="preserve"> питань економічної і інвестиційної політики, планування, бюджету, фінансів та соціально-економічного розвитку на якому розглянути дані </w:t>
      </w:r>
      <w:proofErr w:type="spellStart"/>
      <w:r w:rsidR="006B10E1" w:rsidRPr="008D5060">
        <w:rPr>
          <w:rFonts w:ascii="Times New Roman" w:hAnsi="Times New Roman"/>
          <w:color w:val="000000" w:themeColor="text1"/>
          <w:sz w:val="26"/>
          <w:szCs w:val="26"/>
        </w:rPr>
        <w:t>проєкти</w:t>
      </w:r>
      <w:proofErr w:type="spellEnd"/>
      <w:r w:rsidR="006B10E1" w:rsidRPr="008D5060">
        <w:rPr>
          <w:rFonts w:ascii="Times New Roman" w:hAnsi="Times New Roman"/>
          <w:color w:val="000000" w:themeColor="text1"/>
          <w:sz w:val="26"/>
          <w:szCs w:val="26"/>
        </w:rPr>
        <w:t xml:space="preserve"> рішення.</w:t>
      </w:r>
    </w:p>
    <w:p w:rsidR="00BB02E5" w:rsidRPr="008D5060" w:rsidRDefault="003F780F" w:rsidP="006F6B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</w:t>
      </w:r>
      <w:r w:rsidRPr="008D50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, «проти» – 0, «утримались» – 0.</w:t>
      </w:r>
      <w:r w:rsidR="00BB02E5" w:rsidRPr="008D5060">
        <w:rPr>
          <w:rFonts w:ascii="Times New Roman" w:hAnsi="Times New Roman"/>
          <w:sz w:val="26"/>
          <w:szCs w:val="26"/>
        </w:rPr>
        <w:t xml:space="preserve">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5. Звернення заступника міського голови Ю.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>Андрієнка за вх.№969 від 09.06.2020 щодо розгляду «Програми розвитку комунального автобусного транспорту міста Миколаєва на 2020-2023 роки».</w:t>
      </w:r>
    </w:p>
    <w:p w:rsidR="003F780F" w:rsidRPr="008D5060" w:rsidRDefault="003F780F" w:rsidP="003F780F">
      <w:pPr>
        <w:spacing w:after="0"/>
        <w:ind w:right="-166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C228CD" w:rsidRPr="008D5060" w:rsidRDefault="00B418D2" w:rsidP="003F780F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 xml:space="preserve">О. </w:t>
      </w:r>
      <w:proofErr w:type="spellStart"/>
      <w:r w:rsidRPr="008D5060">
        <w:rPr>
          <w:rFonts w:ascii="Times New Roman" w:hAnsi="Times New Roman"/>
          <w:b/>
          <w:sz w:val="26"/>
          <w:szCs w:val="26"/>
          <w:lang w:eastAsia="ru-RU"/>
        </w:rPr>
        <w:t>Ушакова</w:t>
      </w:r>
      <w:proofErr w:type="spellEnd"/>
      <w:r w:rsidRPr="008D5060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8D5060">
        <w:rPr>
          <w:rFonts w:ascii="Times New Roman" w:hAnsi="Times New Roman"/>
          <w:sz w:val="26"/>
          <w:szCs w:val="26"/>
          <w:lang w:eastAsia="ru-RU"/>
        </w:rPr>
        <w:t xml:space="preserve">який </w:t>
      </w:r>
      <w:proofErr w:type="spellStart"/>
      <w:r w:rsidRPr="008D5060">
        <w:rPr>
          <w:rFonts w:ascii="Times New Roman" w:hAnsi="Times New Roman"/>
          <w:sz w:val="26"/>
          <w:szCs w:val="26"/>
          <w:lang w:eastAsia="ru-RU"/>
        </w:rPr>
        <w:t>заначив</w:t>
      </w:r>
      <w:proofErr w:type="spellEnd"/>
      <w:r w:rsidRPr="008D5060">
        <w:rPr>
          <w:rFonts w:ascii="Times New Roman" w:hAnsi="Times New Roman"/>
          <w:sz w:val="26"/>
          <w:szCs w:val="26"/>
          <w:lang w:eastAsia="ru-RU"/>
        </w:rPr>
        <w:t>, що даною програмою передбачено</w:t>
      </w:r>
      <w:r w:rsidRPr="008D506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D5060">
        <w:rPr>
          <w:rFonts w:ascii="Times New Roman" w:hAnsi="Times New Roman"/>
          <w:sz w:val="26"/>
          <w:szCs w:val="26"/>
          <w:lang w:eastAsia="ru-RU"/>
        </w:rPr>
        <w:t>придбання</w:t>
      </w:r>
      <w:r w:rsidR="0008620C" w:rsidRPr="008D5060">
        <w:rPr>
          <w:rFonts w:ascii="Times New Roman" w:hAnsi="Times New Roman"/>
          <w:sz w:val="26"/>
          <w:szCs w:val="26"/>
          <w:lang w:eastAsia="ru-RU"/>
        </w:rPr>
        <w:t xml:space="preserve"> нового рухомого складу</w:t>
      </w:r>
      <w:r w:rsidR="0008620C" w:rsidRPr="008D506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08620C" w:rsidRPr="008D5060">
        <w:rPr>
          <w:rFonts w:ascii="Times New Roman" w:hAnsi="Times New Roman"/>
          <w:sz w:val="26"/>
          <w:szCs w:val="26"/>
          <w:lang w:eastAsia="ru-RU"/>
        </w:rPr>
        <w:t>(</w:t>
      </w:r>
      <w:r w:rsidR="00C228CD" w:rsidRPr="008D5060">
        <w:rPr>
          <w:rFonts w:ascii="Times New Roman" w:hAnsi="Times New Roman"/>
          <w:sz w:val="26"/>
          <w:szCs w:val="26"/>
          <w:lang w:eastAsia="ru-RU"/>
        </w:rPr>
        <w:t>автобусів</w:t>
      </w:r>
      <w:r w:rsidR="0008620C" w:rsidRPr="008D5060">
        <w:rPr>
          <w:rFonts w:ascii="Times New Roman" w:hAnsi="Times New Roman"/>
          <w:sz w:val="26"/>
          <w:szCs w:val="26"/>
          <w:lang w:eastAsia="ru-RU"/>
        </w:rPr>
        <w:t xml:space="preserve">) у кількості 50 одиниць, яке планується здійснити </w:t>
      </w:r>
      <w:proofErr w:type="spellStart"/>
      <w:r w:rsidR="0008620C" w:rsidRPr="008D5060">
        <w:rPr>
          <w:rFonts w:ascii="Times New Roman" w:hAnsi="Times New Roman"/>
          <w:sz w:val="26"/>
          <w:szCs w:val="26"/>
          <w:lang w:eastAsia="ru-RU"/>
        </w:rPr>
        <w:t>щляхом</w:t>
      </w:r>
      <w:proofErr w:type="spellEnd"/>
      <w:r w:rsidR="0008620C" w:rsidRPr="008D5060">
        <w:rPr>
          <w:rFonts w:ascii="Times New Roman" w:hAnsi="Times New Roman"/>
          <w:sz w:val="26"/>
          <w:szCs w:val="26"/>
          <w:lang w:eastAsia="ru-RU"/>
        </w:rPr>
        <w:t xml:space="preserve"> укладання угоди про передачу коштів позики між Міністерством фінансів України, Міністерством інфраструктури України та Миколаївською міською радою відповідно до умов Фінансової угоди між Україною та </w:t>
      </w:r>
      <w:r w:rsidR="00C228CD" w:rsidRPr="008D5060">
        <w:rPr>
          <w:rFonts w:ascii="Times New Roman" w:hAnsi="Times New Roman"/>
          <w:sz w:val="26"/>
          <w:szCs w:val="26"/>
          <w:lang w:eastAsia="ru-RU"/>
        </w:rPr>
        <w:t>Європ</w:t>
      </w:r>
      <w:r w:rsidR="0008620C" w:rsidRPr="008D5060">
        <w:rPr>
          <w:rFonts w:ascii="Times New Roman" w:hAnsi="Times New Roman"/>
          <w:sz w:val="26"/>
          <w:szCs w:val="26"/>
          <w:lang w:eastAsia="ru-RU"/>
        </w:rPr>
        <w:t>ейським  інвестиційним банком;</w:t>
      </w:r>
      <w:r w:rsidR="00C228CD" w:rsidRPr="008D5060">
        <w:rPr>
          <w:rFonts w:ascii="Times New Roman" w:hAnsi="Times New Roman"/>
          <w:sz w:val="26"/>
          <w:szCs w:val="26"/>
          <w:lang w:eastAsia="ru-RU"/>
        </w:rPr>
        <w:t xml:space="preserve"> компенсація</w:t>
      </w:r>
      <w:r w:rsidR="0008620C" w:rsidRPr="008D5060">
        <w:rPr>
          <w:rFonts w:ascii="Times New Roman" w:hAnsi="Times New Roman"/>
          <w:sz w:val="26"/>
          <w:szCs w:val="26"/>
          <w:lang w:eastAsia="ru-RU"/>
        </w:rPr>
        <w:t xml:space="preserve"> зобов’язань за договором фінансового лізингу від 13.02.2019 №1070-ЛД ; розширення території автобусного депо.</w:t>
      </w:r>
    </w:p>
    <w:p w:rsidR="00B418D2" w:rsidRPr="008D5060" w:rsidRDefault="00C228CD" w:rsidP="0022469D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lastRenderedPageBreak/>
        <w:t>С. Ісаков</w:t>
      </w:r>
      <w:r w:rsidRPr="008D5060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який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запитав </w:t>
      </w:r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>у директора КП ММР «</w:t>
      </w:r>
      <w:proofErr w:type="spellStart"/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>Миколаївпастранс</w:t>
      </w:r>
      <w:proofErr w:type="spellEnd"/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 xml:space="preserve">» </w:t>
      </w:r>
      <w:proofErr w:type="spellStart"/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>О.Ушакова</w:t>
      </w:r>
      <w:proofErr w:type="spellEnd"/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08620C" w:rsidRPr="008D5060">
        <w:rPr>
          <w:rFonts w:ascii="Times New Roman" w:hAnsi="Times New Roman"/>
          <w:sz w:val="26"/>
          <w:szCs w:val="26"/>
          <w:lang w:val="ru-RU" w:eastAsia="ru-RU"/>
        </w:rPr>
        <w:t>чи</w:t>
      </w:r>
      <w:proofErr w:type="spellEnd"/>
      <w:r w:rsidR="0008620C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08620C" w:rsidRPr="008D5060">
        <w:rPr>
          <w:rFonts w:ascii="Times New Roman" w:hAnsi="Times New Roman"/>
          <w:sz w:val="26"/>
          <w:szCs w:val="26"/>
          <w:lang w:val="ru-RU" w:eastAsia="ru-RU"/>
        </w:rPr>
        <w:t>погоджена</w:t>
      </w:r>
      <w:proofErr w:type="spellEnd"/>
      <w:r w:rsidR="0008620C" w:rsidRPr="008D5060">
        <w:rPr>
          <w:rFonts w:ascii="Times New Roman" w:hAnsi="Times New Roman"/>
          <w:sz w:val="26"/>
          <w:szCs w:val="26"/>
          <w:lang w:val="ru-RU" w:eastAsia="ru-RU"/>
        </w:rPr>
        <w:t xml:space="preserve"> дана </w:t>
      </w:r>
      <w:proofErr w:type="spellStart"/>
      <w:r w:rsidR="0008620C" w:rsidRPr="008D5060">
        <w:rPr>
          <w:rFonts w:ascii="Times New Roman" w:hAnsi="Times New Roman"/>
          <w:sz w:val="26"/>
          <w:szCs w:val="26"/>
          <w:lang w:val="ru-RU" w:eastAsia="ru-RU"/>
        </w:rPr>
        <w:t>програма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департамент</w:t>
      </w:r>
      <w:r w:rsidR="0008620C" w:rsidRPr="008D5060">
        <w:rPr>
          <w:rFonts w:ascii="Times New Roman" w:hAnsi="Times New Roman"/>
          <w:sz w:val="26"/>
          <w:szCs w:val="26"/>
          <w:lang w:val="ru-RU" w:eastAsia="ru-RU"/>
        </w:rPr>
        <w:t>ом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фінансів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D5060">
        <w:rPr>
          <w:rFonts w:ascii="Times New Roman" w:hAnsi="Times New Roman"/>
          <w:sz w:val="26"/>
          <w:szCs w:val="26"/>
          <w:lang w:eastAsia="ru-RU"/>
        </w:rPr>
        <w:t>Миколаївської</w:t>
      </w:r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ради. </w:t>
      </w:r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>Зазначив</w:t>
      </w:r>
      <w:proofErr w:type="spellEnd"/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>що</w:t>
      </w:r>
      <w:proofErr w:type="spellEnd"/>
      <w:r w:rsidR="0001553A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AF27BE" w:rsidRPr="008D5060">
        <w:rPr>
          <w:rFonts w:ascii="Times New Roman" w:hAnsi="Times New Roman"/>
          <w:sz w:val="26"/>
          <w:szCs w:val="26"/>
          <w:lang w:val="ru-RU" w:eastAsia="ru-RU"/>
        </w:rPr>
        <w:t>відповідно</w:t>
      </w:r>
      <w:proofErr w:type="spellEnd"/>
      <w:r w:rsidR="00AF27BE" w:rsidRPr="008D5060">
        <w:rPr>
          <w:rFonts w:ascii="Times New Roman" w:hAnsi="Times New Roman"/>
          <w:sz w:val="26"/>
          <w:szCs w:val="26"/>
          <w:lang w:val="ru-RU" w:eastAsia="ru-RU"/>
        </w:rPr>
        <w:t xml:space="preserve"> до </w:t>
      </w:r>
      <w:proofErr w:type="spellStart"/>
      <w:r w:rsidR="00AF27BE" w:rsidRPr="008D5060">
        <w:rPr>
          <w:rFonts w:ascii="Times New Roman" w:hAnsi="Times New Roman"/>
          <w:sz w:val="26"/>
          <w:szCs w:val="26"/>
          <w:lang w:val="ru-RU" w:eastAsia="ru-RU"/>
        </w:rPr>
        <w:t>програми</w:t>
      </w:r>
      <w:proofErr w:type="spellEnd"/>
      <w:r w:rsidR="0022469D" w:rsidRPr="008D5060">
        <w:rPr>
          <w:rFonts w:ascii="Times New Roman" w:hAnsi="Times New Roman"/>
          <w:sz w:val="26"/>
          <w:szCs w:val="26"/>
          <w:lang w:val="ru-RU" w:eastAsia="ru-RU"/>
        </w:rPr>
        <w:t>,</w:t>
      </w:r>
      <w:r w:rsidR="00AF27BE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джерелом</w:t>
      </w:r>
      <w:proofErr w:type="spellEnd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AF27BE" w:rsidRPr="008D5060">
        <w:rPr>
          <w:rFonts w:ascii="Times New Roman" w:hAnsi="Times New Roman"/>
          <w:sz w:val="26"/>
          <w:szCs w:val="26"/>
          <w:lang w:val="ru-RU" w:eastAsia="ru-RU"/>
        </w:rPr>
        <w:t>фінансування</w:t>
      </w:r>
      <w:proofErr w:type="spellEnd"/>
      <w:r w:rsidR="00AF27BE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 xml:space="preserve">є </w:t>
      </w:r>
      <w:proofErr w:type="spellStart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кошти</w:t>
      </w:r>
      <w:proofErr w:type="spellEnd"/>
      <w:r w:rsidR="0022469D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22469D" w:rsidRPr="008D5060">
        <w:rPr>
          <w:rFonts w:ascii="Times New Roman" w:hAnsi="Times New Roman"/>
          <w:sz w:val="26"/>
          <w:szCs w:val="26"/>
          <w:lang w:val="ru-RU" w:eastAsia="ru-RU"/>
        </w:rPr>
        <w:t>міського</w:t>
      </w:r>
      <w:proofErr w:type="spellEnd"/>
      <w:r w:rsidR="0022469D" w:rsidRPr="008D5060">
        <w:rPr>
          <w:rFonts w:ascii="Times New Roman" w:hAnsi="Times New Roman"/>
          <w:sz w:val="26"/>
          <w:szCs w:val="26"/>
          <w:lang w:val="ru-RU" w:eastAsia="ru-RU"/>
        </w:rPr>
        <w:t xml:space="preserve"> бюджету</w:t>
      </w:r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 xml:space="preserve"> та у 2020 </w:t>
      </w:r>
      <w:proofErr w:type="spellStart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році</w:t>
      </w:r>
      <w:proofErr w:type="spellEnd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обсяг</w:t>
      </w:r>
      <w:proofErr w:type="spellEnd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фінансування</w:t>
      </w:r>
      <w:proofErr w:type="spellEnd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proofErr w:type="spellStart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складає</w:t>
      </w:r>
      <w:proofErr w:type="spellEnd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 xml:space="preserve"> 155 000,00 </w:t>
      </w:r>
      <w:proofErr w:type="spellStart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тис</w:t>
      </w:r>
      <w:proofErr w:type="gramStart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.г</w:t>
      </w:r>
      <w:proofErr w:type="gramEnd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рн</w:t>
      </w:r>
      <w:proofErr w:type="spellEnd"/>
      <w:r w:rsidR="008D5060" w:rsidRPr="008D5060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3F780F" w:rsidRPr="008D5060" w:rsidRDefault="0001553A" w:rsidP="0001553A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Наголосив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, </w:t>
      </w:r>
      <w:proofErr w:type="spell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що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спочатку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необхідно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заслухати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звіт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про </w:t>
      </w:r>
      <w:proofErr w:type="spell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дяльність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КП ММР «</w:t>
      </w:r>
      <w:proofErr w:type="spell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Миколаївпастранс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», а </w:t>
      </w:r>
      <w:proofErr w:type="spellStart"/>
      <w:proofErr w:type="gram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п</w:t>
      </w:r>
      <w:proofErr w:type="gram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ісля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приймати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рішення</w:t>
      </w:r>
      <w:proofErr w:type="spellEnd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по </w:t>
      </w:r>
      <w:proofErr w:type="spellStart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програмі</w:t>
      </w:r>
      <w:proofErr w:type="spellEnd"/>
      <w:r w:rsidR="00F131D5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. </w:t>
      </w:r>
      <w:proofErr w:type="spellStart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Рекомендував</w:t>
      </w:r>
      <w:proofErr w:type="spellEnd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, </w:t>
      </w:r>
      <w:proofErr w:type="spellStart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розглянути</w:t>
      </w:r>
      <w:proofErr w:type="spellEnd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дане</w:t>
      </w:r>
      <w:proofErr w:type="spellEnd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питання</w:t>
      </w:r>
      <w:proofErr w:type="spellEnd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та </w:t>
      </w:r>
      <w:proofErr w:type="spellStart"/>
      <w:r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приймати</w:t>
      </w:r>
      <w:proofErr w:type="spellEnd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рішення</w:t>
      </w:r>
      <w:proofErr w:type="spellEnd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спільно</w:t>
      </w:r>
      <w:proofErr w:type="spellEnd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з </w:t>
      </w:r>
      <w:proofErr w:type="spellStart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постійною</w:t>
      </w:r>
      <w:proofErr w:type="spellEnd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>комісією</w:t>
      </w:r>
      <w:proofErr w:type="spellEnd"/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ru-RU" w:eastAsia="ru-RU"/>
        </w:rPr>
        <w:t xml:space="preserve"> </w:t>
      </w:r>
      <w:r w:rsidR="008D5060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</w:t>
      </w:r>
      <w:r w:rsidR="00BD01A2" w:rsidRPr="008D506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питань економічної і інвестиційної політики, планування, бюджету, фінансів та соціально-економічного розвитку.</w:t>
      </w:r>
    </w:p>
    <w:p w:rsidR="00F131D5" w:rsidRPr="008D5060" w:rsidRDefault="00F131D5" w:rsidP="003F780F">
      <w:pPr>
        <w:spacing w:after="0"/>
        <w:ind w:right="-166"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b/>
          <w:sz w:val="26"/>
          <w:szCs w:val="26"/>
          <w:lang w:val="ru-RU" w:eastAsia="ru-RU"/>
        </w:rPr>
        <w:t>С.</w:t>
      </w:r>
      <w:r w:rsidR="0001553A" w:rsidRPr="008D5060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b/>
          <w:sz w:val="26"/>
          <w:szCs w:val="26"/>
          <w:lang w:val="ru-RU" w:eastAsia="ru-RU"/>
        </w:rPr>
        <w:t>Шульгача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який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запропонував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прийняти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8D5060">
        <w:rPr>
          <w:rFonts w:ascii="Times New Roman" w:hAnsi="Times New Roman"/>
          <w:sz w:val="26"/>
          <w:szCs w:val="26"/>
          <w:lang w:val="ru-RU" w:eastAsia="ru-RU"/>
        </w:rPr>
        <w:t>до</w:t>
      </w:r>
      <w:proofErr w:type="gram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відома</w:t>
      </w:r>
      <w:proofErr w:type="spellEnd"/>
      <w:r w:rsidRPr="008D5060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8D5060">
        <w:rPr>
          <w:rFonts w:ascii="Times New Roman" w:hAnsi="Times New Roman"/>
          <w:sz w:val="26"/>
          <w:szCs w:val="26"/>
          <w:lang w:val="ru-RU" w:eastAsia="ru-RU"/>
        </w:rPr>
        <w:t>винест</w:t>
      </w:r>
      <w:r w:rsidR="00BD01A2" w:rsidRPr="008D5060">
        <w:rPr>
          <w:rFonts w:ascii="Times New Roman" w:hAnsi="Times New Roman"/>
          <w:sz w:val="26"/>
          <w:szCs w:val="26"/>
          <w:lang w:val="ru-RU" w:eastAsia="ru-RU"/>
        </w:rPr>
        <w:t>и</w:t>
      </w:r>
      <w:proofErr w:type="spellEnd"/>
      <w:r w:rsidR="00BD01A2" w:rsidRPr="008D5060">
        <w:rPr>
          <w:rFonts w:ascii="Times New Roman" w:hAnsi="Times New Roman"/>
          <w:sz w:val="26"/>
          <w:szCs w:val="26"/>
          <w:lang w:val="ru-RU" w:eastAsia="ru-RU"/>
        </w:rPr>
        <w:t xml:space="preserve"> на </w:t>
      </w:r>
      <w:proofErr w:type="spellStart"/>
      <w:r w:rsidR="00BD01A2" w:rsidRPr="008D5060">
        <w:rPr>
          <w:rFonts w:ascii="Times New Roman" w:hAnsi="Times New Roman"/>
          <w:sz w:val="26"/>
          <w:szCs w:val="26"/>
          <w:lang w:val="ru-RU" w:eastAsia="ru-RU"/>
        </w:rPr>
        <w:t>розгляд</w:t>
      </w:r>
      <w:proofErr w:type="spellEnd"/>
      <w:r w:rsidR="00BD01A2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BD01A2" w:rsidRPr="008D5060">
        <w:rPr>
          <w:rFonts w:ascii="Times New Roman" w:hAnsi="Times New Roman"/>
          <w:sz w:val="26"/>
          <w:szCs w:val="26"/>
          <w:lang w:val="ru-RU" w:eastAsia="ru-RU"/>
        </w:rPr>
        <w:t>сесії</w:t>
      </w:r>
      <w:proofErr w:type="spellEnd"/>
      <w:r w:rsidR="00BD01A2" w:rsidRPr="008D506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BD01A2" w:rsidRPr="008D5060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="00BD01A2" w:rsidRPr="008D5060">
        <w:rPr>
          <w:rFonts w:ascii="Times New Roman" w:hAnsi="Times New Roman"/>
          <w:sz w:val="26"/>
          <w:szCs w:val="26"/>
          <w:lang w:val="ru-RU" w:eastAsia="ru-RU"/>
        </w:rPr>
        <w:t xml:space="preserve"> ради.</w:t>
      </w:r>
    </w:p>
    <w:p w:rsidR="001779A4" w:rsidRPr="008D5060" w:rsidRDefault="003F780F" w:rsidP="001779A4">
      <w:pPr>
        <w:spacing w:after="0"/>
        <w:ind w:firstLine="708"/>
        <w:jc w:val="both"/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</w:pPr>
      <w:r w:rsidRPr="008D5060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В обговоренні приймали участь члени постійної комісії.</w:t>
      </w:r>
    </w:p>
    <w:p w:rsidR="003F780F" w:rsidRPr="008D5060" w:rsidRDefault="003F780F" w:rsidP="003F780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>РЕКОМЕНДОВАНО:</w:t>
      </w:r>
    </w:p>
    <w:p w:rsidR="00BD01A2" w:rsidRPr="008D5060" w:rsidRDefault="000D3616" w:rsidP="000D3616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1. </w:t>
      </w:r>
      <w:r w:rsidR="0001553A" w:rsidRPr="008D5060">
        <w:rPr>
          <w:rFonts w:ascii="Times New Roman" w:hAnsi="Times New Roman"/>
          <w:sz w:val="26"/>
          <w:szCs w:val="26"/>
        </w:rPr>
        <w:t>«Програму</w:t>
      </w:r>
      <w:r w:rsidRPr="008D5060">
        <w:rPr>
          <w:rFonts w:ascii="Times New Roman" w:hAnsi="Times New Roman"/>
          <w:sz w:val="26"/>
          <w:szCs w:val="26"/>
        </w:rPr>
        <w:t xml:space="preserve"> розвитку комунального автобусного транспорту міста Миколаєва на 2020-2023 роки» прийняти до відома та винести на розг</w:t>
      </w:r>
      <w:r w:rsidR="00F22E87" w:rsidRPr="008D5060">
        <w:rPr>
          <w:rFonts w:ascii="Times New Roman" w:hAnsi="Times New Roman"/>
          <w:sz w:val="26"/>
          <w:szCs w:val="26"/>
        </w:rPr>
        <w:t>л</w:t>
      </w:r>
      <w:r w:rsidRPr="008D5060">
        <w:rPr>
          <w:rFonts w:ascii="Times New Roman" w:hAnsi="Times New Roman"/>
          <w:sz w:val="26"/>
          <w:szCs w:val="26"/>
        </w:rPr>
        <w:t xml:space="preserve">яд сесії Миколаївської міської ради. </w:t>
      </w:r>
    </w:p>
    <w:p w:rsidR="003F780F" w:rsidRPr="008D5060" w:rsidRDefault="003F780F" w:rsidP="003F78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</w:t>
      </w:r>
      <w:r w:rsidR="000D3616" w:rsidRPr="008D50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2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, «проти» – </w:t>
      </w:r>
      <w:r w:rsidR="000D3616" w:rsidRPr="008D5060">
        <w:rPr>
          <w:rFonts w:ascii="Times New Roman" w:hAnsi="Times New Roman"/>
          <w:sz w:val="26"/>
          <w:szCs w:val="26"/>
          <w:shd w:val="clear" w:color="auto" w:fill="FFFFFF"/>
        </w:rPr>
        <w:t>0, «утримались» – 1(С. Ісаков)</w:t>
      </w:r>
    </w:p>
    <w:p w:rsidR="00763449" w:rsidRPr="00763449" w:rsidRDefault="000D3616" w:rsidP="0076344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D5060">
        <w:rPr>
          <w:rFonts w:ascii="Times New Roman" w:hAnsi="Times New Roman"/>
          <w:b/>
          <w:sz w:val="26"/>
          <w:szCs w:val="26"/>
        </w:rPr>
        <w:t xml:space="preserve">Рекомендація не пройшла </w:t>
      </w:r>
      <w:r w:rsidR="008D5060" w:rsidRPr="008D5060">
        <w:rPr>
          <w:rFonts w:ascii="Times New Roman" w:hAnsi="Times New Roman"/>
          <w:b/>
          <w:sz w:val="26"/>
          <w:szCs w:val="26"/>
        </w:rPr>
        <w:t>за результатами</w:t>
      </w:r>
      <w:r w:rsidRPr="008D5060">
        <w:rPr>
          <w:rFonts w:ascii="Times New Roman" w:hAnsi="Times New Roman"/>
          <w:b/>
          <w:sz w:val="26"/>
          <w:szCs w:val="26"/>
        </w:rPr>
        <w:t xml:space="preserve"> голосування. </w:t>
      </w:r>
    </w:p>
    <w:p w:rsidR="000D3616" w:rsidRPr="008D5060" w:rsidRDefault="000D3616" w:rsidP="00F22E87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D5060">
        <w:rPr>
          <w:rFonts w:ascii="Times New Roman" w:hAnsi="Times New Roman"/>
          <w:b w:val="0"/>
          <w:color w:val="auto"/>
          <w:sz w:val="26"/>
          <w:szCs w:val="26"/>
        </w:rPr>
        <w:t xml:space="preserve">2. </w:t>
      </w:r>
      <w:r w:rsidR="0001553A" w:rsidRPr="008D5060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F22E87" w:rsidRPr="008D50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ровести засідання </w:t>
      </w:r>
      <w:r w:rsidR="00F22E87" w:rsidRPr="008D5060">
        <w:rPr>
          <w:rFonts w:ascii="Times New Roman" w:hAnsi="Times New Roman"/>
          <w:b w:val="0"/>
          <w:color w:val="auto"/>
          <w:sz w:val="26"/>
          <w:szCs w:val="26"/>
        </w:rPr>
        <w:t>с</w:t>
      </w:r>
      <w:r w:rsidRPr="008D5060">
        <w:rPr>
          <w:rFonts w:ascii="Times New Roman" w:hAnsi="Times New Roman"/>
          <w:b w:val="0"/>
          <w:color w:val="auto"/>
          <w:sz w:val="26"/>
          <w:szCs w:val="26"/>
        </w:rPr>
        <w:t xml:space="preserve">пільно з </w:t>
      </w:r>
      <w:r w:rsidRPr="008D5060"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постійною комісією </w:t>
      </w:r>
      <w:r w:rsidR="008D5060" w:rsidRPr="008D5060"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Pr="008D50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питань економічної і інвестиційної політики, планування, бюджету, фінансів та соціально-економічного розвитку на якому</w:t>
      </w:r>
      <w:r w:rsidR="0001553A" w:rsidRPr="008D50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D50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заслухати звіт про фінансову-господарську діяльність КП ММР «</w:t>
      </w:r>
      <w:proofErr w:type="spellStart"/>
      <w:r w:rsidRPr="008D5060">
        <w:rPr>
          <w:rFonts w:ascii="Times New Roman" w:hAnsi="Times New Roman" w:cs="Times New Roman"/>
          <w:b w:val="0"/>
          <w:color w:val="auto"/>
          <w:sz w:val="26"/>
          <w:szCs w:val="26"/>
        </w:rPr>
        <w:t>Миколаївпастранс</w:t>
      </w:r>
      <w:proofErr w:type="spellEnd"/>
      <w:r w:rsidRPr="008D50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та </w:t>
      </w:r>
      <w:r w:rsidR="00F22E87" w:rsidRPr="008D506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розглянути </w:t>
      </w:r>
      <w:r w:rsidR="00F22E87" w:rsidRPr="008D5060">
        <w:rPr>
          <w:rFonts w:ascii="Times New Roman" w:hAnsi="Times New Roman"/>
          <w:b w:val="0"/>
          <w:color w:val="auto"/>
          <w:sz w:val="26"/>
          <w:szCs w:val="26"/>
        </w:rPr>
        <w:t>«Програму розвитку комунального автобусного транспорту міста Миколаєва на 2020-2023 роки».</w:t>
      </w:r>
    </w:p>
    <w:p w:rsidR="000D3616" w:rsidRPr="008D5060" w:rsidRDefault="00F22E87" w:rsidP="000155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</w:t>
      </w:r>
      <w:r w:rsidRPr="008D50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, «проти» – 0, «утримались» – 0.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80F" w:rsidRPr="008D5060" w:rsidRDefault="00BB02E5" w:rsidP="002246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6. Звернення директора відділу стандартизації та впровадження електронного врядування Миколаївської міської ради Д. </w:t>
      </w:r>
      <w:proofErr w:type="spellStart"/>
      <w:r w:rsidRPr="008D5060">
        <w:rPr>
          <w:rFonts w:ascii="Times New Roman" w:hAnsi="Times New Roman"/>
          <w:sz w:val="26"/>
          <w:szCs w:val="26"/>
        </w:rPr>
        <w:t>Канарського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№ 36/02.15-09/20-2 від 04.06.2020 за вх. №956 від 05.06.2020 щодо розгляду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рішення міської ради про затвердження міської комплексної Програми «Інформатизація та розвиток електронного урядування» на 2020-2022 роки. </w:t>
      </w:r>
    </w:p>
    <w:p w:rsidR="003F780F" w:rsidRPr="008D5060" w:rsidRDefault="003F780F" w:rsidP="0022469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>РЕКОМЕНДОВАНО:</w:t>
      </w:r>
    </w:p>
    <w:p w:rsidR="0022469D" w:rsidRPr="008D5060" w:rsidRDefault="0022469D" w:rsidP="008D506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8D5060">
        <w:rPr>
          <w:rFonts w:ascii="Times New Roman" w:hAnsi="Times New Roman"/>
          <w:sz w:val="26"/>
          <w:szCs w:val="26"/>
        </w:rPr>
        <w:t>Проєкт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рішення міської ради про затвердження міської комплексної Програми «Інформатизація та розвиток електронного урядування» на 2020-2022 роки, прийняти до відома.</w:t>
      </w:r>
    </w:p>
    <w:p w:rsidR="003F780F" w:rsidRPr="008D5060" w:rsidRDefault="003F780F" w:rsidP="003F78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</w:t>
      </w:r>
      <w:r w:rsidRPr="008D50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, «проти» – 0, «утримались» – 0.</w:t>
      </w:r>
    </w:p>
    <w:p w:rsidR="00BB02E5" w:rsidRPr="008D5060" w:rsidRDefault="00BB02E5" w:rsidP="008D50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  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7. Звернення  уповноваженої особи громадської організації «Миколаївський обласний осередок Академії технологічних наук України» Ю. </w:t>
      </w:r>
      <w:proofErr w:type="spellStart"/>
      <w:r w:rsidRPr="008D5060">
        <w:rPr>
          <w:rFonts w:ascii="Times New Roman" w:hAnsi="Times New Roman"/>
          <w:sz w:val="26"/>
          <w:szCs w:val="26"/>
        </w:rPr>
        <w:t>Кузовлєва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 за вх.№5556/020201-15/14/20 від 27.05.2020 щодо розгляду кандидатури </w:t>
      </w:r>
      <w:proofErr w:type="spellStart"/>
      <w:r w:rsidRPr="008D5060">
        <w:rPr>
          <w:rFonts w:ascii="Times New Roman" w:hAnsi="Times New Roman"/>
          <w:sz w:val="26"/>
          <w:szCs w:val="26"/>
        </w:rPr>
        <w:t>Подгуренко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Володимира Сергійовича на присвоєння звання «Почесний Громадянин міста Миколаєва» у 2020 році.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>Примітка:</w:t>
      </w:r>
      <w:r w:rsidRPr="008D5060">
        <w:rPr>
          <w:rFonts w:ascii="Times New Roman" w:hAnsi="Times New Roman"/>
          <w:sz w:val="26"/>
          <w:szCs w:val="26"/>
        </w:rPr>
        <w:t xml:space="preserve"> відповідно до листа управління апарату за вх.№916 від 01.06.2020.</w:t>
      </w:r>
    </w:p>
    <w:p w:rsidR="003F780F" w:rsidRPr="008D5060" w:rsidRDefault="003F780F" w:rsidP="003F780F">
      <w:pPr>
        <w:spacing w:after="0"/>
        <w:ind w:right="-166" w:firstLine="708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b/>
          <w:sz w:val="26"/>
          <w:szCs w:val="26"/>
          <w:lang w:val="ru-RU" w:eastAsia="ru-RU"/>
        </w:rPr>
        <w:lastRenderedPageBreak/>
        <w:t>СЛУХАЛИ:</w:t>
      </w:r>
    </w:p>
    <w:p w:rsidR="003F780F" w:rsidRPr="008D5060" w:rsidRDefault="0022469D" w:rsidP="003F780F">
      <w:pPr>
        <w:spacing w:after="0"/>
        <w:ind w:right="-166" w:firstLine="708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b/>
          <w:sz w:val="26"/>
          <w:szCs w:val="26"/>
        </w:rPr>
        <w:t xml:space="preserve">Ю. </w:t>
      </w:r>
      <w:proofErr w:type="spellStart"/>
      <w:r w:rsidRPr="008D5060">
        <w:rPr>
          <w:rFonts w:ascii="Times New Roman" w:hAnsi="Times New Roman"/>
          <w:b/>
          <w:sz w:val="26"/>
          <w:szCs w:val="26"/>
        </w:rPr>
        <w:t>Кузовлєва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, який ознайомив членів постійної комісії з заслугами </w:t>
      </w:r>
      <w:proofErr w:type="spellStart"/>
      <w:r w:rsidRPr="008D5060">
        <w:rPr>
          <w:rFonts w:ascii="Times New Roman" w:hAnsi="Times New Roman"/>
          <w:sz w:val="26"/>
          <w:szCs w:val="26"/>
        </w:rPr>
        <w:t>Подгуренко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Володимира Сергійовича.  </w:t>
      </w:r>
    </w:p>
    <w:p w:rsidR="003F780F" w:rsidRPr="008D5060" w:rsidRDefault="003F780F" w:rsidP="003F780F">
      <w:pPr>
        <w:spacing w:after="0"/>
        <w:ind w:firstLine="708"/>
        <w:jc w:val="both"/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</w:pPr>
      <w:r w:rsidRPr="008D5060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В обговоренні приймали участь члени постійної комісії.</w:t>
      </w:r>
    </w:p>
    <w:p w:rsidR="003F780F" w:rsidRPr="008D5060" w:rsidRDefault="003F780F" w:rsidP="003F780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>РЕКОМЕНДОВАНО:</w:t>
      </w:r>
    </w:p>
    <w:p w:rsidR="0022469D" w:rsidRPr="008D5060" w:rsidRDefault="0022469D" w:rsidP="001779A4">
      <w:pPr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 xml:space="preserve">1. Кандидатуру </w:t>
      </w:r>
      <w:proofErr w:type="spellStart"/>
      <w:r w:rsidRPr="008D5060">
        <w:rPr>
          <w:rFonts w:ascii="Times New Roman" w:hAnsi="Times New Roman"/>
          <w:sz w:val="26"/>
          <w:szCs w:val="26"/>
        </w:rPr>
        <w:t>Подгуренко</w:t>
      </w:r>
      <w:proofErr w:type="spellEnd"/>
      <w:r w:rsidRPr="008D5060">
        <w:rPr>
          <w:rFonts w:ascii="Times New Roman" w:hAnsi="Times New Roman"/>
          <w:sz w:val="26"/>
          <w:szCs w:val="26"/>
        </w:rPr>
        <w:t xml:space="preserve"> Володимира Сергійовича на присвоєння звання «Почесний Громадянин міста Миколаєва» у 2020 році, прийняти до відома та винести на розгляд сесії Миколаївської міської ради.</w:t>
      </w:r>
    </w:p>
    <w:p w:rsidR="003F780F" w:rsidRPr="008D5060" w:rsidRDefault="003F780F" w:rsidP="002246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3 , «проти» – 0, «утримались» – 0</w:t>
      </w:r>
      <w:r w:rsidR="0022469D" w:rsidRPr="008D506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B02E5" w:rsidRPr="008D5060" w:rsidRDefault="00BB02E5" w:rsidP="00BB02E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8D5060">
        <w:rPr>
          <w:rFonts w:ascii="Times New Roman" w:hAnsi="Times New Roman"/>
          <w:sz w:val="26"/>
          <w:szCs w:val="26"/>
        </w:rPr>
        <w:t>11. Інформація Міністерства фінансів України щодо розгляду звернень про скасування законів України від 20.09.2019 №128-ІХ «Про внесення змін до Закону України «Про застосування реєстраторів розрахункових операцій у сфері торгівлі, громадського харчування та послуг» та інших законів України щодо детінізації розрахунків у сфері торгівлі та послуг» та №129-ІХ «Про внесення змін до Податкового кодексу України щодо детінізації розрахунків у сфері торгівлі і послуг», реформи ДПС, розроблення нового законопроекту про спрощену систему оподаткування.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5060">
        <w:rPr>
          <w:rFonts w:ascii="Times New Roman" w:hAnsi="Times New Roman"/>
          <w:b/>
          <w:sz w:val="26"/>
          <w:szCs w:val="26"/>
        </w:rPr>
        <w:t>Примітка:</w:t>
      </w:r>
      <w:r w:rsidRPr="008D5060">
        <w:rPr>
          <w:rFonts w:ascii="Times New Roman" w:hAnsi="Times New Roman"/>
          <w:sz w:val="26"/>
          <w:szCs w:val="26"/>
        </w:rPr>
        <w:t xml:space="preserve"> питання внесене до порядку денного за резолюцією секретаря Миколаївської міської ради Т.</w:t>
      </w:r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</w:rPr>
        <w:t>Казакової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>.</w:t>
      </w:r>
    </w:p>
    <w:p w:rsidR="00BB02E5" w:rsidRPr="008D5060" w:rsidRDefault="00BB02E5" w:rsidP="00BB02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  <w:lang w:val="ru-RU"/>
        </w:rPr>
        <w:t xml:space="preserve">На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8D5060">
        <w:rPr>
          <w:rFonts w:ascii="Times New Roman" w:hAnsi="Times New Roman"/>
          <w:sz w:val="26"/>
          <w:szCs w:val="26"/>
          <w:lang w:val="ru-RU"/>
        </w:rPr>
        <w:t>рекомендацій</w:t>
      </w:r>
      <w:proofErr w:type="spellEnd"/>
      <w:r w:rsidRPr="008D506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060">
        <w:rPr>
          <w:rFonts w:ascii="Times New Roman" w:hAnsi="Times New Roman"/>
          <w:sz w:val="26"/>
          <w:szCs w:val="26"/>
        </w:rPr>
        <w:t>протоколу № 155 від 26.11.2019 та №156 від 29.11.2019.</w:t>
      </w:r>
    </w:p>
    <w:p w:rsidR="00492721" w:rsidRPr="008D5060" w:rsidRDefault="003F780F" w:rsidP="0049272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</w:rPr>
        <w:t>РЕКОМЕНДОВАНО:</w:t>
      </w:r>
      <w:r w:rsidR="00492721" w:rsidRPr="008D5060">
        <w:rPr>
          <w:rFonts w:ascii="Times New Roman" w:hAnsi="Times New Roman"/>
          <w:b/>
          <w:sz w:val="26"/>
          <w:szCs w:val="26"/>
        </w:rPr>
        <w:t xml:space="preserve"> </w:t>
      </w:r>
    </w:p>
    <w:p w:rsidR="0022469D" w:rsidRPr="008D5060" w:rsidRDefault="00492721" w:rsidP="002246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sz w:val="26"/>
          <w:szCs w:val="26"/>
        </w:rPr>
        <w:t>1. Інформацію Міністерства фінансів України щодо розгляду звернень про скасування законів України від 20.09.2019 №128-ІХ «Про внесення змін до Закону України «Про застосування реєстраторів розрахункових операцій у сфері торгівлі, громадського харчування та послуг» та інших законів України щодо детінізації розрахунків у сфері торгівлі та послуг» та №129-ІХ «Про внесення змін до Податкового кодексу України щодо детінізації розрахунків у сфері торгівлі і послуг», реформи ДПС, розроблення нового законопроекту про</w:t>
      </w:r>
      <w:r w:rsidR="0022469D" w:rsidRPr="008D5060">
        <w:rPr>
          <w:rFonts w:ascii="Times New Roman" w:hAnsi="Times New Roman"/>
          <w:sz w:val="26"/>
          <w:szCs w:val="26"/>
        </w:rPr>
        <w:t xml:space="preserve"> спрощену систему оподаткування, прийняти до відома. </w:t>
      </w:r>
    </w:p>
    <w:p w:rsidR="003F780F" w:rsidRPr="008D5060" w:rsidRDefault="003F780F" w:rsidP="002246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5060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8D5060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3 , «проти» – 0, «утримались» – 0.</w:t>
      </w:r>
    </w:p>
    <w:bookmarkEnd w:id="0"/>
    <w:p w:rsidR="006A28C4" w:rsidRPr="008D5060" w:rsidRDefault="007405E4" w:rsidP="007405E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6A28C4" w:rsidRPr="008D5060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6A28C4" w:rsidRPr="008D5060" w:rsidRDefault="006A28C4" w:rsidP="00A46A54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  <w:t xml:space="preserve">Голова постійної комісії            </w:t>
      </w:r>
      <w:r w:rsidR="00A46A54"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  <w:t xml:space="preserve">                              </w:t>
      </w:r>
      <w:r w:rsidR="00355E8B"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  <w:t xml:space="preserve"> В</w:t>
      </w:r>
      <w:r w:rsidR="00A46A54"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  <w:t xml:space="preserve">олодимир </w:t>
      </w:r>
      <w:r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  <w:t>Є</w:t>
      </w:r>
      <w:r w:rsidR="00355E8B"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  <w:t>ВТУШЕНКО</w:t>
      </w:r>
    </w:p>
    <w:p w:rsidR="006A28C4" w:rsidRPr="008D5060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</w:pPr>
    </w:p>
    <w:p w:rsidR="0064041E" w:rsidRPr="008D5060" w:rsidRDefault="006A28C4" w:rsidP="00BB02E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</w:pPr>
      <w:r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  <w:t xml:space="preserve">Секретар постійної комісії                                      </w:t>
      </w:r>
      <w:r w:rsidR="00A46A54"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  <w:t xml:space="preserve"> </w:t>
      </w:r>
      <w:proofErr w:type="spellStart"/>
      <w:r w:rsidR="00BB02E5"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  <w:t>Сергій</w:t>
      </w:r>
      <w:proofErr w:type="spellEnd"/>
      <w:r w:rsidR="00BB02E5" w:rsidRPr="008D506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  <w:t xml:space="preserve"> ШУЛЬГАЧ</w:t>
      </w:r>
    </w:p>
    <w:p w:rsidR="00926AFB" w:rsidRPr="008D5060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46A54" w:rsidRDefault="00A46A54" w:rsidP="00A46A54">
      <w:pPr>
        <w:spacing w:after="0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sectPr w:rsidR="00A4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92" w:rsidRDefault="00F50392" w:rsidP="00B54655">
      <w:pPr>
        <w:spacing w:after="0" w:line="240" w:lineRule="auto"/>
      </w:pPr>
      <w:r>
        <w:separator/>
      </w:r>
    </w:p>
  </w:endnote>
  <w:endnote w:type="continuationSeparator" w:id="0">
    <w:p w:rsidR="00F50392" w:rsidRDefault="00F50392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92" w:rsidRDefault="00F50392" w:rsidP="00B54655">
      <w:pPr>
        <w:spacing w:after="0" w:line="240" w:lineRule="auto"/>
      </w:pPr>
      <w:r>
        <w:separator/>
      </w:r>
    </w:p>
  </w:footnote>
  <w:footnote w:type="continuationSeparator" w:id="0">
    <w:p w:rsidR="00F50392" w:rsidRDefault="00F50392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B37"/>
    <w:multiLevelType w:val="hybridMultilevel"/>
    <w:tmpl w:val="548AACF2"/>
    <w:lvl w:ilvl="0" w:tplc="A2A88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6CDF"/>
    <w:multiLevelType w:val="hybridMultilevel"/>
    <w:tmpl w:val="82626630"/>
    <w:lvl w:ilvl="0" w:tplc="43708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16E56"/>
    <w:multiLevelType w:val="hybridMultilevel"/>
    <w:tmpl w:val="C1C438E2"/>
    <w:lvl w:ilvl="0" w:tplc="DCEE3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84F57"/>
    <w:multiLevelType w:val="hybridMultilevel"/>
    <w:tmpl w:val="4F12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24047"/>
    <w:multiLevelType w:val="hybridMultilevel"/>
    <w:tmpl w:val="C88AF51E"/>
    <w:lvl w:ilvl="0" w:tplc="3EE4F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175E3"/>
    <w:multiLevelType w:val="hybridMultilevel"/>
    <w:tmpl w:val="29726EFC"/>
    <w:lvl w:ilvl="0" w:tplc="B380E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4919E9"/>
    <w:multiLevelType w:val="hybridMultilevel"/>
    <w:tmpl w:val="9FA4F1EC"/>
    <w:lvl w:ilvl="0" w:tplc="587E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25C78"/>
    <w:multiLevelType w:val="hybridMultilevel"/>
    <w:tmpl w:val="4352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C65A0"/>
    <w:multiLevelType w:val="hybridMultilevel"/>
    <w:tmpl w:val="883012DA"/>
    <w:lvl w:ilvl="0" w:tplc="BCEAFD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AA06E1"/>
    <w:multiLevelType w:val="hybridMultilevel"/>
    <w:tmpl w:val="4836CF46"/>
    <w:lvl w:ilvl="0" w:tplc="223E2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9E3967"/>
    <w:multiLevelType w:val="hybridMultilevel"/>
    <w:tmpl w:val="CE120A94"/>
    <w:lvl w:ilvl="0" w:tplc="5ACE16A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1553A"/>
    <w:rsid w:val="00016BA0"/>
    <w:rsid w:val="00025742"/>
    <w:rsid w:val="00031D79"/>
    <w:rsid w:val="00032C11"/>
    <w:rsid w:val="00041028"/>
    <w:rsid w:val="00042E98"/>
    <w:rsid w:val="000434D3"/>
    <w:rsid w:val="00045C5F"/>
    <w:rsid w:val="00045DB8"/>
    <w:rsid w:val="00053399"/>
    <w:rsid w:val="0006352B"/>
    <w:rsid w:val="00064DAF"/>
    <w:rsid w:val="00075844"/>
    <w:rsid w:val="00084AA0"/>
    <w:rsid w:val="0008620C"/>
    <w:rsid w:val="00090C43"/>
    <w:rsid w:val="000915FC"/>
    <w:rsid w:val="000B1D49"/>
    <w:rsid w:val="000B5254"/>
    <w:rsid w:val="000B52E6"/>
    <w:rsid w:val="000C026F"/>
    <w:rsid w:val="000C0B49"/>
    <w:rsid w:val="000C1BE3"/>
    <w:rsid w:val="000C5174"/>
    <w:rsid w:val="000D3335"/>
    <w:rsid w:val="000D3616"/>
    <w:rsid w:val="000E446A"/>
    <w:rsid w:val="000E7EC8"/>
    <w:rsid w:val="000F421E"/>
    <w:rsid w:val="000F4BB1"/>
    <w:rsid w:val="001014C8"/>
    <w:rsid w:val="00101ABC"/>
    <w:rsid w:val="001048BD"/>
    <w:rsid w:val="00110D57"/>
    <w:rsid w:val="00112F6F"/>
    <w:rsid w:val="0011775A"/>
    <w:rsid w:val="00117F7D"/>
    <w:rsid w:val="00121CED"/>
    <w:rsid w:val="00125BDF"/>
    <w:rsid w:val="00132C33"/>
    <w:rsid w:val="00136500"/>
    <w:rsid w:val="00136780"/>
    <w:rsid w:val="0014305C"/>
    <w:rsid w:val="001779A4"/>
    <w:rsid w:val="0018011F"/>
    <w:rsid w:val="00190F46"/>
    <w:rsid w:val="00196251"/>
    <w:rsid w:val="001A3310"/>
    <w:rsid w:val="001A655A"/>
    <w:rsid w:val="001D74F3"/>
    <w:rsid w:val="001E2B00"/>
    <w:rsid w:val="001F0B9F"/>
    <w:rsid w:val="001F70CA"/>
    <w:rsid w:val="00202B65"/>
    <w:rsid w:val="00217E15"/>
    <w:rsid w:val="0022469D"/>
    <w:rsid w:val="002302DE"/>
    <w:rsid w:val="00232404"/>
    <w:rsid w:val="00233397"/>
    <w:rsid w:val="00233AEA"/>
    <w:rsid w:val="00240F48"/>
    <w:rsid w:val="00241164"/>
    <w:rsid w:val="0024396E"/>
    <w:rsid w:val="00244378"/>
    <w:rsid w:val="00246E1D"/>
    <w:rsid w:val="00257A61"/>
    <w:rsid w:val="00262675"/>
    <w:rsid w:val="002639F2"/>
    <w:rsid w:val="00271858"/>
    <w:rsid w:val="00273CCD"/>
    <w:rsid w:val="00292125"/>
    <w:rsid w:val="002A0CE3"/>
    <w:rsid w:val="002A2C1A"/>
    <w:rsid w:val="002A63CE"/>
    <w:rsid w:val="002B002B"/>
    <w:rsid w:val="002B0D1C"/>
    <w:rsid w:val="002B272F"/>
    <w:rsid w:val="002B291A"/>
    <w:rsid w:val="002B6951"/>
    <w:rsid w:val="002B6D20"/>
    <w:rsid w:val="002D10D2"/>
    <w:rsid w:val="002E7849"/>
    <w:rsid w:val="002E7B92"/>
    <w:rsid w:val="002F03AA"/>
    <w:rsid w:val="002F1D85"/>
    <w:rsid w:val="002F21AB"/>
    <w:rsid w:val="0030365F"/>
    <w:rsid w:val="00303AFD"/>
    <w:rsid w:val="0030437E"/>
    <w:rsid w:val="00306BF9"/>
    <w:rsid w:val="00306E79"/>
    <w:rsid w:val="00306F98"/>
    <w:rsid w:val="003079F4"/>
    <w:rsid w:val="0031612A"/>
    <w:rsid w:val="0032477C"/>
    <w:rsid w:val="00332495"/>
    <w:rsid w:val="00333904"/>
    <w:rsid w:val="00334B61"/>
    <w:rsid w:val="00335253"/>
    <w:rsid w:val="003363D4"/>
    <w:rsid w:val="00342A6E"/>
    <w:rsid w:val="00350FC5"/>
    <w:rsid w:val="00350FE8"/>
    <w:rsid w:val="0035347E"/>
    <w:rsid w:val="00355E8B"/>
    <w:rsid w:val="003666B7"/>
    <w:rsid w:val="003833EA"/>
    <w:rsid w:val="00392AD6"/>
    <w:rsid w:val="00395AF2"/>
    <w:rsid w:val="00397763"/>
    <w:rsid w:val="003A3776"/>
    <w:rsid w:val="003A556B"/>
    <w:rsid w:val="003B36B7"/>
    <w:rsid w:val="003B71D2"/>
    <w:rsid w:val="003C27FE"/>
    <w:rsid w:val="003C2CAA"/>
    <w:rsid w:val="003C5718"/>
    <w:rsid w:val="003C5B24"/>
    <w:rsid w:val="003D3FAB"/>
    <w:rsid w:val="003E0D1D"/>
    <w:rsid w:val="003E200E"/>
    <w:rsid w:val="003E26DD"/>
    <w:rsid w:val="003E63A6"/>
    <w:rsid w:val="003E7E32"/>
    <w:rsid w:val="003F15CC"/>
    <w:rsid w:val="003F1CAF"/>
    <w:rsid w:val="003F780F"/>
    <w:rsid w:val="00402280"/>
    <w:rsid w:val="004053A6"/>
    <w:rsid w:val="004169AD"/>
    <w:rsid w:val="00435C61"/>
    <w:rsid w:val="00442C6F"/>
    <w:rsid w:val="00443C59"/>
    <w:rsid w:val="0045323A"/>
    <w:rsid w:val="00462B14"/>
    <w:rsid w:val="00467EC2"/>
    <w:rsid w:val="00471B33"/>
    <w:rsid w:val="00475F5B"/>
    <w:rsid w:val="004822AA"/>
    <w:rsid w:val="00492721"/>
    <w:rsid w:val="004A44DA"/>
    <w:rsid w:val="004A4730"/>
    <w:rsid w:val="004A4E69"/>
    <w:rsid w:val="004A4EF0"/>
    <w:rsid w:val="004B6AB5"/>
    <w:rsid w:val="004C2632"/>
    <w:rsid w:val="004C5E6D"/>
    <w:rsid w:val="004D49D6"/>
    <w:rsid w:val="004E4A47"/>
    <w:rsid w:val="004F763D"/>
    <w:rsid w:val="00504928"/>
    <w:rsid w:val="00507107"/>
    <w:rsid w:val="00510491"/>
    <w:rsid w:val="00511E01"/>
    <w:rsid w:val="00515840"/>
    <w:rsid w:val="00517746"/>
    <w:rsid w:val="005233AF"/>
    <w:rsid w:val="00527165"/>
    <w:rsid w:val="00537F8E"/>
    <w:rsid w:val="0055402C"/>
    <w:rsid w:val="00574A42"/>
    <w:rsid w:val="005758BC"/>
    <w:rsid w:val="0059072B"/>
    <w:rsid w:val="00590B88"/>
    <w:rsid w:val="00591C38"/>
    <w:rsid w:val="005926AC"/>
    <w:rsid w:val="00594AB0"/>
    <w:rsid w:val="00596BBE"/>
    <w:rsid w:val="005A526D"/>
    <w:rsid w:val="005B35F9"/>
    <w:rsid w:val="005B6BF3"/>
    <w:rsid w:val="005C3DC2"/>
    <w:rsid w:val="005C721B"/>
    <w:rsid w:val="005D144E"/>
    <w:rsid w:val="005D3F07"/>
    <w:rsid w:val="005D4BF7"/>
    <w:rsid w:val="005D7CE4"/>
    <w:rsid w:val="005F6DB1"/>
    <w:rsid w:val="00604CE4"/>
    <w:rsid w:val="0061239F"/>
    <w:rsid w:val="00613646"/>
    <w:rsid w:val="00625B51"/>
    <w:rsid w:val="0064041E"/>
    <w:rsid w:val="006409FE"/>
    <w:rsid w:val="00642C75"/>
    <w:rsid w:val="006433AF"/>
    <w:rsid w:val="006566A3"/>
    <w:rsid w:val="00664BE5"/>
    <w:rsid w:val="00667B28"/>
    <w:rsid w:val="0067513D"/>
    <w:rsid w:val="00677564"/>
    <w:rsid w:val="0068310B"/>
    <w:rsid w:val="00684320"/>
    <w:rsid w:val="00694860"/>
    <w:rsid w:val="006A28C4"/>
    <w:rsid w:val="006A7495"/>
    <w:rsid w:val="006B10E1"/>
    <w:rsid w:val="006B4407"/>
    <w:rsid w:val="006B7C63"/>
    <w:rsid w:val="006C7439"/>
    <w:rsid w:val="006D0B9E"/>
    <w:rsid w:val="006E0FA2"/>
    <w:rsid w:val="006F6B7A"/>
    <w:rsid w:val="007011C4"/>
    <w:rsid w:val="007031A3"/>
    <w:rsid w:val="007151EC"/>
    <w:rsid w:val="007227E5"/>
    <w:rsid w:val="007250E2"/>
    <w:rsid w:val="00730FC1"/>
    <w:rsid w:val="0073393E"/>
    <w:rsid w:val="00733A96"/>
    <w:rsid w:val="007405E4"/>
    <w:rsid w:val="00743804"/>
    <w:rsid w:val="00744D29"/>
    <w:rsid w:val="00745D66"/>
    <w:rsid w:val="007550EC"/>
    <w:rsid w:val="00763449"/>
    <w:rsid w:val="00767C96"/>
    <w:rsid w:val="00772577"/>
    <w:rsid w:val="00777021"/>
    <w:rsid w:val="007958C0"/>
    <w:rsid w:val="007A33C2"/>
    <w:rsid w:val="007A5307"/>
    <w:rsid w:val="007A6626"/>
    <w:rsid w:val="007B48B3"/>
    <w:rsid w:val="007C600A"/>
    <w:rsid w:val="007D2829"/>
    <w:rsid w:val="007D4A45"/>
    <w:rsid w:val="007E0ABB"/>
    <w:rsid w:val="007E1EC2"/>
    <w:rsid w:val="007F30D4"/>
    <w:rsid w:val="0080267D"/>
    <w:rsid w:val="0080366E"/>
    <w:rsid w:val="00805335"/>
    <w:rsid w:val="0081167D"/>
    <w:rsid w:val="00811DAB"/>
    <w:rsid w:val="00821C63"/>
    <w:rsid w:val="0082241D"/>
    <w:rsid w:val="00823ACB"/>
    <w:rsid w:val="00824732"/>
    <w:rsid w:val="00825F40"/>
    <w:rsid w:val="008345C0"/>
    <w:rsid w:val="00841FD7"/>
    <w:rsid w:val="00854653"/>
    <w:rsid w:val="00855DC6"/>
    <w:rsid w:val="008642A5"/>
    <w:rsid w:val="00866302"/>
    <w:rsid w:val="008673B4"/>
    <w:rsid w:val="00870DBC"/>
    <w:rsid w:val="00874162"/>
    <w:rsid w:val="00874B49"/>
    <w:rsid w:val="00881025"/>
    <w:rsid w:val="008873CC"/>
    <w:rsid w:val="00890D5C"/>
    <w:rsid w:val="0089658C"/>
    <w:rsid w:val="008A364A"/>
    <w:rsid w:val="008A421B"/>
    <w:rsid w:val="008B5A99"/>
    <w:rsid w:val="008C4E1A"/>
    <w:rsid w:val="008D5060"/>
    <w:rsid w:val="008D5728"/>
    <w:rsid w:val="008D6101"/>
    <w:rsid w:val="008E620D"/>
    <w:rsid w:val="008F338E"/>
    <w:rsid w:val="008F4579"/>
    <w:rsid w:val="00904DC4"/>
    <w:rsid w:val="00905BB5"/>
    <w:rsid w:val="00906606"/>
    <w:rsid w:val="00906647"/>
    <w:rsid w:val="009142B7"/>
    <w:rsid w:val="00914A6E"/>
    <w:rsid w:val="00914AD1"/>
    <w:rsid w:val="00921F62"/>
    <w:rsid w:val="00922763"/>
    <w:rsid w:val="00926AFB"/>
    <w:rsid w:val="0094637B"/>
    <w:rsid w:val="00952049"/>
    <w:rsid w:val="009575F9"/>
    <w:rsid w:val="00966C2D"/>
    <w:rsid w:val="009838D6"/>
    <w:rsid w:val="00992226"/>
    <w:rsid w:val="00994A78"/>
    <w:rsid w:val="009A7C83"/>
    <w:rsid w:val="009B791A"/>
    <w:rsid w:val="009B7AF3"/>
    <w:rsid w:val="009C442F"/>
    <w:rsid w:val="009D0ACB"/>
    <w:rsid w:val="009D3E74"/>
    <w:rsid w:val="009D40C0"/>
    <w:rsid w:val="009D44DE"/>
    <w:rsid w:val="009D6807"/>
    <w:rsid w:val="009E0DBC"/>
    <w:rsid w:val="009E0F32"/>
    <w:rsid w:val="009E2482"/>
    <w:rsid w:val="009E2E1B"/>
    <w:rsid w:val="009F25D1"/>
    <w:rsid w:val="009F2D18"/>
    <w:rsid w:val="009F4E32"/>
    <w:rsid w:val="009F575D"/>
    <w:rsid w:val="00A05FE1"/>
    <w:rsid w:val="00A17F21"/>
    <w:rsid w:val="00A232A9"/>
    <w:rsid w:val="00A32B39"/>
    <w:rsid w:val="00A33DC7"/>
    <w:rsid w:val="00A46A54"/>
    <w:rsid w:val="00A52073"/>
    <w:rsid w:val="00A6533E"/>
    <w:rsid w:val="00A66933"/>
    <w:rsid w:val="00A72EFC"/>
    <w:rsid w:val="00A7746A"/>
    <w:rsid w:val="00AA068D"/>
    <w:rsid w:val="00AA3BD2"/>
    <w:rsid w:val="00AA43E0"/>
    <w:rsid w:val="00AA5611"/>
    <w:rsid w:val="00AA7112"/>
    <w:rsid w:val="00AB3BE9"/>
    <w:rsid w:val="00AB450D"/>
    <w:rsid w:val="00AB6854"/>
    <w:rsid w:val="00AC3994"/>
    <w:rsid w:val="00AC3DCF"/>
    <w:rsid w:val="00AD7553"/>
    <w:rsid w:val="00AE4DDD"/>
    <w:rsid w:val="00AE6FE5"/>
    <w:rsid w:val="00AF27BE"/>
    <w:rsid w:val="00AF6E1E"/>
    <w:rsid w:val="00B138FE"/>
    <w:rsid w:val="00B14F1F"/>
    <w:rsid w:val="00B15786"/>
    <w:rsid w:val="00B218E5"/>
    <w:rsid w:val="00B22C5E"/>
    <w:rsid w:val="00B248DE"/>
    <w:rsid w:val="00B35AE5"/>
    <w:rsid w:val="00B414E7"/>
    <w:rsid w:val="00B418D2"/>
    <w:rsid w:val="00B41CE6"/>
    <w:rsid w:val="00B4256A"/>
    <w:rsid w:val="00B4417C"/>
    <w:rsid w:val="00B54655"/>
    <w:rsid w:val="00B57242"/>
    <w:rsid w:val="00B61E7F"/>
    <w:rsid w:val="00B67CF8"/>
    <w:rsid w:val="00B717CD"/>
    <w:rsid w:val="00B75FCA"/>
    <w:rsid w:val="00B7661D"/>
    <w:rsid w:val="00B833CE"/>
    <w:rsid w:val="00B871F4"/>
    <w:rsid w:val="00B91C3B"/>
    <w:rsid w:val="00B93DE6"/>
    <w:rsid w:val="00BA0794"/>
    <w:rsid w:val="00BA2BB1"/>
    <w:rsid w:val="00BA2FA4"/>
    <w:rsid w:val="00BA44F0"/>
    <w:rsid w:val="00BA46C8"/>
    <w:rsid w:val="00BB02E5"/>
    <w:rsid w:val="00BB1BA6"/>
    <w:rsid w:val="00BB5412"/>
    <w:rsid w:val="00BB7B95"/>
    <w:rsid w:val="00BC74C6"/>
    <w:rsid w:val="00BD01A2"/>
    <w:rsid w:val="00C0362F"/>
    <w:rsid w:val="00C06366"/>
    <w:rsid w:val="00C146E6"/>
    <w:rsid w:val="00C148F5"/>
    <w:rsid w:val="00C228CD"/>
    <w:rsid w:val="00C33700"/>
    <w:rsid w:val="00C427F0"/>
    <w:rsid w:val="00C4476C"/>
    <w:rsid w:val="00C45F89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B7B4C"/>
    <w:rsid w:val="00CC02A6"/>
    <w:rsid w:val="00CC48B6"/>
    <w:rsid w:val="00CC73CA"/>
    <w:rsid w:val="00CD47B1"/>
    <w:rsid w:val="00CD7B2F"/>
    <w:rsid w:val="00CE35A7"/>
    <w:rsid w:val="00CE3FE9"/>
    <w:rsid w:val="00D12846"/>
    <w:rsid w:val="00D13DCF"/>
    <w:rsid w:val="00D16751"/>
    <w:rsid w:val="00D213E8"/>
    <w:rsid w:val="00D21967"/>
    <w:rsid w:val="00D24C0F"/>
    <w:rsid w:val="00D2583D"/>
    <w:rsid w:val="00D367C1"/>
    <w:rsid w:val="00D379E7"/>
    <w:rsid w:val="00D40D2E"/>
    <w:rsid w:val="00D41FAB"/>
    <w:rsid w:val="00D42BF4"/>
    <w:rsid w:val="00D44EF4"/>
    <w:rsid w:val="00D474BC"/>
    <w:rsid w:val="00D54FF5"/>
    <w:rsid w:val="00D5664C"/>
    <w:rsid w:val="00D60410"/>
    <w:rsid w:val="00D70529"/>
    <w:rsid w:val="00D7259A"/>
    <w:rsid w:val="00D74702"/>
    <w:rsid w:val="00D75435"/>
    <w:rsid w:val="00D9045C"/>
    <w:rsid w:val="00D910D2"/>
    <w:rsid w:val="00D94E14"/>
    <w:rsid w:val="00D96BF0"/>
    <w:rsid w:val="00DA198F"/>
    <w:rsid w:val="00DA3488"/>
    <w:rsid w:val="00DB4050"/>
    <w:rsid w:val="00DC2AF1"/>
    <w:rsid w:val="00DC718B"/>
    <w:rsid w:val="00DD1B09"/>
    <w:rsid w:val="00DD3719"/>
    <w:rsid w:val="00DD7C43"/>
    <w:rsid w:val="00E0033E"/>
    <w:rsid w:val="00E016A0"/>
    <w:rsid w:val="00E03302"/>
    <w:rsid w:val="00E03A27"/>
    <w:rsid w:val="00E069A4"/>
    <w:rsid w:val="00E16304"/>
    <w:rsid w:val="00E24275"/>
    <w:rsid w:val="00E338B7"/>
    <w:rsid w:val="00E3440A"/>
    <w:rsid w:val="00E402A9"/>
    <w:rsid w:val="00E40540"/>
    <w:rsid w:val="00E41092"/>
    <w:rsid w:val="00E534D4"/>
    <w:rsid w:val="00E561A0"/>
    <w:rsid w:val="00E65CCF"/>
    <w:rsid w:val="00E75DA6"/>
    <w:rsid w:val="00E8142C"/>
    <w:rsid w:val="00E95704"/>
    <w:rsid w:val="00EB0A3B"/>
    <w:rsid w:val="00EC6B14"/>
    <w:rsid w:val="00ED01FB"/>
    <w:rsid w:val="00EF25E1"/>
    <w:rsid w:val="00EF45A2"/>
    <w:rsid w:val="00F04EEC"/>
    <w:rsid w:val="00F131D5"/>
    <w:rsid w:val="00F21852"/>
    <w:rsid w:val="00F21949"/>
    <w:rsid w:val="00F22E87"/>
    <w:rsid w:val="00F26402"/>
    <w:rsid w:val="00F42609"/>
    <w:rsid w:val="00F4335E"/>
    <w:rsid w:val="00F476A7"/>
    <w:rsid w:val="00F50392"/>
    <w:rsid w:val="00F506B6"/>
    <w:rsid w:val="00F515BB"/>
    <w:rsid w:val="00F615EC"/>
    <w:rsid w:val="00F62B0A"/>
    <w:rsid w:val="00F63B62"/>
    <w:rsid w:val="00F662C7"/>
    <w:rsid w:val="00F66A15"/>
    <w:rsid w:val="00F741E3"/>
    <w:rsid w:val="00F744FD"/>
    <w:rsid w:val="00F81EC6"/>
    <w:rsid w:val="00F94B6F"/>
    <w:rsid w:val="00F971F0"/>
    <w:rsid w:val="00FB449D"/>
    <w:rsid w:val="00FC66D2"/>
    <w:rsid w:val="00FC6F27"/>
    <w:rsid w:val="00FF0ECF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6D97-7E74-4063-B738-9CFA0434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11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172</cp:revision>
  <cp:lastPrinted>2020-06-11T11:28:00Z</cp:lastPrinted>
  <dcterms:created xsi:type="dcterms:W3CDTF">2019-11-05T11:02:00Z</dcterms:created>
  <dcterms:modified xsi:type="dcterms:W3CDTF">2020-06-15T06:10:00Z</dcterms:modified>
</cp:coreProperties>
</file>