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D9" w:rsidRPr="0090187D" w:rsidRDefault="008E34D9" w:rsidP="008E34D9">
      <w:pPr>
        <w:spacing w:after="0" w:line="420" w:lineRule="exact"/>
        <w:ind w:right="14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S-zr-915/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0187D">
        <w:rPr>
          <w:rFonts w:ascii="Times New Roman" w:eastAsia="Times New Roman" w:hAnsi="Times New Roman"/>
          <w:sz w:val="24"/>
          <w:szCs w:val="24"/>
          <w:lang w:val="ru-RU" w:eastAsia="ru-RU"/>
        </w:rPr>
        <w:t>28.01.2020</w:t>
      </w:r>
    </w:p>
    <w:p w:rsidR="008E34D9" w:rsidRDefault="008E34D9" w:rsidP="008E34D9">
      <w:pPr>
        <w:spacing w:after="0" w:line="30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ПОЯСНЮВАЛЬНА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ЗАПИСКА</w:t>
      </w:r>
    </w:p>
    <w:p w:rsidR="008E34D9" w:rsidRDefault="008E34D9" w:rsidP="008E34D9">
      <w:pPr>
        <w:spacing w:after="0" w:line="30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8E34D9" w:rsidRDefault="008E34D9" w:rsidP="008E34D9">
      <w:pPr>
        <w:spacing w:after="0" w:line="30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2039E" w:rsidRPr="00BD3A30">
        <w:rPr>
          <w:rFonts w:ascii="Times New Roman" w:hAnsi="Times New Roman"/>
          <w:sz w:val="24"/>
          <w:szCs w:val="24"/>
          <w:lang w:eastAsia="ru-RU"/>
        </w:rPr>
        <w:t xml:space="preserve">Про </w:t>
      </w:r>
      <w:proofErr w:type="spellStart"/>
      <w:r w:rsidR="0090187D">
        <w:rPr>
          <w:rFonts w:ascii="Times New Roman" w:hAnsi="Times New Roman"/>
          <w:sz w:val="24"/>
          <w:szCs w:val="24"/>
          <w:lang w:val="ru-RU" w:eastAsia="ru-RU"/>
        </w:rPr>
        <w:t>надання</w:t>
      </w:r>
      <w:proofErr w:type="spellEnd"/>
      <w:r w:rsidR="0052039E" w:rsidRPr="00BD3A30">
        <w:rPr>
          <w:rFonts w:ascii="Times New Roman" w:hAnsi="Times New Roman"/>
          <w:sz w:val="24"/>
          <w:szCs w:val="24"/>
          <w:lang w:eastAsia="ru-RU"/>
        </w:rPr>
        <w:t xml:space="preserve"> у власність </w:t>
      </w:r>
      <w:proofErr w:type="spellStart"/>
      <w:r w:rsidR="0090187D">
        <w:rPr>
          <w:rFonts w:ascii="Times New Roman" w:hAnsi="Times New Roman"/>
          <w:sz w:val="24"/>
          <w:szCs w:val="24"/>
          <w:lang w:val="ru-RU" w:eastAsia="ru-RU"/>
        </w:rPr>
        <w:t>громадянину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8E34D9" w:rsidRDefault="008E34D9" w:rsidP="008E34D9">
      <w:pPr>
        <w:shd w:val="clear" w:color="auto" w:fill="FFFFFF"/>
        <w:spacing w:after="0" w:line="280" w:lineRule="exact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34D9" w:rsidRDefault="008E34D9" w:rsidP="008E34D9">
      <w:pPr>
        <w:spacing w:after="0" w:line="280" w:lineRule="exact"/>
        <w:ind w:right="-6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Суб’єктом подання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рішення на пленарному засіданні міської ради є Бондаренко Сергій Іванович,  начальник управління земельних ресурсів Миколаївської міської ради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м.Миколаїв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вул.Адміральська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20, тел.37-32-35).</w:t>
      </w:r>
    </w:p>
    <w:p w:rsidR="008E34D9" w:rsidRDefault="008E34D9" w:rsidP="008E34D9">
      <w:pPr>
        <w:spacing w:after="120" w:line="280" w:lineRule="exact"/>
        <w:ind w:right="-6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м.Миколаїв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вул.Адміральська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20, тел.37-30-54). </w:t>
      </w:r>
    </w:p>
    <w:p w:rsidR="008E34D9" w:rsidRDefault="008E34D9" w:rsidP="008E34D9">
      <w:pPr>
        <w:spacing w:after="0" w:line="280" w:lineRule="exact"/>
        <w:ind w:right="-5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Бондаренко Сергій Іванович, начальник управління земельних ресурсів Миколаївської міської ради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м.Миколаїв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вул.Адміральська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20, тел.37-32-35).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E34D9" w:rsidRDefault="008E34D9" w:rsidP="008E34D9">
      <w:pPr>
        <w:spacing w:after="120" w:line="300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Розглянувши звернення громадянина,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погодження постійної комісії 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рішення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90187D" w:rsidRPr="00BD3A30">
        <w:rPr>
          <w:rFonts w:ascii="Times New Roman" w:hAnsi="Times New Roman"/>
          <w:sz w:val="24"/>
          <w:szCs w:val="24"/>
          <w:lang w:eastAsia="ru-RU"/>
        </w:rPr>
        <w:t xml:space="preserve">Про </w:t>
      </w:r>
      <w:r w:rsidR="0090187D" w:rsidRPr="0090187D">
        <w:rPr>
          <w:rFonts w:ascii="Times New Roman" w:hAnsi="Times New Roman"/>
          <w:sz w:val="24"/>
          <w:szCs w:val="24"/>
          <w:lang w:eastAsia="ru-RU"/>
        </w:rPr>
        <w:t>надання</w:t>
      </w:r>
      <w:r w:rsidR="0090187D" w:rsidRPr="00BD3A30">
        <w:rPr>
          <w:rFonts w:ascii="Times New Roman" w:hAnsi="Times New Roman"/>
          <w:sz w:val="24"/>
          <w:szCs w:val="24"/>
          <w:lang w:eastAsia="ru-RU"/>
        </w:rPr>
        <w:t xml:space="preserve"> у власність </w:t>
      </w:r>
      <w:r w:rsidR="0090187D" w:rsidRPr="0090187D">
        <w:rPr>
          <w:rFonts w:ascii="Times New Roman" w:hAnsi="Times New Roman"/>
          <w:sz w:val="24"/>
          <w:szCs w:val="24"/>
          <w:lang w:eastAsia="ru-RU"/>
        </w:rPr>
        <w:t>громадянину</w:t>
      </w:r>
      <w:r w:rsidR="0090187D">
        <w:rPr>
          <w:rFonts w:ascii="Times New Roman" w:eastAsia="Times New Roman" w:hAnsi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8E34D9" w:rsidRPr="008E34D9" w:rsidRDefault="008E34D9" w:rsidP="008E34D9">
      <w:pPr>
        <w:spacing w:after="120" w:line="30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4D9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8E34D9">
        <w:rPr>
          <w:rFonts w:ascii="Times New Roman" w:eastAsia="Times New Roman" w:hAnsi="Times New Roman"/>
          <w:sz w:val="24"/>
          <w:szCs w:val="24"/>
          <w:lang w:eastAsia="ru-RU"/>
        </w:rPr>
        <w:t>проєкту</w:t>
      </w:r>
      <w:proofErr w:type="spellEnd"/>
      <w:r w:rsidRPr="008E34D9">
        <w:rPr>
          <w:rFonts w:ascii="Times New Roman" w:eastAsia="Times New Roman" w:hAnsi="Times New Roman"/>
          <w:sz w:val="24"/>
          <w:szCs w:val="24"/>
          <w:lang w:eastAsia="ru-RU"/>
        </w:rPr>
        <w:t xml:space="preserve">    рішення   передбачено надати   громадянину  </w:t>
      </w:r>
      <w:proofErr w:type="spellStart"/>
      <w:r w:rsidRPr="008E34D9">
        <w:rPr>
          <w:rFonts w:ascii="Times New Roman" w:eastAsia="Times New Roman" w:hAnsi="Times New Roman"/>
          <w:sz w:val="24"/>
          <w:szCs w:val="24"/>
          <w:lang w:eastAsia="ru-RU"/>
        </w:rPr>
        <w:t>Аракеляну</w:t>
      </w:r>
      <w:proofErr w:type="spellEnd"/>
      <w:r w:rsidRPr="008E34D9">
        <w:rPr>
          <w:rFonts w:ascii="Times New Roman" w:eastAsia="Times New Roman" w:hAnsi="Times New Roman"/>
          <w:sz w:val="24"/>
          <w:szCs w:val="24"/>
          <w:lang w:eastAsia="ru-RU"/>
        </w:rPr>
        <w:t xml:space="preserve"> Вадиму </w:t>
      </w:r>
      <w:proofErr w:type="spellStart"/>
      <w:r w:rsidRPr="008E34D9">
        <w:rPr>
          <w:rFonts w:ascii="Times New Roman" w:eastAsia="Times New Roman" w:hAnsi="Times New Roman"/>
          <w:sz w:val="24"/>
          <w:szCs w:val="24"/>
          <w:lang w:eastAsia="ru-RU"/>
        </w:rPr>
        <w:t>Гариковичу</w:t>
      </w:r>
      <w:proofErr w:type="spellEnd"/>
      <w:r w:rsidRPr="008E34D9">
        <w:rPr>
          <w:rFonts w:ascii="Times New Roman" w:eastAsia="Times New Roman" w:hAnsi="Times New Roman"/>
          <w:sz w:val="24"/>
          <w:szCs w:val="24"/>
          <w:lang w:eastAsia="ru-RU"/>
        </w:rPr>
        <w:t xml:space="preserve"> у власність земельну ділянку площею 1000 </w:t>
      </w:r>
      <w:proofErr w:type="spellStart"/>
      <w:r w:rsidRPr="008E34D9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8E34D9">
        <w:rPr>
          <w:rFonts w:ascii="Times New Roman" w:eastAsia="Times New Roman" w:hAnsi="Times New Roman"/>
          <w:sz w:val="24"/>
          <w:szCs w:val="24"/>
          <w:lang w:eastAsia="ru-RU"/>
        </w:rPr>
        <w:t>, з цільовим призначенням відповідно до КВЦПЗ: В.</w:t>
      </w:r>
      <w:smartTag w:uri="urn:schemas-microsoft-com:office:smarttags" w:element="date">
        <w:smartTagPr>
          <w:attr w:name="Year" w:val="01"/>
          <w:attr w:name="Day" w:val="02"/>
          <w:attr w:name="Month" w:val="2"/>
          <w:attr w:name="ls" w:val="trans"/>
        </w:smartTagPr>
        <w:r w:rsidRPr="008E34D9">
          <w:rPr>
            <w:rFonts w:ascii="Times New Roman" w:eastAsia="Times New Roman" w:hAnsi="Times New Roman"/>
            <w:sz w:val="24"/>
            <w:szCs w:val="24"/>
            <w:lang w:eastAsia="ru-RU"/>
          </w:rPr>
          <w:t>02.02.01</w:t>
        </w:r>
      </w:smartTag>
      <w:r w:rsidRPr="008E34D9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для будівництва і обслуговування житлового будинку, господарських будівель і споруд (присадибна ділянка) по вул. Каштановій,55 в Корабельному районі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,</w:t>
      </w:r>
      <w:r w:rsidRPr="008E34D9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 висновку департаменту архітектури та містобудування Миколаївської міської ради від  10.09.2019 №15-1770.</w:t>
      </w:r>
    </w:p>
    <w:p w:rsidR="008E34D9" w:rsidRDefault="008E34D9" w:rsidP="008E34D9">
      <w:pPr>
        <w:spacing w:after="120" w:line="30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відносин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 екології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Концевого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), заступника міського голови Андрієнка Ю.Г.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E34D9" w:rsidRDefault="008E34D9" w:rsidP="008E34D9">
      <w:pPr>
        <w:spacing w:after="120" w:line="28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E34D9" w:rsidRDefault="008E34D9" w:rsidP="008E34D9">
      <w:pPr>
        <w:spacing w:after="120" w:line="280" w:lineRule="exact"/>
        <w:ind w:right="-6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8E34D9" w:rsidRDefault="008E34D9" w:rsidP="008E34D9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34D9" w:rsidRDefault="008E34D9" w:rsidP="008E34D9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8E34D9" w:rsidRDefault="008E34D9" w:rsidP="008E34D9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Бондаренко</w:t>
      </w:r>
    </w:p>
    <w:p w:rsidR="008E34D9" w:rsidRDefault="008E34D9" w:rsidP="008E34D9">
      <w:pPr>
        <w:spacing w:after="0" w:line="28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34D9" w:rsidRDefault="008E34D9" w:rsidP="008E34D9">
      <w:pPr>
        <w:spacing w:after="0" w:line="28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Корнєва</w:t>
      </w:r>
    </w:p>
    <w:p w:rsidR="008E34D9" w:rsidRDefault="008E34D9" w:rsidP="008E34D9">
      <w:pPr>
        <w:spacing w:after="0" w:line="280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8E34D9" w:rsidRDefault="008E34D9" w:rsidP="008E34D9">
      <w:pPr>
        <w:spacing w:after="0" w:line="30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34D9" w:rsidRDefault="008E34D9" w:rsidP="008E34D9">
      <w:pPr>
        <w:keepNext/>
        <w:spacing w:after="0" w:line="300" w:lineRule="exact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34D9" w:rsidRDefault="008E34D9" w:rsidP="008E34D9">
      <w:pPr>
        <w:spacing w:after="0" w:line="300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8E34D9" w:rsidRDefault="008E34D9" w:rsidP="008E34D9">
      <w:pPr>
        <w:spacing w:after="0" w:line="300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8E34D9" w:rsidRDefault="008E34D9" w:rsidP="008E34D9">
      <w:pPr>
        <w:spacing w:after="0" w:line="300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8E34D9" w:rsidRDefault="008E34D9" w:rsidP="008E34D9">
      <w:pPr>
        <w:spacing w:after="0" w:line="300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8E34D9" w:rsidRDefault="008E34D9" w:rsidP="008E34D9">
      <w:pPr>
        <w:spacing w:after="0" w:line="30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34D9" w:rsidRDefault="008E34D9" w:rsidP="008E34D9">
      <w:pPr>
        <w:spacing w:after="0" w:line="300" w:lineRule="exact"/>
        <w:ind w:right="-6"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34D9" w:rsidRDefault="008E34D9" w:rsidP="008E34D9">
      <w:pPr>
        <w:spacing w:after="0" w:line="340" w:lineRule="exact"/>
        <w:ind w:right="-6"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34D9" w:rsidRDefault="008E34D9" w:rsidP="008E34D9">
      <w:pPr>
        <w:spacing w:after="0" w:line="340" w:lineRule="exact"/>
        <w:ind w:right="-6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34D9" w:rsidRDefault="008E34D9" w:rsidP="008E34D9">
      <w:pPr>
        <w:keepNext/>
        <w:spacing w:after="0" w:line="340" w:lineRule="exact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34D9" w:rsidRDefault="008E34D9" w:rsidP="008E34D9">
      <w:pPr>
        <w:spacing w:after="0" w:line="420" w:lineRule="exact"/>
        <w:ind w:right="-5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8E34D9" w:rsidRDefault="008E34D9" w:rsidP="008E34D9">
      <w:pPr>
        <w:spacing w:after="0" w:line="340" w:lineRule="exact"/>
        <w:ind w:right="-6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34D9" w:rsidRDefault="008E34D9" w:rsidP="008E34D9">
      <w:pPr>
        <w:spacing w:after="120" w:line="420" w:lineRule="exact"/>
        <w:ind w:right="-5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8E34D9" w:rsidRDefault="008E34D9" w:rsidP="008E34D9">
      <w:pPr>
        <w:spacing w:after="0" w:line="420" w:lineRule="exact"/>
        <w:ind w:right="-5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8E34D9" w:rsidRDefault="008E34D9" w:rsidP="008E34D9">
      <w:pPr>
        <w:spacing w:after="0" w:line="420" w:lineRule="exact"/>
        <w:ind w:right="-5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8E34D9" w:rsidRDefault="008E34D9" w:rsidP="008E34D9">
      <w:pPr>
        <w:spacing w:after="0" w:line="420" w:lineRule="exact"/>
        <w:ind w:right="-5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8E34D9" w:rsidRDefault="008E34D9" w:rsidP="008E34D9">
      <w:pPr>
        <w:spacing w:after="0" w:line="42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34D9" w:rsidRDefault="008E34D9" w:rsidP="008E34D9">
      <w:pPr>
        <w:spacing w:after="0" w:line="420" w:lineRule="exact"/>
        <w:ind w:right="-5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8E34D9" w:rsidRDefault="008E34D9" w:rsidP="008E34D9">
      <w:pPr>
        <w:spacing w:after="0" w:line="420" w:lineRule="exact"/>
        <w:ind w:right="-5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8E34D9" w:rsidRDefault="008E34D9" w:rsidP="008E34D9"/>
    <w:p w:rsidR="008E34D9" w:rsidRDefault="008E34D9" w:rsidP="008E34D9"/>
    <w:p w:rsidR="008E34D9" w:rsidRDefault="008E34D9" w:rsidP="008E34D9">
      <w:pPr>
        <w:spacing w:after="0" w:line="340" w:lineRule="exact"/>
        <w:ind w:right="-6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34D9" w:rsidRDefault="008E34D9" w:rsidP="008E34D9">
      <w:pPr>
        <w:spacing w:after="0" w:line="420" w:lineRule="exact"/>
        <w:ind w:right="25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34D9" w:rsidRDefault="008E34D9" w:rsidP="008E34D9"/>
    <w:p w:rsidR="008E34D9" w:rsidRDefault="008E34D9" w:rsidP="008E34D9"/>
    <w:p w:rsidR="008E34D9" w:rsidRDefault="008E34D9" w:rsidP="008E34D9"/>
    <w:p w:rsidR="008E34D9" w:rsidRDefault="008E34D9" w:rsidP="008E34D9"/>
    <w:p w:rsidR="008E34D9" w:rsidRDefault="008E34D9" w:rsidP="008E34D9"/>
    <w:p w:rsidR="008E34D9" w:rsidRDefault="008E34D9" w:rsidP="008E34D9"/>
    <w:p w:rsidR="008E34D9" w:rsidRDefault="008E34D9" w:rsidP="008E34D9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88"/>
    <w:rsid w:val="004A2B46"/>
    <w:rsid w:val="0052039E"/>
    <w:rsid w:val="006D1B88"/>
    <w:rsid w:val="008E34D9"/>
    <w:rsid w:val="0090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D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D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dcterms:created xsi:type="dcterms:W3CDTF">2019-10-17T06:03:00Z</dcterms:created>
  <dcterms:modified xsi:type="dcterms:W3CDTF">2020-01-28T12:04:00Z</dcterms:modified>
</cp:coreProperties>
</file>