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3A" w:rsidRPr="004C763A" w:rsidRDefault="007124B4" w:rsidP="007124B4">
      <w:pPr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 xml:space="preserve">s-no-030                                                                                                                           </w:t>
      </w:r>
      <w:bookmarkStart w:id="0" w:name="_GoBack"/>
      <w:bookmarkEnd w:id="0"/>
      <w:r w:rsidR="004C763A" w:rsidRPr="004C763A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1</w:t>
      </w:r>
      <w:r w:rsidR="008D258A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0</w:t>
      </w:r>
      <w:r w:rsidR="004C763A" w:rsidRPr="004C763A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.1</w:t>
      </w:r>
      <w:r w:rsidR="008D258A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2</w:t>
      </w:r>
      <w:r w:rsidR="004C763A" w:rsidRPr="004C763A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>.2019</w:t>
      </w:r>
    </w:p>
    <w:p w:rsidR="00AE6F34" w:rsidRPr="00AE6F34" w:rsidRDefault="00AE6F34" w:rsidP="00AE6F34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AE6F3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Пояснювальна  записка</w:t>
      </w:r>
    </w:p>
    <w:p w:rsidR="00AE6F34" w:rsidRPr="00AE6F34" w:rsidRDefault="00AE6F34" w:rsidP="00AE6F34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E6F34">
        <w:rPr>
          <w:rFonts w:ascii="Times New Roman" w:hAnsi="Times New Roman"/>
          <w:i/>
          <w:iCs/>
          <w:sz w:val="28"/>
          <w:szCs w:val="28"/>
          <w:lang w:val="uk-UA"/>
        </w:rPr>
        <w:t xml:space="preserve">до </w:t>
      </w:r>
      <w:proofErr w:type="spellStart"/>
      <w:r w:rsidRPr="00AE6F34">
        <w:rPr>
          <w:rFonts w:ascii="Times New Roman" w:hAnsi="Times New Roman"/>
          <w:i/>
          <w:iCs/>
          <w:sz w:val="28"/>
          <w:szCs w:val="28"/>
          <w:lang w:val="uk-UA"/>
        </w:rPr>
        <w:t>про</w:t>
      </w:r>
      <w:r w:rsidR="008D258A">
        <w:rPr>
          <w:rFonts w:ascii="Times New Roman" w:hAnsi="Times New Roman"/>
          <w:i/>
          <w:iCs/>
          <w:sz w:val="28"/>
          <w:szCs w:val="28"/>
          <w:lang w:val="uk-UA"/>
        </w:rPr>
        <w:t>є</w:t>
      </w:r>
      <w:r w:rsidRPr="00AE6F34">
        <w:rPr>
          <w:rFonts w:ascii="Times New Roman" w:hAnsi="Times New Roman"/>
          <w:i/>
          <w:iCs/>
          <w:sz w:val="28"/>
          <w:szCs w:val="28"/>
          <w:lang w:val="uk-UA"/>
        </w:rPr>
        <w:t>кту</w:t>
      </w:r>
      <w:proofErr w:type="spellEnd"/>
      <w:r w:rsidRPr="00AE6F34">
        <w:rPr>
          <w:rFonts w:ascii="Times New Roman" w:hAnsi="Times New Roman"/>
          <w:i/>
          <w:iCs/>
          <w:sz w:val="28"/>
          <w:szCs w:val="28"/>
          <w:lang w:val="uk-UA"/>
        </w:rPr>
        <w:t xml:space="preserve"> рішення Миколаївської міської ради </w:t>
      </w:r>
    </w:p>
    <w:p w:rsidR="00AE6F34" w:rsidRPr="00AE6F34" w:rsidRDefault="00AE6F34" w:rsidP="00AE6F34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E6F34">
        <w:rPr>
          <w:rFonts w:ascii="Times New Roman" w:hAnsi="Times New Roman"/>
          <w:i/>
          <w:iCs/>
          <w:sz w:val="28"/>
          <w:szCs w:val="28"/>
          <w:lang w:val="uk-UA"/>
        </w:rPr>
        <w:t xml:space="preserve">«Про </w:t>
      </w:r>
      <w:r w:rsidR="008D258A">
        <w:rPr>
          <w:rFonts w:ascii="Times New Roman" w:hAnsi="Times New Roman"/>
          <w:i/>
          <w:iCs/>
          <w:sz w:val="28"/>
          <w:szCs w:val="28"/>
          <w:lang w:val="uk-UA"/>
        </w:rPr>
        <w:t>надання згоди на прийня</w:t>
      </w:r>
      <w:r w:rsidR="00F91030">
        <w:rPr>
          <w:rFonts w:ascii="Times New Roman" w:hAnsi="Times New Roman"/>
          <w:i/>
          <w:iCs/>
          <w:sz w:val="28"/>
          <w:szCs w:val="28"/>
          <w:lang w:val="uk-UA"/>
        </w:rPr>
        <w:t>ття</w:t>
      </w:r>
      <w:r w:rsidR="008D258A">
        <w:rPr>
          <w:rFonts w:ascii="Times New Roman" w:hAnsi="Times New Roman"/>
          <w:i/>
          <w:iCs/>
          <w:sz w:val="28"/>
          <w:szCs w:val="28"/>
          <w:lang w:val="uk-UA"/>
        </w:rPr>
        <w:t xml:space="preserve"> до комунальної власності </w:t>
      </w:r>
      <w:r w:rsidR="00F91030">
        <w:rPr>
          <w:rFonts w:ascii="Times New Roman" w:hAnsi="Times New Roman"/>
          <w:i/>
          <w:iCs/>
          <w:sz w:val="28"/>
          <w:szCs w:val="28"/>
          <w:lang w:val="uk-UA"/>
        </w:rPr>
        <w:t>об’єктів</w:t>
      </w:r>
      <w:r w:rsidR="008D258A">
        <w:rPr>
          <w:rFonts w:ascii="Times New Roman" w:hAnsi="Times New Roman"/>
          <w:i/>
          <w:iCs/>
          <w:sz w:val="28"/>
          <w:szCs w:val="28"/>
          <w:lang w:val="uk-UA"/>
        </w:rPr>
        <w:t xml:space="preserve"> права іншої власності</w:t>
      </w:r>
      <w:r w:rsidRPr="00AE6F34">
        <w:rPr>
          <w:rFonts w:ascii="Times New Roman" w:hAnsi="Times New Roman"/>
          <w:i/>
          <w:iCs/>
          <w:sz w:val="28"/>
          <w:szCs w:val="28"/>
          <w:lang w:val="uk-UA"/>
        </w:rPr>
        <w:t>»</w:t>
      </w:r>
    </w:p>
    <w:p w:rsidR="00C375B6" w:rsidRDefault="00C375B6">
      <w:pPr>
        <w:rPr>
          <w:lang w:val="uk-UA"/>
        </w:rPr>
      </w:pPr>
    </w:p>
    <w:p w:rsidR="00AE6F34" w:rsidRPr="009A3746" w:rsidRDefault="00AE6F34" w:rsidP="009A37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 xml:space="preserve">1. Суб’єктом подання </w:t>
      </w:r>
      <w:proofErr w:type="spellStart"/>
      <w:r w:rsidRPr="009A3746">
        <w:rPr>
          <w:rFonts w:ascii="Times New Roman" w:hAnsi="Times New Roman"/>
          <w:sz w:val="28"/>
          <w:szCs w:val="28"/>
          <w:lang w:val="uk-UA"/>
        </w:rPr>
        <w:t>про</w:t>
      </w:r>
      <w:r w:rsidR="000F777E">
        <w:rPr>
          <w:rFonts w:ascii="Times New Roman" w:hAnsi="Times New Roman"/>
          <w:sz w:val="28"/>
          <w:szCs w:val="28"/>
          <w:lang w:val="uk-UA"/>
        </w:rPr>
        <w:t>є</w:t>
      </w:r>
      <w:r w:rsidRPr="009A374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9A3746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</w:t>
      </w:r>
      <w:r w:rsidR="00F91030">
        <w:rPr>
          <w:rFonts w:ascii="Times New Roman" w:hAnsi="Times New Roman"/>
          <w:sz w:val="28"/>
          <w:szCs w:val="28"/>
          <w:lang w:val="uk-UA"/>
        </w:rPr>
        <w:t>надання згоди на прийняття до комунальної власності об’єктів права іншої власності</w:t>
      </w:r>
      <w:r w:rsidRPr="009A3746">
        <w:rPr>
          <w:rFonts w:ascii="Times New Roman" w:hAnsi="Times New Roman"/>
          <w:sz w:val="28"/>
          <w:szCs w:val="28"/>
          <w:lang w:val="uk-UA"/>
        </w:rPr>
        <w:t xml:space="preserve">» є управління освіти Миколаївської міської ради в особі начальника управління – Личко Ганна Володимирівна, вул. Інженерна, 3, </w:t>
      </w:r>
      <w:proofErr w:type="spellStart"/>
      <w:r w:rsidRPr="009A3746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9A3746">
        <w:rPr>
          <w:rFonts w:ascii="Times New Roman" w:hAnsi="Times New Roman"/>
          <w:sz w:val="28"/>
          <w:szCs w:val="28"/>
          <w:lang w:val="uk-UA"/>
        </w:rPr>
        <w:t>. 37-62-16.</w:t>
      </w:r>
    </w:p>
    <w:p w:rsidR="00457050" w:rsidRPr="009A3746" w:rsidRDefault="00AE6F34" w:rsidP="00987E3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>2.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 xml:space="preserve"> Відповідальна особа за супровід вказаного </w:t>
      </w:r>
      <w:proofErr w:type="spellStart"/>
      <w:r w:rsidR="00457050" w:rsidRPr="009A3746">
        <w:rPr>
          <w:rFonts w:ascii="Times New Roman" w:hAnsi="Times New Roman"/>
          <w:sz w:val="28"/>
          <w:szCs w:val="28"/>
          <w:lang w:val="uk-UA"/>
        </w:rPr>
        <w:t>про</w:t>
      </w:r>
      <w:r w:rsidR="000F777E">
        <w:rPr>
          <w:rFonts w:ascii="Times New Roman" w:hAnsi="Times New Roman"/>
          <w:sz w:val="28"/>
          <w:szCs w:val="28"/>
          <w:lang w:val="uk-UA"/>
        </w:rPr>
        <w:t>є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57050" w:rsidRPr="009A3746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– </w:t>
      </w:r>
      <w:r w:rsidR="00987E38">
        <w:rPr>
          <w:rFonts w:ascii="Times New Roman" w:hAnsi="Times New Roman"/>
          <w:sz w:val="28"/>
          <w:szCs w:val="28"/>
          <w:lang w:val="uk-UA"/>
        </w:rPr>
        <w:t xml:space="preserve">головний спеціаліст управління освіти Миколаївської міської ради 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>–</w:t>
      </w:r>
      <w:r w:rsidR="00987E38">
        <w:rPr>
          <w:rFonts w:ascii="Times New Roman" w:hAnsi="Times New Roman"/>
          <w:sz w:val="28"/>
          <w:szCs w:val="28"/>
          <w:lang w:val="uk-UA"/>
        </w:rPr>
        <w:t xml:space="preserve"> Чабаненко Катерина Сергіївна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0F777E">
        <w:rPr>
          <w:rFonts w:ascii="Times New Roman" w:hAnsi="Times New Roman"/>
          <w:sz w:val="28"/>
          <w:szCs w:val="28"/>
          <w:lang w:val="uk-UA"/>
        </w:rPr>
        <w:t>Інженерна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 xml:space="preserve">, 3, </w:t>
      </w:r>
      <w:proofErr w:type="spellStart"/>
      <w:r w:rsidR="00457050" w:rsidRPr="009A3746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457050" w:rsidRPr="009A37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F777E">
        <w:rPr>
          <w:rFonts w:ascii="Times New Roman" w:hAnsi="Times New Roman"/>
          <w:sz w:val="28"/>
          <w:szCs w:val="28"/>
          <w:lang w:val="uk-UA"/>
        </w:rPr>
        <w:t>37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>-</w:t>
      </w:r>
      <w:r w:rsidR="000F777E">
        <w:rPr>
          <w:rFonts w:ascii="Times New Roman" w:hAnsi="Times New Roman"/>
          <w:sz w:val="28"/>
          <w:szCs w:val="28"/>
          <w:lang w:val="uk-UA"/>
        </w:rPr>
        <w:t>62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>-</w:t>
      </w:r>
      <w:r w:rsidR="000F777E">
        <w:rPr>
          <w:rFonts w:ascii="Times New Roman" w:hAnsi="Times New Roman"/>
          <w:sz w:val="28"/>
          <w:szCs w:val="28"/>
          <w:lang w:val="uk-UA"/>
        </w:rPr>
        <w:t>17</w:t>
      </w:r>
      <w:r w:rsidR="00457050" w:rsidRPr="009A3746">
        <w:rPr>
          <w:rFonts w:ascii="Times New Roman" w:hAnsi="Times New Roman"/>
          <w:sz w:val="28"/>
          <w:szCs w:val="28"/>
          <w:lang w:val="uk-UA"/>
        </w:rPr>
        <w:t>.</w:t>
      </w:r>
    </w:p>
    <w:p w:rsidR="00AE6F34" w:rsidRPr="009A3746" w:rsidRDefault="002D28EC" w:rsidP="009A37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 xml:space="preserve">3.  Доповідачем </w:t>
      </w:r>
      <w:proofErr w:type="spellStart"/>
      <w:r w:rsidRPr="009A3746">
        <w:rPr>
          <w:rFonts w:ascii="Times New Roman" w:hAnsi="Times New Roman"/>
          <w:sz w:val="28"/>
          <w:szCs w:val="28"/>
          <w:lang w:val="uk-UA"/>
        </w:rPr>
        <w:t>про</w:t>
      </w:r>
      <w:r w:rsidR="000F777E">
        <w:rPr>
          <w:rFonts w:ascii="Times New Roman" w:hAnsi="Times New Roman"/>
          <w:sz w:val="28"/>
          <w:szCs w:val="28"/>
          <w:lang w:val="uk-UA"/>
        </w:rPr>
        <w:t>є</w:t>
      </w:r>
      <w:r w:rsidRPr="009A374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9A3746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</w:t>
      </w:r>
      <w:r w:rsidR="00F91030" w:rsidRPr="009A3746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F91030">
        <w:rPr>
          <w:rFonts w:ascii="Times New Roman" w:hAnsi="Times New Roman"/>
          <w:sz w:val="28"/>
          <w:szCs w:val="28"/>
          <w:lang w:val="uk-UA"/>
        </w:rPr>
        <w:t>надання згоди на прийняття до комунальної власності об’єктів права іншої власності</w:t>
      </w:r>
      <w:r w:rsidR="00F91030" w:rsidRPr="009A374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A3AC3" w:rsidRPr="009A3746">
        <w:rPr>
          <w:rFonts w:ascii="Times New Roman" w:hAnsi="Times New Roman"/>
          <w:sz w:val="28"/>
          <w:szCs w:val="28"/>
          <w:lang w:val="uk-UA"/>
        </w:rPr>
        <w:t xml:space="preserve">є Личко Ганна Володимирівна – начальник управління освіти Миколаївської міської ради, вул. Інженерна, 3, </w:t>
      </w:r>
      <w:proofErr w:type="spellStart"/>
      <w:r w:rsidR="00DA3AC3" w:rsidRPr="009A3746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DA3AC3" w:rsidRPr="009A3746">
        <w:rPr>
          <w:rFonts w:ascii="Times New Roman" w:hAnsi="Times New Roman"/>
          <w:sz w:val="28"/>
          <w:szCs w:val="28"/>
          <w:lang w:val="uk-UA"/>
        </w:rPr>
        <w:t>. 37-62-16.</w:t>
      </w:r>
    </w:p>
    <w:p w:rsidR="00DA3AC3" w:rsidRPr="009A3746" w:rsidRDefault="00DA3AC3" w:rsidP="009A3746">
      <w:pPr>
        <w:tabs>
          <w:tab w:val="left" w:pos="9600"/>
        </w:tabs>
        <w:spacing w:after="0"/>
        <w:ind w:right="-62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 xml:space="preserve">4. Заходи, спрямовані на виконання зазначеного </w:t>
      </w:r>
      <w:proofErr w:type="spellStart"/>
      <w:r w:rsidRPr="009A3746">
        <w:rPr>
          <w:rFonts w:ascii="Times New Roman" w:hAnsi="Times New Roman"/>
          <w:sz w:val="28"/>
          <w:szCs w:val="28"/>
          <w:lang w:val="uk-UA"/>
        </w:rPr>
        <w:t>про</w:t>
      </w:r>
      <w:r w:rsidR="000F777E">
        <w:rPr>
          <w:rFonts w:ascii="Times New Roman" w:hAnsi="Times New Roman"/>
          <w:sz w:val="28"/>
          <w:szCs w:val="28"/>
          <w:lang w:val="uk-UA"/>
        </w:rPr>
        <w:t>є</w:t>
      </w:r>
      <w:r w:rsidRPr="009A374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9A3746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не потребують додаткового фінансування.</w:t>
      </w:r>
    </w:p>
    <w:p w:rsidR="00625780" w:rsidRPr="00625780" w:rsidRDefault="00DA3AC3" w:rsidP="006257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>5. </w:t>
      </w:r>
      <w:r w:rsidR="00625780">
        <w:rPr>
          <w:rFonts w:ascii="Times New Roman" w:hAnsi="Times New Roman"/>
          <w:sz w:val="28"/>
          <w:szCs w:val="28"/>
          <w:lang w:val="uk-UA"/>
        </w:rPr>
        <w:t>Необхідність</w:t>
      </w:r>
      <w:r w:rsidRPr="009A37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780">
        <w:rPr>
          <w:rFonts w:ascii="Times New Roman" w:hAnsi="Times New Roman"/>
          <w:sz w:val="28"/>
          <w:szCs w:val="28"/>
          <w:lang w:val="uk-UA"/>
        </w:rPr>
        <w:t>п</w:t>
      </w:r>
      <w:r w:rsidRPr="009A3746">
        <w:rPr>
          <w:rFonts w:ascii="Times New Roman" w:hAnsi="Times New Roman"/>
          <w:sz w:val="28"/>
          <w:szCs w:val="28"/>
          <w:lang w:val="uk-UA"/>
        </w:rPr>
        <w:t xml:space="preserve">рийняття </w:t>
      </w:r>
      <w:proofErr w:type="spellStart"/>
      <w:r w:rsidR="0062578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6257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746">
        <w:rPr>
          <w:rFonts w:ascii="Times New Roman" w:hAnsi="Times New Roman"/>
          <w:sz w:val="28"/>
          <w:szCs w:val="28"/>
          <w:lang w:val="uk-UA"/>
        </w:rPr>
        <w:t xml:space="preserve">рішення Миколаївської міської ради </w:t>
      </w:r>
      <w:r w:rsidR="00F91030" w:rsidRPr="009A3746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F91030">
        <w:rPr>
          <w:rFonts w:ascii="Times New Roman" w:hAnsi="Times New Roman"/>
          <w:sz w:val="28"/>
          <w:szCs w:val="28"/>
          <w:lang w:val="uk-UA"/>
        </w:rPr>
        <w:t>надання згоди на прийняття до комунальної власності об’єктів права іншої власності</w:t>
      </w:r>
      <w:r w:rsidR="00F91030" w:rsidRPr="009A3746">
        <w:rPr>
          <w:rFonts w:ascii="Times New Roman" w:hAnsi="Times New Roman"/>
          <w:sz w:val="28"/>
          <w:szCs w:val="28"/>
          <w:lang w:val="uk-UA"/>
        </w:rPr>
        <w:t>»</w:t>
      </w:r>
      <w:r w:rsidR="00987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780" w:rsidRPr="00625780">
        <w:rPr>
          <w:rFonts w:ascii="Times New Roman" w:hAnsi="Times New Roman"/>
          <w:sz w:val="28"/>
          <w:szCs w:val="28"/>
          <w:lang w:val="uk-UA"/>
        </w:rPr>
        <w:t xml:space="preserve">обумовлено дотриманням процедури безоплатної передачі об’єктів державної власності у комунальну, передбаченої Законом України «Про передачу об’єктів права державної та комунальної власності».   </w:t>
      </w:r>
    </w:p>
    <w:p w:rsidR="00625780" w:rsidRPr="00625780" w:rsidRDefault="00625780" w:rsidP="006257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5780">
        <w:rPr>
          <w:rFonts w:ascii="Times New Roman" w:hAnsi="Times New Roman"/>
          <w:sz w:val="28"/>
          <w:szCs w:val="28"/>
          <w:lang w:val="uk-UA"/>
        </w:rPr>
        <w:t xml:space="preserve">Правове обґрунтування вказаного вище </w:t>
      </w:r>
      <w:proofErr w:type="spellStart"/>
      <w:r w:rsidRPr="0062578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625780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здійснено відповідно </w:t>
      </w:r>
      <w:bookmarkStart w:id="1" w:name="_Hlk27485939"/>
      <w:r w:rsidRPr="00625780">
        <w:rPr>
          <w:rFonts w:ascii="Times New Roman" w:hAnsi="Times New Roman"/>
          <w:sz w:val="28"/>
          <w:szCs w:val="28"/>
          <w:lang w:val="uk-UA"/>
        </w:rPr>
        <w:t xml:space="preserve">до </w:t>
      </w:r>
      <w:bookmarkStart w:id="2" w:name="_Hlk27485780"/>
      <w:r w:rsidRPr="00625780">
        <w:rPr>
          <w:rFonts w:ascii="Times New Roman" w:hAnsi="Times New Roman"/>
          <w:sz w:val="28"/>
          <w:szCs w:val="28"/>
          <w:lang w:val="uk-UA"/>
        </w:rPr>
        <w:t>рішення Миколаївської обласної ради від 18.09.2019 № 3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територіальних громад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25780">
        <w:rPr>
          <w:rFonts w:ascii="Times New Roman" w:hAnsi="Times New Roman"/>
          <w:sz w:val="28"/>
          <w:szCs w:val="28"/>
          <w:lang w:val="uk-UA"/>
        </w:rPr>
        <w:t xml:space="preserve">ст.4 Закону України «Про передачу об’єктів права державної та комунальної власності», Положення </w:t>
      </w:r>
      <w:r w:rsidRPr="00625780">
        <w:rPr>
          <w:rFonts w:ascii="Times New Roman" w:hAnsi="Times New Roman"/>
          <w:bCs/>
          <w:sz w:val="28"/>
          <w:szCs w:val="28"/>
          <w:lang w:val="uk-UA"/>
        </w:rPr>
        <w:t xml:space="preserve">про порядок передачі об’єктів права державної власності, затвердженого </w:t>
      </w:r>
      <w:r w:rsidRPr="00625780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21.09.1998 №1484</w:t>
      </w:r>
      <w:bookmarkStart w:id="3" w:name="n3"/>
      <w:bookmarkEnd w:id="2"/>
      <w:bookmarkEnd w:id="3"/>
      <w:r w:rsidRPr="00625780">
        <w:rPr>
          <w:rFonts w:ascii="Times New Roman" w:hAnsi="Times New Roman"/>
          <w:sz w:val="28"/>
          <w:szCs w:val="28"/>
          <w:lang w:val="uk-UA"/>
        </w:rPr>
        <w:t xml:space="preserve">, п. 51 ч. 1 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2578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25780">
        <w:rPr>
          <w:rFonts w:ascii="Times New Roman" w:hAnsi="Times New Roman"/>
          <w:sz w:val="28"/>
          <w:szCs w:val="28"/>
          <w:lang w:val="uk-UA"/>
        </w:rPr>
        <w:t>.</w:t>
      </w:r>
      <w:bookmarkEnd w:id="1"/>
    </w:p>
    <w:p w:rsidR="00E13795" w:rsidRPr="009A3746" w:rsidRDefault="00E13795" w:rsidP="009A3746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9A374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Прийняття даного рішення дасть змогу</w:t>
      </w:r>
      <w:r w:rsidR="00F356C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безоплатно передати індивідуально визначене майно комунальним установам: «</w:t>
      </w:r>
      <w:proofErr w:type="spellStart"/>
      <w:r w:rsidR="00F9103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F9103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-ресурсний центр № 1</w:t>
      </w:r>
      <w:r w:rsidR="00F356C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F9103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356C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F356C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F356C7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-ресурсний центр № 2», </w:t>
      </w:r>
    </w:p>
    <w:p w:rsidR="009A3746" w:rsidRPr="009B1AE6" w:rsidRDefault="009A3746" w:rsidP="009A37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1A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9B1AE6" w:rsidRPr="009B1AE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охорони здоров’я, соціального захисту </w:t>
      </w:r>
      <w:r w:rsidR="009B1AE6" w:rsidRPr="009B1AE6">
        <w:rPr>
          <w:rFonts w:ascii="Times New Roman" w:hAnsi="Times New Roman"/>
          <w:sz w:val="28"/>
          <w:szCs w:val="28"/>
          <w:lang w:val="uk-UA"/>
        </w:rPr>
        <w:lastRenderedPageBreak/>
        <w:t>населення, освіти, культури, туризму, молоді та спорту (Мотуза), постійної комісії міської ради</w:t>
      </w:r>
      <w:r w:rsidR="006257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AE6" w:rsidRPr="009B1AE6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з питань </w:t>
      </w:r>
      <w:r w:rsidR="00F356C7">
        <w:rPr>
          <w:rStyle w:val="a6"/>
          <w:rFonts w:ascii="Times New Roman" w:hAnsi="Times New Roman"/>
          <w:b w:val="0"/>
          <w:sz w:val="28"/>
          <w:szCs w:val="28"/>
          <w:lang w:val="uk-UA"/>
        </w:rPr>
        <w:t>житлово – комунального господарства</w:t>
      </w:r>
      <w:r w:rsidR="009B1AE6" w:rsidRPr="009B1AE6">
        <w:rPr>
          <w:rFonts w:ascii="Times New Roman" w:hAnsi="Times New Roman"/>
          <w:sz w:val="28"/>
          <w:szCs w:val="28"/>
          <w:lang w:val="uk-UA"/>
        </w:rPr>
        <w:t>,</w:t>
      </w:r>
      <w:r w:rsidR="00F356C7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та благоустрою міста (</w:t>
      </w:r>
      <w:proofErr w:type="spellStart"/>
      <w:r w:rsidR="00F356C7">
        <w:rPr>
          <w:rFonts w:ascii="Times New Roman" w:hAnsi="Times New Roman"/>
          <w:sz w:val="28"/>
          <w:szCs w:val="28"/>
          <w:lang w:val="uk-UA"/>
        </w:rPr>
        <w:t>Лєпішева</w:t>
      </w:r>
      <w:proofErr w:type="spellEnd"/>
      <w:r w:rsidR="00F356C7">
        <w:rPr>
          <w:rFonts w:ascii="Times New Roman" w:hAnsi="Times New Roman"/>
          <w:sz w:val="28"/>
          <w:szCs w:val="28"/>
          <w:lang w:val="uk-UA"/>
        </w:rPr>
        <w:t>),</w:t>
      </w:r>
      <w:r w:rsidR="009B1AE6" w:rsidRPr="00075DA4">
        <w:rPr>
          <w:sz w:val="28"/>
          <w:szCs w:val="28"/>
          <w:lang w:val="uk-UA"/>
        </w:rPr>
        <w:t> </w:t>
      </w:r>
      <w:r w:rsidRPr="009B1AE6">
        <w:rPr>
          <w:rFonts w:ascii="Times New Roman" w:hAnsi="Times New Roman"/>
          <w:sz w:val="28"/>
          <w:szCs w:val="28"/>
          <w:lang w:val="uk-UA"/>
        </w:rPr>
        <w:t>першого заступника міського голови Криленка В.І.</w:t>
      </w:r>
    </w:p>
    <w:p w:rsidR="009A3746" w:rsidRPr="009A3746" w:rsidRDefault="009A3746" w:rsidP="009A37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>7. </w:t>
      </w:r>
      <w:proofErr w:type="spellStart"/>
      <w:r w:rsidRPr="009A3746">
        <w:rPr>
          <w:rFonts w:ascii="Times New Roman" w:hAnsi="Times New Roman"/>
          <w:sz w:val="28"/>
          <w:szCs w:val="28"/>
          <w:lang w:val="uk-UA"/>
        </w:rPr>
        <w:t>Про</w:t>
      </w:r>
      <w:r w:rsidR="000F777E">
        <w:rPr>
          <w:rFonts w:ascii="Times New Roman" w:hAnsi="Times New Roman"/>
          <w:sz w:val="28"/>
          <w:szCs w:val="28"/>
          <w:lang w:val="uk-UA"/>
        </w:rPr>
        <w:t>є</w:t>
      </w:r>
      <w:r w:rsidRPr="009A3746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9A3746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направляється на електронну адресу відповідальній особі управління апарату Миколаївської міської ради </w:t>
      </w:r>
      <w:hyperlink r:id="rId4" w:history="1"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diachenko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mkrada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D44C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D44C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56C7">
        <w:rPr>
          <w:rFonts w:ascii="Times New Roman" w:hAnsi="Times New Roman"/>
          <w:sz w:val="28"/>
          <w:szCs w:val="28"/>
          <w:lang w:val="uk-UA"/>
        </w:rPr>
        <w:t>10</w:t>
      </w:r>
      <w:r w:rsidRPr="009A3746">
        <w:rPr>
          <w:rFonts w:ascii="Times New Roman" w:hAnsi="Times New Roman"/>
          <w:sz w:val="28"/>
          <w:szCs w:val="28"/>
          <w:lang w:val="uk-UA"/>
        </w:rPr>
        <w:t>.1</w:t>
      </w:r>
      <w:r w:rsidR="00F356C7">
        <w:rPr>
          <w:rFonts w:ascii="Times New Roman" w:hAnsi="Times New Roman"/>
          <w:sz w:val="28"/>
          <w:szCs w:val="28"/>
          <w:lang w:val="uk-UA"/>
        </w:rPr>
        <w:t>2</w:t>
      </w:r>
      <w:r w:rsidRPr="009A3746">
        <w:rPr>
          <w:rFonts w:ascii="Times New Roman" w:hAnsi="Times New Roman"/>
          <w:sz w:val="28"/>
          <w:szCs w:val="28"/>
          <w:lang w:val="uk-UA"/>
        </w:rPr>
        <w:t xml:space="preserve">.2019, з метою оприлюднення даного </w:t>
      </w:r>
      <w:proofErr w:type="spellStart"/>
      <w:r w:rsidRPr="009A3746">
        <w:rPr>
          <w:rFonts w:ascii="Times New Roman" w:hAnsi="Times New Roman"/>
          <w:sz w:val="28"/>
          <w:szCs w:val="28"/>
          <w:lang w:val="uk-UA"/>
        </w:rPr>
        <w:t>про</w:t>
      </w:r>
      <w:r w:rsidR="000F777E">
        <w:rPr>
          <w:rFonts w:ascii="Times New Roman" w:hAnsi="Times New Roman"/>
          <w:sz w:val="28"/>
          <w:szCs w:val="28"/>
          <w:lang w:val="uk-UA"/>
        </w:rPr>
        <w:t>є</w:t>
      </w:r>
      <w:r w:rsidRPr="009A374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9A3746">
        <w:rPr>
          <w:rFonts w:ascii="Times New Roman" w:hAnsi="Times New Roman"/>
          <w:sz w:val="28"/>
          <w:szCs w:val="28"/>
          <w:lang w:val="uk-UA"/>
        </w:rPr>
        <w:t xml:space="preserve"> на сайті відповідно до п</w:t>
      </w:r>
      <w:r w:rsidR="00887717">
        <w:rPr>
          <w:rFonts w:ascii="Times New Roman" w:hAnsi="Times New Roman"/>
          <w:sz w:val="28"/>
          <w:szCs w:val="28"/>
          <w:lang w:val="uk-UA"/>
        </w:rPr>
        <w:t>о</w:t>
      </w:r>
      <w:r w:rsidRPr="009A3746">
        <w:rPr>
          <w:rFonts w:ascii="Times New Roman" w:hAnsi="Times New Roman"/>
          <w:sz w:val="28"/>
          <w:szCs w:val="28"/>
          <w:lang w:val="uk-UA"/>
        </w:rPr>
        <w:t>рядку, передбаченому статтею 15 Закону України «Про доступ до публічної інформації».</w:t>
      </w: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746" w:rsidRPr="009A3746" w:rsidRDefault="00E8131C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356C7">
        <w:rPr>
          <w:rFonts w:ascii="Times New Roman" w:hAnsi="Times New Roman"/>
          <w:sz w:val="28"/>
          <w:szCs w:val="28"/>
          <w:lang w:val="uk-UA"/>
        </w:rPr>
        <w:t>0</w:t>
      </w:r>
      <w:r w:rsidR="009A3746" w:rsidRPr="009A3746">
        <w:rPr>
          <w:rFonts w:ascii="Times New Roman" w:hAnsi="Times New Roman"/>
          <w:sz w:val="28"/>
          <w:szCs w:val="28"/>
          <w:lang w:val="uk-UA"/>
        </w:rPr>
        <w:t>.1</w:t>
      </w:r>
      <w:r w:rsidR="00F356C7">
        <w:rPr>
          <w:rFonts w:ascii="Times New Roman" w:hAnsi="Times New Roman"/>
          <w:sz w:val="28"/>
          <w:szCs w:val="28"/>
          <w:lang w:val="uk-UA"/>
        </w:rPr>
        <w:t>2</w:t>
      </w:r>
      <w:r w:rsidR="009A3746" w:rsidRPr="009A3746">
        <w:rPr>
          <w:rFonts w:ascii="Times New Roman" w:hAnsi="Times New Roman"/>
          <w:sz w:val="28"/>
          <w:szCs w:val="28"/>
          <w:lang w:val="uk-UA"/>
        </w:rPr>
        <w:t>.2019</w:t>
      </w: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3746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Pr="009A3746">
        <w:rPr>
          <w:rFonts w:ascii="Times New Roman" w:hAnsi="Times New Roman"/>
          <w:sz w:val="28"/>
          <w:szCs w:val="28"/>
          <w:lang w:val="uk-UA"/>
        </w:rPr>
        <w:tab/>
      </w:r>
      <w:r w:rsidRPr="009A3746">
        <w:rPr>
          <w:rFonts w:ascii="Times New Roman" w:hAnsi="Times New Roman"/>
          <w:sz w:val="28"/>
          <w:szCs w:val="28"/>
          <w:lang w:val="uk-UA"/>
        </w:rPr>
        <w:tab/>
      </w:r>
      <w:r w:rsidRPr="009A3746">
        <w:rPr>
          <w:rFonts w:ascii="Times New Roman" w:hAnsi="Times New Roman"/>
          <w:sz w:val="28"/>
          <w:szCs w:val="28"/>
          <w:lang w:val="uk-UA"/>
        </w:rPr>
        <w:tab/>
      </w:r>
      <w:r w:rsidRPr="009A3746">
        <w:rPr>
          <w:rFonts w:ascii="Times New Roman" w:hAnsi="Times New Roman"/>
          <w:sz w:val="28"/>
          <w:szCs w:val="28"/>
          <w:lang w:val="uk-UA"/>
        </w:rPr>
        <w:tab/>
      </w:r>
      <w:r w:rsidR="00987E3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9A3746">
        <w:rPr>
          <w:rFonts w:ascii="Times New Roman" w:hAnsi="Times New Roman"/>
          <w:sz w:val="28"/>
          <w:szCs w:val="28"/>
          <w:lang w:val="uk-UA"/>
        </w:rPr>
        <w:tab/>
        <w:t xml:space="preserve">   Г</w:t>
      </w:r>
      <w:r w:rsidR="00987E38">
        <w:rPr>
          <w:rFonts w:ascii="Times New Roman" w:hAnsi="Times New Roman"/>
          <w:sz w:val="28"/>
          <w:szCs w:val="28"/>
          <w:lang w:val="uk-UA"/>
        </w:rPr>
        <w:t xml:space="preserve">анна </w:t>
      </w:r>
      <w:r w:rsidRPr="009A3746">
        <w:rPr>
          <w:rFonts w:ascii="Times New Roman" w:hAnsi="Times New Roman"/>
          <w:sz w:val="28"/>
          <w:szCs w:val="28"/>
          <w:lang w:val="uk-UA"/>
        </w:rPr>
        <w:t>ЛИЧКО</w:t>
      </w: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63A" w:rsidRPr="009A3746" w:rsidRDefault="004C763A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77E" w:rsidRDefault="00987E38" w:rsidP="009A3746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Чабаненко, </w:t>
      </w:r>
      <w:r w:rsidR="000F777E">
        <w:rPr>
          <w:rFonts w:ascii="Times New Roman" w:hAnsi="Times New Roman"/>
          <w:sz w:val="20"/>
          <w:szCs w:val="20"/>
          <w:lang w:val="uk-UA"/>
        </w:rPr>
        <w:t>37-62-17</w:t>
      </w:r>
    </w:p>
    <w:p w:rsidR="000F777E" w:rsidRPr="009A3746" w:rsidRDefault="000F777E" w:rsidP="009A3746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A3746" w:rsidRPr="009A3746" w:rsidRDefault="009A3746" w:rsidP="009A37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746" w:rsidRPr="009A3746" w:rsidRDefault="009A3746" w:rsidP="009A37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681A" w:rsidRPr="009A3746" w:rsidRDefault="0064681A" w:rsidP="009A37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AC3" w:rsidRPr="009A3746" w:rsidRDefault="00DA3AC3" w:rsidP="009A37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F34" w:rsidRPr="00AE6F34" w:rsidRDefault="00AE6F34">
      <w:pPr>
        <w:rPr>
          <w:lang w:val="uk-UA"/>
        </w:rPr>
      </w:pPr>
    </w:p>
    <w:sectPr w:rsidR="00AE6F34" w:rsidRPr="00AE6F34" w:rsidSect="004C76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34"/>
    <w:rsid w:val="000F777E"/>
    <w:rsid w:val="00122DB5"/>
    <w:rsid w:val="00192FF9"/>
    <w:rsid w:val="002D28EC"/>
    <w:rsid w:val="00457050"/>
    <w:rsid w:val="004C763A"/>
    <w:rsid w:val="00625780"/>
    <w:rsid w:val="0064681A"/>
    <w:rsid w:val="007124B4"/>
    <w:rsid w:val="00887717"/>
    <w:rsid w:val="008D258A"/>
    <w:rsid w:val="00987E38"/>
    <w:rsid w:val="009A3746"/>
    <w:rsid w:val="009B1AE6"/>
    <w:rsid w:val="00A102AA"/>
    <w:rsid w:val="00AE6F34"/>
    <w:rsid w:val="00C375B6"/>
    <w:rsid w:val="00D44C3B"/>
    <w:rsid w:val="00DA3AC3"/>
    <w:rsid w:val="00E13795"/>
    <w:rsid w:val="00E8131C"/>
    <w:rsid w:val="00F356C7"/>
    <w:rsid w:val="00F51314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D29C"/>
  <w15:chartTrackingRefBased/>
  <w15:docId w15:val="{09E73B3B-6427-46E6-8F2A-40AC2B5A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F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F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6F34"/>
    <w:pPr>
      <w:ind w:left="720"/>
      <w:contextualSpacing/>
    </w:pPr>
  </w:style>
  <w:style w:type="character" w:styleId="a5">
    <w:name w:val="Hyperlink"/>
    <w:rsid w:val="009A3746"/>
    <w:rPr>
      <w:color w:val="0563C1"/>
      <w:u w:val="single"/>
    </w:rPr>
  </w:style>
  <w:style w:type="character" w:styleId="a6">
    <w:name w:val="Strong"/>
    <w:uiPriority w:val="22"/>
    <w:qFormat/>
    <w:rsid w:val="009B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diachenko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Бойко</dc:creator>
  <cp:keywords/>
  <dc:description/>
  <cp:lastModifiedBy>Юрист</cp:lastModifiedBy>
  <cp:revision>12</cp:revision>
  <cp:lastPrinted>2019-12-17T14:58:00Z</cp:lastPrinted>
  <dcterms:created xsi:type="dcterms:W3CDTF">2019-11-05T12:18:00Z</dcterms:created>
  <dcterms:modified xsi:type="dcterms:W3CDTF">2020-03-05T09:30:00Z</dcterms:modified>
</cp:coreProperties>
</file>