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33" w:rsidRPr="0027706D" w:rsidRDefault="00DF0633" w:rsidP="00DF0633">
      <w:pPr>
        <w:spacing w:after="0" w:line="420" w:lineRule="exact"/>
        <w:ind w:right="-6"/>
        <w:jc w:val="both"/>
        <w:rPr>
          <w:rFonts w:ascii="Times New Roman" w:eastAsia="Times New Roman" w:hAnsi="Times New Roman" w:cs="Times New Roman"/>
          <w:sz w:val="26"/>
          <w:szCs w:val="26"/>
          <w:lang w:val="ru-RU" w:eastAsia="ru-RU"/>
        </w:rPr>
      </w:pPr>
      <w:r w:rsidRPr="0027706D">
        <w:rPr>
          <w:rFonts w:ascii="Times New Roman" w:eastAsia="Times New Roman" w:hAnsi="Times New Roman" w:cs="Times New Roman"/>
          <w:sz w:val="26"/>
          <w:szCs w:val="26"/>
          <w:lang w:val="en-US" w:eastAsia="ru-RU"/>
        </w:rPr>
        <w:t>S</w:t>
      </w:r>
      <w:r w:rsidRPr="0027706D">
        <w:rPr>
          <w:rFonts w:ascii="Times New Roman" w:eastAsia="Times New Roman" w:hAnsi="Times New Roman" w:cs="Times New Roman"/>
          <w:sz w:val="26"/>
          <w:szCs w:val="26"/>
          <w:lang w:eastAsia="ru-RU"/>
        </w:rPr>
        <w:t>-zr-845</w:t>
      </w:r>
      <w:r w:rsidRPr="0027706D">
        <w:rPr>
          <w:rFonts w:ascii="Times New Roman" w:eastAsia="Times New Roman" w:hAnsi="Times New Roman" w:cs="Times New Roman"/>
          <w:sz w:val="26"/>
          <w:szCs w:val="26"/>
          <w:lang w:val="ru-RU" w:eastAsia="ru-RU"/>
        </w:rPr>
        <w:t>/</w:t>
      </w:r>
      <w:r>
        <w:rPr>
          <w:rFonts w:ascii="Times New Roman" w:eastAsia="Times New Roman" w:hAnsi="Times New Roman" w:cs="Times New Roman"/>
          <w:sz w:val="26"/>
          <w:szCs w:val="26"/>
          <w:lang w:val="ru-RU" w:eastAsia="ru-RU"/>
        </w:rPr>
        <w:t>9</w:t>
      </w:r>
      <w:r w:rsidRPr="0027706D">
        <w:rPr>
          <w:rFonts w:ascii="Times New Roman" w:eastAsia="Times New Roman" w:hAnsi="Times New Roman" w:cs="Times New Roman"/>
          <w:sz w:val="26"/>
          <w:szCs w:val="26"/>
          <w:lang w:val="ru-RU" w:eastAsia="ru-RU"/>
        </w:rPr>
        <w:t xml:space="preserve">                                                                                                      13.11.2019</w:t>
      </w:r>
    </w:p>
    <w:p w:rsidR="00DF0633" w:rsidRPr="0027706D" w:rsidRDefault="00DF0633" w:rsidP="00DF0633">
      <w:pPr>
        <w:spacing w:after="0" w:line="240" w:lineRule="auto"/>
        <w:jc w:val="center"/>
        <w:rPr>
          <w:rFonts w:ascii="Times New Roman" w:eastAsia="Times New Roman" w:hAnsi="Times New Roman" w:cs="Times New Roman"/>
          <w:b/>
          <w:sz w:val="24"/>
          <w:szCs w:val="24"/>
          <w:lang w:eastAsia="ru-RU"/>
        </w:rPr>
      </w:pPr>
      <w:r w:rsidRPr="0027706D">
        <w:rPr>
          <w:rFonts w:ascii="Times New Roman" w:eastAsia="Times New Roman" w:hAnsi="Times New Roman" w:cs="Times New Roman"/>
          <w:b/>
          <w:sz w:val="24"/>
          <w:szCs w:val="24"/>
          <w:lang w:eastAsia="ru-RU"/>
        </w:rPr>
        <w:t>ПОЯСНЮВАЛЬНА</w:t>
      </w:r>
      <w:r w:rsidRPr="0027706D">
        <w:rPr>
          <w:rFonts w:ascii="Times New Roman" w:eastAsia="Times New Roman" w:hAnsi="Times New Roman" w:cs="Times New Roman"/>
          <w:sz w:val="24"/>
          <w:szCs w:val="24"/>
          <w:lang w:eastAsia="ru-RU"/>
        </w:rPr>
        <w:t xml:space="preserve"> </w:t>
      </w:r>
      <w:r w:rsidRPr="0027706D">
        <w:rPr>
          <w:rFonts w:ascii="Times New Roman" w:eastAsia="Times New Roman" w:hAnsi="Times New Roman" w:cs="Times New Roman"/>
          <w:b/>
          <w:sz w:val="24"/>
          <w:szCs w:val="24"/>
          <w:lang w:eastAsia="ru-RU"/>
        </w:rPr>
        <w:t>ЗАПИСКА</w:t>
      </w:r>
    </w:p>
    <w:p w:rsidR="00DF0633" w:rsidRPr="0027706D" w:rsidRDefault="00DF0633" w:rsidP="00DF0633">
      <w:pPr>
        <w:spacing w:after="0" w:line="240" w:lineRule="auto"/>
        <w:jc w:val="center"/>
        <w:rPr>
          <w:rFonts w:ascii="Times New Roman" w:eastAsia="Times New Roman" w:hAnsi="Times New Roman" w:cs="Times New Roman"/>
          <w:b/>
          <w:sz w:val="24"/>
          <w:szCs w:val="24"/>
          <w:lang w:eastAsia="ru-RU"/>
        </w:rPr>
      </w:pPr>
      <w:r w:rsidRPr="0027706D">
        <w:rPr>
          <w:rFonts w:ascii="Times New Roman" w:eastAsia="Times New Roman" w:hAnsi="Times New Roman" w:cs="Times New Roman"/>
          <w:b/>
          <w:sz w:val="24"/>
          <w:szCs w:val="24"/>
          <w:lang w:eastAsia="ru-RU"/>
        </w:rPr>
        <w:t>до проекту рішення Миколаївської міської ради</w:t>
      </w:r>
    </w:p>
    <w:p w:rsidR="00DF0633" w:rsidRPr="0027706D" w:rsidRDefault="00DF0633" w:rsidP="00DF0633">
      <w:pPr>
        <w:spacing w:after="0" w:line="240" w:lineRule="auto"/>
        <w:ind w:right="-6"/>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b/>
          <w:sz w:val="24"/>
          <w:szCs w:val="24"/>
          <w:lang w:eastAsia="ru-RU"/>
        </w:rPr>
        <w:t>"</w:t>
      </w:r>
      <w:r w:rsidRPr="0027706D">
        <w:rPr>
          <w:rFonts w:ascii="Times New Roman" w:eastAsia="Times New Roman" w:hAnsi="Times New Roman" w:cs="Times New Roman"/>
          <w:sz w:val="24"/>
          <w:szCs w:val="24"/>
          <w:lang w:eastAsia="ru-RU"/>
        </w:rPr>
        <w:t xml:space="preserve">Про надання дозволу на виготовлення </w:t>
      </w:r>
      <w:proofErr w:type="spellStart"/>
      <w:r w:rsidRPr="0027706D">
        <w:rPr>
          <w:rFonts w:ascii="Times New Roman" w:eastAsia="Times New Roman" w:hAnsi="Times New Roman" w:cs="Times New Roman"/>
          <w:sz w:val="24"/>
          <w:szCs w:val="24"/>
          <w:lang w:eastAsia="ru-RU"/>
        </w:rPr>
        <w:t>проєкту</w:t>
      </w:r>
      <w:proofErr w:type="spellEnd"/>
      <w:r w:rsidRPr="0027706D">
        <w:rPr>
          <w:rFonts w:ascii="Times New Roman" w:eastAsia="Times New Roman" w:hAnsi="Times New Roman" w:cs="Times New Roman"/>
          <w:sz w:val="24"/>
          <w:szCs w:val="24"/>
          <w:lang w:eastAsia="ru-RU"/>
        </w:rPr>
        <w:t xml:space="preserve"> землеустрою щодо відведення земельної ділянки </w:t>
      </w:r>
      <w:bookmarkStart w:id="0" w:name="_GoBack"/>
      <w:bookmarkEnd w:id="0"/>
      <w:r w:rsidRPr="00DF0633">
        <w:rPr>
          <w:rFonts w:ascii="Times New Roman" w:eastAsia="Times New Roman" w:hAnsi="Times New Roman" w:cs="Times New Roman"/>
          <w:sz w:val="24"/>
          <w:szCs w:val="24"/>
          <w:lang w:eastAsia="ru-RU"/>
        </w:rPr>
        <w:t>для обслуговування насосної станції каналізації</w:t>
      </w:r>
      <w:r w:rsidRPr="0027706D">
        <w:rPr>
          <w:rFonts w:ascii="Times New Roman" w:eastAsia="Times New Roman" w:hAnsi="Times New Roman" w:cs="Times New Roman"/>
          <w:sz w:val="24"/>
          <w:szCs w:val="24"/>
          <w:lang w:eastAsia="ru-RU"/>
        </w:rPr>
        <w:t xml:space="preserve"> в  </w:t>
      </w:r>
      <w:proofErr w:type="spellStart"/>
      <w:r w:rsidRPr="0027706D">
        <w:rPr>
          <w:rFonts w:ascii="Times New Roman" w:eastAsia="Times New Roman" w:hAnsi="Times New Roman" w:cs="Times New Roman"/>
          <w:sz w:val="24"/>
          <w:szCs w:val="24"/>
          <w:lang w:eastAsia="ru-RU"/>
        </w:rPr>
        <w:t>Інгульському</w:t>
      </w:r>
      <w:proofErr w:type="spellEnd"/>
      <w:r w:rsidRPr="0027706D">
        <w:rPr>
          <w:rFonts w:ascii="Times New Roman" w:eastAsia="Times New Roman" w:hAnsi="Times New Roman" w:cs="Times New Roman"/>
          <w:sz w:val="24"/>
          <w:szCs w:val="24"/>
          <w:lang w:eastAsia="ru-RU"/>
        </w:rPr>
        <w:t xml:space="preserve"> районі  м. Миколаєва"</w:t>
      </w:r>
    </w:p>
    <w:p w:rsidR="00DF0633" w:rsidRPr="0027706D" w:rsidRDefault="00DF0633" w:rsidP="00DF0633">
      <w:pPr>
        <w:spacing w:after="0" w:line="240" w:lineRule="auto"/>
        <w:ind w:right="-6" w:firstLine="540"/>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b/>
          <w:sz w:val="24"/>
          <w:szCs w:val="24"/>
          <w:lang w:eastAsia="ru-RU"/>
        </w:rPr>
        <w:t xml:space="preserve">  </w:t>
      </w:r>
      <w:r w:rsidRPr="0027706D">
        <w:rPr>
          <w:rFonts w:ascii="Times New Roman" w:eastAsia="Times New Roman" w:hAnsi="Times New Roman" w:cs="Times New Roman"/>
          <w:sz w:val="24"/>
          <w:szCs w:val="24"/>
          <w:lang w:eastAsia="ru-RU"/>
        </w:rPr>
        <w:t>Суб’єктом подання проекту рішення на пленарному засіданні міської ради є Бондаренко Сергій Іванович, начальник управління земельних ресурсів Миколаївської міської ради (</w:t>
      </w:r>
      <w:proofErr w:type="spellStart"/>
      <w:r w:rsidRPr="0027706D">
        <w:rPr>
          <w:rFonts w:ascii="Times New Roman" w:eastAsia="Times New Roman" w:hAnsi="Times New Roman" w:cs="Times New Roman"/>
          <w:sz w:val="24"/>
          <w:szCs w:val="24"/>
          <w:lang w:eastAsia="ru-RU"/>
        </w:rPr>
        <w:t>м.Миколаїв</w:t>
      </w:r>
      <w:proofErr w:type="spellEnd"/>
      <w:r w:rsidRPr="0027706D">
        <w:rPr>
          <w:rFonts w:ascii="Times New Roman" w:eastAsia="Times New Roman" w:hAnsi="Times New Roman" w:cs="Times New Roman"/>
          <w:sz w:val="24"/>
          <w:szCs w:val="24"/>
          <w:lang w:eastAsia="ru-RU"/>
        </w:rPr>
        <w:t xml:space="preserve">, </w:t>
      </w:r>
      <w:proofErr w:type="spellStart"/>
      <w:r w:rsidRPr="0027706D">
        <w:rPr>
          <w:rFonts w:ascii="Times New Roman" w:eastAsia="Times New Roman" w:hAnsi="Times New Roman" w:cs="Times New Roman"/>
          <w:sz w:val="24"/>
          <w:szCs w:val="24"/>
          <w:lang w:eastAsia="ru-RU"/>
        </w:rPr>
        <w:t>вул.Адміральська</w:t>
      </w:r>
      <w:proofErr w:type="spellEnd"/>
      <w:r w:rsidRPr="0027706D">
        <w:rPr>
          <w:rFonts w:ascii="Times New Roman" w:eastAsia="Times New Roman" w:hAnsi="Times New Roman" w:cs="Times New Roman"/>
          <w:sz w:val="24"/>
          <w:szCs w:val="24"/>
          <w:lang w:eastAsia="ru-RU"/>
        </w:rPr>
        <w:t>, 20, тел.37-32-35).</w:t>
      </w:r>
    </w:p>
    <w:p w:rsidR="00DF0633" w:rsidRPr="0027706D" w:rsidRDefault="00DF0633" w:rsidP="00DF0633">
      <w:pPr>
        <w:spacing w:after="0" w:line="240" w:lineRule="auto"/>
        <w:ind w:right="-6" w:firstLine="539"/>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 xml:space="preserve">Розробником проекту рішення є управління земельних ресурсів Миколаївської міської ради в особі </w:t>
      </w:r>
      <w:proofErr w:type="spellStart"/>
      <w:r w:rsidRPr="0027706D">
        <w:rPr>
          <w:rFonts w:ascii="Times New Roman" w:eastAsia="Times New Roman" w:hAnsi="Times New Roman" w:cs="Times New Roman"/>
          <w:sz w:val="24"/>
          <w:szCs w:val="24"/>
          <w:lang w:eastAsia="ru-RU"/>
        </w:rPr>
        <w:t>Гавловської</w:t>
      </w:r>
      <w:proofErr w:type="spellEnd"/>
      <w:r w:rsidRPr="0027706D">
        <w:rPr>
          <w:rFonts w:ascii="Times New Roman" w:eastAsia="Times New Roman" w:hAnsi="Times New Roman" w:cs="Times New Roman"/>
          <w:sz w:val="24"/>
          <w:szCs w:val="24"/>
          <w:lang w:eastAsia="ru-RU"/>
        </w:rPr>
        <w:t xml:space="preserve"> Тетяни Миколаївни, головного спеціалісту відділу земельних відносин управління земельних ресурсів Миколаївської міської ради (</w:t>
      </w:r>
      <w:proofErr w:type="spellStart"/>
      <w:r w:rsidRPr="0027706D">
        <w:rPr>
          <w:rFonts w:ascii="Times New Roman" w:eastAsia="Times New Roman" w:hAnsi="Times New Roman" w:cs="Times New Roman"/>
          <w:sz w:val="24"/>
          <w:szCs w:val="24"/>
          <w:lang w:eastAsia="ru-RU"/>
        </w:rPr>
        <w:t>м.Миколаїв</w:t>
      </w:r>
      <w:proofErr w:type="spellEnd"/>
      <w:r w:rsidRPr="0027706D">
        <w:rPr>
          <w:rFonts w:ascii="Times New Roman" w:eastAsia="Times New Roman" w:hAnsi="Times New Roman" w:cs="Times New Roman"/>
          <w:sz w:val="24"/>
          <w:szCs w:val="24"/>
          <w:lang w:eastAsia="ru-RU"/>
        </w:rPr>
        <w:t xml:space="preserve">, </w:t>
      </w:r>
      <w:proofErr w:type="spellStart"/>
      <w:r w:rsidRPr="0027706D">
        <w:rPr>
          <w:rFonts w:ascii="Times New Roman" w:eastAsia="Times New Roman" w:hAnsi="Times New Roman" w:cs="Times New Roman"/>
          <w:sz w:val="24"/>
          <w:szCs w:val="24"/>
          <w:lang w:eastAsia="ru-RU"/>
        </w:rPr>
        <w:t>вул.Адміральська</w:t>
      </w:r>
      <w:proofErr w:type="spellEnd"/>
      <w:r w:rsidRPr="0027706D">
        <w:rPr>
          <w:rFonts w:ascii="Times New Roman" w:eastAsia="Times New Roman" w:hAnsi="Times New Roman" w:cs="Times New Roman"/>
          <w:sz w:val="24"/>
          <w:szCs w:val="24"/>
          <w:lang w:eastAsia="ru-RU"/>
        </w:rPr>
        <w:t>, 20, тел.37-00-52).</w:t>
      </w:r>
      <w:r w:rsidRPr="0027706D">
        <w:rPr>
          <w:rFonts w:ascii="Times New Roman" w:eastAsia="Times New Roman" w:hAnsi="Times New Roman" w:cs="Times New Roman"/>
          <w:sz w:val="24"/>
          <w:szCs w:val="24"/>
          <w:lang w:eastAsia="ru-RU"/>
        </w:rPr>
        <w:tab/>
        <w:t xml:space="preserve"> </w:t>
      </w:r>
    </w:p>
    <w:p w:rsidR="00DF0633" w:rsidRPr="0027706D" w:rsidRDefault="00DF0633" w:rsidP="00DF0633">
      <w:pPr>
        <w:spacing w:after="0" w:line="240" w:lineRule="auto"/>
        <w:ind w:right="-72" w:firstLine="539"/>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Відповідальним за супровід та доповідачем даного рішення є Бондаренко Сергій Іванович, начальник управління земельних ресурсів Миколаївської міської ради (</w:t>
      </w:r>
      <w:proofErr w:type="spellStart"/>
      <w:r w:rsidRPr="0027706D">
        <w:rPr>
          <w:rFonts w:ascii="Times New Roman" w:eastAsia="Times New Roman" w:hAnsi="Times New Roman" w:cs="Times New Roman"/>
          <w:sz w:val="24"/>
          <w:szCs w:val="24"/>
          <w:lang w:eastAsia="ru-RU"/>
        </w:rPr>
        <w:t>м.Миколаїв</w:t>
      </w:r>
      <w:proofErr w:type="spellEnd"/>
      <w:r w:rsidRPr="0027706D">
        <w:rPr>
          <w:rFonts w:ascii="Times New Roman" w:eastAsia="Times New Roman" w:hAnsi="Times New Roman" w:cs="Times New Roman"/>
          <w:sz w:val="24"/>
          <w:szCs w:val="24"/>
          <w:lang w:eastAsia="ru-RU"/>
        </w:rPr>
        <w:t xml:space="preserve">, </w:t>
      </w:r>
      <w:proofErr w:type="spellStart"/>
      <w:r w:rsidRPr="0027706D">
        <w:rPr>
          <w:rFonts w:ascii="Times New Roman" w:eastAsia="Times New Roman" w:hAnsi="Times New Roman" w:cs="Times New Roman"/>
          <w:sz w:val="24"/>
          <w:szCs w:val="24"/>
          <w:lang w:eastAsia="ru-RU"/>
        </w:rPr>
        <w:t>вул.Адміральська</w:t>
      </w:r>
      <w:proofErr w:type="spellEnd"/>
      <w:r w:rsidRPr="0027706D">
        <w:rPr>
          <w:rFonts w:ascii="Times New Roman" w:eastAsia="Times New Roman" w:hAnsi="Times New Roman" w:cs="Times New Roman"/>
          <w:sz w:val="24"/>
          <w:szCs w:val="24"/>
          <w:lang w:eastAsia="ru-RU"/>
        </w:rPr>
        <w:t xml:space="preserve">, 20, тел.37-32-35). </w:t>
      </w:r>
    </w:p>
    <w:p w:rsidR="00DF0633" w:rsidRPr="0027706D" w:rsidRDefault="00DF0633" w:rsidP="00DF0633">
      <w:pPr>
        <w:spacing w:after="0" w:line="240" w:lineRule="auto"/>
        <w:ind w:right="-6" w:firstLine="539"/>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 xml:space="preserve">Розглянувши звернення суб’єкта господарювання,  погодження постійної комісії міської ради з питань містобудування, архітектури і будівництва, регулювання земельних відносин та екології, керуючись </w:t>
      </w:r>
      <w:proofErr w:type="spellStart"/>
      <w:r w:rsidRPr="0027706D">
        <w:rPr>
          <w:rFonts w:ascii="Times New Roman" w:eastAsia="Times New Roman" w:hAnsi="Times New Roman" w:cs="Times New Roman"/>
          <w:sz w:val="24"/>
          <w:szCs w:val="24"/>
          <w:lang w:eastAsia="ru-RU"/>
        </w:rPr>
        <w:t>керуючись</w:t>
      </w:r>
      <w:proofErr w:type="spellEnd"/>
      <w:r w:rsidRPr="0027706D">
        <w:rPr>
          <w:rFonts w:ascii="Times New Roman" w:eastAsia="Times New Roman" w:hAnsi="Times New Roman" w:cs="Times New Roman"/>
          <w:sz w:val="24"/>
          <w:szCs w:val="24"/>
          <w:lang w:eastAsia="ru-RU"/>
        </w:rPr>
        <w:t xml:space="preserve"> Конституцією України, Земельним кодексом України, Законами України "Про землеустрій" "Про  місцеве  самоврядування  в Україні",   управлінням земельних ресурсів Миколаївської міської ради підготовлено проект рішення  "Про надання дозволу на виготовлення </w:t>
      </w:r>
      <w:proofErr w:type="spellStart"/>
      <w:r w:rsidRPr="0027706D">
        <w:rPr>
          <w:rFonts w:ascii="Times New Roman" w:eastAsia="Times New Roman" w:hAnsi="Times New Roman" w:cs="Times New Roman"/>
          <w:sz w:val="24"/>
          <w:szCs w:val="24"/>
          <w:lang w:eastAsia="ru-RU"/>
        </w:rPr>
        <w:t>проєкту</w:t>
      </w:r>
      <w:proofErr w:type="spellEnd"/>
      <w:r w:rsidRPr="0027706D">
        <w:rPr>
          <w:rFonts w:ascii="Times New Roman" w:eastAsia="Times New Roman" w:hAnsi="Times New Roman" w:cs="Times New Roman"/>
          <w:sz w:val="24"/>
          <w:szCs w:val="24"/>
          <w:lang w:eastAsia="ru-RU"/>
        </w:rPr>
        <w:t xml:space="preserve"> землеустрою щодо відведення земельної ділянки громадянину для обслуговування капітальних будівель в  </w:t>
      </w:r>
      <w:proofErr w:type="spellStart"/>
      <w:r w:rsidRPr="0027706D">
        <w:rPr>
          <w:rFonts w:ascii="Times New Roman" w:eastAsia="Times New Roman" w:hAnsi="Times New Roman" w:cs="Times New Roman"/>
          <w:sz w:val="24"/>
          <w:szCs w:val="24"/>
          <w:lang w:eastAsia="ru-RU"/>
        </w:rPr>
        <w:t>Інгульському</w:t>
      </w:r>
      <w:proofErr w:type="spellEnd"/>
      <w:r w:rsidRPr="0027706D">
        <w:rPr>
          <w:rFonts w:ascii="Times New Roman" w:eastAsia="Times New Roman" w:hAnsi="Times New Roman" w:cs="Times New Roman"/>
          <w:sz w:val="24"/>
          <w:szCs w:val="24"/>
          <w:lang w:eastAsia="ru-RU"/>
        </w:rPr>
        <w:t xml:space="preserve"> районі  м. Миколаєва" для винесення на сесію міської ради.</w:t>
      </w:r>
    </w:p>
    <w:p w:rsidR="00DF0633" w:rsidRPr="00DF0633" w:rsidRDefault="00DF0633" w:rsidP="00DF0633">
      <w:pPr>
        <w:spacing w:after="0" w:line="300" w:lineRule="exact"/>
        <w:ind w:right="40" w:firstLine="539"/>
        <w:jc w:val="both"/>
        <w:rPr>
          <w:rFonts w:ascii="Times New Roman" w:eastAsia="Times New Roman" w:hAnsi="Times New Roman" w:cs="Times New Roman"/>
          <w:spacing w:val="-20"/>
          <w:sz w:val="24"/>
          <w:szCs w:val="24"/>
          <w:lang w:val="ru-RU" w:eastAsia="ru-RU"/>
        </w:rPr>
      </w:pPr>
      <w:r w:rsidRPr="0027706D">
        <w:rPr>
          <w:rFonts w:ascii="Times New Roman" w:eastAsia="Times New Roman" w:hAnsi="Times New Roman" w:cs="Times New Roman"/>
          <w:sz w:val="24"/>
          <w:szCs w:val="24"/>
          <w:lang w:val="ru-RU" w:eastAsia="ru-RU"/>
        </w:rPr>
        <w:t xml:space="preserve">Проектом </w:t>
      </w:r>
      <w:proofErr w:type="spellStart"/>
      <w:proofErr w:type="gramStart"/>
      <w:r w:rsidRPr="0027706D">
        <w:rPr>
          <w:rFonts w:ascii="Times New Roman" w:eastAsia="Times New Roman" w:hAnsi="Times New Roman" w:cs="Times New Roman"/>
          <w:sz w:val="24"/>
          <w:szCs w:val="24"/>
          <w:lang w:val="ru-RU" w:eastAsia="ru-RU"/>
        </w:rPr>
        <w:t>р</w:t>
      </w:r>
      <w:proofErr w:type="gramEnd"/>
      <w:r w:rsidRPr="0027706D">
        <w:rPr>
          <w:rFonts w:ascii="Times New Roman" w:eastAsia="Times New Roman" w:hAnsi="Times New Roman" w:cs="Times New Roman"/>
          <w:sz w:val="24"/>
          <w:szCs w:val="24"/>
          <w:lang w:val="ru-RU" w:eastAsia="ru-RU"/>
        </w:rPr>
        <w:t>ішення</w:t>
      </w:r>
      <w:proofErr w:type="spellEnd"/>
      <w:r w:rsidRPr="0027706D">
        <w:rPr>
          <w:rFonts w:ascii="Times New Roman" w:eastAsia="Times New Roman" w:hAnsi="Times New Roman" w:cs="Times New Roman"/>
          <w:sz w:val="24"/>
          <w:szCs w:val="24"/>
          <w:lang w:val="ru-RU" w:eastAsia="ru-RU"/>
        </w:rPr>
        <w:t xml:space="preserve"> </w:t>
      </w:r>
      <w:proofErr w:type="spellStart"/>
      <w:r w:rsidRPr="0027706D">
        <w:rPr>
          <w:rFonts w:ascii="Times New Roman" w:eastAsia="Times New Roman" w:hAnsi="Times New Roman" w:cs="Times New Roman"/>
          <w:sz w:val="24"/>
          <w:szCs w:val="24"/>
          <w:lang w:val="ru-RU" w:eastAsia="ru-RU"/>
        </w:rPr>
        <w:t>передбачено</w:t>
      </w:r>
      <w:proofErr w:type="spellEnd"/>
      <w:r w:rsidRPr="0027706D">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w:t>
      </w:r>
      <w:r w:rsidRPr="00DF0633">
        <w:rPr>
          <w:rFonts w:ascii="Times New Roman" w:eastAsia="Times New Roman" w:hAnsi="Times New Roman" w:cs="Times New Roman"/>
          <w:sz w:val="24"/>
          <w:szCs w:val="24"/>
          <w:lang w:val="ru-RU" w:eastAsia="ru-RU"/>
        </w:rPr>
        <w:t>іському</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комунальному</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підприємству</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Миколаївводоканал</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надати</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дозвіл</w:t>
      </w:r>
      <w:proofErr w:type="spellEnd"/>
      <w:r w:rsidRPr="00DF0633">
        <w:rPr>
          <w:rFonts w:ascii="Times New Roman" w:eastAsia="Times New Roman" w:hAnsi="Times New Roman" w:cs="Times New Roman"/>
          <w:sz w:val="24"/>
          <w:szCs w:val="24"/>
          <w:lang w:val="ru-RU" w:eastAsia="ru-RU"/>
        </w:rPr>
        <w:t xml:space="preserve"> на </w:t>
      </w:r>
      <w:proofErr w:type="spellStart"/>
      <w:r w:rsidRPr="00DF0633">
        <w:rPr>
          <w:rFonts w:ascii="Times New Roman" w:eastAsia="Times New Roman" w:hAnsi="Times New Roman" w:cs="Times New Roman"/>
          <w:sz w:val="24"/>
          <w:szCs w:val="24"/>
          <w:lang w:val="ru-RU" w:eastAsia="ru-RU"/>
        </w:rPr>
        <w:t>виготовлення</w:t>
      </w:r>
      <w:proofErr w:type="spellEnd"/>
      <w:r w:rsidRPr="00DF0633">
        <w:rPr>
          <w:rFonts w:ascii="Times New Roman" w:eastAsia="Times New Roman" w:hAnsi="Times New Roman" w:cs="Times New Roman"/>
          <w:sz w:val="24"/>
          <w:szCs w:val="24"/>
          <w:lang w:val="ru-RU" w:eastAsia="ru-RU"/>
        </w:rPr>
        <w:t xml:space="preserve"> про</w:t>
      </w:r>
      <w:r w:rsidRPr="00DF0633">
        <w:rPr>
          <w:rFonts w:ascii="Times New Roman" w:eastAsia="Times New Roman" w:hAnsi="Times New Roman" w:cs="Times New Roman"/>
          <w:sz w:val="24"/>
          <w:szCs w:val="24"/>
          <w:lang w:eastAsia="ru-RU"/>
        </w:rPr>
        <w:t>є</w:t>
      </w:r>
      <w:proofErr w:type="spellStart"/>
      <w:r w:rsidRPr="00DF0633">
        <w:rPr>
          <w:rFonts w:ascii="Times New Roman" w:eastAsia="Times New Roman" w:hAnsi="Times New Roman" w:cs="Times New Roman"/>
          <w:sz w:val="24"/>
          <w:szCs w:val="24"/>
          <w:lang w:val="ru-RU" w:eastAsia="ru-RU"/>
        </w:rPr>
        <w:t>кту</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землеустрою</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щодо</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відведення</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земельної</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ділянки</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орієнтовною</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площею</w:t>
      </w:r>
      <w:proofErr w:type="spellEnd"/>
      <w:r w:rsidRPr="00DF0633">
        <w:rPr>
          <w:rFonts w:ascii="Times New Roman" w:eastAsia="Times New Roman" w:hAnsi="Times New Roman" w:cs="Times New Roman"/>
          <w:sz w:val="24"/>
          <w:szCs w:val="24"/>
          <w:lang w:val="ru-RU" w:eastAsia="ru-RU"/>
        </w:rPr>
        <w:t xml:space="preserve"> </w:t>
      </w:r>
      <w:r w:rsidRPr="00DF0633">
        <w:rPr>
          <w:rFonts w:ascii="Times New Roman" w:eastAsia="Times New Roman" w:hAnsi="Times New Roman" w:cs="Times New Roman"/>
          <w:sz w:val="24"/>
          <w:szCs w:val="24"/>
          <w:lang w:eastAsia="ru-RU"/>
        </w:rPr>
        <w:t>5</w:t>
      </w:r>
      <w:r w:rsidRPr="00DF0633">
        <w:rPr>
          <w:rFonts w:ascii="Times New Roman" w:eastAsia="Times New Roman" w:hAnsi="Times New Roman" w:cs="Times New Roman"/>
          <w:sz w:val="24"/>
          <w:szCs w:val="24"/>
          <w:lang w:val="ru-RU" w:eastAsia="ru-RU"/>
        </w:rPr>
        <w:t>5</w:t>
      </w:r>
      <w:r w:rsidRPr="00DF0633">
        <w:rPr>
          <w:rFonts w:ascii="Times New Roman" w:eastAsia="Times New Roman" w:hAnsi="Times New Roman" w:cs="Times New Roman"/>
          <w:sz w:val="24"/>
          <w:szCs w:val="24"/>
          <w:lang w:eastAsia="ru-RU"/>
        </w:rPr>
        <w:t>6</w:t>
      </w:r>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кв.м</w:t>
      </w:r>
      <w:proofErr w:type="spellEnd"/>
      <w:r w:rsidRPr="00DF0633">
        <w:rPr>
          <w:rFonts w:ascii="Times New Roman" w:eastAsia="Times New Roman" w:hAnsi="Times New Roman" w:cs="Times New Roman"/>
          <w:sz w:val="24"/>
          <w:szCs w:val="24"/>
          <w:lang w:eastAsia="ru-RU"/>
        </w:rPr>
        <w:t xml:space="preserve"> (код КВЦПЗ J.11.11.04)</w:t>
      </w:r>
      <w:r w:rsidRPr="00DF0633">
        <w:rPr>
          <w:rFonts w:ascii="Times New Roman" w:eastAsia="Times New Roman" w:hAnsi="Times New Roman" w:cs="Times New Roman"/>
          <w:sz w:val="24"/>
          <w:szCs w:val="24"/>
          <w:lang w:val="ru-RU" w:eastAsia="ru-RU"/>
        </w:rPr>
        <w:t xml:space="preserve">, за </w:t>
      </w:r>
      <w:proofErr w:type="spellStart"/>
      <w:r w:rsidRPr="00DF0633">
        <w:rPr>
          <w:rFonts w:ascii="Times New Roman" w:eastAsia="Times New Roman" w:hAnsi="Times New Roman" w:cs="Times New Roman"/>
          <w:sz w:val="24"/>
          <w:szCs w:val="24"/>
          <w:lang w:val="ru-RU" w:eastAsia="ru-RU"/>
        </w:rPr>
        <w:t>рахунок</w:t>
      </w:r>
      <w:proofErr w:type="spellEnd"/>
      <w:r w:rsidRPr="00DF0633">
        <w:rPr>
          <w:rFonts w:ascii="Times New Roman" w:eastAsia="Times New Roman" w:hAnsi="Times New Roman" w:cs="Times New Roman"/>
          <w:sz w:val="24"/>
          <w:szCs w:val="24"/>
          <w:lang w:val="ru-RU" w:eastAsia="ru-RU"/>
        </w:rPr>
        <w:t xml:space="preserve"> земель </w:t>
      </w:r>
      <w:proofErr w:type="spellStart"/>
      <w:r w:rsidRPr="00DF0633">
        <w:rPr>
          <w:rFonts w:ascii="Times New Roman" w:eastAsia="Times New Roman" w:hAnsi="Times New Roman" w:cs="Times New Roman"/>
          <w:sz w:val="24"/>
          <w:szCs w:val="24"/>
          <w:lang w:val="ru-RU" w:eastAsia="ru-RU"/>
        </w:rPr>
        <w:t>комунальної</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власності</w:t>
      </w:r>
      <w:proofErr w:type="spellEnd"/>
      <w:r w:rsidRPr="00DF0633">
        <w:rPr>
          <w:rFonts w:ascii="Times New Roman" w:eastAsia="Times New Roman" w:hAnsi="Times New Roman" w:cs="Times New Roman"/>
          <w:sz w:val="24"/>
          <w:szCs w:val="24"/>
          <w:lang w:val="ru-RU" w:eastAsia="ru-RU"/>
        </w:rPr>
        <w:t xml:space="preserve">, з метою </w:t>
      </w:r>
      <w:proofErr w:type="spellStart"/>
      <w:r w:rsidRPr="00DF0633">
        <w:rPr>
          <w:rFonts w:ascii="Times New Roman" w:eastAsia="Times New Roman" w:hAnsi="Times New Roman" w:cs="Times New Roman"/>
          <w:sz w:val="24"/>
          <w:szCs w:val="24"/>
          <w:lang w:val="ru-RU" w:eastAsia="ru-RU"/>
        </w:rPr>
        <w:t>передачі</w:t>
      </w:r>
      <w:proofErr w:type="spellEnd"/>
      <w:r w:rsidRPr="00DF0633">
        <w:rPr>
          <w:rFonts w:ascii="Times New Roman" w:eastAsia="Times New Roman" w:hAnsi="Times New Roman" w:cs="Times New Roman"/>
          <w:sz w:val="24"/>
          <w:szCs w:val="24"/>
          <w:lang w:val="ru-RU" w:eastAsia="ru-RU"/>
        </w:rPr>
        <w:t xml:space="preserve"> в </w:t>
      </w:r>
      <w:proofErr w:type="spellStart"/>
      <w:r w:rsidRPr="00DF0633">
        <w:rPr>
          <w:rFonts w:ascii="Times New Roman" w:eastAsia="Times New Roman" w:hAnsi="Times New Roman" w:cs="Times New Roman"/>
          <w:sz w:val="24"/>
          <w:szCs w:val="24"/>
          <w:lang w:val="ru-RU" w:eastAsia="ru-RU"/>
        </w:rPr>
        <w:t>постійне</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користування</w:t>
      </w:r>
      <w:proofErr w:type="spellEnd"/>
      <w:r w:rsidRPr="00DF0633">
        <w:rPr>
          <w:rFonts w:ascii="Times New Roman" w:eastAsia="Times New Roman" w:hAnsi="Times New Roman" w:cs="Times New Roman"/>
          <w:sz w:val="24"/>
          <w:szCs w:val="24"/>
          <w:lang w:val="ru-RU" w:eastAsia="ru-RU"/>
        </w:rPr>
        <w:t xml:space="preserve"> для </w:t>
      </w:r>
      <w:proofErr w:type="spellStart"/>
      <w:r w:rsidRPr="00DF0633">
        <w:rPr>
          <w:rFonts w:ascii="Times New Roman" w:eastAsia="Times New Roman" w:hAnsi="Times New Roman" w:cs="Times New Roman"/>
          <w:sz w:val="24"/>
          <w:szCs w:val="24"/>
          <w:lang w:val="ru-RU" w:eastAsia="ru-RU"/>
        </w:rPr>
        <w:t>обслуговування</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насосної</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станції</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каналізації</w:t>
      </w:r>
      <w:proofErr w:type="spellEnd"/>
      <w:r w:rsidRPr="00DF0633">
        <w:rPr>
          <w:rFonts w:ascii="Times New Roman" w:eastAsia="Times New Roman" w:hAnsi="Times New Roman" w:cs="Times New Roman"/>
          <w:sz w:val="24"/>
          <w:szCs w:val="24"/>
          <w:lang w:val="ru-RU" w:eastAsia="ru-RU"/>
        </w:rPr>
        <w:t xml:space="preserve"> №1</w:t>
      </w:r>
      <w:r w:rsidRPr="00DF0633">
        <w:rPr>
          <w:rFonts w:ascii="Times New Roman" w:eastAsia="Times New Roman" w:hAnsi="Times New Roman" w:cs="Times New Roman"/>
          <w:sz w:val="24"/>
          <w:szCs w:val="24"/>
          <w:lang w:eastAsia="ru-RU"/>
        </w:rPr>
        <w:t>4</w:t>
      </w:r>
      <w:r w:rsidRPr="00DF0633">
        <w:rPr>
          <w:rFonts w:ascii="Times New Roman" w:eastAsia="Times New Roman" w:hAnsi="Times New Roman" w:cs="Times New Roman"/>
          <w:sz w:val="24"/>
          <w:szCs w:val="24"/>
          <w:lang w:val="ru-RU" w:eastAsia="ru-RU"/>
        </w:rPr>
        <w:t xml:space="preserve"> по </w:t>
      </w:r>
      <w:proofErr w:type="spellStart"/>
      <w:r w:rsidRPr="00DF0633">
        <w:rPr>
          <w:rFonts w:ascii="Times New Roman" w:eastAsia="Times New Roman" w:hAnsi="Times New Roman" w:cs="Times New Roman"/>
          <w:sz w:val="24"/>
          <w:szCs w:val="24"/>
          <w:lang w:val="ru-RU" w:eastAsia="ru-RU"/>
        </w:rPr>
        <w:t>вул</w:t>
      </w:r>
      <w:proofErr w:type="spellEnd"/>
      <w:r w:rsidRPr="00DF0633">
        <w:rPr>
          <w:rFonts w:ascii="Times New Roman" w:eastAsia="Times New Roman" w:hAnsi="Times New Roman" w:cs="Times New Roman"/>
          <w:sz w:val="24"/>
          <w:szCs w:val="24"/>
          <w:lang w:val="ru-RU" w:eastAsia="ru-RU"/>
        </w:rPr>
        <w:t xml:space="preserve">. </w:t>
      </w:r>
      <w:r w:rsidRPr="00DF0633">
        <w:rPr>
          <w:rFonts w:ascii="Times New Roman" w:eastAsia="Times New Roman" w:hAnsi="Times New Roman" w:cs="Times New Roman"/>
          <w:sz w:val="24"/>
          <w:szCs w:val="24"/>
          <w:lang w:eastAsia="ru-RU"/>
        </w:rPr>
        <w:t>Троїцькій,63</w:t>
      </w:r>
      <w:r w:rsidRPr="00DF0633">
        <w:rPr>
          <w:rFonts w:ascii="Times New Roman" w:eastAsia="Times New Roman" w:hAnsi="Times New Roman" w:cs="Times New Roman"/>
          <w:sz w:val="24"/>
          <w:szCs w:val="24"/>
          <w:lang w:val="ru-RU" w:eastAsia="ru-RU"/>
        </w:rPr>
        <w:t>.</w:t>
      </w:r>
    </w:p>
    <w:p w:rsidR="00DF0633" w:rsidRPr="00DF0633" w:rsidRDefault="00DF0633" w:rsidP="00DF0633">
      <w:pPr>
        <w:tabs>
          <w:tab w:val="left" w:pos="6465"/>
        </w:tabs>
        <w:spacing w:after="0" w:line="300" w:lineRule="exact"/>
        <w:ind w:firstLine="539"/>
        <w:jc w:val="both"/>
        <w:rPr>
          <w:rFonts w:ascii="Times New Roman" w:eastAsia="Times New Roman" w:hAnsi="Times New Roman" w:cs="Times New Roman"/>
          <w:sz w:val="24"/>
          <w:szCs w:val="24"/>
          <w:lang w:val="ru-RU" w:eastAsia="ru-RU"/>
        </w:rPr>
      </w:pPr>
      <w:proofErr w:type="spellStart"/>
      <w:r w:rsidRPr="00DF0633">
        <w:rPr>
          <w:rFonts w:ascii="Times New Roman" w:eastAsia="Times New Roman" w:hAnsi="Times New Roman" w:cs="Times New Roman"/>
          <w:sz w:val="24"/>
          <w:szCs w:val="24"/>
          <w:lang w:val="ru-RU" w:eastAsia="ru-RU"/>
        </w:rPr>
        <w:t>Висновком</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від</w:t>
      </w:r>
      <w:proofErr w:type="spellEnd"/>
      <w:r w:rsidRPr="00DF0633">
        <w:rPr>
          <w:rFonts w:ascii="Times New Roman" w:eastAsia="Times New Roman" w:hAnsi="Times New Roman" w:cs="Times New Roman"/>
          <w:sz w:val="24"/>
          <w:szCs w:val="24"/>
          <w:lang w:val="ru-RU" w:eastAsia="ru-RU"/>
        </w:rPr>
        <w:t xml:space="preserve"> 11.10.2019 №17-3722 </w:t>
      </w:r>
      <w:r w:rsidRPr="00DF0633">
        <w:rPr>
          <w:rFonts w:ascii="Times New Roman" w:eastAsia="Times New Roman" w:hAnsi="Times New Roman" w:cs="Times New Roman"/>
          <w:sz w:val="24"/>
          <w:szCs w:val="24"/>
          <w:lang w:eastAsia="ru-RU"/>
        </w:rPr>
        <w:t xml:space="preserve">департамент </w:t>
      </w:r>
      <w:proofErr w:type="gramStart"/>
      <w:r w:rsidRPr="00DF0633">
        <w:rPr>
          <w:rFonts w:ascii="Times New Roman" w:eastAsia="Times New Roman" w:hAnsi="Times New Roman" w:cs="Times New Roman"/>
          <w:sz w:val="24"/>
          <w:szCs w:val="24"/>
          <w:lang w:eastAsia="ru-RU"/>
        </w:rPr>
        <w:t>арх</w:t>
      </w:r>
      <w:proofErr w:type="gramEnd"/>
      <w:r w:rsidRPr="00DF0633">
        <w:rPr>
          <w:rFonts w:ascii="Times New Roman" w:eastAsia="Times New Roman" w:hAnsi="Times New Roman" w:cs="Times New Roman"/>
          <w:sz w:val="24"/>
          <w:szCs w:val="24"/>
          <w:lang w:eastAsia="ru-RU"/>
        </w:rPr>
        <w:t>ітектури та містобудування Миколаївської міської ради</w:t>
      </w:r>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погоджує</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відведення</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земельної</w:t>
      </w:r>
      <w:proofErr w:type="spellEnd"/>
      <w:r w:rsidRPr="00DF0633">
        <w:rPr>
          <w:rFonts w:ascii="Times New Roman" w:eastAsia="Times New Roman" w:hAnsi="Times New Roman" w:cs="Times New Roman"/>
          <w:sz w:val="24"/>
          <w:szCs w:val="24"/>
          <w:lang w:val="ru-RU" w:eastAsia="ru-RU"/>
        </w:rPr>
        <w:t xml:space="preserve"> </w:t>
      </w:r>
      <w:proofErr w:type="spellStart"/>
      <w:r w:rsidRPr="00DF0633">
        <w:rPr>
          <w:rFonts w:ascii="Times New Roman" w:eastAsia="Times New Roman" w:hAnsi="Times New Roman" w:cs="Times New Roman"/>
          <w:sz w:val="24"/>
          <w:szCs w:val="24"/>
          <w:lang w:val="ru-RU" w:eastAsia="ru-RU"/>
        </w:rPr>
        <w:t>ділянки</w:t>
      </w:r>
      <w:proofErr w:type="spellEnd"/>
      <w:r w:rsidRPr="00DF0633">
        <w:rPr>
          <w:rFonts w:ascii="Times New Roman" w:eastAsia="Times New Roman" w:hAnsi="Times New Roman" w:cs="Times New Roman"/>
          <w:sz w:val="24"/>
          <w:szCs w:val="24"/>
          <w:lang w:val="ru-RU" w:eastAsia="ru-RU"/>
        </w:rPr>
        <w:t xml:space="preserve">. </w:t>
      </w:r>
    </w:p>
    <w:p w:rsidR="00DF0633" w:rsidRPr="0027706D" w:rsidRDefault="00DF0633" w:rsidP="00DF0633">
      <w:pPr>
        <w:tabs>
          <w:tab w:val="left" w:pos="2788"/>
        </w:tabs>
        <w:spacing w:after="0" w:line="300" w:lineRule="exact"/>
        <w:ind w:firstLine="540"/>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 xml:space="preserve">Підстава: відповідно до ст. 141 Земельного кодексу  України </w:t>
      </w:r>
      <w:r w:rsidRPr="0027706D">
        <w:rPr>
          <w:rFonts w:ascii="Times New Roman" w:eastAsia="Times New Roman" w:hAnsi="Times New Roman" w:cs="Times New Roman"/>
          <w:color w:val="000000"/>
          <w:sz w:val="24"/>
          <w:szCs w:val="24"/>
          <w:lang w:eastAsia="ru-RU"/>
        </w:rPr>
        <w:t>набуття іншою особою права власності на</w:t>
      </w:r>
      <w:r w:rsidRPr="0027706D">
        <w:rPr>
          <w:rFonts w:ascii="Times New Roman" w:eastAsia="Times New Roman" w:hAnsi="Times New Roman" w:cs="Times New Roman"/>
          <w:kern w:val="24"/>
          <w:sz w:val="24"/>
          <w:szCs w:val="24"/>
          <w:lang w:eastAsia="ru-RU"/>
        </w:rPr>
        <w:t xml:space="preserve"> нежитловий </w:t>
      </w:r>
      <w:r w:rsidRPr="0027706D">
        <w:rPr>
          <w:rFonts w:ascii="Times New Roman" w:eastAsia="Times New Roman" w:hAnsi="Times New Roman" w:cs="Times New Roman"/>
          <w:sz w:val="24"/>
          <w:szCs w:val="24"/>
          <w:lang w:eastAsia="ru-RU"/>
        </w:rPr>
        <w:t>об’єкт, який</w:t>
      </w:r>
      <w:r w:rsidRPr="0027706D">
        <w:rPr>
          <w:rFonts w:ascii="Times New Roman" w:eastAsia="Times New Roman" w:hAnsi="Times New Roman" w:cs="Times New Roman"/>
          <w:color w:val="000000"/>
          <w:sz w:val="24"/>
          <w:szCs w:val="24"/>
          <w:lang w:eastAsia="ru-RU"/>
        </w:rPr>
        <w:t xml:space="preserve"> розташований на земельній ділянці, ст.7 З</w:t>
      </w:r>
      <w:r w:rsidRPr="0027706D">
        <w:rPr>
          <w:rFonts w:ascii="Times New Roman" w:eastAsia="Times New Roman" w:hAnsi="Times New Roman" w:cs="Times New Roman"/>
          <w:sz w:val="24"/>
          <w:szCs w:val="24"/>
          <w:lang w:eastAsia="ru-RU"/>
        </w:rPr>
        <w:t>акону України  "Про оренду землі".</w:t>
      </w:r>
    </w:p>
    <w:p w:rsidR="00DF0633" w:rsidRPr="0027706D" w:rsidRDefault="00DF0633" w:rsidP="00DF0633">
      <w:pPr>
        <w:spacing w:after="0" w:line="240" w:lineRule="auto"/>
        <w:ind w:right="-6" w:firstLine="539"/>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27706D">
        <w:rPr>
          <w:rFonts w:ascii="Times New Roman" w:eastAsia="Times New Roman" w:hAnsi="Times New Roman" w:cs="Times New Roman"/>
          <w:color w:val="000000"/>
          <w:sz w:val="24"/>
          <w:szCs w:val="24"/>
          <w:lang w:eastAsia="ru-RU"/>
        </w:rPr>
        <w:t>з питань містобудування, архітектури і будівництва, регулювання земельних відносин</w:t>
      </w:r>
      <w:r w:rsidRPr="0027706D">
        <w:rPr>
          <w:rFonts w:ascii="Times New Roman" w:eastAsia="Times New Roman" w:hAnsi="Times New Roman" w:cs="Times New Roman"/>
          <w:sz w:val="24"/>
          <w:szCs w:val="24"/>
          <w:lang w:eastAsia="ru-RU"/>
        </w:rPr>
        <w:t xml:space="preserve"> та екології (</w:t>
      </w:r>
      <w:proofErr w:type="spellStart"/>
      <w:r w:rsidRPr="0027706D">
        <w:rPr>
          <w:rFonts w:ascii="Times New Roman" w:eastAsia="Times New Roman" w:hAnsi="Times New Roman" w:cs="Times New Roman"/>
          <w:sz w:val="24"/>
          <w:szCs w:val="24"/>
          <w:lang w:eastAsia="ru-RU"/>
        </w:rPr>
        <w:t>Концевого</w:t>
      </w:r>
      <w:proofErr w:type="spellEnd"/>
      <w:r w:rsidRPr="0027706D">
        <w:rPr>
          <w:rFonts w:ascii="Times New Roman" w:eastAsia="Times New Roman" w:hAnsi="Times New Roman" w:cs="Times New Roman"/>
          <w:sz w:val="24"/>
          <w:szCs w:val="24"/>
          <w:lang w:eastAsia="ru-RU"/>
        </w:rPr>
        <w:t>), заступника міського голови            Андрієнка Ю.Г.</w:t>
      </w:r>
    </w:p>
    <w:p w:rsidR="00DF0633" w:rsidRPr="0027706D" w:rsidRDefault="00DF0633" w:rsidP="00DF0633">
      <w:pPr>
        <w:spacing w:after="0" w:line="240" w:lineRule="auto"/>
        <w:ind w:right="-6" w:firstLine="540"/>
        <w:jc w:val="both"/>
        <w:rPr>
          <w:rFonts w:ascii="Times New Roman" w:eastAsia="Times New Roman" w:hAnsi="Times New Roman" w:cs="Times New Roman"/>
          <w:sz w:val="24"/>
          <w:szCs w:val="24"/>
          <w:lang w:eastAsia="ru-RU"/>
        </w:rPr>
      </w:pPr>
      <w:proofErr w:type="spellStart"/>
      <w:r w:rsidRPr="0027706D">
        <w:rPr>
          <w:rFonts w:ascii="Times New Roman" w:eastAsia="Times New Roman" w:hAnsi="Times New Roman" w:cs="Times New Roman"/>
          <w:sz w:val="24"/>
          <w:szCs w:val="24"/>
          <w:lang w:eastAsia="ru-RU"/>
        </w:rPr>
        <w:t>Поект</w:t>
      </w:r>
      <w:proofErr w:type="spellEnd"/>
      <w:r w:rsidRPr="0027706D">
        <w:rPr>
          <w:rFonts w:ascii="Times New Roman" w:eastAsia="Times New Roman" w:hAnsi="Times New Roman" w:cs="Times New Roman"/>
          <w:sz w:val="24"/>
          <w:szCs w:val="24"/>
          <w:lang w:eastAsia="ru-RU"/>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DF0633" w:rsidRPr="0027706D" w:rsidRDefault="00DF0633" w:rsidP="00DF0633">
      <w:pPr>
        <w:spacing w:after="0" w:line="240" w:lineRule="auto"/>
        <w:ind w:right="-6" w:firstLine="540"/>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DF0633" w:rsidRPr="0027706D" w:rsidRDefault="00DF0633" w:rsidP="00DF0633">
      <w:pPr>
        <w:spacing w:after="0" w:line="240" w:lineRule="auto"/>
        <w:ind w:right="-6" w:firstLine="540"/>
        <w:jc w:val="both"/>
        <w:rPr>
          <w:rFonts w:ascii="Times New Roman" w:eastAsia="Times New Roman" w:hAnsi="Times New Roman" w:cs="Times New Roman"/>
          <w:sz w:val="24"/>
          <w:szCs w:val="24"/>
          <w:lang w:eastAsia="ru-RU"/>
        </w:rPr>
      </w:pPr>
    </w:p>
    <w:p w:rsidR="00DF0633" w:rsidRPr="0027706D" w:rsidRDefault="00DF0633" w:rsidP="00DF0633">
      <w:pPr>
        <w:keepNext/>
        <w:spacing w:after="0" w:line="240" w:lineRule="auto"/>
        <w:jc w:val="both"/>
        <w:outlineLvl w:val="2"/>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 xml:space="preserve">Начальник управління </w:t>
      </w:r>
    </w:p>
    <w:p w:rsidR="00DF0633" w:rsidRPr="0027706D" w:rsidRDefault="00DF0633" w:rsidP="00DF0633">
      <w:pPr>
        <w:keepNext/>
        <w:spacing w:after="0" w:line="240" w:lineRule="auto"/>
        <w:jc w:val="both"/>
        <w:outlineLvl w:val="2"/>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 xml:space="preserve">земельних ресурсів Миколаївської </w:t>
      </w:r>
    </w:p>
    <w:p w:rsidR="00DF0633" w:rsidRPr="0027706D" w:rsidRDefault="00DF0633" w:rsidP="00DF0633">
      <w:pPr>
        <w:keepNext/>
        <w:spacing w:after="0" w:line="240" w:lineRule="auto"/>
        <w:jc w:val="both"/>
        <w:outlineLvl w:val="2"/>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 xml:space="preserve">міської ради          </w:t>
      </w:r>
      <w:r w:rsidRPr="0027706D">
        <w:rPr>
          <w:rFonts w:ascii="Times New Roman" w:eastAsia="Times New Roman" w:hAnsi="Times New Roman" w:cs="Times New Roman"/>
          <w:sz w:val="24"/>
          <w:szCs w:val="24"/>
          <w:lang w:eastAsia="ru-RU"/>
        </w:rPr>
        <w:tab/>
      </w:r>
      <w:r w:rsidRPr="0027706D">
        <w:rPr>
          <w:rFonts w:ascii="Times New Roman" w:eastAsia="Times New Roman" w:hAnsi="Times New Roman" w:cs="Times New Roman"/>
          <w:sz w:val="24"/>
          <w:szCs w:val="24"/>
          <w:lang w:eastAsia="ru-RU"/>
        </w:rPr>
        <w:tab/>
        <w:t xml:space="preserve">                                                             Сергій БОНДАРЕНКО</w:t>
      </w:r>
    </w:p>
    <w:p w:rsidR="00DF0633" w:rsidRPr="0027706D" w:rsidRDefault="00DF0633" w:rsidP="00DF0633">
      <w:pPr>
        <w:spacing w:after="0" w:line="240" w:lineRule="auto"/>
        <w:rPr>
          <w:rFonts w:ascii="Times New Roman" w:eastAsia="Times New Roman" w:hAnsi="Times New Roman" w:cs="Times New Roman"/>
          <w:sz w:val="24"/>
          <w:szCs w:val="24"/>
          <w:lang w:eastAsia="ru-RU"/>
        </w:rPr>
      </w:pPr>
    </w:p>
    <w:p w:rsidR="00DF0633" w:rsidRPr="0027706D" w:rsidRDefault="00DF0633" w:rsidP="00DF0633">
      <w:pPr>
        <w:spacing w:after="0" w:line="240" w:lineRule="auto"/>
        <w:rPr>
          <w:rFonts w:ascii="Times New Roman" w:eastAsia="Times New Roman" w:hAnsi="Times New Roman" w:cs="Times New Roman"/>
          <w:sz w:val="20"/>
          <w:szCs w:val="20"/>
          <w:lang w:eastAsia="ru-RU"/>
        </w:rPr>
      </w:pPr>
      <w:r w:rsidRPr="0027706D">
        <w:rPr>
          <w:rFonts w:ascii="Times New Roman" w:eastAsia="Times New Roman" w:hAnsi="Times New Roman" w:cs="Times New Roman"/>
          <w:sz w:val="20"/>
          <w:szCs w:val="20"/>
          <w:lang w:eastAsia="ru-RU"/>
        </w:rPr>
        <w:t xml:space="preserve">Тетяна </w:t>
      </w:r>
      <w:proofErr w:type="spellStart"/>
      <w:r w:rsidRPr="0027706D">
        <w:rPr>
          <w:rFonts w:ascii="Times New Roman" w:eastAsia="Times New Roman" w:hAnsi="Times New Roman" w:cs="Times New Roman"/>
          <w:sz w:val="20"/>
          <w:szCs w:val="20"/>
          <w:lang w:eastAsia="ru-RU"/>
        </w:rPr>
        <w:t>Гавловська</w:t>
      </w:r>
      <w:proofErr w:type="spellEnd"/>
    </w:p>
    <w:p w:rsidR="00DF0633" w:rsidRPr="0027706D" w:rsidRDefault="00DF0633" w:rsidP="00DF0633">
      <w:pPr>
        <w:spacing w:after="0" w:line="240" w:lineRule="auto"/>
        <w:rPr>
          <w:rFonts w:ascii="Times New Roman" w:eastAsia="Times New Roman" w:hAnsi="Times New Roman" w:cs="Times New Roman"/>
          <w:sz w:val="20"/>
          <w:szCs w:val="20"/>
          <w:lang w:eastAsia="ru-RU"/>
        </w:rPr>
      </w:pPr>
    </w:p>
    <w:p w:rsidR="00DF0633" w:rsidRPr="0027706D" w:rsidRDefault="00DF0633" w:rsidP="00DF0633">
      <w:pPr>
        <w:spacing w:after="0" w:line="240" w:lineRule="auto"/>
        <w:rPr>
          <w:rFonts w:ascii="Times New Roman" w:eastAsia="Times New Roman" w:hAnsi="Times New Roman" w:cs="Times New Roman"/>
          <w:sz w:val="20"/>
          <w:szCs w:val="20"/>
          <w:lang w:eastAsia="ru-RU"/>
        </w:rPr>
      </w:pPr>
    </w:p>
    <w:p w:rsidR="00DF0633" w:rsidRPr="0027706D" w:rsidRDefault="00DF0633" w:rsidP="00DF0633">
      <w:pPr>
        <w:spacing w:after="0" w:line="240" w:lineRule="auto"/>
        <w:ind w:right="-6"/>
        <w:jc w:val="both"/>
        <w:rPr>
          <w:rFonts w:ascii="Times New Roman" w:eastAsia="Times New Roman" w:hAnsi="Times New Roman" w:cs="Times New Roman"/>
          <w:sz w:val="26"/>
          <w:szCs w:val="26"/>
          <w:lang w:val="ru-RU" w:eastAsia="ru-RU"/>
        </w:rPr>
      </w:pPr>
    </w:p>
    <w:p w:rsidR="00DF0633" w:rsidRPr="0027706D" w:rsidRDefault="00DF0633" w:rsidP="00DF0633">
      <w:pPr>
        <w:spacing w:after="0" w:line="240" w:lineRule="auto"/>
        <w:ind w:right="-6"/>
        <w:jc w:val="both"/>
        <w:rPr>
          <w:rFonts w:ascii="Times New Roman" w:eastAsia="Times New Roman" w:hAnsi="Times New Roman" w:cs="Times New Roman"/>
          <w:sz w:val="26"/>
          <w:szCs w:val="26"/>
          <w:lang w:val="ru-RU" w:eastAsia="ru-RU"/>
        </w:rPr>
      </w:pPr>
    </w:p>
    <w:p w:rsidR="00DF0633" w:rsidRPr="0027706D" w:rsidRDefault="00DF0633" w:rsidP="00DF0633">
      <w:pPr>
        <w:spacing w:after="0" w:line="240" w:lineRule="auto"/>
        <w:ind w:right="-6"/>
        <w:jc w:val="both"/>
        <w:rPr>
          <w:rFonts w:ascii="Times New Roman" w:eastAsia="Times New Roman" w:hAnsi="Times New Roman" w:cs="Times New Roman"/>
          <w:sz w:val="26"/>
          <w:szCs w:val="26"/>
          <w:lang w:val="ru-RU" w:eastAsia="ru-RU"/>
        </w:rPr>
      </w:pPr>
    </w:p>
    <w:p w:rsidR="00DF0633" w:rsidRPr="0027706D" w:rsidRDefault="00DF0633" w:rsidP="00DF0633">
      <w:pPr>
        <w:spacing w:after="0" w:line="240" w:lineRule="auto"/>
        <w:rPr>
          <w:rFonts w:ascii="Times New Roman" w:eastAsia="Times New Roman" w:hAnsi="Times New Roman" w:cs="Times New Roman"/>
          <w:sz w:val="20"/>
          <w:szCs w:val="18"/>
          <w:lang w:eastAsia="ru-RU"/>
        </w:rPr>
      </w:pPr>
    </w:p>
    <w:p w:rsidR="00DF0633" w:rsidRDefault="00DF0633" w:rsidP="00DF0633"/>
    <w:p w:rsidR="004A2B46" w:rsidRDefault="004A2B46"/>
    <w:sectPr w:rsidR="004A2B46" w:rsidSect="00757D85">
      <w:pgSz w:w="11906" w:h="16838"/>
      <w:pgMar w:top="851" w:right="510" w:bottom="680"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2D"/>
    <w:rsid w:val="0025652D"/>
    <w:rsid w:val="004A2B46"/>
    <w:rsid w:val="00DF0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3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3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2860</Characters>
  <Application>Microsoft Office Word</Application>
  <DocSecurity>0</DocSecurity>
  <Lines>23</Lines>
  <Paragraphs>6</Paragraphs>
  <ScaleCrop>false</ScaleCrop>
  <Company>SPecialiST RePack</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2020-08-21T12:28:00Z</dcterms:created>
  <dcterms:modified xsi:type="dcterms:W3CDTF">2020-08-21T12:32:00Z</dcterms:modified>
</cp:coreProperties>
</file>