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BB" w:rsidRPr="00FD5215" w:rsidRDefault="001E77BB" w:rsidP="001E77BB">
      <w:pPr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908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09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</w:p>
    <w:p w:rsidR="001E77BB" w:rsidRPr="00C059FE" w:rsidRDefault="001E77BB" w:rsidP="001E77B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C0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1E77BB" w:rsidRPr="00C059FE" w:rsidRDefault="001E77BB" w:rsidP="001E77B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1E77BB" w:rsidRPr="00C059FE" w:rsidRDefault="001E77BB" w:rsidP="001E77BB">
      <w:pPr>
        <w:shd w:val="clear" w:color="auto" w:fill="FFFFFF"/>
        <w:spacing w:before="120" w:after="0" w:line="28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F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059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    надання  </w:t>
      </w:r>
      <w:r w:rsidRPr="00C059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згоди на відновлення меж   земельної    ділянки  громадян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ам</w:t>
      </w:r>
      <w:r w:rsidRPr="00C059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059F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по </w:t>
      </w:r>
      <w:proofErr w:type="spellStart"/>
      <w:r w:rsidRPr="00C059F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Інгульському</w:t>
      </w:r>
      <w:proofErr w:type="spellEnd"/>
      <w:r w:rsidRPr="00C059F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району </w:t>
      </w:r>
      <w:r w:rsidRPr="00C059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м. Миколаєва</w:t>
      </w:r>
      <w:r w:rsidRPr="00C059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E77BB" w:rsidRPr="00C059FE" w:rsidRDefault="001E77BB" w:rsidP="001E77BB">
      <w:pPr>
        <w:shd w:val="clear" w:color="auto" w:fill="FFFFFF"/>
        <w:spacing w:after="0" w:line="28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7BB" w:rsidRPr="00FD5215" w:rsidRDefault="001E77BB" w:rsidP="001E77BB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1E77BB" w:rsidRPr="00FD5215" w:rsidRDefault="001E77BB" w:rsidP="001E77BB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1E77BB" w:rsidRPr="00FD5215" w:rsidRDefault="001E77BB" w:rsidP="001E77BB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E77BB" w:rsidRPr="00D177BD" w:rsidRDefault="001E77BB" w:rsidP="001E77BB">
      <w:pPr>
        <w:shd w:val="clear" w:color="auto" w:fill="FFFFFF"/>
        <w:spacing w:before="120" w:after="0" w:line="280" w:lineRule="exact"/>
        <w:ind w:right="-5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Розглянувши звернення громадян,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погодження постійної комісії 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FD52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D52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    надання 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згоди на відновлення меж   земельної    ділянки  громадян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ам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по </w:t>
      </w:r>
      <w:proofErr w:type="spellStart"/>
      <w:r w:rsidRPr="00FD521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Інгульському</w:t>
      </w:r>
      <w:proofErr w:type="spellEnd"/>
      <w:r w:rsidRPr="00FD521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району </w:t>
      </w:r>
      <w:r w:rsidRPr="00FD52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м. Миколаєва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672019" w:rsidRPr="00672019" w:rsidRDefault="001E77BB" w:rsidP="00672019">
      <w:pPr>
        <w:spacing w:after="120" w:line="30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F63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639BA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F6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23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 </w:t>
      </w:r>
      <w:r w:rsidR="006720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bookmarkStart w:id="0" w:name="_GoBack"/>
      <w:bookmarkEnd w:id="0"/>
      <w:r w:rsidR="00672019" w:rsidRPr="00672019">
        <w:rPr>
          <w:rFonts w:ascii="Times New Roman" w:eastAsia="Times New Roman" w:hAnsi="Times New Roman"/>
          <w:sz w:val="24"/>
          <w:szCs w:val="24"/>
          <w:lang w:eastAsia="ru-RU"/>
        </w:rPr>
        <w:t xml:space="preserve">ромадянам  </w:t>
      </w:r>
      <w:proofErr w:type="spellStart"/>
      <w:r w:rsidR="00672019" w:rsidRPr="00672019">
        <w:rPr>
          <w:rFonts w:ascii="Times New Roman" w:eastAsia="Times New Roman" w:hAnsi="Times New Roman"/>
          <w:sz w:val="24"/>
          <w:szCs w:val="24"/>
          <w:lang w:eastAsia="ru-RU"/>
        </w:rPr>
        <w:t>Шевцовій</w:t>
      </w:r>
      <w:proofErr w:type="spellEnd"/>
      <w:r w:rsidR="00672019" w:rsidRPr="00672019">
        <w:rPr>
          <w:rFonts w:ascii="Times New Roman" w:eastAsia="Times New Roman" w:hAnsi="Times New Roman"/>
          <w:sz w:val="24"/>
          <w:szCs w:val="24"/>
          <w:lang w:eastAsia="ru-RU"/>
        </w:rPr>
        <w:t xml:space="preserve"> Анні Сергіївні та </w:t>
      </w:r>
      <w:proofErr w:type="spellStart"/>
      <w:r w:rsidR="00672019" w:rsidRPr="00672019">
        <w:rPr>
          <w:rFonts w:ascii="Times New Roman" w:eastAsia="Times New Roman" w:hAnsi="Times New Roman"/>
          <w:sz w:val="24"/>
          <w:szCs w:val="24"/>
          <w:lang w:eastAsia="ru-RU"/>
        </w:rPr>
        <w:t>Шевцову</w:t>
      </w:r>
      <w:proofErr w:type="spellEnd"/>
      <w:r w:rsidR="00672019" w:rsidRPr="00672019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Назару Михайловичу надати</w:t>
      </w:r>
      <w:r w:rsidR="00672019" w:rsidRPr="00672019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згоду на відновлення меж </w:t>
      </w:r>
      <w:r w:rsidR="00672019" w:rsidRPr="00672019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земельної  </w:t>
      </w:r>
      <w:r w:rsidR="00672019" w:rsidRPr="00672019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ділянки</w:t>
      </w:r>
      <w:r w:rsidR="00672019" w:rsidRPr="00672019">
        <w:rPr>
          <w:rFonts w:ascii="Times New Roman" w:eastAsia="Times New Roman" w:hAnsi="Times New Roman"/>
          <w:sz w:val="24"/>
          <w:szCs w:val="24"/>
          <w:lang w:eastAsia="ru-RU"/>
        </w:rPr>
        <w:t xml:space="preserve">   орієнтовною     площею 621 </w:t>
      </w:r>
      <w:proofErr w:type="spellStart"/>
      <w:r w:rsidR="00672019" w:rsidRPr="00672019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672019" w:rsidRPr="00672019">
        <w:rPr>
          <w:rFonts w:ascii="Times New Roman" w:eastAsia="Times New Roman" w:hAnsi="Times New Roman"/>
          <w:sz w:val="24"/>
          <w:szCs w:val="24"/>
          <w:lang w:eastAsia="ru-RU"/>
        </w:rPr>
        <w:t xml:space="preserve">, з метою передачі у спільну сумісну власність, </w:t>
      </w:r>
      <w:r w:rsidR="00672019" w:rsidRPr="00672019">
        <w:rPr>
          <w:rFonts w:ascii="Times New Roman" w:hAnsi="Times New Roman" w:cs="Times New Roman"/>
          <w:sz w:val="24"/>
          <w:szCs w:val="24"/>
        </w:rPr>
        <w:t xml:space="preserve">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="00672019" w:rsidRPr="00672019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proofErr w:type="spellStart"/>
      <w:r w:rsidR="00672019" w:rsidRPr="00672019">
        <w:rPr>
          <w:rFonts w:ascii="Times New Roman" w:eastAsia="Times New Roman" w:hAnsi="Times New Roman"/>
          <w:sz w:val="24"/>
          <w:szCs w:val="24"/>
          <w:lang w:eastAsia="ru-RU"/>
        </w:rPr>
        <w:t>вул.Кінцевій</w:t>
      </w:r>
      <w:proofErr w:type="spellEnd"/>
      <w:r w:rsidR="00672019" w:rsidRPr="00672019">
        <w:rPr>
          <w:rFonts w:ascii="Times New Roman" w:eastAsia="Times New Roman" w:hAnsi="Times New Roman"/>
          <w:sz w:val="24"/>
          <w:szCs w:val="24"/>
          <w:lang w:eastAsia="ru-RU"/>
        </w:rPr>
        <w:t xml:space="preserve">,16, </w:t>
      </w:r>
      <w:r w:rsidR="00672019" w:rsidRPr="0067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висновків департаменту архітектури та містобудування  Миколаївської міської ради від </w:t>
      </w:r>
      <w:proofErr w:type="spellStart"/>
      <w:r w:rsidR="00672019" w:rsidRPr="00672019">
        <w:rPr>
          <w:rFonts w:ascii="Times New Roman" w:eastAsia="Times New Roman" w:hAnsi="Times New Roman"/>
          <w:sz w:val="24"/>
          <w:szCs w:val="24"/>
          <w:lang w:eastAsia="ru-RU"/>
        </w:rPr>
        <w:t>від</w:t>
      </w:r>
      <w:proofErr w:type="spellEnd"/>
      <w:r w:rsidR="00672019" w:rsidRPr="00672019">
        <w:rPr>
          <w:rFonts w:ascii="Times New Roman" w:eastAsia="Times New Roman" w:hAnsi="Times New Roman"/>
          <w:sz w:val="24"/>
          <w:szCs w:val="24"/>
          <w:lang w:eastAsia="ru-RU"/>
        </w:rPr>
        <w:t xml:space="preserve"> 06.08.2019 №15-1329, №15-815.</w:t>
      </w:r>
    </w:p>
    <w:p w:rsidR="001E77BB" w:rsidRPr="00FD5215" w:rsidRDefault="001E77BB" w:rsidP="001E77BB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Контроль  за  виконанням  даного  рішення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E77BB" w:rsidRPr="00FD5215" w:rsidRDefault="001E77BB" w:rsidP="001E77BB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E77BB" w:rsidRPr="00FD5215" w:rsidRDefault="001E77BB" w:rsidP="001E77BB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1E77BB" w:rsidRPr="00FD5215" w:rsidRDefault="001E77BB" w:rsidP="001E77BB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7BB" w:rsidRPr="00FD5215" w:rsidRDefault="001E77BB" w:rsidP="001E77BB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1E77BB" w:rsidRPr="000B1078" w:rsidRDefault="001E77BB" w:rsidP="001E77BB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1E77BB" w:rsidRPr="00FD5215" w:rsidRDefault="001E77BB" w:rsidP="001E77BB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7BB" w:rsidRPr="00FD5215" w:rsidRDefault="001E77BB" w:rsidP="001E77BB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Корнєва</w:t>
      </w:r>
    </w:p>
    <w:p w:rsidR="001E77BB" w:rsidRPr="00C21001" w:rsidRDefault="001E77BB" w:rsidP="001E77BB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E77BB" w:rsidRDefault="001E77BB" w:rsidP="001E77BB">
      <w:pPr>
        <w:spacing w:line="280" w:lineRule="exact"/>
      </w:pPr>
    </w:p>
    <w:p w:rsidR="001E77BB" w:rsidRDefault="001E77BB" w:rsidP="001E77BB">
      <w:pPr>
        <w:spacing w:line="280" w:lineRule="exact"/>
      </w:pPr>
    </w:p>
    <w:p w:rsidR="001E77BB" w:rsidRDefault="001E77BB" w:rsidP="001E77BB">
      <w:pPr>
        <w:spacing w:line="280" w:lineRule="exact"/>
      </w:pPr>
    </w:p>
    <w:p w:rsidR="001E77BB" w:rsidRDefault="001E77BB" w:rsidP="001E77BB">
      <w:pPr>
        <w:spacing w:line="280" w:lineRule="exact"/>
      </w:pPr>
    </w:p>
    <w:p w:rsidR="001E77BB" w:rsidRDefault="001E77BB" w:rsidP="001E77BB">
      <w:pPr>
        <w:spacing w:line="280" w:lineRule="exact"/>
      </w:pPr>
    </w:p>
    <w:p w:rsidR="001E77BB" w:rsidRDefault="001E77BB" w:rsidP="001E77BB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0B"/>
    <w:rsid w:val="001E77BB"/>
    <w:rsid w:val="004A2B46"/>
    <w:rsid w:val="004E600B"/>
    <w:rsid w:val="0067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B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B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2019-10-09T12:08:00Z</dcterms:created>
  <dcterms:modified xsi:type="dcterms:W3CDTF">2019-10-09T12:09:00Z</dcterms:modified>
</cp:coreProperties>
</file>