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C43B" w14:textId="77777777" w:rsidR="00AB21F2" w:rsidRPr="00981713" w:rsidRDefault="00AB21F2" w:rsidP="00AB21F2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 w:rsidRPr="00981713">
        <w:rPr>
          <w:noProof/>
          <w:lang w:val="uk-UA"/>
        </w:rPr>
        <w:drawing>
          <wp:inline distT="0" distB="0" distL="0" distR="0" wp14:anchorId="67514D48" wp14:editId="350EC1DC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2410"/>
        <w:gridCol w:w="6804"/>
      </w:tblGrid>
      <w:tr w:rsidR="00AB21F2" w:rsidRPr="00981713" w14:paraId="6012729F" w14:textId="77777777" w:rsidTr="00821D53">
        <w:trPr>
          <w:trHeight w:val="325"/>
        </w:trPr>
        <w:tc>
          <w:tcPr>
            <w:tcW w:w="9214" w:type="dxa"/>
            <w:gridSpan w:val="2"/>
            <w:vMerge w:val="restart"/>
          </w:tcPr>
          <w:p w14:paraId="7C4AE3CF" w14:textId="77777777" w:rsidR="00AB21F2" w:rsidRPr="00981713" w:rsidRDefault="00AB21F2" w:rsidP="00821D53">
            <w:pPr>
              <w:tabs>
                <w:tab w:val="left" w:pos="4678"/>
                <w:tab w:val="left" w:pos="9214"/>
                <w:tab w:val="left" w:pos="9498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Миколаївська міська рада</w:t>
            </w:r>
          </w:p>
        </w:tc>
      </w:tr>
      <w:tr w:rsidR="00AB21F2" w:rsidRPr="00981713" w14:paraId="072899D3" w14:textId="77777777" w:rsidTr="00821D53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3EC42E14" w14:textId="77777777" w:rsidR="00AB21F2" w:rsidRPr="00981713" w:rsidRDefault="00AB21F2" w:rsidP="00821D53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AB21F2" w:rsidRPr="00981713" w14:paraId="5779A49F" w14:textId="77777777" w:rsidTr="00821D53">
        <w:trPr>
          <w:trHeight w:val="326"/>
        </w:trPr>
        <w:tc>
          <w:tcPr>
            <w:tcW w:w="9214" w:type="dxa"/>
            <w:gridSpan w:val="2"/>
            <w:vMerge w:val="restart"/>
          </w:tcPr>
          <w:p w14:paraId="3BA1DDFD" w14:textId="77777777" w:rsidR="00AB21F2" w:rsidRPr="00981713" w:rsidRDefault="00AB21F2" w:rsidP="00821D53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Постійна комісія міської ради з питань</w:t>
            </w:r>
          </w:p>
          <w:p w14:paraId="4BCDFE70" w14:textId="77777777" w:rsidR="00AB21F2" w:rsidRPr="00981713" w:rsidRDefault="00AB21F2" w:rsidP="00821D53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комунального господарства, комунальної власності</w:t>
            </w:r>
          </w:p>
          <w:p w14:paraId="38A6EC20" w14:textId="77777777" w:rsidR="00AB21F2" w:rsidRPr="00981713" w:rsidRDefault="00AB21F2" w:rsidP="00821D53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та благоустрою міста</w:t>
            </w:r>
          </w:p>
          <w:p w14:paraId="76BD4E81" w14:textId="77777777" w:rsidR="00AB21F2" w:rsidRPr="00981713" w:rsidRDefault="00AB21F2" w:rsidP="00821D53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AB21F2" w:rsidRPr="00981713" w14:paraId="42B1B77F" w14:textId="77777777" w:rsidTr="00821D53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70AD480B" w14:textId="77777777" w:rsidR="00AB21F2" w:rsidRPr="00981713" w:rsidRDefault="00AB21F2" w:rsidP="00821D53">
            <w:pPr>
              <w:jc w:val="center"/>
              <w:rPr>
                <w:b/>
                <w:lang w:val="uk-UA"/>
              </w:rPr>
            </w:pPr>
          </w:p>
        </w:tc>
      </w:tr>
      <w:tr w:rsidR="00AB21F2" w:rsidRPr="00981713" w14:paraId="4A60C50C" w14:textId="77777777" w:rsidTr="00821D53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36D95363" w14:textId="77777777" w:rsidR="00AB21F2" w:rsidRPr="00981713" w:rsidRDefault="00AB21F2" w:rsidP="00821D53">
            <w:pPr>
              <w:jc w:val="center"/>
              <w:rPr>
                <w:b/>
                <w:lang w:val="uk-UA"/>
              </w:rPr>
            </w:pPr>
          </w:p>
        </w:tc>
      </w:tr>
      <w:tr w:rsidR="00AB21F2" w:rsidRPr="00981713" w14:paraId="6CF54287" w14:textId="77777777" w:rsidTr="00821D53">
        <w:trPr>
          <w:trHeight w:val="329"/>
        </w:trPr>
        <w:tc>
          <w:tcPr>
            <w:tcW w:w="9214" w:type="dxa"/>
            <w:gridSpan w:val="2"/>
          </w:tcPr>
          <w:p w14:paraId="7D742D28" w14:textId="77777777" w:rsidR="00AB21F2" w:rsidRPr="00981713" w:rsidRDefault="00AB21F2" w:rsidP="00821D53">
            <w:pPr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ПРОТОКОЛ</w:t>
            </w:r>
          </w:p>
        </w:tc>
      </w:tr>
      <w:tr w:rsidR="00AB21F2" w:rsidRPr="00981713" w14:paraId="471C4908" w14:textId="77777777" w:rsidTr="00821D53">
        <w:trPr>
          <w:trHeight w:val="1953"/>
        </w:trPr>
        <w:tc>
          <w:tcPr>
            <w:tcW w:w="9214" w:type="dxa"/>
            <w:gridSpan w:val="2"/>
          </w:tcPr>
          <w:p w14:paraId="18061D92" w14:textId="6C2F9D87" w:rsidR="00AB21F2" w:rsidRPr="00981713" w:rsidRDefault="00AB21F2" w:rsidP="00821D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981713">
              <w:rPr>
                <w:lang w:val="uk-UA"/>
              </w:rPr>
              <w:t>.</w:t>
            </w:r>
            <w:r>
              <w:rPr>
                <w:lang w:val="uk-UA"/>
              </w:rPr>
              <w:t>01</w:t>
            </w:r>
            <w:r w:rsidRPr="00981713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  <w:r w:rsidRPr="00981713">
              <w:rPr>
                <w:lang w:val="uk-UA"/>
              </w:rPr>
              <w:t xml:space="preserve"> р. №</w:t>
            </w:r>
            <w:r>
              <w:rPr>
                <w:lang w:val="uk-UA"/>
              </w:rPr>
              <w:t> </w:t>
            </w:r>
            <w:r w:rsidRPr="00981713">
              <w:rPr>
                <w:lang w:val="uk-UA"/>
              </w:rPr>
              <w:t>1</w:t>
            </w:r>
            <w:r>
              <w:rPr>
                <w:lang w:val="uk-UA"/>
              </w:rPr>
              <w:t>10</w:t>
            </w:r>
          </w:p>
          <w:p w14:paraId="3DA92C80" w14:textId="77777777" w:rsidR="00AB21F2" w:rsidRPr="00981713" w:rsidRDefault="00AB21F2" w:rsidP="00821D53">
            <w:pPr>
              <w:jc w:val="center"/>
              <w:rPr>
                <w:lang w:val="uk-UA"/>
              </w:rPr>
            </w:pPr>
          </w:p>
          <w:p w14:paraId="1E1D08C3" w14:textId="77777777" w:rsidR="00AB21F2" w:rsidRPr="00981713" w:rsidRDefault="00AB21F2" w:rsidP="00821D53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5AE5E7A5" w14:textId="77777777" w:rsidR="00AB21F2" w:rsidRPr="00981713" w:rsidRDefault="00AB21F2" w:rsidP="00821D53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житлово-комунального господарства, комунальної власності</w:t>
            </w:r>
          </w:p>
          <w:p w14:paraId="40F497BB" w14:textId="77777777" w:rsidR="00AB21F2" w:rsidRPr="00981713" w:rsidRDefault="00AB21F2" w:rsidP="00821D53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та благоустрою міста</w:t>
            </w:r>
          </w:p>
          <w:p w14:paraId="026DC544" w14:textId="77777777" w:rsidR="00AB21F2" w:rsidRPr="00981713" w:rsidRDefault="00AB21F2" w:rsidP="00821D53">
            <w:pPr>
              <w:tabs>
                <w:tab w:val="left" w:pos="9498"/>
              </w:tabs>
              <w:ind w:right="742"/>
              <w:jc w:val="center"/>
              <w:rPr>
                <w:b/>
                <w:lang w:val="uk-UA"/>
              </w:rPr>
            </w:pPr>
          </w:p>
          <w:p w14:paraId="48357D7F" w14:textId="77777777" w:rsidR="00AB21F2" w:rsidRPr="00981713" w:rsidRDefault="00AB21F2" w:rsidP="00821D53">
            <w:pPr>
              <w:rPr>
                <w:lang w:val="uk-UA"/>
              </w:rPr>
            </w:pPr>
            <w:r w:rsidRPr="00981713">
              <w:rPr>
                <w:lang w:val="uk-UA"/>
              </w:rPr>
              <w:t>ПРИСУТНІ:</w:t>
            </w:r>
          </w:p>
        </w:tc>
      </w:tr>
      <w:tr w:rsidR="00AB21F2" w:rsidRPr="00981713" w14:paraId="410CD9A5" w14:textId="77777777" w:rsidTr="00821D53">
        <w:trPr>
          <w:trHeight w:val="329"/>
        </w:trPr>
        <w:tc>
          <w:tcPr>
            <w:tcW w:w="2410" w:type="dxa"/>
          </w:tcPr>
          <w:p w14:paraId="232A84DC" w14:textId="77777777" w:rsidR="00AB21F2" w:rsidRPr="00981713" w:rsidRDefault="00AB21F2" w:rsidP="00821D53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Голова комісії:</w:t>
            </w:r>
          </w:p>
        </w:tc>
        <w:tc>
          <w:tcPr>
            <w:tcW w:w="6804" w:type="dxa"/>
          </w:tcPr>
          <w:p w14:paraId="3137B44E" w14:textId="77777777" w:rsidR="00AB21F2" w:rsidRPr="00981713" w:rsidRDefault="00AB21F2" w:rsidP="00821D53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  <w:proofErr w:type="spellStart"/>
            <w:r w:rsidRPr="00981713">
              <w:rPr>
                <w:lang w:val="uk-UA"/>
              </w:rPr>
              <w:t>Лєпішев</w:t>
            </w:r>
            <w:proofErr w:type="spellEnd"/>
            <w:r w:rsidRPr="00981713">
              <w:rPr>
                <w:lang w:val="uk-UA"/>
              </w:rPr>
              <w:t> О.О.</w:t>
            </w:r>
          </w:p>
        </w:tc>
      </w:tr>
      <w:tr w:rsidR="00AB21F2" w:rsidRPr="00981713" w14:paraId="18EA32EC" w14:textId="77777777" w:rsidTr="00821D53">
        <w:trPr>
          <w:trHeight w:val="316"/>
        </w:trPr>
        <w:tc>
          <w:tcPr>
            <w:tcW w:w="2410" w:type="dxa"/>
          </w:tcPr>
          <w:p w14:paraId="25066975" w14:textId="77777777" w:rsidR="00AB21F2" w:rsidRPr="00981713" w:rsidRDefault="00AB21F2" w:rsidP="00821D53">
            <w:pPr>
              <w:ind w:right="-391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Секретар комісії:</w:t>
            </w:r>
          </w:p>
        </w:tc>
        <w:tc>
          <w:tcPr>
            <w:tcW w:w="6804" w:type="dxa"/>
          </w:tcPr>
          <w:p w14:paraId="0208712B" w14:textId="77777777" w:rsidR="00AB21F2" w:rsidRPr="00981713" w:rsidRDefault="00AB21F2" w:rsidP="00821D53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981713">
              <w:rPr>
                <w:color w:val="auto"/>
                <w:lang w:val="uk-UA"/>
              </w:rPr>
              <w:t xml:space="preserve">Солтис О.П. </w:t>
            </w:r>
          </w:p>
        </w:tc>
      </w:tr>
      <w:tr w:rsidR="00AB21F2" w:rsidRPr="00794704" w14:paraId="4A8EBF0F" w14:textId="77777777" w:rsidTr="00821D53">
        <w:trPr>
          <w:trHeight w:val="709"/>
        </w:trPr>
        <w:tc>
          <w:tcPr>
            <w:tcW w:w="2410" w:type="dxa"/>
          </w:tcPr>
          <w:p w14:paraId="6BB05955" w14:textId="77777777" w:rsidR="00AB21F2" w:rsidRPr="00981713" w:rsidRDefault="00AB21F2" w:rsidP="00821D53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 xml:space="preserve">Члени комісії: </w:t>
            </w:r>
          </w:p>
          <w:p w14:paraId="675FFB4D" w14:textId="77777777" w:rsidR="00AB21F2" w:rsidRPr="00981713" w:rsidRDefault="00AB21F2" w:rsidP="00821D53">
            <w:pPr>
              <w:rPr>
                <w:b/>
                <w:lang w:val="uk-UA"/>
              </w:rPr>
            </w:pPr>
          </w:p>
          <w:p w14:paraId="6838A8B0" w14:textId="77777777" w:rsidR="00AB21F2" w:rsidRPr="00981713" w:rsidRDefault="00AB21F2" w:rsidP="00821D53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Відсутні члени комісії:</w:t>
            </w:r>
          </w:p>
          <w:p w14:paraId="60AC6178" w14:textId="77777777" w:rsidR="00AB21F2" w:rsidRPr="00981713" w:rsidRDefault="00AB21F2" w:rsidP="00821D53">
            <w:pPr>
              <w:rPr>
                <w:b/>
                <w:lang w:val="uk-UA"/>
              </w:rPr>
            </w:pPr>
          </w:p>
          <w:p w14:paraId="50242A42" w14:textId="77777777" w:rsidR="00AB21F2" w:rsidRPr="00981713" w:rsidRDefault="00AB21F2" w:rsidP="00821D53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Запрошені та присутні:</w:t>
            </w:r>
          </w:p>
          <w:p w14:paraId="167614E0" w14:textId="77777777" w:rsidR="00AB21F2" w:rsidRPr="00981713" w:rsidRDefault="00AB21F2" w:rsidP="00821D53">
            <w:pPr>
              <w:rPr>
                <w:b/>
                <w:lang w:val="uk-UA"/>
              </w:rPr>
            </w:pPr>
          </w:p>
        </w:tc>
        <w:tc>
          <w:tcPr>
            <w:tcW w:w="6804" w:type="dxa"/>
          </w:tcPr>
          <w:p w14:paraId="4B0B8242" w14:textId="3527462B" w:rsidR="00AB21F2" w:rsidRPr="00981713" w:rsidRDefault="00AB21F2" w:rsidP="00821D53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proofErr w:type="spellStart"/>
            <w:r w:rsidRPr="00981713">
              <w:rPr>
                <w:lang w:val="uk-UA"/>
              </w:rPr>
              <w:t>Єнтін</w:t>
            </w:r>
            <w:proofErr w:type="spellEnd"/>
            <w:r w:rsidRPr="00981713">
              <w:rPr>
                <w:lang w:val="uk-UA"/>
              </w:rPr>
              <w:t xml:space="preserve"> В.О., </w:t>
            </w:r>
            <w:r w:rsidR="00A74782" w:rsidRPr="00981713">
              <w:rPr>
                <w:color w:val="auto"/>
                <w:lang w:val="uk-UA"/>
              </w:rPr>
              <w:t>Копійка І.М.</w:t>
            </w:r>
            <w:r w:rsidR="00A74782" w:rsidRPr="00981713">
              <w:rPr>
                <w:lang w:val="uk-UA"/>
              </w:rPr>
              <w:t>,</w:t>
            </w:r>
            <w:r w:rsidR="00A74782">
              <w:rPr>
                <w:lang w:val="uk-UA"/>
              </w:rPr>
              <w:t xml:space="preserve"> </w:t>
            </w:r>
            <w:r w:rsidRPr="00981713">
              <w:rPr>
                <w:lang w:val="uk-UA"/>
              </w:rPr>
              <w:t xml:space="preserve">Рєпін О.В., </w:t>
            </w:r>
            <w:proofErr w:type="spellStart"/>
            <w:r w:rsidRPr="00981713">
              <w:rPr>
                <w:lang w:val="uk-UA"/>
              </w:rPr>
              <w:t>Римарь</w:t>
            </w:r>
            <w:proofErr w:type="spellEnd"/>
            <w:r w:rsidRPr="00981713">
              <w:rPr>
                <w:lang w:val="uk-UA"/>
              </w:rPr>
              <w:t> Є.В.</w:t>
            </w:r>
          </w:p>
          <w:p w14:paraId="1390F040" w14:textId="77777777" w:rsidR="00AB21F2" w:rsidRPr="00981713" w:rsidRDefault="00AB21F2" w:rsidP="00821D53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color w:val="auto"/>
                <w:lang w:val="uk-UA"/>
              </w:rPr>
            </w:pPr>
          </w:p>
          <w:p w14:paraId="3A5D8BA9" w14:textId="6977D4B0" w:rsidR="00AB21F2" w:rsidRPr="00981713" w:rsidRDefault="00AB21F2" w:rsidP="00821D53">
            <w:pPr>
              <w:tabs>
                <w:tab w:val="left" w:pos="6256"/>
                <w:tab w:val="left" w:pos="6377"/>
              </w:tabs>
              <w:ind w:right="909"/>
              <w:jc w:val="both"/>
              <w:rPr>
                <w:lang w:val="uk-UA"/>
              </w:rPr>
            </w:pPr>
            <w:proofErr w:type="spellStart"/>
            <w:r w:rsidRPr="00981713">
              <w:rPr>
                <w:lang w:val="uk-UA"/>
              </w:rPr>
              <w:t>Андрейчук</w:t>
            </w:r>
            <w:proofErr w:type="spellEnd"/>
            <w:r w:rsidRPr="00981713">
              <w:rPr>
                <w:lang w:val="uk-UA"/>
              </w:rPr>
              <w:t> В.Ю., Гусєв</w:t>
            </w:r>
            <w:r>
              <w:rPr>
                <w:lang w:val="uk-UA"/>
              </w:rPr>
              <w:t> </w:t>
            </w:r>
            <w:r w:rsidRPr="00981713">
              <w:rPr>
                <w:lang w:val="uk-UA"/>
              </w:rPr>
              <w:t xml:space="preserve">О.С., </w:t>
            </w:r>
            <w:proofErr w:type="spellStart"/>
            <w:r w:rsidRPr="00981713">
              <w:rPr>
                <w:lang w:val="uk-UA"/>
              </w:rPr>
              <w:t>Лазута</w:t>
            </w:r>
            <w:proofErr w:type="spellEnd"/>
            <w:r w:rsidRPr="00981713">
              <w:rPr>
                <w:lang w:val="uk-UA"/>
              </w:rPr>
              <w:t xml:space="preserve"> К.Ю. </w:t>
            </w:r>
          </w:p>
          <w:p w14:paraId="31C3A604" w14:textId="77777777" w:rsidR="00AB21F2" w:rsidRPr="00981713" w:rsidRDefault="00AB21F2" w:rsidP="00821D53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</w:p>
          <w:p w14:paraId="39C4B634" w14:textId="469133AC" w:rsidR="00AB21F2" w:rsidRPr="00981713" w:rsidRDefault="00AB21F2" w:rsidP="00821D53">
            <w:pPr>
              <w:tabs>
                <w:tab w:val="left" w:pos="6256"/>
                <w:tab w:val="left" w:pos="6377"/>
              </w:tabs>
              <w:ind w:right="-109"/>
              <w:jc w:val="both"/>
              <w:rPr>
                <w:color w:val="auto"/>
                <w:lang w:val="uk-UA"/>
              </w:rPr>
            </w:pPr>
            <w:r w:rsidRPr="00981713">
              <w:rPr>
                <w:color w:val="auto"/>
                <w:lang w:val="uk-UA"/>
              </w:rPr>
              <w:t>Мкртчян М.С. – начальник управління комунального майна Миколаївської міської ради;</w:t>
            </w:r>
            <w:r>
              <w:rPr>
                <w:color w:val="auto"/>
                <w:lang w:val="uk-UA"/>
              </w:rPr>
              <w:t xml:space="preserve"> </w:t>
            </w:r>
            <w:r w:rsidR="00A74782">
              <w:rPr>
                <w:color w:val="auto"/>
                <w:lang w:val="uk-UA"/>
              </w:rPr>
              <w:t xml:space="preserve">Дмитрова Т.О. – начальник відділу оренди комунального майна управління комунального майна Миколаївської міської ради; </w:t>
            </w:r>
            <w:r w:rsidRPr="00981713">
              <w:rPr>
                <w:color w:val="auto"/>
                <w:shd w:val="clear" w:color="auto" w:fill="FFFFFF"/>
                <w:lang w:val="uk-UA"/>
              </w:rPr>
              <w:t>представники ЗМІ та інші особи.</w:t>
            </w:r>
          </w:p>
        </w:tc>
      </w:tr>
    </w:tbl>
    <w:p w14:paraId="614477F1" w14:textId="77777777" w:rsidR="00AB21F2" w:rsidRPr="00981713" w:rsidRDefault="00AB21F2" w:rsidP="00AB21F2">
      <w:pPr>
        <w:ind w:firstLine="567"/>
        <w:jc w:val="center"/>
        <w:rPr>
          <w:b/>
          <w:lang w:val="uk-UA"/>
        </w:rPr>
      </w:pPr>
    </w:p>
    <w:p w14:paraId="1ABA3C0F" w14:textId="77777777" w:rsidR="00AB21F2" w:rsidRPr="00981713" w:rsidRDefault="00AB21F2" w:rsidP="00AB21F2">
      <w:pPr>
        <w:ind w:firstLine="567"/>
        <w:jc w:val="center"/>
        <w:rPr>
          <w:b/>
          <w:lang w:val="uk-UA"/>
        </w:rPr>
      </w:pPr>
      <w:r w:rsidRPr="00981713">
        <w:rPr>
          <w:b/>
          <w:lang w:val="uk-UA"/>
        </w:rPr>
        <w:t xml:space="preserve">ПОРЯДОК ДЕННИЙ: </w:t>
      </w:r>
    </w:p>
    <w:p w14:paraId="759EC750" w14:textId="77777777" w:rsidR="00AB21F2" w:rsidRDefault="00AB21F2" w:rsidP="00AB21F2"/>
    <w:p w14:paraId="3C52EC22" w14:textId="77777777" w:rsidR="00EE7241" w:rsidRPr="00054FA1" w:rsidRDefault="00EE7241" w:rsidP="000D52CC">
      <w:pPr>
        <w:tabs>
          <w:tab w:val="left" w:pos="851"/>
        </w:tabs>
        <w:ind w:firstLine="567"/>
        <w:jc w:val="both"/>
        <w:rPr>
          <w:b/>
          <w:color w:val="auto"/>
        </w:rPr>
      </w:pPr>
      <w:r>
        <w:rPr>
          <w:b/>
          <w:color w:val="auto"/>
          <w:lang w:val="uk-UA"/>
        </w:rPr>
        <w:t>1.2</w:t>
      </w:r>
      <w:r w:rsidRPr="00054FA1">
        <w:rPr>
          <w:lang w:val="uk-UA"/>
        </w:rPr>
        <w:t xml:space="preserve"> </w:t>
      </w:r>
      <w:r w:rsidRPr="002A65B4">
        <w:rPr>
          <w:lang w:val="uk-UA"/>
        </w:rPr>
        <w:t>Проект рішення міської ради «Про</w:t>
      </w:r>
      <w:r>
        <w:rPr>
          <w:lang w:val="uk-UA"/>
        </w:rPr>
        <w:t xml:space="preserve"> затвердження міської програми «Фізична культура і спорт» на 2019-2021 роки» </w:t>
      </w:r>
      <w:r w:rsidRPr="00054FA1">
        <w:rPr>
          <w:b/>
          <w:lang w:val="uk-UA"/>
        </w:rPr>
        <w:t xml:space="preserve">(файл </w:t>
      </w:r>
      <w:r w:rsidRPr="00054FA1">
        <w:rPr>
          <w:b/>
          <w:lang w:val="en-US"/>
        </w:rPr>
        <w:t>s</w:t>
      </w:r>
      <w:r w:rsidRPr="00054FA1">
        <w:rPr>
          <w:b/>
        </w:rPr>
        <w:t>-</w:t>
      </w:r>
      <w:r w:rsidRPr="00054FA1">
        <w:rPr>
          <w:b/>
          <w:lang w:val="en-US"/>
        </w:rPr>
        <w:t>fs</w:t>
      </w:r>
      <w:r w:rsidRPr="00054FA1">
        <w:rPr>
          <w:b/>
        </w:rPr>
        <w:t>-008)</w:t>
      </w:r>
      <w:r w:rsidRPr="00054FA1">
        <w:t>.</w:t>
      </w:r>
    </w:p>
    <w:p w14:paraId="2FD7992B" w14:textId="58ABE06A" w:rsidR="00EE7241" w:rsidRDefault="00DA3423" w:rsidP="000D52CC">
      <w:pPr>
        <w:tabs>
          <w:tab w:val="left" w:pos="851"/>
        </w:tabs>
        <w:ind w:firstLine="567"/>
        <w:jc w:val="both"/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>Зняти з розгляду п</w:t>
      </w:r>
      <w:r w:rsidRPr="002A65B4">
        <w:rPr>
          <w:lang w:val="uk-UA"/>
        </w:rPr>
        <w:t>роект рішення міської ради «Про</w:t>
      </w:r>
      <w:r>
        <w:rPr>
          <w:lang w:val="uk-UA"/>
        </w:rPr>
        <w:t xml:space="preserve"> затвердження міської програми «Фізична культура і спорт» на 2019-2021 роки</w:t>
      </w:r>
      <w:r w:rsidRPr="00DA3423">
        <w:rPr>
          <w:lang w:val="uk-UA"/>
        </w:rPr>
        <w:t xml:space="preserve">» (файл </w:t>
      </w:r>
      <w:r w:rsidRPr="00DA3423">
        <w:rPr>
          <w:lang w:val="en-US"/>
        </w:rPr>
        <w:t>s</w:t>
      </w:r>
      <w:r w:rsidRPr="00DA3423">
        <w:t>-</w:t>
      </w:r>
      <w:r w:rsidRPr="00DA3423">
        <w:rPr>
          <w:lang w:val="en-US"/>
        </w:rPr>
        <w:t>fs</w:t>
      </w:r>
      <w:r w:rsidRPr="00DA3423">
        <w:t>-008).</w:t>
      </w:r>
    </w:p>
    <w:p w14:paraId="5BA5B56D" w14:textId="73377C09" w:rsidR="000D52CC" w:rsidRDefault="000D52CC" w:rsidP="000D52CC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 w:rsidR="004C45D5"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412C8F4D" w14:textId="3A9DB81E" w:rsidR="000D52CC" w:rsidRPr="00B002B7" w:rsidRDefault="000D52CC" w:rsidP="000D52CC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>
        <w:rPr>
          <w:rFonts w:eastAsia="Times New Roman"/>
          <w:lang w:val="uk-UA"/>
        </w:rPr>
        <w:t>Єнтін</w:t>
      </w:r>
      <w:proofErr w:type="spellEnd"/>
      <w:r>
        <w:rPr>
          <w:rFonts w:eastAsia="Times New Roman"/>
          <w:lang w:val="uk-UA"/>
        </w:rPr>
        <w:t> В.О</w:t>
      </w:r>
      <w:r w:rsidRPr="00B002B7">
        <w:rPr>
          <w:rFonts w:eastAsia="Times New Roman"/>
          <w:lang w:val="uk-UA"/>
        </w:rPr>
        <w:t>. був відсутній)</w:t>
      </w:r>
    </w:p>
    <w:p w14:paraId="65941FE8" w14:textId="77777777" w:rsidR="0024128B" w:rsidRPr="00866B4B" w:rsidRDefault="0024128B" w:rsidP="000D52CC">
      <w:pPr>
        <w:tabs>
          <w:tab w:val="left" w:pos="851"/>
        </w:tabs>
        <w:ind w:firstLine="567"/>
        <w:jc w:val="both"/>
        <w:rPr>
          <w:b/>
          <w:color w:val="auto"/>
        </w:rPr>
      </w:pPr>
    </w:p>
    <w:p w14:paraId="7D1BCC87" w14:textId="3895CADC" w:rsidR="00EE7241" w:rsidRPr="00395C27" w:rsidRDefault="00EE7241" w:rsidP="000D52CC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1.3 </w:t>
      </w:r>
      <w:r w:rsidRPr="002A65B4">
        <w:rPr>
          <w:lang w:val="uk-UA"/>
        </w:rPr>
        <w:t>Проект рішення міської ради «Про</w:t>
      </w:r>
      <w:r>
        <w:rPr>
          <w:lang w:val="uk-UA"/>
        </w:rPr>
        <w:t xml:space="preserve"> затвердження галузевої програми розвитку «Охорона здоров’я» м. Миколаєва на 2019-2021 роки» </w:t>
      </w:r>
      <w:r w:rsidRPr="00395C27">
        <w:rPr>
          <w:b/>
          <w:lang w:val="uk-UA"/>
        </w:rPr>
        <w:t xml:space="preserve">(файл </w:t>
      </w:r>
      <w:r w:rsidRPr="00395C27">
        <w:rPr>
          <w:b/>
          <w:lang w:val="en-US"/>
        </w:rPr>
        <w:t>s</w:t>
      </w:r>
      <w:r w:rsidRPr="00395C27">
        <w:rPr>
          <w:b/>
        </w:rPr>
        <w:t>-</w:t>
      </w:r>
      <w:proofErr w:type="spellStart"/>
      <w:r w:rsidRPr="00395C27">
        <w:rPr>
          <w:b/>
          <w:lang w:val="en-US"/>
        </w:rPr>
        <w:t>zd</w:t>
      </w:r>
      <w:proofErr w:type="spellEnd"/>
      <w:r w:rsidRPr="00395C27">
        <w:rPr>
          <w:b/>
        </w:rPr>
        <w:t>-041</w:t>
      </w:r>
      <w:r w:rsidRPr="00395C27">
        <w:rPr>
          <w:b/>
          <w:lang w:val="uk-UA"/>
        </w:rPr>
        <w:t>).</w:t>
      </w:r>
    </w:p>
    <w:p w14:paraId="6A95B656" w14:textId="0C810173" w:rsidR="00DA3423" w:rsidRPr="00395C27" w:rsidRDefault="00DA3423" w:rsidP="000D52CC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  <w:r w:rsidRPr="00DA3423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Зняти з розгляду п</w:t>
      </w:r>
      <w:r w:rsidRPr="002A65B4">
        <w:rPr>
          <w:lang w:val="uk-UA"/>
        </w:rPr>
        <w:t>роект</w:t>
      </w:r>
      <w:r w:rsidRPr="00DA3423">
        <w:rPr>
          <w:lang w:val="uk-UA"/>
        </w:rPr>
        <w:t xml:space="preserve"> </w:t>
      </w:r>
      <w:r w:rsidRPr="002A65B4">
        <w:rPr>
          <w:lang w:val="uk-UA"/>
        </w:rPr>
        <w:t>рішення міської ради «Про</w:t>
      </w:r>
      <w:r>
        <w:rPr>
          <w:lang w:val="uk-UA"/>
        </w:rPr>
        <w:t xml:space="preserve"> затвердження галузевої програми розвитку «Охорона здоров’я» м. Миколаєва на 2019-2021 роки» </w:t>
      </w:r>
      <w:r w:rsidRPr="00DA3423">
        <w:rPr>
          <w:lang w:val="uk-UA"/>
        </w:rPr>
        <w:t xml:space="preserve">(файл </w:t>
      </w:r>
      <w:r w:rsidRPr="00DA3423">
        <w:rPr>
          <w:lang w:val="en-US"/>
        </w:rPr>
        <w:t>s</w:t>
      </w:r>
      <w:r w:rsidRPr="00DA3423">
        <w:t>-</w:t>
      </w:r>
      <w:proofErr w:type="spellStart"/>
      <w:r w:rsidRPr="00DA3423">
        <w:rPr>
          <w:lang w:val="en-US"/>
        </w:rPr>
        <w:t>zd</w:t>
      </w:r>
      <w:proofErr w:type="spellEnd"/>
      <w:r w:rsidRPr="00DA3423">
        <w:t>-041</w:t>
      </w:r>
      <w:r w:rsidRPr="00DA3423">
        <w:rPr>
          <w:lang w:val="uk-UA"/>
        </w:rPr>
        <w:t>).</w:t>
      </w:r>
    </w:p>
    <w:p w14:paraId="7F2DF6F4" w14:textId="60D42410" w:rsidR="000D52CC" w:rsidRDefault="000D52CC" w:rsidP="000D52CC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 w:rsidR="004C45D5"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28E70160" w14:textId="7A9245A2" w:rsidR="000D52CC" w:rsidRPr="000D52CC" w:rsidRDefault="000D52CC" w:rsidP="000D52CC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>
        <w:rPr>
          <w:rFonts w:eastAsia="Times New Roman"/>
          <w:lang w:val="uk-UA"/>
        </w:rPr>
        <w:t>Єнтін</w:t>
      </w:r>
      <w:proofErr w:type="spellEnd"/>
      <w:r>
        <w:rPr>
          <w:rFonts w:eastAsia="Times New Roman"/>
          <w:lang w:val="uk-UA"/>
        </w:rPr>
        <w:t xml:space="preserve"> В.О. </w:t>
      </w:r>
      <w:r w:rsidRPr="00B002B7">
        <w:rPr>
          <w:rFonts w:eastAsia="Times New Roman"/>
          <w:lang w:val="uk-UA"/>
        </w:rPr>
        <w:t>був відсутній)</w:t>
      </w:r>
    </w:p>
    <w:p w14:paraId="09FFE99C" w14:textId="77777777" w:rsidR="004C45D5" w:rsidRDefault="004C45D5" w:rsidP="004C45D5">
      <w:pPr>
        <w:jc w:val="both"/>
        <w:rPr>
          <w:b/>
          <w:lang w:val="uk-UA"/>
        </w:rPr>
      </w:pPr>
    </w:p>
    <w:p w14:paraId="0B3F486D" w14:textId="15CA392B" w:rsidR="004C45D5" w:rsidRDefault="004C45D5" w:rsidP="004C45D5">
      <w:pPr>
        <w:ind w:firstLine="567"/>
        <w:jc w:val="both"/>
        <w:rPr>
          <w:lang w:val="uk-UA"/>
        </w:rPr>
      </w:pPr>
      <w:r w:rsidRPr="00280EB2">
        <w:rPr>
          <w:b/>
          <w:lang w:val="uk-UA"/>
        </w:rPr>
        <w:t>1.</w:t>
      </w:r>
      <w:r>
        <w:rPr>
          <w:b/>
          <w:lang w:val="uk-UA"/>
        </w:rPr>
        <w:t>4</w:t>
      </w:r>
      <w:r>
        <w:rPr>
          <w:lang w:val="uk-UA"/>
        </w:rPr>
        <w:t xml:space="preserve"> Звернення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</w:t>
      </w:r>
      <w:r w:rsidRPr="002A65B4">
        <w:rPr>
          <w:lang w:val="uk-UA"/>
        </w:rPr>
        <w:t>житлово-комунального господарства Миколаївської міської ради від </w:t>
      </w:r>
      <w:r>
        <w:rPr>
          <w:lang w:val="uk-UA"/>
        </w:rPr>
        <w:t>30</w:t>
      </w:r>
      <w:r w:rsidRPr="002A65B4">
        <w:rPr>
          <w:lang w:val="uk-UA"/>
        </w:rPr>
        <w:t xml:space="preserve">.11.2018 за </w:t>
      </w:r>
      <w:proofErr w:type="spellStart"/>
      <w:r w:rsidRPr="002A65B4">
        <w:rPr>
          <w:lang w:val="uk-UA"/>
        </w:rPr>
        <w:t>вх</w:t>
      </w:r>
      <w:proofErr w:type="spellEnd"/>
      <w:r w:rsidRPr="002A65B4">
        <w:rPr>
          <w:lang w:val="uk-UA"/>
        </w:rPr>
        <w:t>. №</w:t>
      </w:r>
      <w:r>
        <w:rPr>
          <w:lang w:val="uk-UA"/>
        </w:rPr>
        <w:t>7730</w:t>
      </w:r>
      <w:r w:rsidRPr="002A65B4">
        <w:rPr>
          <w:lang w:val="uk-UA"/>
        </w:rPr>
        <w:t xml:space="preserve"> щодо</w:t>
      </w:r>
      <w:r>
        <w:rPr>
          <w:lang w:val="uk-UA"/>
        </w:rPr>
        <w:t xml:space="preserve"> недопущення нецільового використання бюджетних коштів.</w:t>
      </w:r>
    </w:p>
    <w:p w14:paraId="2E57F51F" w14:textId="232E458C" w:rsidR="000A4FB7" w:rsidRDefault="004C45D5" w:rsidP="000A4FB7">
      <w:pPr>
        <w:ind w:firstLine="567"/>
        <w:jc w:val="both"/>
        <w:rPr>
          <w:lang w:val="uk-UA"/>
        </w:rPr>
      </w:pPr>
      <w:r>
        <w:rPr>
          <w:b/>
          <w:color w:val="auto"/>
          <w:lang w:val="uk-UA"/>
        </w:rPr>
        <w:t>ВИРІШИЛИ:</w:t>
      </w:r>
      <w:r w:rsidR="000A4FB7">
        <w:rPr>
          <w:b/>
          <w:color w:val="auto"/>
          <w:lang w:val="uk-UA"/>
        </w:rPr>
        <w:t xml:space="preserve"> </w:t>
      </w:r>
      <w:r w:rsidR="000A4FB7">
        <w:rPr>
          <w:color w:val="auto"/>
          <w:lang w:val="uk-UA"/>
        </w:rPr>
        <w:t xml:space="preserve">Зняти з розгляду </w:t>
      </w:r>
      <w:r w:rsidR="000A4FB7">
        <w:rPr>
          <w:lang w:val="uk-UA"/>
        </w:rPr>
        <w:t xml:space="preserve">звернення </w:t>
      </w:r>
      <w:proofErr w:type="spellStart"/>
      <w:r w:rsidR="000A4FB7">
        <w:rPr>
          <w:lang w:val="uk-UA"/>
        </w:rPr>
        <w:t>департамента</w:t>
      </w:r>
      <w:proofErr w:type="spellEnd"/>
      <w:r w:rsidR="000A4FB7">
        <w:rPr>
          <w:lang w:val="uk-UA"/>
        </w:rPr>
        <w:t xml:space="preserve"> </w:t>
      </w:r>
      <w:r w:rsidR="000A4FB7" w:rsidRPr="002A65B4">
        <w:rPr>
          <w:lang w:val="uk-UA"/>
        </w:rPr>
        <w:t>житлово-комунального господарства Миколаївської міської ради від </w:t>
      </w:r>
      <w:r w:rsidR="000A4FB7">
        <w:rPr>
          <w:lang w:val="uk-UA"/>
        </w:rPr>
        <w:t>30</w:t>
      </w:r>
      <w:r w:rsidR="000A4FB7" w:rsidRPr="002A65B4">
        <w:rPr>
          <w:lang w:val="uk-UA"/>
        </w:rPr>
        <w:t xml:space="preserve">.11.2018 за </w:t>
      </w:r>
      <w:proofErr w:type="spellStart"/>
      <w:r w:rsidR="000A4FB7" w:rsidRPr="002A65B4">
        <w:rPr>
          <w:lang w:val="uk-UA"/>
        </w:rPr>
        <w:t>вх</w:t>
      </w:r>
      <w:proofErr w:type="spellEnd"/>
      <w:r w:rsidR="000A4FB7" w:rsidRPr="002A65B4">
        <w:rPr>
          <w:lang w:val="uk-UA"/>
        </w:rPr>
        <w:t>. №</w:t>
      </w:r>
      <w:r w:rsidR="000A4FB7">
        <w:rPr>
          <w:lang w:val="uk-UA"/>
        </w:rPr>
        <w:t>7730</w:t>
      </w:r>
      <w:r w:rsidR="000A4FB7" w:rsidRPr="002A65B4">
        <w:rPr>
          <w:lang w:val="uk-UA"/>
        </w:rPr>
        <w:t xml:space="preserve"> щодо</w:t>
      </w:r>
      <w:r w:rsidR="000A4FB7">
        <w:rPr>
          <w:lang w:val="uk-UA"/>
        </w:rPr>
        <w:t xml:space="preserve"> недопущення нецільового використання бюджетних коштів.</w:t>
      </w:r>
    </w:p>
    <w:p w14:paraId="002323F1" w14:textId="38F3A861" w:rsidR="004C45D5" w:rsidRDefault="004C45D5" w:rsidP="004C45D5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5F268255" w14:textId="77777777" w:rsidR="004C45D5" w:rsidRPr="000D52CC" w:rsidRDefault="004C45D5" w:rsidP="004C45D5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>
        <w:rPr>
          <w:rFonts w:eastAsia="Times New Roman"/>
          <w:lang w:val="uk-UA"/>
        </w:rPr>
        <w:t>Єнтін</w:t>
      </w:r>
      <w:proofErr w:type="spellEnd"/>
      <w:r>
        <w:rPr>
          <w:rFonts w:eastAsia="Times New Roman"/>
          <w:lang w:val="uk-UA"/>
        </w:rPr>
        <w:t xml:space="preserve"> В.О. </w:t>
      </w:r>
      <w:r w:rsidRPr="00B002B7">
        <w:rPr>
          <w:rFonts w:eastAsia="Times New Roman"/>
          <w:lang w:val="uk-UA"/>
        </w:rPr>
        <w:t>був відсутній)</w:t>
      </w:r>
    </w:p>
    <w:p w14:paraId="3FAD8DBB" w14:textId="26A90AB5" w:rsidR="004C45D5" w:rsidRDefault="004C45D5" w:rsidP="004C45D5">
      <w:pPr>
        <w:ind w:firstLine="567"/>
        <w:rPr>
          <w:lang w:val="uk-UA"/>
        </w:rPr>
      </w:pPr>
    </w:p>
    <w:p w14:paraId="6A95A8AF" w14:textId="77777777" w:rsidR="0012061D" w:rsidRDefault="0012061D" w:rsidP="006728BB">
      <w:pPr>
        <w:tabs>
          <w:tab w:val="left" w:pos="851"/>
        </w:tabs>
        <w:ind w:firstLine="567"/>
        <w:jc w:val="both"/>
        <w:rPr>
          <w:b/>
          <w:lang w:val="uk-UA"/>
        </w:rPr>
      </w:pPr>
      <w:r>
        <w:rPr>
          <w:b/>
          <w:color w:val="auto"/>
          <w:lang w:val="uk-UA"/>
        </w:rPr>
        <w:t xml:space="preserve">1.5 </w:t>
      </w:r>
      <w:r>
        <w:rPr>
          <w:color w:val="auto"/>
          <w:lang w:val="uk-UA"/>
        </w:rPr>
        <w:t xml:space="preserve">Звернення постійної комісії з питань промисловості, транспорту, енергозбереження, зв’язку, сфери послуг, підприємництва та торгівлі від 14.12.2018 за </w:t>
      </w:r>
      <w:proofErr w:type="spellStart"/>
      <w:r>
        <w:rPr>
          <w:color w:val="auto"/>
          <w:lang w:val="uk-UA"/>
        </w:rPr>
        <w:t>вих</w:t>
      </w:r>
      <w:proofErr w:type="spellEnd"/>
      <w:r>
        <w:rPr>
          <w:color w:val="auto"/>
          <w:lang w:val="uk-UA"/>
        </w:rPr>
        <w:t>. №295 щодо розгляду п</w:t>
      </w:r>
      <w:r w:rsidRPr="002A65B4">
        <w:rPr>
          <w:lang w:val="uk-UA"/>
        </w:rPr>
        <w:t>роект</w:t>
      </w:r>
      <w:r>
        <w:rPr>
          <w:lang w:val="uk-UA"/>
        </w:rPr>
        <w:t>у</w:t>
      </w:r>
      <w:r w:rsidRPr="002A65B4">
        <w:rPr>
          <w:lang w:val="uk-UA"/>
        </w:rPr>
        <w:t xml:space="preserve"> рішення міської ради «Про створення комунальної установи Миколаївської міської ради «Парки» </w:t>
      </w:r>
      <w:r w:rsidRPr="002A65B4">
        <w:rPr>
          <w:b/>
          <w:lang w:val="uk-UA"/>
        </w:rPr>
        <w:t>(файл s-fk-711).</w:t>
      </w:r>
    </w:p>
    <w:p w14:paraId="19B0EA69" w14:textId="690E233B" w:rsidR="00CC666E" w:rsidRDefault="0012061D" w:rsidP="006728BB">
      <w:pPr>
        <w:tabs>
          <w:tab w:val="left" w:pos="851"/>
          <w:tab w:val="left" w:pos="4920"/>
        </w:tabs>
        <w:ind w:firstLine="567"/>
        <w:jc w:val="both"/>
        <w:rPr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 xml:space="preserve">Перенести розгляд звернення постійної комісії з питань промисловості, транспорту, енергозбереження, зв’язку, сфери послуг, підприємництва та торгівлі від 14.12.2018 за </w:t>
      </w:r>
      <w:proofErr w:type="spellStart"/>
      <w:r>
        <w:rPr>
          <w:color w:val="auto"/>
          <w:lang w:val="uk-UA"/>
        </w:rPr>
        <w:t>вих</w:t>
      </w:r>
      <w:proofErr w:type="spellEnd"/>
      <w:r>
        <w:rPr>
          <w:color w:val="auto"/>
          <w:lang w:val="uk-UA"/>
        </w:rPr>
        <w:t>. №295 щодо розгляду п</w:t>
      </w:r>
      <w:r w:rsidRPr="002A65B4">
        <w:rPr>
          <w:lang w:val="uk-UA"/>
        </w:rPr>
        <w:t>роект</w:t>
      </w:r>
      <w:r>
        <w:rPr>
          <w:lang w:val="uk-UA"/>
        </w:rPr>
        <w:t>у</w:t>
      </w:r>
      <w:r w:rsidRPr="002A65B4">
        <w:rPr>
          <w:lang w:val="uk-UA"/>
        </w:rPr>
        <w:t xml:space="preserve"> рішення міської ради «Про створення комунальної установи Миколаївської міської ради «Парки» </w:t>
      </w:r>
      <w:r w:rsidRPr="0012061D">
        <w:rPr>
          <w:lang w:val="uk-UA"/>
        </w:rPr>
        <w:t>(файл s-fk-711)</w:t>
      </w:r>
      <w:r>
        <w:rPr>
          <w:lang w:val="uk-UA"/>
        </w:rPr>
        <w:t xml:space="preserve"> на чергове засідання постійної комісії.</w:t>
      </w:r>
      <w:r w:rsidRPr="000D52CC">
        <w:rPr>
          <w:lang w:val="uk-UA"/>
        </w:rPr>
        <w:t xml:space="preserve"> </w:t>
      </w:r>
    </w:p>
    <w:p w14:paraId="204AD276" w14:textId="3FE84194" w:rsidR="0012061D" w:rsidRDefault="0012061D" w:rsidP="006728BB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0836258A" w14:textId="33F93542" w:rsidR="0012061D" w:rsidRDefault="0012061D" w:rsidP="0012061D">
      <w:pPr>
        <w:tabs>
          <w:tab w:val="left" w:pos="851"/>
          <w:tab w:val="left" w:pos="4920"/>
        </w:tabs>
        <w:jc w:val="both"/>
        <w:rPr>
          <w:lang w:val="uk-UA"/>
        </w:rPr>
      </w:pPr>
    </w:p>
    <w:p w14:paraId="1D8CE56B" w14:textId="52D0485D" w:rsidR="006728BB" w:rsidRDefault="006728BB" w:rsidP="0024128B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718FD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6</w:t>
      </w:r>
      <w:r>
        <w:rPr>
          <w:color w:val="auto"/>
          <w:lang w:val="uk-UA"/>
        </w:rPr>
        <w:t xml:space="preserve"> Звернення регіонального представника Уповноваженого Верховної Ради України з прав людини у Миколаївській області </w:t>
      </w:r>
      <w:proofErr w:type="spellStart"/>
      <w:r>
        <w:rPr>
          <w:color w:val="auto"/>
          <w:lang w:val="uk-UA"/>
        </w:rPr>
        <w:t>Перебийніс</w:t>
      </w:r>
      <w:proofErr w:type="spellEnd"/>
      <w:r>
        <w:rPr>
          <w:color w:val="auto"/>
          <w:lang w:val="uk-UA"/>
        </w:rPr>
        <w:t xml:space="preserve"> С.В. від 19.12.18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</w:t>
      </w:r>
    </w:p>
    <w:p w14:paraId="52CCE323" w14:textId="77777777" w:rsidR="0024128B" w:rsidRDefault="0024128B" w:rsidP="0024128B">
      <w:pPr>
        <w:tabs>
          <w:tab w:val="left" w:pos="851"/>
          <w:tab w:val="left" w:pos="4920"/>
        </w:tabs>
        <w:ind w:firstLine="567"/>
        <w:jc w:val="both"/>
        <w:rPr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 xml:space="preserve">Перенести розгляд звернення регіонального представника Уповноваженого Верховної Ради України з прав людини у Миколаївській області </w:t>
      </w:r>
      <w:proofErr w:type="spellStart"/>
      <w:r>
        <w:rPr>
          <w:color w:val="auto"/>
          <w:lang w:val="uk-UA"/>
        </w:rPr>
        <w:t>Перебийніс</w:t>
      </w:r>
      <w:proofErr w:type="spellEnd"/>
      <w:r>
        <w:rPr>
          <w:color w:val="auto"/>
          <w:lang w:val="uk-UA"/>
        </w:rPr>
        <w:t xml:space="preserve"> С.В. від 19.12.18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 </w:t>
      </w:r>
      <w:r>
        <w:rPr>
          <w:lang w:val="uk-UA"/>
        </w:rPr>
        <w:t>на чергове засідання постійної комісії.</w:t>
      </w:r>
      <w:r w:rsidRPr="000D52CC">
        <w:rPr>
          <w:lang w:val="uk-UA"/>
        </w:rPr>
        <w:t xml:space="preserve"> </w:t>
      </w:r>
    </w:p>
    <w:p w14:paraId="44132840" w14:textId="77777777" w:rsidR="0024128B" w:rsidRDefault="0024128B" w:rsidP="0024128B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0BDB1ECF" w14:textId="733F9E80" w:rsidR="0024128B" w:rsidRDefault="0024128B" w:rsidP="0024128B">
      <w:pPr>
        <w:tabs>
          <w:tab w:val="left" w:pos="851"/>
        </w:tabs>
        <w:jc w:val="both"/>
        <w:rPr>
          <w:color w:val="auto"/>
          <w:lang w:val="uk-UA"/>
        </w:rPr>
      </w:pPr>
    </w:p>
    <w:p w14:paraId="36A180E6" w14:textId="26781EF4" w:rsidR="00626E74" w:rsidRDefault="00626E74" w:rsidP="00D15838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bookmarkStart w:id="0" w:name="_Hlk1637471"/>
      <w:r w:rsidRPr="00626E74">
        <w:rPr>
          <w:b/>
          <w:color w:val="auto"/>
          <w:lang w:val="uk-UA"/>
        </w:rPr>
        <w:lastRenderedPageBreak/>
        <w:t>1.7</w:t>
      </w:r>
      <w:r>
        <w:rPr>
          <w:color w:val="auto"/>
          <w:lang w:val="uk-UA"/>
        </w:rPr>
        <w:t xml:space="preserve"> Звернення депутата Миколаївської міської ради </w:t>
      </w:r>
      <w:r>
        <w:rPr>
          <w:color w:val="auto"/>
          <w:lang w:val="en-US"/>
        </w:rPr>
        <w:t>VII</w:t>
      </w:r>
      <w:r>
        <w:rPr>
          <w:color w:val="auto"/>
          <w:lang w:val="uk-UA"/>
        </w:rPr>
        <w:t xml:space="preserve"> скликання Римаря Є.В. щодо </w:t>
      </w:r>
      <w:r w:rsidR="00D15838">
        <w:rPr>
          <w:lang w:val="uk-UA"/>
        </w:rPr>
        <w:t xml:space="preserve">вирішення питання про відновлення асфальтного покриття </w:t>
      </w:r>
      <w:r w:rsidR="00F84D2D">
        <w:rPr>
          <w:color w:val="auto"/>
          <w:lang w:val="uk-UA"/>
        </w:rPr>
        <w:t>по вул. </w:t>
      </w:r>
      <w:proofErr w:type="spellStart"/>
      <w:r w:rsidR="00F84D2D">
        <w:rPr>
          <w:color w:val="auto"/>
          <w:lang w:val="uk-UA"/>
        </w:rPr>
        <w:t>Казарського</w:t>
      </w:r>
      <w:proofErr w:type="spellEnd"/>
      <w:r w:rsidR="00F84D2D">
        <w:rPr>
          <w:color w:val="auto"/>
          <w:lang w:val="uk-UA"/>
        </w:rPr>
        <w:t>, 3а, вул. </w:t>
      </w:r>
      <w:proofErr w:type="spellStart"/>
      <w:r w:rsidR="00F84D2D">
        <w:rPr>
          <w:color w:val="auto"/>
          <w:lang w:val="uk-UA"/>
        </w:rPr>
        <w:t>Казарського</w:t>
      </w:r>
      <w:proofErr w:type="spellEnd"/>
      <w:r w:rsidR="00F84D2D">
        <w:rPr>
          <w:color w:val="auto"/>
          <w:lang w:val="uk-UA"/>
        </w:rPr>
        <w:t>, 5а, вул. </w:t>
      </w:r>
      <w:proofErr w:type="spellStart"/>
      <w:r w:rsidR="00F84D2D">
        <w:rPr>
          <w:color w:val="auto"/>
          <w:lang w:val="uk-UA"/>
        </w:rPr>
        <w:t>Казарського</w:t>
      </w:r>
      <w:proofErr w:type="spellEnd"/>
      <w:r w:rsidR="00F84D2D">
        <w:rPr>
          <w:color w:val="auto"/>
          <w:lang w:val="uk-UA"/>
        </w:rPr>
        <w:t xml:space="preserve">, 1г, та по дорозі до гаражного кооперативу «Північний» </w:t>
      </w:r>
      <w:r w:rsidRPr="00626E74">
        <w:rPr>
          <w:b/>
          <w:color w:val="auto"/>
          <w:lang w:val="uk-UA"/>
        </w:rPr>
        <w:t>(питання внесено до порядку денного «з голосу»).</w:t>
      </w:r>
    </w:p>
    <w:p w14:paraId="4C6A8855" w14:textId="66EC6932" w:rsidR="00D15838" w:rsidRPr="00183A69" w:rsidRDefault="00D15838" w:rsidP="00D15838">
      <w:pPr>
        <w:ind w:firstLine="567"/>
        <w:jc w:val="both"/>
        <w:rPr>
          <w:rFonts w:eastAsia="Times New Roman"/>
          <w:b/>
          <w:bCs/>
          <w:color w:val="auto"/>
          <w:lang w:val="uk-UA"/>
        </w:rPr>
      </w:pPr>
      <w:r w:rsidRPr="00183A69">
        <w:rPr>
          <w:rFonts w:eastAsia="Times New Roman"/>
          <w:b/>
          <w:bCs/>
          <w:color w:val="auto"/>
          <w:lang w:val="uk-UA"/>
        </w:rPr>
        <w:t>ПІД ЧАС ОБГОВОРЕННЯ ПИТАННЯ ПРИЙМАЛИ УЧАСТЬ:</w:t>
      </w:r>
    </w:p>
    <w:p w14:paraId="544EFF6C" w14:textId="59EF6ED5" w:rsidR="00D15838" w:rsidRPr="00D15838" w:rsidRDefault="00D15838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 xml:space="preserve"> Є.В., </w:t>
      </w:r>
      <w:r>
        <w:rPr>
          <w:color w:val="auto"/>
          <w:lang w:val="uk-UA"/>
        </w:rPr>
        <w:t>який наголосив на тому, що ПАТ «Миколаївобленерго» після проведення ремонтних робіт не відновила асфальтне покриття по вул. </w:t>
      </w:r>
      <w:proofErr w:type="spellStart"/>
      <w:r>
        <w:rPr>
          <w:color w:val="auto"/>
          <w:lang w:val="uk-UA"/>
        </w:rPr>
        <w:t>Казарського</w:t>
      </w:r>
      <w:proofErr w:type="spellEnd"/>
      <w:r>
        <w:rPr>
          <w:color w:val="auto"/>
          <w:lang w:val="uk-UA"/>
        </w:rPr>
        <w:t>, 3а, вул. </w:t>
      </w:r>
      <w:proofErr w:type="spellStart"/>
      <w:r>
        <w:rPr>
          <w:color w:val="auto"/>
          <w:lang w:val="uk-UA"/>
        </w:rPr>
        <w:t>Казарського</w:t>
      </w:r>
      <w:proofErr w:type="spellEnd"/>
      <w:r>
        <w:rPr>
          <w:color w:val="auto"/>
          <w:lang w:val="uk-UA"/>
        </w:rPr>
        <w:t>, 5а, вул. </w:t>
      </w:r>
      <w:proofErr w:type="spellStart"/>
      <w:r>
        <w:rPr>
          <w:color w:val="auto"/>
          <w:lang w:val="uk-UA"/>
        </w:rPr>
        <w:t>Казарського</w:t>
      </w:r>
      <w:proofErr w:type="spellEnd"/>
      <w:r>
        <w:rPr>
          <w:color w:val="auto"/>
          <w:lang w:val="uk-UA"/>
        </w:rPr>
        <w:t>, 1г, та</w:t>
      </w:r>
      <w:r w:rsidR="00BD3344">
        <w:rPr>
          <w:color w:val="auto"/>
          <w:lang w:val="uk-UA"/>
        </w:rPr>
        <w:t xml:space="preserve"> по</w:t>
      </w:r>
      <w:r>
        <w:rPr>
          <w:color w:val="auto"/>
          <w:lang w:val="uk-UA"/>
        </w:rPr>
        <w:t xml:space="preserve"> доро</w:t>
      </w:r>
      <w:r w:rsidR="00BD3344">
        <w:rPr>
          <w:color w:val="auto"/>
          <w:lang w:val="uk-UA"/>
        </w:rPr>
        <w:t>зі</w:t>
      </w:r>
      <w:r>
        <w:rPr>
          <w:color w:val="auto"/>
          <w:lang w:val="uk-UA"/>
        </w:rPr>
        <w:t xml:space="preserve"> до гаражного кооперативу «Північний».</w:t>
      </w:r>
    </w:p>
    <w:p w14:paraId="5E1FDA4C" w14:textId="5EB0AF04" w:rsidR="00D15838" w:rsidRDefault="00626E74" w:rsidP="00BD3344">
      <w:pPr>
        <w:tabs>
          <w:tab w:val="left" w:pos="851"/>
          <w:tab w:val="left" w:pos="3405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</w:p>
    <w:p w14:paraId="44373ACE" w14:textId="47CE4EBF" w:rsidR="00626E74" w:rsidRDefault="00D15838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1) </w:t>
      </w:r>
      <w:r w:rsidR="00626E74">
        <w:rPr>
          <w:color w:val="auto"/>
          <w:lang w:val="uk-UA"/>
        </w:rPr>
        <w:t xml:space="preserve">Адміністрації </w:t>
      </w:r>
      <w:proofErr w:type="spellStart"/>
      <w:r w:rsidR="00626E74">
        <w:rPr>
          <w:color w:val="auto"/>
          <w:lang w:val="uk-UA"/>
        </w:rPr>
        <w:t>Інгульського</w:t>
      </w:r>
      <w:proofErr w:type="spellEnd"/>
      <w:r w:rsidR="00626E74">
        <w:rPr>
          <w:color w:val="auto"/>
          <w:lang w:val="uk-UA"/>
        </w:rPr>
        <w:t xml:space="preserve"> району Миколаївської міської ради </w:t>
      </w:r>
      <w:r>
        <w:rPr>
          <w:color w:val="auto"/>
          <w:lang w:val="uk-UA"/>
        </w:rPr>
        <w:t>стягнути з ПАТ «Миколаївобленерго» штраф за порушення статті 152 Адміністративного кодексу України про п</w:t>
      </w:r>
      <w:r w:rsidRPr="00D15838">
        <w:rPr>
          <w:color w:val="auto"/>
          <w:lang w:val="uk-UA"/>
        </w:rPr>
        <w:t>орушення державних стандартів, норм і правил у сфері благоустрою населених пунктів, правил благоустрою територій населених пунктів</w:t>
      </w:r>
      <w:r>
        <w:rPr>
          <w:color w:val="auto"/>
          <w:lang w:val="uk-UA"/>
        </w:rPr>
        <w:t>.</w:t>
      </w:r>
    </w:p>
    <w:p w14:paraId="50AFDC56" w14:textId="6F87A755" w:rsidR="00D15838" w:rsidRDefault="00D15838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2) Директору департаменту внутрішнього фінансового контролю, нагляду та протидії корупції Миколаївської міської ради </w:t>
      </w:r>
      <w:r w:rsidR="004F68D8">
        <w:rPr>
          <w:color w:val="auto"/>
          <w:lang w:val="uk-UA"/>
        </w:rPr>
        <w:t>Єрмолаєву </w:t>
      </w:r>
      <w:r w:rsidR="00BD3344">
        <w:rPr>
          <w:color w:val="auto"/>
          <w:lang w:val="uk-UA"/>
        </w:rPr>
        <w:t xml:space="preserve">А.В. </w:t>
      </w:r>
      <w:r w:rsidR="00377701">
        <w:rPr>
          <w:color w:val="auto"/>
          <w:lang w:val="uk-UA"/>
        </w:rPr>
        <w:t xml:space="preserve">надати інформацію щодо можливих фактів порушення </w:t>
      </w:r>
      <w:bookmarkStart w:id="1" w:name="_Hlk4666933"/>
      <w:r w:rsidR="00BC0814">
        <w:rPr>
          <w:color w:val="auto"/>
          <w:lang w:val="uk-UA"/>
        </w:rPr>
        <w:t>ПАТ «Миколаївобленерго»</w:t>
      </w:r>
      <w:r w:rsidR="00377701">
        <w:rPr>
          <w:color w:val="auto"/>
          <w:lang w:val="uk-UA"/>
        </w:rPr>
        <w:t xml:space="preserve"> </w:t>
      </w:r>
      <w:bookmarkEnd w:id="1"/>
      <w:r w:rsidR="00377701">
        <w:rPr>
          <w:color w:val="auto"/>
          <w:lang w:val="uk-UA"/>
        </w:rPr>
        <w:t>стосовно</w:t>
      </w:r>
      <w:r w:rsidR="007618A3">
        <w:rPr>
          <w:color w:val="auto"/>
          <w:lang w:val="uk-UA"/>
        </w:rPr>
        <w:t xml:space="preserve"> не вико</w:t>
      </w:r>
      <w:r w:rsidR="00030B7C">
        <w:rPr>
          <w:color w:val="auto"/>
          <w:lang w:val="uk-UA"/>
        </w:rPr>
        <w:t>нання</w:t>
      </w:r>
      <w:r w:rsidR="00377701">
        <w:rPr>
          <w:color w:val="auto"/>
          <w:lang w:val="uk-UA"/>
        </w:rPr>
        <w:t xml:space="preserve"> відновлення асфальтного покриття по вул. </w:t>
      </w:r>
      <w:proofErr w:type="spellStart"/>
      <w:r w:rsidR="00377701">
        <w:rPr>
          <w:color w:val="auto"/>
          <w:lang w:val="uk-UA"/>
        </w:rPr>
        <w:t>Казарського</w:t>
      </w:r>
      <w:proofErr w:type="spellEnd"/>
      <w:r w:rsidR="00377701">
        <w:rPr>
          <w:color w:val="auto"/>
          <w:lang w:val="uk-UA"/>
        </w:rPr>
        <w:t>, 3а, вул. </w:t>
      </w:r>
      <w:proofErr w:type="spellStart"/>
      <w:r w:rsidR="00377701">
        <w:rPr>
          <w:color w:val="auto"/>
          <w:lang w:val="uk-UA"/>
        </w:rPr>
        <w:t>Казарського</w:t>
      </w:r>
      <w:proofErr w:type="spellEnd"/>
      <w:r w:rsidR="00377701">
        <w:rPr>
          <w:color w:val="auto"/>
          <w:lang w:val="uk-UA"/>
        </w:rPr>
        <w:t>, 5а, вул. </w:t>
      </w:r>
      <w:proofErr w:type="spellStart"/>
      <w:r w:rsidR="00377701">
        <w:rPr>
          <w:color w:val="auto"/>
          <w:lang w:val="uk-UA"/>
        </w:rPr>
        <w:t>Казарського</w:t>
      </w:r>
      <w:proofErr w:type="spellEnd"/>
      <w:r w:rsidR="00377701">
        <w:rPr>
          <w:color w:val="auto"/>
          <w:lang w:val="uk-UA"/>
        </w:rPr>
        <w:t xml:space="preserve">, 1г, та по дорозі до гаражного кооперативу «Північний» після проведення ними </w:t>
      </w:r>
      <w:r w:rsidR="00030B7C">
        <w:rPr>
          <w:color w:val="auto"/>
          <w:lang w:val="uk-UA"/>
        </w:rPr>
        <w:t xml:space="preserve">земельних </w:t>
      </w:r>
      <w:r w:rsidR="00377701">
        <w:rPr>
          <w:color w:val="auto"/>
          <w:lang w:val="uk-UA"/>
        </w:rPr>
        <w:t>ремонтних робіт</w:t>
      </w:r>
      <w:r w:rsidR="00BC0814">
        <w:rPr>
          <w:color w:val="auto"/>
          <w:lang w:val="uk-UA"/>
        </w:rPr>
        <w:t xml:space="preserve">. </w:t>
      </w:r>
    </w:p>
    <w:p w14:paraId="02376CC5" w14:textId="0FABEFEB" w:rsidR="00BC0814" w:rsidRDefault="00BC0814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F80793">
        <w:rPr>
          <w:color w:val="auto"/>
          <w:lang w:val="uk-UA"/>
        </w:rPr>
        <w:t xml:space="preserve">3) </w:t>
      </w:r>
      <w:r w:rsidR="002601FA" w:rsidRPr="00F80793">
        <w:rPr>
          <w:color w:val="auto"/>
          <w:lang w:val="uk-UA"/>
        </w:rPr>
        <w:t xml:space="preserve">Управлінню капітального будівництва Миколаївської міської ради </w:t>
      </w:r>
      <w:r w:rsidR="00030B7C">
        <w:rPr>
          <w:color w:val="auto"/>
          <w:lang w:val="uk-UA"/>
        </w:rPr>
        <w:t xml:space="preserve">проконтролювати </w:t>
      </w:r>
      <w:r w:rsidRPr="00F80793">
        <w:rPr>
          <w:color w:val="auto"/>
          <w:lang w:val="uk-UA"/>
        </w:rPr>
        <w:t>віднов</w:t>
      </w:r>
      <w:r w:rsidR="00030B7C">
        <w:rPr>
          <w:color w:val="auto"/>
          <w:lang w:val="uk-UA"/>
        </w:rPr>
        <w:t xml:space="preserve">лення </w:t>
      </w:r>
      <w:r w:rsidRPr="00F80793">
        <w:rPr>
          <w:color w:val="auto"/>
          <w:lang w:val="uk-UA"/>
        </w:rPr>
        <w:t xml:space="preserve"> </w:t>
      </w:r>
      <w:r w:rsidRPr="00F80793">
        <w:rPr>
          <w:lang w:val="uk-UA"/>
        </w:rPr>
        <w:t>асфальтн</w:t>
      </w:r>
      <w:r w:rsidR="00030B7C">
        <w:rPr>
          <w:lang w:val="uk-UA"/>
        </w:rPr>
        <w:t>ого</w:t>
      </w:r>
      <w:r w:rsidRPr="00F80793">
        <w:rPr>
          <w:lang w:val="uk-UA"/>
        </w:rPr>
        <w:t xml:space="preserve"> покриття </w:t>
      </w:r>
      <w:r w:rsidR="00030B7C" w:rsidRPr="00030B7C">
        <w:rPr>
          <w:lang w:val="uk-UA"/>
        </w:rPr>
        <w:t xml:space="preserve">ПАТ «Миколаївобленерго» </w:t>
      </w:r>
      <w:r w:rsidRPr="00F80793">
        <w:rPr>
          <w:color w:val="auto"/>
          <w:lang w:val="uk-UA"/>
        </w:rPr>
        <w:t>по вул. </w:t>
      </w:r>
      <w:proofErr w:type="spellStart"/>
      <w:r w:rsidRPr="00F80793">
        <w:rPr>
          <w:color w:val="auto"/>
          <w:lang w:val="uk-UA"/>
        </w:rPr>
        <w:t>Казарського</w:t>
      </w:r>
      <w:proofErr w:type="spellEnd"/>
      <w:r w:rsidRPr="00F80793">
        <w:rPr>
          <w:color w:val="auto"/>
          <w:lang w:val="uk-UA"/>
        </w:rPr>
        <w:t>, 3а, вул. </w:t>
      </w:r>
      <w:proofErr w:type="spellStart"/>
      <w:r w:rsidRPr="00F80793">
        <w:rPr>
          <w:color w:val="auto"/>
          <w:lang w:val="uk-UA"/>
        </w:rPr>
        <w:t>Казарського</w:t>
      </w:r>
      <w:proofErr w:type="spellEnd"/>
      <w:r w:rsidRPr="00F80793">
        <w:rPr>
          <w:color w:val="auto"/>
          <w:lang w:val="uk-UA"/>
        </w:rPr>
        <w:t>, 5а, вул. </w:t>
      </w:r>
      <w:proofErr w:type="spellStart"/>
      <w:r w:rsidRPr="00F80793">
        <w:rPr>
          <w:color w:val="auto"/>
          <w:lang w:val="uk-UA"/>
        </w:rPr>
        <w:t>Казарського</w:t>
      </w:r>
      <w:proofErr w:type="spellEnd"/>
      <w:r w:rsidRPr="00F80793">
        <w:rPr>
          <w:color w:val="auto"/>
          <w:lang w:val="uk-UA"/>
        </w:rPr>
        <w:t>, 1г, та по дорозі до гаражного кооперативу «Північний»</w:t>
      </w:r>
      <w:r w:rsidR="00030B7C">
        <w:rPr>
          <w:color w:val="auto"/>
          <w:lang w:val="uk-UA"/>
        </w:rPr>
        <w:t xml:space="preserve">, та доповісти на </w:t>
      </w:r>
      <w:r w:rsidR="00C274B9">
        <w:rPr>
          <w:color w:val="auto"/>
          <w:lang w:val="uk-UA"/>
        </w:rPr>
        <w:t xml:space="preserve">засіданні </w:t>
      </w:r>
      <w:r w:rsidR="00030B7C">
        <w:rPr>
          <w:color w:val="auto"/>
          <w:lang w:val="uk-UA"/>
        </w:rPr>
        <w:t>профільн</w:t>
      </w:r>
      <w:r w:rsidR="00C274B9">
        <w:rPr>
          <w:color w:val="auto"/>
          <w:lang w:val="uk-UA"/>
        </w:rPr>
        <w:t>ої</w:t>
      </w:r>
      <w:r w:rsidR="00030B7C">
        <w:rPr>
          <w:color w:val="auto"/>
          <w:lang w:val="uk-UA"/>
        </w:rPr>
        <w:t xml:space="preserve"> депутатськ</w:t>
      </w:r>
      <w:r w:rsidR="00C274B9">
        <w:rPr>
          <w:color w:val="auto"/>
          <w:lang w:val="uk-UA"/>
        </w:rPr>
        <w:t>ої</w:t>
      </w:r>
      <w:r w:rsidR="00030B7C">
        <w:rPr>
          <w:color w:val="auto"/>
          <w:lang w:val="uk-UA"/>
        </w:rPr>
        <w:t xml:space="preserve"> комісі</w:t>
      </w:r>
      <w:r w:rsidR="00C274B9">
        <w:rPr>
          <w:color w:val="auto"/>
          <w:lang w:val="uk-UA"/>
        </w:rPr>
        <w:t>ї</w:t>
      </w:r>
      <w:bookmarkStart w:id="2" w:name="_GoBack"/>
      <w:bookmarkEnd w:id="2"/>
      <w:r w:rsidR="00030B7C">
        <w:rPr>
          <w:color w:val="auto"/>
          <w:lang w:val="uk-UA"/>
        </w:rPr>
        <w:t>.</w:t>
      </w:r>
    </w:p>
    <w:p w14:paraId="39C8D41E" w14:textId="77777777" w:rsidR="00B307B7" w:rsidRDefault="00B307B7" w:rsidP="00B307B7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307B7">
        <w:rPr>
          <w:b/>
          <w:color w:val="auto"/>
          <w:lang w:val="uk-UA"/>
        </w:rPr>
        <w:t>ГОЛОСУВАЛИ: «за»  6  «проти»  0  «утримався»  0</w:t>
      </w:r>
    </w:p>
    <w:bookmarkEnd w:id="0"/>
    <w:p w14:paraId="34012836" w14:textId="1745F5D0" w:rsidR="002601FA" w:rsidRDefault="002601FA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p w14:paraId="71F3FD42" w14:textId="6E6905E2" w:rsidR="008C3785" w:rsidRDefault="008C3785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bookmarkStart w:id="3" w:name="_Hlk1637918"/>
      <w:r w:rsidRPr="00204CAC">
        <w:rPr>
          <w:b/>
          <w:color w:val="auto"/>
          <w:lang w:val="uk-UA"/>
        </w:rPr>
        <w:t>1.8</w:t>
      </w:r>
      <w:r>
        <w:rPr>
          <w:color w:val="auto"/>
          <w:lang w:val="uk-UA"/>
        </w:rPr>
        <w:t xml:space="preserve"> Звернення депутата Мик</w:t>
      </w:r>
      <w:r w:rsidR="00204CAC">
        <w:rPr>
          <w:color w:val="auto"/>
          <w:lang w:val="uk-UA"/>
        </w:rPr>
        <w:t xml:space="preserve">олаївської міської ради </w:t>
      </w:r>
      <w:r w:rsidR="00204CAC">
        <w:rPr>
          <w:color w:val="auto"/>
          <w:lang w:val="en-US"/>
        </w:rPr>
        <w:t>VII </w:t>
      </w:r>
      <w:r w:rsidR="00204CAC">
        <w:rPr>
          <w:color w:val="auto"/>
          <w:lang w:val="uk-UA"/>
        </w:rPr>
        <w:t xml:space="preserve">скликання </w:t>
      </w:r>
      <w:proofErr w:type="spellStart"/>
      <w:r w:rsidR="00204CAC">
        <w:rPr>
          <w:color w:val="auto"/>
          <w:lang w:val="uk-UA"/>
        </w:rPr>
        <w:t>Лєпішева</w:t>
      </w:r>
      <w:proofErr w:type="spellEnd"/>
      <w:r w:rsidR="00204CAC">
        <w:rPr>
          <w:color w:val="auto"/>
          <w:lang w:val="uk-UA"/>
        </w:rPr>
        <w:t xml:space="preserve"> О.О. щодо внесення змін до таблиці управління комунального майна Миколаївської міської ради, опублікованої на офіційному веб-сайті Миколаївської міської ради, що містить у собі інформацію стосовно орендарів нежитлових приміщень в м. Миколаєві, з додаванням інформації про орендну ставку  </w:t>
      </w:r>
      <w:r w:rsidR="00204CAC" w:rsidRPr="00204CAC">
        <w:rPr>
          <w:b/>
          <w:color w:val="auto"/>
          <w:lang w:val="uk-UA"/>
        </w:rPr>
        <w:t>(питання внесено до порядку денного «з голосу»).</w:t>
      </w:r>
    </w:p>
    <w:p w14:paraId="475E6F45" w14:textId="783E8B64" w:rsidR="00204CAC" w:rsidRDefault="00204CAC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 xml:space="preserve">Управлінню комунального майна Миколаївської міської ради </w:t>
      </w:r>
      <w:proofErr w:type="spellStart"/>
      <w:r>
        <w:rPr>
          <w:color w:val="auto"/>
          <w:lang w:val="uk-UA"/>
        </w:rPr>
        <w:t>внести</w:t>
      </w:r>
      <w:proofErr w:type="spellEnd"/>
      <w:r>
        <w:rPr>
          <w:color w:val="auto"/>
          <w:lang w:val="uk-UA"/>
        </w:rPr>
        <w:t xml:space="preserve"> зміни до таблиці управління комунального майна Миколаївської міської ради, опублікованої на офіційному веб-сайті Миколаївської міської ради, що містить у собі інформацію стосовно орендарів нежитлових приміщень в м. Миколаєві, з додаванням інформації про орендну ставку.</w:t>
      </w:r>
    </w:p>
    <w:p w14:paraId="36D999E2" w14:textId="77777777" w:rsidR="00204CAC" w:rsidRDefault="00204CAC" w:rsidP="00204CAC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307B7">
        <w:rPr>
          <w:b/>
          <w:color w:val="auto"/>
          <w:lang w:val="uk-UA"/>
        </w:rPr>
        <w:t>ГОЛОСУВАЛИ: «за»  6  «проти»  0  «утримався»  0</w:t>
      </w:r>
    </w:p>
    <w:bookmarkEnd w:id="3"/>
    <w:p w14:paraId="1276716B" w14:textId="77777777" w:rsidR="00204CAC" w:rsidRPr="00204CAC" w:rsidRDefault="00204CAC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p w14:paraId="152CAC76" w14:textId="33BF6E99" w:rsidR="002601FA" w:rsidRDefault="002601FA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2601FA">
        <w:rPr>
          <w:b/>
          <w:color w:val="auto"/>
          <w:lang w:val="uk-UA"/>
        </w:rPr>
        <w:lastRenderedPageBreak/>
        <w:t>3.2</w:t>
      </w:r>
      <w:r w:rsidRPr="002601FA">
        <w:rPr>
          <w:color w:val="auto"/>
          <w:lang w:val="uk-UA"/>
        </w:rPr>
        <w:t xml:space="preserve"> Звернення </w:t>
      </w:r>
      <w:r w:rsidR="00B307B7">
        <w:rPr>
          <w:color w:val="auto"/>
          <w:lang w:val="uk-UA"/>
        </w:rPr>
        <w:t xml:space="preserve">ТОВ «Бізнес Інвест </w:t>
      </w:r>
      <w:proofErr w:type="spellStart"/>
      <w:r w:rsidR="00B307B7">
        <w:rPr>
          <w:color w:val="auto"/>
          <w:lang w:val="uk-UA"/>
        </w:rPr>
        <w:t>Групп</w:t>
      </w:r>
      <w:proofErr w:type="spellEnd"/>
      <w:r w:rsidR="00B307B7">
        <w:rPr>
          <w:color w:val="auto"/>
          <w:lang w:val="uk-UA"/>
        </w:rPr>
        <w:t>»</w:t>
      </w:r>
      <w:r w:rsidRPr="002601FA">
        <w:rPr>
          <w:color w:val="auto"/>
          <w:lang w:val="uk-UA"/>
        </w:rPr>
        <w:t xml:space="preserve"> щодо надання дозволу на продовження строку дії договору оренди нежитлового приміщення площею</w:t>
      </w:r>
      <w:r>
        <w:rPr>
          <w:color w:val="auto"/>
          <w:lang w:val="uk-UA"/>
        </w:rPr>
        <w:t> </w:t>
      </w:r>
      <w:r w:rsidR="00451356">
        <w:rPr>
          <w:color w:val="auto"/>
          <w:lang w:val="uk-UA"/>
        </w:rPr>
        <w:t>253,4 </w:t>
      </w:r>
      <w:proofErr w:type="spellStart"/>
      <w:r w:rsidR="00451356">
        <w:rPr>
          <w:color w:val="auto"/>
          <w:lang w:val="uk-UA"/>
        </w:rPr>
        <w:t>кв</w:t>
      </w:r>
      <w:proofErr w:type="spellEnd"/>
      <w:r w:rsidR="00451356">
        <w:rPr>
          <w:color w:val="auto"/>
          <w:lang w:val="uk-UA"/>
        </w:rPr>
        <w:t>. м по вул. 12, Поздовжня під офіс та побутові приміщення.</w:t>
      </w:r>
    </w:p>
    <w:p w14:paraId="232F4DB9" w14:textId="14CEA5F5" w:rsidR="00451356" w:rsidRDefault="00451356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  <w:r w:rsidR="00D84E59">
        <w:rPr>
          <w:b/>
          <w:color w:val="auto"/>
          <w:lang w:val="uk-UA"/>
        </w:rPr>
        <w:t xml:space="preserve"> </w:t>
      </w:r>
      <w:r w:rsidR="00D84E59">
        <w:rPr>
          <w:color w:val="auto"/>
          <w:lang w:val="uk-UA"/>
        </w:rPr>
        <w:t xml:space="preserve">Погодити </w:t>
      </w:r>
      <w:r w:rsidR="00B307B7">
        <w:rPr>
          <w:color w:val="auto"/>
          <w:lang w:val="uk-UA"/>
        </w:rPr>
        <w:t xml:space="preserve">ТОВ «Бізнес Інвест </w:t>
      </w:r>
      <w:proofErr w:type="spellStart"/>
      <w:r w:rsidR="00B307B7">
        <w:rPr>
          <w:color w:val="auto"/>
          <w:lang w:val="uk-UA"/>
        </w:rPr>
        <w:t>Групп</w:t>
      </w:r>
      <w:proofErr w:type="spellEnd"/>
      <w:r w:rsidR="00B307B7">
        <w:rPr>
          <w:color w:val="auto"/>
          <w:lang w:val="uk-UA"/>
        </w:rPr>
        <w:t xml:space="preserve">» </w:t>
      </w:r>
      <w:r w:rsidR="00B307B7" w:rsidRPr="00DD6CFB">
        <w:rPr>
          <w:color w:val="auto"/>
          <w:lang w:val="uk-UA"/>
        </w:rPr>
        <w:t>переукладання договору оренди нежитлового приміщення</w:t>
      </w:r>
      <w:r w:rsidR="00B307B7">
        <w:rPr>
          <w:color w:val="auto"/>
          <w:lang w:val="uk-UA"/>
        </w:rPr>
        <w:t xml:space="preserve"> </w:t>
      </w:r>
      <w:r w:rsidR="00B307B7" w:rsidRPr="002601FA">
        <w:rPr>
          <w:color w:val="auto"/>
          <w:lang w:val="uk-UA"/>
        </w:rPr>
        <w:t>площею</w:t>
      </w:r>
      <w:r w:rsidR="00B307B7">
        <w:rPr>
          <w:color w:val="auto"/>
          <w:lang w:val="uk-UA"/>
        </w:rPr>
        <w:t> 253,4 </w:t>
      </w:r>
      <w:proofErr w:type="spellStart"/>
      <w:r w:rsidR="00B307B7">
        <w:rPr>
          <w:color w:val="auto"/>
          <w:lang w:val="uk-UA"/>
        </w:rPr>
        <w:t>кв</w:t>
      </w:r>
      <w:proofErr w:type="spellEnd"/>
      <w:r w:rsidR="00B307B7">
        <w:rPr>
          <w:color w:val="auto"/>
          <w:lang w:val="uk-UA"/>
        </w:rPr>
        <w:t>. м по вул. 12, Поздовжня під офіс та побутові приміщення, терміном від 3 до 5 років.</w:t>
      </w:r>
    </w:p>
    <w:p w14:paraId="53B584F3" w14:textId="4A5F02F0" w:rsidR="00B307B7" w:rsidRDefault="00B307B7" w:rsidP="00B307B7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307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3 (</w:t>
      </w:r>
      <w:proofErr w:type="spellStart"/>
      <w:r>
        <w:rPr>
          <w:b/>
          <w:color w:val="auto"/>
          <w:lang w:val="uk-UA"/>
        </w:rPr>
        <w:t>Лєпішев</w:t>
      </w:r>
      <w:proofErr w:type="spellEnd"/>
      <w:r>
        <w:rPr>
          <w:b/>
          <w:color w:val="auto"/>
          <w:lang w:val="uk-UA"/>
        </w:rPr>
        <w:t xml:space="preserve"> О.О., Рєпін О.В., 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Є.В.)</w:t>
      </w:r>
      <w:r w:rsidRPr="00B307B7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3 (</w:t>
      </w:r>
      <w:proofErr w:type="spellStart"/>
      <w:r w:rsidR="00A219B3">
        <w:rPr>
          <w:b/>
          <w:color w:val="auto"/>
          <w:lang w:val="uk-UA"/>
        </w:rPr>
        <w:t>Єнтін</w:t>
      </w:r>
      <w:proofErr w:type="spellEnd"/>
      <w:r w:rsidR="00A219B3">
        <w:rPr>
          <w:b/>
          <w:color w:val="auto"/>
          <w:lang w:val="uk-UA"/>
        </w:rPr>
        <w:t> В.О., Копійка І.М., Солтис О.П.)</w:t>
      </w:r>
    </w:p>
    <w:p w14:paraId="071B4524" w14:textId="5A5C94E2" w:rsidR="00B307B7" w:rsidRPr="00B307B7" w:rsidRDefault="00B307B7" w:rsidP="00B307B7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307B7">
        <w:rPr>
          <w:color w:val="auto"/>
          <w:lang w:val="uk-UA"/>
        </w:rPr>
        <w:t xml:space="preserve">(За результатами голосування </w:t>
      </w:r>
      <w:r w:rsidR="000163BE">
        <w:rPr>
          <w:color w:val="auto"/>
          <w:lang w:val="uk-UA"/>
        </w:rPr>
        <w:t>р</w:t>
      </w:r>
      <w:r w:rsidRPr="00B307B7">
        <w:rPr>
          <w:color w:val="auto"/>
          <w:lang w:val="uk-UA"/>
        </w:rPr>
        <w:t>ішення не прийнято)</w:t>
      </w:r>
    </w:p>
    <w:p w14:paraId="56C16405" w14:textId="3D7862CA" w:rsidR="00B307B7" w:rsidRDefault="00B307B7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p w14:paraId="4E72B699" w14:textId="72D40ED3" w:rsidR="001116D6" w:rsidRDefault="001116D6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1116D6">
        <w:rPr>
          <w:b/>
          <w:color w:val="auto"/>
          <w:lang w:val="uk-UA"/>
        </w:rPr>
        <w:t>3.3</w:t>
      </w:r>
      <w:r>
        <w:rPr>
          <w:color w:val="auto"/>
          <w:lang w:val="uk-UA"/>
        </w:rPr>
        <w:t xml:space="preserve"> </w:t>
      </w:r>
      <w:r w:rsidRPr="002601FA">
        <w:rPr>
          <w:color w:val="auto"/>
          <w:lang w:val="uk-UA"/>
        </w:rPr>
        <w:t>Звернення</w:t>
      </w:r>
      <w:r>
        <w:rPr>
          <w:color w:val="auto"/>
          <w:lang w:val="uk-UA"/>
        </w:rPr>
        <w:t xml:space="preserve"> ПП «ЖЕК-10» </w:t>
      </w:r>
      <w:r w:rsidRPr="002601FA">
        <w:rPr>
          <w:color w:val="auto"/>
          <w:lang w:val="uk-UA"/>
        </w:rPr>
        <w:t>щодо надання дозволу на продовження строку дії договору оренди нежитлового приміщення площею</w:t>
      </w:r>
      <w:r>
        <w:rPr>
          <w:color w:val="auto"/>
          <w:lang w:val="uk-UA"/>
        </w:rPr>
        <w:t> 191,2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м по вул. Сінна для обслуговування житлового фонду та слюсарна майстерня.</w:t>
      </w:r>
    </w:p>
    <w:p w14:paraId="4C49A0C6" w14:textId="7B4713D8" w:rsidR="001116D6" w:rsidRDefault="001116D6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>Погодити</w:t>
      </w:r>
      <w:r w:rsidRPr="001116D6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ПП «ЖЕК-10»</w:t>
      </w:r>
      <w:r w:rsidRPr="001116D6">
        <w:rPr>
          <w:color w:val="auto"/>
          <w:lang w:val="uk-UA"/>
        </w:rPr>
        <w:t xml:space="preserve"> </w:t>
      </w:r>
      <w:r w:rsidRPr="00DD6CFB">
        <w:rPr>
          <w:color w:val="auto"/>
          <w:lang w:val="uk-UA"/>
        </w:rPr>
        <w:t>переукладання договору оренди нежитлового приміщення</w:t>
      </w:r>
      <w:r>
        <w:rPr>
          <w:color w:val="auto"/>
          <w:lang w:val="uk-UA"/>
        </w:rPr>
        <w:t xml:space="preserve"> </w:t>
      </w:r>
      <w:r w:rsidRPr="002601FA">
        <w:rPr>
          <w:color w:val="auto"/>
          <w:lang w:val="uk-UA"/>
        </w:rPr>
        <w:t>площею</w:t>
      </w:r>
      <w:r>
        <w:rPr>
          <w:color w:val="auto"/>
          <w:lang w:val="uk-UA"/>
        </w:rPr>
        <w:t> 191,2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м по вул. Сінна для обслуговування житлового фонду та слюсарна майстерня, терміном на 1 (один) рік.</w:t>
      </w:r>
    </w:p>
    <w:p w14:paraId="0E642485" w14:textId="298E2CD3" w:rsidR="001116D6" w:rsidRDefault="001116D6" w:rsidP="001116D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307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307B7">
        <w:rPr>
          <w:b/>
          <w:color w:val="auto"/>
          <w:lang w:val="uk-UA"/>
        </w:rPr>
        <w:t xml:space="preserve">  «проти»  </w:t>
      </w:r>
      <w:r>
        <w:rPr>
          <w:b/>
          <w:color w:val="auto"/>
          <w:lang w:val="uk-UA"/>
        </w:rPr>
        <w:t>1 (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Є.В.)</w:t>
      </w:r>
      <w:r w:rsidRPr="00B307B7">
        <w:rPr>
          <w:b/>
          <w:color w:val="auto"/>
          <w:lang w:val="uk-UA"/>
        </w:rPr>
        <w:t xml:space="preserve">  «утримався»  0</w:t>
      </w:r>
    </w:p>
    <w:p w14:paraId="69D86155" w14:textId="4E5A5326" w:rsidR="001116D6" w:rsidRDefault="001116D6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p w14:paraId="7A34C7FF" w14:textId="34401A98" w:rsidR="001116D6" w:rsidRDefault="001116D6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1116D6">
        <w:rPr>
          <w:b/>
          <w:color w:val="auto"/>
          <w:lang w:val="uk-UA"/>
        </w:rPr>
        <w:t>3.4</w:t>
      </w:r>
      <w:r>
        <w:rPr>
          <w:color w:val="auto"/>
          <w:lang w:val="uk-UA"/>
        </w:rPr>
        <w:t xml:space="preserve"> </w:t>
      </w:r>
      <w:r w:rsidRPr="002601FA">
        <w:rPr>
          <w:color w:val="auto"/>
          <w:lang w:val="uk-UA"/>
        </w:rPr>
        <w:t>Звернення</w:t>
      </w:r>
      <w:r>
        <w:rPr>
          <w:color w:val="auto"/>
          <w:lang w:val="uk-UA"/>
        </w:rPr>
        <w:t xml:space="preserve"> ФОП </w:t>
      </w:r>
      <w:proofErr w:type="spellStart"/>
      <w:r>
        <w:rPr>
          <w:color w:val="auto"/>
          <w:lang w:val="uk-UA"/>
        </w:rPr>
        <w:t>Муленко</w:t>
      </w:r>
      <w:proofErr w:type="spellEnd"/>
      <w:r>
        <w:rPr>
          <w:color w:val="auto"/>
          <w:lang w:val="uk-UA"/>
        </w:rPr>
        <w:t xml:space="preserve"> О.Ю. </w:t>
      </w:r>
      <w:r w:rsidRPr="002601FA">
        <w:rPr>
          <w:color w:val="auto"/>
          <w:lang w:val="uk-UA"/>
        </w:rPr>
        <w:t>щодо надання дозволу на продовження строку дії договору оренди нежитлового приміщення площею</w:t>
      </w:r>
      <w:r>
        <w:rPr>
          <w:color w:val="auto"/>
          <w:lang w:val="uk-UA"/>
        </w:rPr>
        <w:t> 162,9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м по вул. Чкалова, 33/15 під майстерню з ремонту електронної побутової техніки зі складом.</w:t>
      </w:r>
    </w:p>
    <w:p w14:paraId="1A491203" w14:textId="1B094D9F" w:rsidR="001116D6" w:rsidRDefault="001116D6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>Погодити</w:t>
      </w:r>
      <w:r w:rsidRPr="001116D6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ФОП </w:t>
      </w:r>
      <w:proofErr w:type="spellStart"/>
      <w:r>
        <w:rPr>
          <w:color w:val="auto"/>
          <w:lang w:val="uk-UA"/>
        </w:rPr>
        <w:t>Муленко</w:t>
      </w:r>
      <w:proofErr w:type="spellEnd"/>
      <w:r>
        <w:rPr>
          <w:color w:val="auto"/>
          <w:lang w:val="uk-UA"/>
        </w:rPr>
        <w:t> О.Ю.</w:t>
      </w:r>
      <w:r w:rsidRPr="001116D6">
        <w:rPr>
          <w:color w:val="auto"/>
          <w:lang w:val="uk-UA"/>
        </w:rPr>
        <w:t xml:space="preserve"> </w:t>
      </w:r>
      <w:r w:rsidRPr="00DD6CFB">
        <w:rPr>
          <w:color w:val="auto"/>
          <w:lang w:val="uk-UA"/>
        </w:rPr>
        <w:t>переукладання договору оренди нежитлового приміщення</w:t>
      </w:r>
      <w:r w:rsidRPr="001116D6">
        <w:rPr>
          <w:color w:val="auto"/>
          <w:lang w:val="uk-UA"/>
        </w:rPr>
        <w:t xml:space="preserve"> </w:t>
      </w:r>
      <w:r w:rsidRPr="002601FA">
        <w:rPr>
          <w:color w:val="auto"/>
          <w:lang w:val="uk-UA"/>
        </w:rPr>
        <w:t>площею</w:t>
      </w:r>
      <w:r>
        <w:rPr>
          <w:color w:val="auto"/>
          <w:lang w:val="uk-UA"/>
        </w:rPr>
        <w:t> 162,9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м по вул. Чкалова, 33/15 під майстерню з ремонту електронної побутової техніки зі складом, терміном від 3 до 5 років.</w:t>
      </w:r>
    </w:p>
    <w:p w14:paraId="6F2F59F6" w14:textId="71BDBDDF" w:rsidR="001116D6" w:rsidRDefault="001116D6" w:rsidP="001116D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307B7">
        <w:rPr>
          <w:b/>
          <w:color w:val="auto"/>
          <w:lang w:val="uk-UA"/>
        </w:rPr>
        <w:t xml:space="preserve">ГОЛОСУВАЛИ: «за»  </w:t>
      </w:r>
      <w:r w:rsidR="00821D53">
        <w:rPr>
          <w:b/>
          <w:color w:val="auto"/>
          <w:lang w:val="uk-UA"/>
        </w:rPr>
        <w:t>5</w:t>
      </w:r>
      <w:r w:rsidRPr="00B307B7">
        <w:rPr>
          <w:b/>
          <w:color w:val="auto"/>
          <w:lang w:val="uk-UA"/>
        </w:rPr>
        <w:t xml:space="preserve">  «проти»  </w:t>
      </w:r>
      <w:r>
        <w:rPr>
          <w:b/>
          <w:color w:val="auto"/>
          <w:lang w:val="uk-UA"/>
        </w:rPr>
        <w:t>0</w:t>
      </w:r>
      <w:r w:rsidRPr="00B307B7">
        <w:rPr>
          <w:b/>
          <w:color w:val="auto"/>
          <w:lang w:val="uk-UA"/>
        </w:rPr>
        <w:t xml:space="preserve">  «утримався»  </w:t>
      </w:r>
      <w:r w:rsidR="00821D53">
        <w:rPr>
          <w:b/>
          <w:color w:val="auto"/>
          <w:lang w:val="uk-UA"/>
        </w:rPr>
        <w:t>1 (</w:t>
      </w:r>
      <w:r>
        <w:rPr>
          <w:b/>
          <w:color w:val="auto"/>
          <w:lang w:val="uk-UA"/>
        </w:rPr>
        <w:t>Солтис О.П.)</w:t>
      </w:r>
    </w:p>
    <w:p w14:paraId="4EF38482" w14:textId="57467F5B" w:rsidR="001116D6" w:rsidRDefault="001116D6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p w14:paraId="4690BBB2" w14:textId="1AC3611C" w:rsidR="001116D6" w:rsidRDefault="001116D6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1116D6">
        <w:rPr>
          <w:b/>
          <w:color w:val="auto"/>
          <w:lang w:val="uk-UA"/>
        </w:rPr>
        <w:t>3.11</w:t>
      </w:r>
      <w:r>
        <w:rPr>
          <w:color w:val="auto"/>
          <w:lang w:val="uk-UA"/>
        </w:rPr>
        <w:t xml:space="preserve"> </w:t>
      </w:r>
      <w:r w:rsidRPr="002601FA">
        <w:rPr>
          <w:color w:val="auto"/>
          <w:lang w:val="uk-UA"/>
        </w:rPr>
        <w:t>Звернення</w:t>
      </w:r>
      <w:r>
        <w:rPr>
          <w:color w:val="auto"/>
          <w:lang w:val="uk-UA"/>
        </w:rPr>
        <w:t xml:space="preserve"> ФОП Горобець Ю.О. </w:t>
      </w:r>
      <w:r w:rsidRPr="002601FA">
        <w:rPr>
          <w:color w:val="auto"/>
          <w:lang w:val="uk-UA"/>
        </w:rPr>
        <w:t>щодо надання дозволу на продовження строку дії договору оренди нежитлового приміщення площею</w:t>
      </w:r>
      <w:r>
        <w:rPr>
          <w:color w:val="auto"/>
          <w:lang w:val="uk-UA"/>
        </w:rPr>
        <w:t> 1341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м по вул. Кагатна, 1-к від виробничі потреби.</w:t>
      </w:r>
    </w:p>
    <w:p w14:paraId="54711CF4" w14:textId="355B0E46" w:rsidR="001116D6" w:rsidRDefault="001116D6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>Погодити</w:t>
      </w:r>
      <w:r w:rsidRPr="001116D6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ФОП Горобець Ю.О.</w:t>
      </w:r>
      <w:r w:rsidRPr="001116D6">
        <w:rPr>
          <w:color w:val="auto"/>
          <w:lang w:val="uk-UA"/>
        </w:rPr>
        <w:t xml:space="preserve"> </w:t>
      </w:r>
      <w:r w:rsidRPr="00DD6CFB">
        <w:rPr>
          <w:color w:val="auto"/>
          <w:lang w:val="uk-UA"/>
        </w:rPr>
        <w:t>переукладання договору оренди нежитлового приміщення</w:t>
      </w:r>
      <w:r w:rsidRPr="001116D6">
        <w:rPr>
          <w:color w:val="auto"/>
          <w:lang w:val="uk-UA"/>
        </w:rPr>
        <w:t xml:space="preserve"> </w:t>
      </w:r>
      <w:r w:rsidRPr="002601FA">
        <w:rPr>
          <w:color w:val="auto"/>
          <w:lang w:val="uk-UA"/>
        </w:rPr>
        <w:t>площею</w:t>
      </w:r>
      <w:r>
        <w:rPr>
          <w:color w:val="auto"/>
          <w:lang w:val="uk-UA"/>
        </w:rPr>
        <w:t> 1341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м по вул. Кагатна, 1-к від виробничі потреби, терміном від 3 до 5 років.</w:t>
      </w:r>
    </w:p>
    <w:p w14:paraId="12BAFA57" w14:textId="78E9BDEA" w:rsidR="001116D6" w:rsidRDefault="001116D6" w:rsidP="001116D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307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307B7">
        <w:rPr>
          <w:b/>
          <w:color w:val="auto"/>
          <w:lang w:val="uk-UA"/>
        </w:rPr>
        <w:t xml:space="preserve">  «проти»  </w:t>
      </w:r>
      <w:r>
        <w:rPr>
          <w:b/>
          <w:color w:val="auto"/>
          <w:lang w:val="uk-UA"/>
        </w:rPr>
        <w:t>0</w:t>
      </w:r>
      <w:r w:rsidRPr="00B307B7">
        <w:rPr>
          <w:b/>
          <w:color w:val="auto"/>
          <w:lang w:val="uk-UA"/>
        </w:rPr>
        <w:t xml:space="preserve">  «утримався»  0</w:t>
      </w:r>
    </w:p>
    <w:p w14:paraId="1DC6ED72" w14:textId="77777777" w:rsidR="001116D6" w:rsidRPr="000D52CC" w:rsidRDefault="001116D6" w:rsidP="001116D6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proofErr w:type="spellStart"/>
      <w:r>
        <w:rPr>
          <w:rFonts w:eastAsia="Times New Roman"/>
          <w:lang w:val="uk-UA"/>
        </w:rPr>
        <w:t>Єнтін</w:t>
      </w:r>
      <w:proofErr w:type="spellEnd"/>
      <w:r>
        <w:rPr>
          <w:rFonts w:eastAsia="Times New Roman"/>
          <w:lang w:val="uk-UA"/>
        </w:rPr>
        <w:t xml:space="preserve"> В.О. </w:t>
      </w:r>
      <w:r w:rsidRPr="00B002B7">
        <w:rPr>
          <w:rFonts w:eastAsia="Times New Roman"/>
          <w:lang w:val="uk-UA"/>
        </w:rPr>
        <w:t>був відсутній)</w:t>
      </w:r>
    </w:p>
    <w:p w14:paraId="013F658E" w14:textId="7827AF0E" w:rsidR="001116D6" w:rsidRDefault="001116D6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p w14:paraId="2573AE50" w14:textId="16769C30" w:rsidR="001116D6" w:rsidRPr="001218F2" w:rsidRDefault="001116D6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1218F2">
        <w:rPr>
          <w:b/>
          <w:color w:val="auto"/>
          <w:lang w:val="uk-UA"/>
        </w:rPr>
        <w:t>3.12</w:t>
      </w:r>
      <w:r w:rsidRPr="001218F2">
        <w:rPr>
          <w:color w:val="auto"/>
          <w:lang w:val="uk-UA"/>
        </w:rPr>
        <w:t xml:space="preserve"> Звернення ФОП </w:t>
      </w:r>
      <w:proofErr w:type="spellStart"/>
      <w:r w:rsidRPr="001218F2">
        <w:rPr>
          <w:color w:val="auto"/>
          <w:lang w:val="uk-UA"/>
        </w:rPr>
        <w:t>Петраш</w:t>
      </w:r>
      <w:proofErr w:type="spellEnd"/>
      <w:r w:rsidRPr="001218F2">
        <w:rPr>
          <w:color w:val="auto"/>
          <w:lang w:val="uk-UA"/>
        </w:rPr>
        <w:t> В.А. щодо надання дозволу на продовження строку дії договору оренди нежитлового приміщення площею 2692,1 </w:t>
      </w:r>
      <w:proofErr w:type="spellStart"/>
      <w:r w:rsidRPr="001218F2">
        <w:rPr>
          <w:color w:val="auto"/>
          <w:lang w:val="uk-UA"/>
        </w:rPr>
        <w:t>кв</w:t>
      </w:r>
      <w:proofErr w:type="spellEnd"/>
      <w:r w:rsidRPr="001218F2">
        <w:rPr>
          <w:color w:val="auto"/>
          <w:lang w:val="uk-UA"/>
        </w:rPr>
        <w:t>. м (овочесховище) по вул. Кагатна, 1-ж.</w:t>
      </w:r>
    </w:p>
    <w:p w14:paraId="4D943BB2" w14:textId="13D56B37" w:rsidR="001116D6" w:rsidRDefault="001116D6" w:rsidP="001116D6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1218F2">
        <w:rPr>
          <w:b/>
          <w:color w:val="auto"/>
          <w:lang w:val="uk-UA"/>
        </w:rPr>
        <w:t xml:space="preserve">ВИРІШИЛИ: </w:t>
      </w:r>
      <w:r w:rsidR="001218F2" w:rsidRPr="001218F2">
        <w:rPr>
          <w:color w:val="auto"/>
          <w:lang w:val="uk-UA"/>
        </w:rPr>
        <w:t>Перенести розгляд звернення</w:t>
      </w:r>
      <w:r w:rsidRPr="001218F2">
        <w:rPr>
          <w:color w:val="auto"/>
          <w:lang w:val="uk-UA"/>
        </w:rPr>
        <w:t xml:space="preserve"> ФОП </w:t>
      </w:r>
      <w:proofErr w:type="spellStart"/>
      <w:r w:rsidRPr="001218F2">
        <w:rPr>
          <w:color w:val="auto"/>
          <w:lang w:val="uk-UA"/>
        </w:rPr>
        <w:t>Петраш</w:t>
      </w:r>
      <w:proofErr w:type="spellEnd"/>
      <w:r w:rsidRPr="001218F2">
        <w:rPr>
          <w:color w:val="auto"/>
          <w:lang w:val="uk-UA"/>
        </w:rPr>
        <w:t xml:space="preserve"> В.А. переукладання договору оренди нежитлового приміщення </w:t>
      </w:r>
      <w:r w:rsidRPr="001218F2">
        <w:rPr>
          <w:color w:val="auto"/>
          <w:lang w:val="uk-UA"/>
        </w:rPr>
        <w:lastRenderedPageBreak/>
        <w:t>площею2692,1 </w:t>
      </w:r>
      <w:proofErr w:type="spellStart"/>
      <w:r w:rsidRPr="001218F2">
        <w:rPr>
          <w:color w:val="auto"/>
          <w:lang w:val="uk-UA"/>
        </w:rPr>
        <w:t>кв</w:t>
      </w:r>
      <w:proofErr w:type="spellEnd"/>
      <w:r w:rsidRPr="001218F2">
        <w:rPr>
          <w:color w:val="auto"/>
          <w:lang w:val="uk-UA"/>
        </w:rPr>
        <w:t>. м (овочесховище) по вул. Кагатна, 1-ж</w:t>
      </w:r>
      <w:r w:rsidR="001218F2" w:rsidRPr="001218F2">
        <w:rPr>
          <w:color w:val="auto"/>
          <w:lang w:val="uk-UA"/>
        </w:rPr>
        <w:t xml:space="preserve"> на чергове засідання постійної комісії.</w:t>
      </w:r>
    </w:p>
    <w:p w14:paraId="73753597" w14:textId="77777777" w:rsidR="001218F2" w:rsidRPr="00821D53" w:rsidRDefault="001218F2" w:rsidP="001218F2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t>ГОЛОСУВАЛИ: «за»  6 «проти»  0 «утримався»  0</w:t>
      </w:r>
    </w:p>
    <w:p w14:paraId="5F5291D0" w14:textId="76BF7419" w:rsidR="001116D6" w:rsidRDefault="001116D6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p w14:paraId="0A5B3D47" w14:textId="77777777" w:rsidR="00B427A6" w:rsidRPr="00821D53" w:rsidRDefault="00B427A6" w:rsidP="00B427A6">
      <w:pPr>
        <w:ind w:firstLine="567"/>
        <w:jc w:val="both"/>
        <w:rPr>
          <w:lang w:val="uk-UA"/>
        </w:rPr>
      </w:pPr>
      <w:r w:rsidRPr="007E16BE">
        <w:rPr>
          <w:b/>
          <w:lang w:val="uk-UA"/>
        </w:rPr>
        <w:t>4.1</w:t>
      </w:r>
      <w:r w:rsidRPr="007E16BE">
        <w:rPr>
          <w:lang w:val="uk-UA"/>
        </w:rPr>
        <w:t xml:space="preserve"> Звернення управління капітального будівництва ММР щодо надання </w:t>
      </w:r>
      <w:r w:rsidRPr="00821D53">
        <w:rPr>
          <w:lang w:val="uk-UA"/>
        </w:rPr>
        <w:t>дозволу на укладання договору оренди нежитлового приміщення площею 17,0 </w:t>
      </w:r>
      <w:proofErr w:type="spellStart"/>
      <w:r w:rsidRPr="00821D53">
        <w:rPr>
          <w:lang w:val="uk-UA"/>
        </w:rPr>
        <w:t>кв</w:t>
      </w:r>
      <w:proofErr w:type="spellEnd"/>
      <w:r w:rsidRPr="00821D53">
        <w:rPr>
          <w:lang w:val="uk-UA"/>
        </w:rPr>
        <w:t>. м по вул. Адмірала Макарова, 7 для розташування працівників управління (07.06.18 №1260/10.01-07/18).</w:t>
      </w:r>
    </w:p>
    <w:p w14:paraId="694A7EB1" w14:textId="44CA0052" w:rsidR="00B427A6" w:rsidRPr="00821D53" w:rsidRDefault="00B427A6" w:rsidP="00B427A6">
      <w:pPr>
        <w:ind w:firstLine="567"/>
        <w:jc w:val="both"/>
        <w:rPr>
          <w:lang w:val="uk-UA"/>
        </w:rPr>
      </w:pPr>
      <w:r w:rsidRPr="00821D53">
        <w:rPr>
          <w:b/>
          <w:lang w:val="uk-UA"/>
        </w:rPr>
        <w:t xml:space="preserve">ВИРІШИЛИ: </w:t>
      </w:r>
      <w:r w:rsidR="005605F7" w:rsidRPr="00821D53">
        <w:rPr>
          <w:lang w:val="uk-UA"/>
        </w:rPr>
        <w:t>перенести розгляд звернення</w:t>
      </w:r>
      <w:r w:rsidRPr="00821D53">
        <w:rPr>
          <w:lang w:val="uk-UA"/>
        </w:rPr>
        <w:t xml:space="preserve"> управлінню капітального будівництва ММР надання дозволу на укладання договору оренди нежитлового приміщення площею 17,0 </w:t>
      </w:r>
      <w:proofErr w:type="spellStart"/>
      <w:r w:rsidRPr="00821D53">
        <w:rPr>
          <w:lang w:val="uk-UA"/>
        </w:rPr>
        <w:t>кв</w:t>
      </w:r>
      <w:proofErr w:type="spellEnd"/>
      <w:r w:rsidRPr="00821D53">
        <w:rPr>
          <w:lang w:val="uk-UA"/>
        </w:rPr>
        <w:t>. м по вул. Адмірала Макарова, 7 для розташування працівників управління</w:t>
      </w:r>
      <w:r w:rsidR="005605F7" w:rsidRPr="00821D53">
        <w:rPr>
          <w:lang w:val="uk-UA"/>
        </w:rPr>
        <w:t xml:space="preserve"> на чергове засідання постійної комісії.</w:t>
      </w:r>
    </w:p>
    <w:p w14:paraId="72570188" w14:textId="77777777" w:rsidR="005605F7" w:rsidRPr="00821D53" w:rsidRDefault="005605F7" w:rsidP="005605F7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t>ГОЛОСУВАЛИ: «за»  6 «проти»  0 «утримався»  0</w:t>
      </w:r>
    </w:p>
    <w:p w14:paraId="487410B1" w14:textId="77777777" w:rsidR="00B427A6" w:rsidRPr="00821D53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27B11F49" w14:textId="77777777" w:rsidR="00B427A6" w:rsidRPr="00821D53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t>4.2</w:t>
      </w:r>
      <w:r w:rsidRPr="00821D53">
        <w:rPr>
          <w:sz w:val="28"/>
          <w:szCs w:val="28"/>
          <w:lang w:val="uk-UA"/>
        </w:rPr>
        <w:t xml:space="preserve"> Звернення ФОП Пугачова Т.А. щодо надання дозволу на укладання договору оренди нежитлового приміщення площею 8,1 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>. м по вул. Озерній, 21 для проведення творчих занять з дітьми (образотворче, театральне мистецтво, саморозвиток) (18.06.18 №1389/10.01-07/18).</w:t>
      </w:r>
    </w:p>
    <w:p w14:paraId="5109FADA" w14:textId="57EB5FF2" w:rsidR="00B427A6" w:rsidRPr="00821D53" w:rsidRDefault="00B427A6" w:rsidP="00B427A6">
      <w:pPr>
        <w:ind w:firstLine="567"/>
        <w:jc w:val="both"/>
        <w:rPr>
          <w:lang w:val="uk-UA"/>
        </w:rPr>
      </w:pPr>
      <w:r w:rsidRPr="00821D53">
        <w:rPr>
          <w:b/>
          <w:lang w:val="uk-UA"/>
        </w:rPr>
        <w:t xml:space="preserve">ВИРІШИЛИ: </w:t>
      </w:r>
      <w:r w:rsidR="005605F7" w:rsidRPr="00821D53">
        <w:rPr>
          <w:lang w:val="uk-UA"/>
        </w:rPr>
        <w:t xml:space="preserve">перенести розгляд звернення </w:t>
      </w:r>
      <w:r w:rsidRPr="00821D53">
        <w:rPr>
          <w:lang w:val="uk-UA"/>
        </w:rPr>
        <w:t xml:space="preserve">ФОП Пугачова Т.А. надання дозволу на укладання договору оренди нежитлового приміщення площею 8,1 </w:t>
      </w:r>
      <w:proofErr w:type="spellStart"/>
      <w:r w:rsidRPr="00821D53">
        <w:rPr>
          <w:lang w:val="uk-UA"/>
        </w:rPr>
        <w:t>кв</w:t>
      </w:r>
      <w:proofErr w:type="spellEnd"/>
      <w:r w:rsidRPr="00821D53">
        <w:rPr>
          <w:lang w:val="uk-UA"/>
        </w:rPr>
        <w:t>. м по вул. Озерній, 21 для проведення творчих занять з дітьми (образотворче, театральне мистецтво, саморозвиток)</w:t>
      </w:r>
      <w:r w:rsidR="005605F7" w:rsidRPr="00821D53">
        <w:rPr>
          <w:lang w:val="uk-UA"/>
        </w:rPr>
        <w:t xml:space="preserve"> на чергове засідання постійної комісії.</w:t>
      </w:r>
    </w:p>
    <w:p w14:paraId="6F59441E" w14:textId="77777777" w:rsidR="00B427A6" w:rsidRPr="00821D53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t>ГОЛОСУВАЛИ: «за»  6 «проти»  0 «утримався»  0</w:t>
      </w:r>
    </w:p>
    <w:p w14:paraId="6A01FC50" w14:textId="0FA788EF" w:rsidR="00B427A6" w:rsidRPr="00821D53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293CEB41" w14:textId="32F3F337" w:rsidR="005605F7" w:rsidRPr="00821D53" w:rsidRDefault="005605F7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t xml:space="preserve">4.3 </w:t>
      </w:r>
      <w:r w:rsidRPr="00821D53">
        <w:rPr>
          <w:sz w:val="28"/>
          <w:szCs w:val="28"/>
          <w:lang w:val="uk-UA"/>
        </w:rPr>
        <w:t>Звернення ТОВ «Євро Ліфт» щодо надання дозволу на укладання договору оренди нежитлового приміщення площею 18,0 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>. м по пр. Героїв України, 4 під розміщення ділянки аварійної групи механіків (по обслуговуванню ліфтового обладнання) (21.06.18 №1431/10.01-07/18).</w:t>
      </w:r>
    </w:p>
    <w:p w14:paraId="66D62BD8" w14:textId="5915AD94" w:rsidR="005605F7" w:rsidRPr="00821D53" w:rsidRDefault="005605F7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t xml:space="preserve">ВИРІШИЛИ: </w:t>
      </w:r>
      <w:r w:rsidRPr="00821D53">
        <w:rPr>
          <w:sz w:val="28"/>
          <w:szCs w:val="28"/>
          <w:lang w:val="uk-UA"/>
        </w:rPr>
        <w:t>перенести розгляд звернення ТОВ «Євро Ліфт» надання дозволу на укладання договору оренди нежитлового приміщення площею 18,0 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>. м по пр. Героїв України, 4 під розміщення ділянки аварійної групи механіків (по обслуговуванню ліфтового обладнання) на чергове засідання постійної комісії.</w:t>
      </w:r>
    </w:p>
    <w:p w14:paraId="340500F1" w14:textId="77777777" w:rsidR="005605F7" w:rsidRPr="00821D53" w:rsidRDefault="005605F7" w:rsidP="005605F7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t>ГОЛОСУВАЛИ: «за»  6 «проти»  0 «утримався»  0</w:t>
      </w:r>
    </w:p>
    <w:p w14:paraId="5FBD19CA" w14:textId="77777777" w:rsidR="005605F7" w:rsidRPr="00821D53" w:rsidRDefault="005605F7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69396EAA" w14:textId="77777777" w:rsidR="00B427A6" w:rsidRPr="00821D53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t>4.4</w:t>
      </w:r>
      <w:r w:rsidRPr="00821D53">
        <w:rPr>
          <w:sz w:val="28"/>
          <w:szCs w:val="28"/>
          <w:lang w:val="uk-UA"/>
        </w:rPr>
        <w:t xml:space="preserve"> Звернення ФОП Костюк С.В. щодо надання дозволу на укладання договору оренди нежитлового приміщення площею 11,8 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>. м по пр. Богоявленському, 39а під офіс (квиткова каса) (25.06.18 №1473/10.01-07/18).</w:t>
      </w:r>
    </w:p>
    <w:p w14:paraId="5B575549" w14:textId="54E61453" w:rsidR="00B427A6" w:rsidRPr="00821D53" w:rsidRDefault="00B427A6" w:rsidP="00B427A6">
      <w:pPr>
        <w:ind w:firstLine="567"/>
        <w:jc w:val="both"/>
        <w:rPr>
          <w:lang w:val="uk-UA"/>
        </w:rPr>
      </w:pPr>
      <w:r w:rsidRPr="00821D53">
        <w:rPr>
          <w:b/>
          <w:lang w:val="uk-UA"/>
        </w:rPr>
        <w:t xml:space="preserve">ВИРІШИЛИ: </w:t>
      </w:r>
      <w:r w:rsidR="005605F7" w:rsidRPr="00821D53">
        <w:rPr>
          <w:lang w:val="uk-UA"/>
        </w:rPr>
        <w:t xml:space="preserve">перенести розгляд звернення </w:t>
      </w:r>
      <w:r w:rsidRPr="00821D53">
        <w:rPr>
          <w:lang w:val="uk-UA"/>
        </w:rPr>
        <w:t xml:space="preserve">ФОП Костюк С.В. надання дозволу на укладання договору оренди нежитлового приміщення площею 11,8 </w:t>
      </w:r>
      <w:proofErr w:type="spellStart"/>
      <w:r w:rsidRPr="00821D53">
        <w:rPr>
          <w:lang w:val="uk-UA"/>
        </w:rPr>
        <w:t>кв</w:t>
      </w:r>
      <w:proofErr w:type="spellEnd"/>
      <w:r w:rsidRPr="00821D53">
        <w:rPr>
          <w:lang w:val="uk-UA"/>
        </w:rPr>
        <w:t>. м по пр. Богоявленському, 39а під офіс</w:t>
      </w:r>
      <w:r w:rsidR="005605F7" w:rsidRPr="00821D53">
        <w:rPr>
          <w:lang w:val="uk-UA"/>
        </w:rPr>
        <w:t xml:space="preserve"> на чергове засідання постійної комісії.</w:t>
      </w:r>
    </w:p>
    <w:p w14:paraId="72A2EC89" w14:textId="77777777" w:rsidR="00B427A6" w:rsidRPr="00821D53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lastRenderedPageBreak/>
        <w:t>ГОЛОСУВАЛИ: «за»  6 «проти»  0 «утримався»  0</w:t>
      </w:r>
    </w:p>
    <w:p w14:paraId="27FD1339" w14:textId="77777777" w:rsidR="00B427A6" w:rsidRPr="00821D53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32D7312C" w14:textId="77777777" w:rsidR="00B427A6" w:rsidRPr="00821D53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t>4.5</w:t>
      </w:r>
      <w:r w:rsidRPr="00821D53">
        <w:rPr>
          <w:sz w:val="28"/>
          <w:szCs w:val="28"/>
          <w:lang w:val="uk-UA"/>
        </w:rPr>
        <w:t xml:space="preserve"> Звернення КП ГДМБ щодо надання дозволу на укладання договору оренди нежитлового приміщення площею 18,5 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>. м по вул. Вітрильній, 6 для здійснення статутних завдань (04.07.18 №1473/10.01-07/18).</w:t>
      </w:r>
    </w:p>
    <w:p w14:paraId="2A0A94EE" w14:textId="77777777" w:rsidR="005605F7" w:rsidRPr="00821D53" w:rsidRDefault="00B427A6" w:rsidP="005605F7">
      <w:pPr>
        <w:ind w:firstLine="567"/>
        <w:jc w:val="both"/>
        <w:rPr>
          <w:lang w:val="uk-UA"/>
        </w:rPr>
      </w:pPr>
      <w:r w:rsidRPr="00821D53">
        <w:rPr>
          <w:b/>
          <w:lang w:val="uk-UA"/>
        </w:rPr>
        <w:t xml:space="preserve">ВИРІШИЛИ: </w:t>
      </w:r>
      <w:r w:rsidR="005605F7" w:rsidRPr="00821D53">
        <w:rPr>
          <w:lang w:val="uk-UA"/>
        </w:rPr>
        <w:t xml:space="preserve">перенести розгляд звернення </w:t>
      </w:r>
      <w:r w:rsidRPr="00821D53">
        <w:rPr>
          <w:lang w:val="uk-UA"/>
        </w:rPr>
        <w:t xml:space="preserve">КП ГДМБ надання дозволу на укладання договору оренди нежитлового приміщення площею 18,5 </w:t>
      </w:r>
      <w:proofErr w:type="spellStart"/>
      <w:r w:rsidRPr="00821D53">
        <w:rPr>
          <w:lang w:val="uk-UA"/>
        </w:rPr>
        <w:t>кв</w:t>
      </w:r>
      <w:proofErr w:type="spellEnd"/>
      <w:r w:rsidRPr="00821D53">
        <w:rPr>
          <w:lang w:val="uk-UA"/>
        </w:rPr>
        <w:t>. м по вул. Вітрильній, 6 для здійснення статутних завдань</w:t>
      </w:r>
      <w:r w:rsidR="005605F7" w:rsidRPr="00821D53">
        <w:rPr>
          <w:lang w:val="uk-UA"/>
        </w:rPr>
        <w:t xml:space="preserve"> на чергове засідання постійної комісії.</w:t>
      </w:r>
    </w:p>
    <w:p w14:paraId="1846E3EE" w14:textId="478DE803" w:rsidR="00B427A6" w:rsidRPr="00821D53" w:rsidRDefault="00B427A6" w:rsidP="005605F7">
      <w:pPr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t>ГОЛОСУВАЛИ: «за»  6 «проти»  0 «утримався»  0</w:t>
      </w:r>
    </w:p>
    <w:p w14:paraId="7BD62E1B" w14:textId="77777777" w:rsidR="00B427A6" w:rsidRPr="00821D53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62B3B68C" w14:textId="77777777" w:rsidR="00B427A6" w:rsidRPr="00821D53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t>4.6</w:t>
      </w:r>
      <w:r w:rsidRPr="00821D53">
        <w:rPr>
          <w:sz w:val="28"/>
          <w:szCs w:val="28"/>
          <w:lang w:val="uk-UA"/>
        </w:rPr>
        <w:t xml:space="preserve"> Звернення департаменту праці та соціального захисту населення Миколаївської міської ради щодо надання дозволу на укладання договору оренди нежитлового приміщення площею 101,3 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>. м по вул. Адміральській, 41 для розміщення управління праці та соціального захисту населення Миколаївської міської ради (10.07.2018 №1606/10.01-07/18).</w:t>
      </w:r>
    </w:p>
    <w:p w14:paraId="236EF2B3" w14:textId="675557D4" w:rsidR="00B427A6" w:rsidRPr="00821D53" w:rsidRDefault="00B427A6" w:rsidP="00B427A6">
      <w:pPr>
        <w:ind w:firstLine="567"/>
        <w:jc w:val="both"/>
        <w:rPr>
          <w:lang w:val="uk-UA"/>
        </w:rPr>
      </w:pPr>
      <w:r w:rsidRPr="00821D53">
        <w:rPr>
          <w:b/>
          <w:lang w:val="uk-UA"/>
        </w:rPr>
        <w:t xml:space="preserve">ВИРІШИЛИ: </w:t>
      </w:r>
      <w:r w:rsidR="005605F7" w:rsidRPr="00821D53">
        <w:rPr>
          <w:lang w:val="uk-UA"/>
        </w:rPr>
        <w:t xml:space="preserve">перенести розгляд звернення </w:t>
      </w:r>
      <w:r w:rsidRPr="00821D53">
        <w:rPr>
          <w:lang w:val="uk-UA"/>
        </w:rPr>
        <w:t xml:space="preserve">департаменту праці та соціального захисту населення Миколаївської міської ради надання дозволу на укладання договору оренди нежитлового приміщення площею 101,3 </w:t>
      </w:r>
      <w:proofErr w:type="spellStart"/>
      <w:r w:rsidRPr="00821D53">
        <w:rPr>
          <w:lang w:val="uk-UA"/>
        </w:rPr>
        <w:t>кв</w:t>
      </w:r>
      <w:proofErr w:type="spellEnd"/>
      <w:r w:rsidRPr="00821D53">
        <w:rPr>
          <w:lang w:val="uk-UA"/>
        </w:rPr>
        <w:t>. м по вул. Адміральській, 41 для розміщення управління праці та соціального захисту населення Миколаївської міської ради</w:t>
      </w:r>
      <w:r w:rsidR="005605F7" w:rsidRPr="00821D53">
        <w:rPr>
          <w:lang w:val="uk-UA"/>
        </w:rPr>
        <w:t xml:space="preserve"> на чергове засідання постійної комісії.</w:t>
      </w:r>
    </w:p>
    <w:p w14:paraId="300DB0DD" w14:textId="77777777" w:rsidR="00B427A6" w:rsidRPr="00821D53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t>ГОЛОСУВАЛИ: «за»  6 «проти»  0 «утримався»  0</w:t>
      </w:r>
    </w:p>
    <w:p w14:paraId="227CD12C" w14:textId="77777777" w:rsidR="00B427A6" w:rsidRPr="00821D53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297157B5" w14:textId="77777777" w:rsidR="00B427A6" w:rsidRPr="00821D53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t>4.7</w:t>
      </w:r>
      <w:r w:rsidRPr="00821D53">
        <w:rPr>
          <w:sz w:val="28"/>
          <w:szCs w:val="28"/>
          <w:lang w:val="uk-UA"/>
        </w:rPr>
        <w:t xml:space="preserve"> Звернення ФОП </w:t>
      </w:r>
      <w:proofErr w:type="spellStart"/>
      <w:r w:rsidRPr="00821D53">
        <w:rPr>
          <w:sz w:val="28"/>
          <w:szCs w:val="28"/>
          <w:lang w:val="uk-UA"/>
        </w:rPr>
        <w:t>Шулдякова</w:t>
      </w:r>
      <w:proofErr w:type="spellEnd"/>
      <w:r w:rsidRPr="00821D53">
        <w:rPr>
          <w:sz w:val="28"/>
          <w:szCs w:val="28"/>
          <w:lang w:val="uk-UA"/>
        </w:rPr>
        <w:t xml:space="preserve"> О.В. щодо надання дозволу на укладання договору оренди нежитлового приміщення площею 14,9 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>. м по вул. </w:t>
      </w:r>
      <w:proofErr w:type="spellStart"/>
      <w:r w:rsidRPr="00821D53">
        <w:rPr>
          <w:sz w:val="28"/>
          <w:szCs w:val="28"/>
          <w:lang w:val="uk-UA"/>
        </w:rPr>
        <w:t>Дунаєва</w:t>
      </w:r>
      <w:proofErr w:type="spellEnd"/>
      <w:r w:rsidRPr="00821D53">
        <w:rPr>
          <w:sz w:val="28"/>
          <w:szCs w:val="28"/>
          <w:lang w:val="uk-UA"/>
        </w:rPr>
        <w:t>, 36/1 під комерційну діяльність (19.07.2018 №1694/10.01-07/18).</w:t>
      </w:r>
    </w:p>
    <w:p w14:paraId="7C3E829B" w14:textId="1FB5D34E" w:rsidR="00B427A6" w:rsidRPr="00821D53" w:rsidRDefault="00B427A6" w:rsidP="00B427A6">
      <w:pPr>
        <w:ind w:firstLine="567"/>
        <w:jc w:val="both"/>
        <w:rPr>
          <w:lang w:val="uk-UA"/>
        </w:rPr>
      </w:pPr>
      <w:r w:rsidRPr="00821D53">
        <w:rPr>
          <w:b/>
          <w:lang w:val="uk-UA"/>
        </w:rPr>
        <w:t xml:space="preserve">ВИРІШИЛИ: </w:t>
      </w:r>
      <w:r w:rsidR="005605F7" w:rsidRPr="00821D53">
        <w:rPr>
          <w:lang w:val="uk-UA"/>
        </w:rPr>
        <w:t xml:space="preserve">перенести розгляд звернення </w:t>
      </w:r>
      <w:r w:rsidRPr="00821D53">
        <w:rPr>
          <w:lang w:val="uk-UA"/>
        </w:rPr>
        <w:t xml:space="preserve">ФОП </w:t>
      </w:r>
      <w:proofErr w:type="spellStart"/>
      <w:r w:rsidRPr="00821D53">
        <w:rPr>
          <w:lang w:val="uk-UA"/>
        </w:rPr>
        <w:t>Шулдякова</w:t>
      </w:r>
      <w:proofErr w:type="spellEnd"/>
      <w:r w:rsidRPr="00821D53">
        <w:rPr>
          <w:lang w:val="uk-UA"/>
        </w:rPr>
        <w:t xml:space="preserve"> О.В. надання дозволу на укладання договору оренди нежитлового приміщення площею 14,9 </w:t>
      </w:r>
      <w:proofErr w:type="spellStart"/>
      <w:r w:rsidRPr="00821D53">
        <w:rPr>
          <w:lang w:val="uk-UA"/>
        </w:rPr>
        <w:t>кв</w:t>
      </w:r>
      <w:proofErr w:type="spellEnd"/>
      <w:r w:rsidRPr="00821D53">
        <w:rPr>
          <w:lang w:val="uk-UA"/>
        </w:rPr>
        <w:t>. м по вул. </w:t>
      </w:r>
      <w:proofErr w:type="spellStart"/>
      <w:r w:rsidRPr="00821D53">
        <w:rPr>
          <w:lang w:val="uk-UA"/>
        </w:rPr>
        <w:t>Дунаєва</w:t>
      </w:r>
      <w:proofErr w:type="spellEnd"/>
      <w:r w:rsidRPr="00821D53">
        <w:rPr>
          <w:lang w:val="uk-UA"/>
        </w:rPr>
        <w:t>, 36/1 під комерційну діяльність</w:t>
      </w:r>
      <w:r w:rsidR="005605F7" w:rsidRPr="00821D53">
        <w:rPr>
          <w:lang w:val="uk-UA"/>
        </w:rPr>
        <w:t xml:space="preserve"> на чергове засідання постійної комісії.</w:t>
      </w:r>
    </w:p>
    <w:p w14:paraId="78273674" w14:textId="77777777" w:rsidR="00B427A6" w:rsidRPr="00821D53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t>ГОЛОСУВАЛИ: «за»  6 «проти»  0 «утримався»  0</w:t>
      </w:r>
    </w:p>
    <w:p w14:paraId="0962D839" w14:textId="77777777" w:rsidR="00B427A6" w:rsidRPr="00821D53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01F7B205" w14:textId="34C922E6" w:rsidR="00B427A6" w:rsidRPr="00821D53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t>4.8</w:t>
      </w:r>
      <w:r w:rsidRPr="00821D53">
        <w:rPr>
          <w:sz w:val="28"/>
          <w:szCs w:val="28"/>
          <w:lang w:val="uk-UA"/>
        </w:rPr>
        <w:t xml:space="preserve"> Звернення КЗ ММР «ЦПМСД №3» щодо надання дозволу на укладання договору оренди нежитлового приміщення площею 89,2 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 xml:space="preserve">. м по вул. Корабелів, 14б (гараж – 3 </w:t>
      </w:r>
      <w:proofErr w:type="spellStart"/>
      <w:r w:rsidRPr="00821D53">
        <w:rPr>
          <w:sz w:val="28"/>
          <w:szCs w:val="28"/>
          <w:lang w:val="uk-UA"/>
        </w:rPr>
        <w:t>бокса</w:t>
      </w:r>
      <w:proofErr w:type="spellEnd"/>
      <w:r w:rsidRPr="00821D53">
        <w:rPr>
          <w:sz w:val="28"/>
          <w:szCs w:val="28"/>
          <w:lang w:val="uk-UA"/>
        </w:rPr>
        <w:t>) для використання за призначенням (20.07.2018 №1700/10.01-07/18).</w:t>
      </w:r>
    </w:p>
    <w:p w14:paraId="16750C96" w14:textId="3DD1CD98" w:rsidR="00B427A6" w:rsidRPr="00821D53" w:rsidRDefault="00B427A6" w:rsidP="00B427A6">
      <w:pPr>
        <w:ind w:firstLine="567"/>
        <w:jc w:val="both"/>
        <w:rPr>
          <w:lang w:val="uk-UA"/>
        </w:rPr>
      </w:pPr>
      <w:r w:rsidRPr="00821D53">
        <w:rPr>
          <w:b/>
          <w:lang w:val="uk-UA"/>
        </w:rPr>
        <w:t xml:space="preserve">ВИРІШИЛИ: </w:t>
      </w:r>
      <w:r w:rsidR="005605F7" w:rsidRPr="00821D53">
        <w:rPr>
          <w:lang w:val="uk-UA"/>
        </w:rPr>
        <w:t xml:space="preserve">перенести розгляд звернення </w:t>
      </w:r>
      <w:r w:rsidRPr="00821D53">
        <w:rPr>
          <w:lang w:val="uk-UA"/>
        </w:rPr>
        <w:t xml:space="preserve">КЗ ММР «ЦПМСД №3» надання дозволу на укладання договору оренди нежитлового приміщення площею 89,2 </w:t>
      </w:r>
      <w:proofErr w:type="spellStart"/>
      <w:r w:rsidRPr="00821D53">
        <w:rPr>
          <w:lang w:val="uk-UA"/>
        </w:rPr>
        <w:t>кв</w:t>
      </w:r>
      <w:proofErr w:type="spellEnd"/>
      <w:r w:rsidRPr="00821D53">
        <w:rPr>
          <w:lang w:val="uk-UA"/>
        </w:rPr>
        <w:t xml:space="preserve">. м по вул. Корабелів, 14б (гараж – 3 </w:t>
      </w:r>
      <w:proofErr w:type="spellStart"/>
      <w:r w:rsidRPr="00821D53">
        <w:rPr>
          <w:lang w:val="uk-UA"/>
        </w:rPr>
        <w:t>б</w:t>
      </w:r>
      <w:r w:rsidR="00C81174">
        <w:rPr>
          <w:lang w:val="uk-UA"/>
        </w:rPr>
        <w:t>о</w:t>
      </w:r>
      <w:r w:rsidRPr="00821D53">
        <w:rPr>
          <w:lang w:val="uk-UA"/>
        </w:rPr>
        <w:t>кса</w:t>
      </w:r>
      <w:proofErr w:type="spellEnd"/>
      <w:r w:rsidRPr="00821D53">
        <w:rPr>
          <w:lang w:val="uk-UA"/>
        </w:rPr>
        <w:t>) для використання за призначенням, терміном на 1 (один) рік.</w:t>
      </w:r>
    </w:p>
    <w:p w14:paraId="6C3CEB99" w14:textId="77777777" w:rsidR="00B427A6" w:rsidRPr="00821D53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t>ГОЛОСУВАЛИ: «за»  6 «проти»  0 «утримався»  0</w:t>
      </w:r>
    </w:p>
    <w:p w14:paraId="12230126" w14:textId="77777777" w:rsidR="00B427A6" w:rsidRPr="00821D53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63EFC713" w14:textId="77777777" w:rsidR="00B427A6" w:rsidRPr="00821D53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lastRenderedPageBreak/>
        <w:t>4.9</w:t>
      </w:r>
      <w:r w:rsidRPr="00821D53">
        <w:rPr>
          <w:sz w:val="28"/>
          <w:szCs w:val="28"/>
          <w:lang w:val="uk-UA"/>
        </w:rPr>
        <w:t xml:space="preserve"> Звернення ФОП Ковтун А.С. щодо надання дозволу на укладання договору оренди нежитлового приміщення площею 100,0 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>. м по пр. Богоявленському, 315 під склад (27.07.2018 №1782/10.01-07/18).</w:t>
      </w:r>
    </w:p>
    <w:p w14:paraId="00B50D8E" w14:textId="014DCDB4" w:rsidR="00B427A6" w:rsidRPr="00821D53" w:rsidRDefault="00B427A6" w:rsidP="00B427A6">
      <w:pPr>
        <w:ind w:firstLine="567"/>
        <w:jc w:val="both"/>
        <w:rPr>
          <w:lang w:val="uk-UA"/>
        </w:rPr>
      </w:pPr>
      <w:r w:rsidRPr="00821D53">
        <w:rPr>
          <w:b/>
          <w:lang w:val="uk-UA"/>
        </w:rPr>
        <w:t xml:space="preserve">ВИРІШИЛИ: </w:t>
      </w:r>
      <w:r w:rsidR="005605F7" w:rsidRPr="00821D53">
        <w:rPr>
          <w:lang w:val="uk-UA"/>
        </w:rPr>
        <w:t xml:space="preserve">перенести розгляд звернення </w:t>
      </w:r>
      <w:r w:rsidRPr="00821D53">
        <w:rPr>
          <w:lang w:val="uk-UA"/>
        </w:rPr>
        <w:t xml:space="preserve">ФОП Ковтун А.С. надання дозволу на укладання договору оренди нежитлового приміщення площею 100,0 </w:t>
      </w:r>
      <w:proofErr w:type="spellStart"/>
      <w:r w:rsidRPr="00821D53">
        <w:rPr>
          <w:lang w:val="uk-UA"/>
        </w:rPr>
        <w:t>кв</w:t>
      </w:r>
      <w:proofErr w:type="spellEnd"/>
      <w:r w:rsidRPr="00821D53">
        <w:rPr>
          <w:lang w:val="uk-UA"/>
        </w:rPr>
        <w:t>. м по пр. Богоявленському, 315 під склад</w:t>
      </w:r>
      <w:r w:rsidR="005605F7" w:rsidRPr="00821D53">
        <w:rPr>
          <w:lang w:val="uk-UA"/>
        </w:rPr>
        <w:t xml:space="preserve"> на чергове засідання постійної комісії.</w:t>
      </w:r>
    </w:p>
    <w:p w14:paraId="11C27631" w14:textId="77777777" w:rsidR="00B427A6" w:rsidRPr="00821D53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t>ГОЛОСУВАЛИ: «за»  6 «проти»  0 «утримався»  0</w:t>
      </w:r>
    </w:p>
    <w:p w14:paraId="0372C690" w14:textId="77777777" w:rsidR="00B427A6" w:rsidRPr="00821D53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653837E2" w14:textId="77777777" w:rsidR="00B427A6" w:rsidRPr="00821D53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t>4.10</w:t>
      </w:r>
      <w:r w:rsidRPr="00821D53">
        <w:rPr>
          <w:sz w:val="28"/>
          <w:szCs w:val="28"/>
          <w:lang w:val="uk-UA"/>
        </w:rPr>
        <w:t xml:space="preserve"> Звернення ФОП Юрченко З.В. щодо надання дозволу на укладання договору оренди нежитлового приміщення площею 1380,5 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>. м по вул. Кузнецькій, 209 під виробництво фотоелектричних систем та панелей (08.08.2018 №1894/10.01-07/18).</w:t>
      </w:r>
    </w:p>
    <w:p w14:paraId="3E4DFA75" w14:textId="77777777" w:rsidR="005605F7" w:rsidRPr="00821D53" w:rsidRDefault="00B427A6" w:rsidP="005605F7">
      <w:pPr>
        <w:ind w:firstLine="567"/>
        <w:jc w:val="both"/>
        <w:rPr>
          <w:lang w:val="uk-UA"/>
        </w:rPr>
      </w:pPr>
      <w:r w:rsidRPr="00821D53">
        <w:rPr>
          <w:b/>
          <w:lang w:val="uk-UA"/>
        </w:rPr>
        <w:t xml:space="preserve">ВИРІШИЛИ: </w:t>
      </w:r>
      <w:r w:rsidR="005605F7" w:rsidRPr="00821D53">
        <w:rPr>
          <w:lang w:val="uk-UA"/>
        </w:rPr>
        <w:t xml:space="preserve">перенести розгляд звернення </w:t>
      </w:r>
      <w:r w:rsidRPr="00821D53">
        <w:rPr>
          <w:lang w:val="uk-UA"/>
        </w:rPr>
        <w:t xml:space="preserve">ФОП Юрченко З.В. надання дозволу на укладання договору оренди нежитлового приміщення площею 1380,5 </w:t>
      </w:r>
      <w:proofErr w:type="spellStart"/>
      <w:r w:rsidRPr="00821D53">
        <w:rPr>
          <w:lang w:val="uk-UA"/>
        </w:rPr>
        <w:t>кв</w:t>
      </w:r>
      <w:proofErr w:type="spellEnd"/>
      <w:r w:rsidRPr="00821D53">
        <w:rPr>
          <w:lang w:val="uk-UA"/>
        </w:rPr>
        <w:t>. м по вул. Кузнецькій, 209 під виробництво фотоелектричних систем та панелей</w:t>
      </w:r>
      <w:r w:rsidR="005605F7" w:rsidRPr="00821D53">
        <w:rPr>
          <w:lang w:val="uk-UA"/>
        </w:rPr>
        <w:t xml:space="preserve"> на чергове засідання постійної комісії.</w:t>
      </w:r>
    </w:p>
    <w:p w14:paraId="63F038DE" w14:textId="1AA16FE2" w:rsidR="00B427A6" w:rsidRPr="00821D53" w:rsidRDefault="00B427A6" w:rsidP="005605F7">
      <w:pPr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t>ГОЛОСУВАЛИ: «за»  6 «проти»  0 «утримався»  0</w:t>
      </w:r>
    </w:p>
    <w:p w14:paraId="28B40CF2" w14:textId="77777777" w:rsidR="00B427A6" w:rsidRPr="00821D53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1E616A65" w14:textId="77777777" w:rsidR="00B427A6" w:rsidRPr="00821D53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t>4.12</w:t>
      </w:r>
      <w:r w:rsidRPr="00821D53">
        <w:rPr>
          <w:sz w:val="28"/>
          <w:szCs w:val="28"/>
          <w:lang w:val="uk-UA"/>
        </w:rPr>
        <w:t xml:space="preserve"> Звернення ФОП Чернов Ю.О. щодо надання дозволу на укладання договору оренди нежитлового приміщення площею 119 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>. м по вул. Пограничній, 161 для надання послуг з повірки лічильників води (23.08.2018 №2035/10.01-07/18).</w:t>
      </w:r>
    </w:p>
    <w:p w14:paraId="1A3B6D4D" w14:textId="0D3E7EF3" w:rsidR="00B427A6" w:rsidRPr="00821D53" w:rsidRDefault="00B427A6" w:rsidP="00B427A6">
      <w:pPr>
        <w:ind w:firstLine="567"/>
        <w:jc w:val="both"/>
        <w:rPr>
          <w:lang w:val="uk-UA"/>
        </w:rPr>
      </w:pPr>
      <w:r w:rsidRPr="00821D53">
        <w:rPr>
          <w:b/>
          <w:lang w:val="uk-UA"/>
        </w:rPr>
        <w:t xml:space="preserve">ВИРІШИЛИ: </w:t>
      </w:r>
      <w:r w:rsidR="005605F7" w:rsidRPr="00821D53">
        <w:rPr>
          <w:lang w:val="uk-UA"/>
        </w:rPr>
        <w:t xml:space="preserve">перенести розгляд звернення </w:t>
      </w:r>
      <w:r w:rsidRPr="00821D53">
        <w:rPr>
          <w:lang w:val="uk-UA"/>
        </w:rPr>
        <w:t xml:space="preserve">ФОП Чернов Ю.О. надання дозволу на укладання договору оренди нежитлового приміщення площею 119 </w:t>
      </w:r>
      <w:proofErr w:type="spellStart"/>
      <w:r w:rsidRPr="00821D53">
        <w:rPr>
          <w:lang w:val="uk-UA"/>
        </w:rPr>
        <w:t>кв</w:t>
      </w:r>
      <w:proofErr w:type="spellEnd"/>
      <w:r w:rsidRPr="00821D53">
        <w:rPr>
          <w:lang w:val="uk-UA"/>
        </w:rPr>
        <w:t>. м по вул. Пограничній, 161 для надання послуг з повірки лічильників води</w:t>
      </w:r>
      <w:r w:rsidR="005605F7" w:rsidRPr="00821D53">
        <w:rPr>
          <w:lang w:val="uk-UA"/>
        </w:rPr>
        <w:t xml:space="preserve"> на чергове засідання постійної комісії.</w:t>
      </w:r>
    </w:p>
    <w:p w14:paraId="71724F79" w14:textId="77777777" w:rsidR="00B427A6" w:rsidRPr="00821D53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t>ГОЛОСУВАЛИ: «за»  6 «проти»  0 «утримався»  0</w:t>
      </w:r>
    </w:p>
    <w:p w14:paraId="7AA9ECD9" w14:textId="77777777" w:rsidR="00B427A6" w:rsidRPr="00821D53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5B50B4BB" w14:textId="495FC8DF" w:rsidR="00B427A6" w:rsidRPr="00821D53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t>4.13</w:t>
      </w:r>
      <w:r w:rsidRPr="00821D53">
        <w:rPr>
          <w:sz w:val="28"/>
          <w:szCs w:val="28"/>
          <w:lang w:val="uk-UA"/>
        </w:rPr>
        <w:t xml:space="preserve"> Звернення ТОВ «ЕТАЛОН-АСП» щодо надання дозволу на укладання договору оренди нежитлового приміщення площею 1 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>. м по вул. Мала Морській, 7 для встановлення кавового автомату (18.09.2018 №2332/10.01-07/18).</w:t>
      </w:r>
    </w:p>
    <w:p w14:paraId="42324652" w14:textId="46D6576E" w:rsidR="00B427A6" w:rsidRPr="00821D53" w:rsidRDefault="00B427A6" w:rsidP="00B427A6">
      <w:pPr>
        <w:ind w:firstLine="567"/>
        <w:jc w:val="both"/>
        <w:rPr>
          <w:lang w:val="uk-UA"/>
        </w:rPr>
      </w:pPr>
      <w:r w:rsidRPr="00821D53">
        <w:rPr>
          <w:b/>
          <w:lang w:val="uk-UA"/>
        </w:rPr>
        <w:t xml:space="preserve">ВИРІШИЛИ: </w:t>
      </w:r>
      <w:r w:rsidR="005605F7" w:rsidRPr="00821D53">
        <w:rPr>
          <w:lang w:val="uk-UA"/>
        </w:rPr>
        <w:t xml:space="preserve">перенести розгляд звернення </w:t>
      </w:r>
      <w:r w:rsidRPr="00821D53">
        <w:rPr>
          <w:lang w:val="uk-UA"/>
        </w:rPr>
        <w:t xml:space="preserve">ТОВ «ЕТАЛОН-АСП» надання дозволу на укладання договору оренди нежитлового приміщення площею 1 </w:t>
      </w:r>
      <w:proofErr w:type="spellStart"/>
      <w:r w:rsidRPr="00821D53">
        <w:rPr>
          <w:lang w:val="uk-UA"/>
        </w:rPr>
        <w:t>кв</w:t>
      </w:r>
      <w:proofErr w:type="spellEnd"/>
      <w:r w:rsidRPr="00821D53">
        <w:rPr>
          <w:lang w:val="uk-UA"/>
        </w:rPr>
        <w:t>. м по вул. Мала Морській, 7 для встановлення кавового автомату</w:t>
      </w:r>
      <w:r w:rsidR="005605F7" w:rsidRPr="00821D53">
        <w:rPr>
          <w:lang w:val="uk-UA"/>
        </w:rPr>
        <w:t xml:space="preserve"> на чергове засідання постійної комісії.</w:t>
      </w:r>
    </w:p>
    <w:p w14:paraId="74E788A6" w14:textId="77777777" w:rsidR="00B427A6" w:rsidRPr="00821D53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t>ГОЛОСУВАЛИ: «за»  6 «проти»  0 «утримався»  0</w:t>
      </w:r>
    </w:p>
    <w:p w14:paraId="7A6FE55C" w14:textId="77777777" w:rsidR="00B427A6" w:rsidRPr="00821D53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31BEE80B" w14:textId="77777777" w:rsidR="00B427A6" w:rsidRPr="00821D53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t>4.14</w:t>
      </w:r>
      <w:r w:rsidRPr="00821D53">
        <w:rPr>
          <w:sz w:val="28"/>
          <w:szCs w:val="28"/>
          <w:lang w:val="uk-UA"/>
        </w:rPr>
        <w:t xml:space="preserve"> Звернення ТОВ «</w:t>
      </w:r>
      <w:proofErr w:type="spellStart"/>
      <w:r w:rsidRPr="00821D53">
        <w:rPr>
          <w:sz w:val="28"/>
          <w:szCs w:val="28"/>
          <w:lang w:val="uk-UA"/>
        </w:rPr>
        <w:t>Автобіолюкс</w:t>
      </w:r>
      <w:proofErr w:type="spellEnd"/>
      <w:r w:rsidRPr="00821D53">
        <w:rPr>
          <w:sz w:val="28"/>
          <w:szCs w:val="28"/>
          <w:lang w:val="uk-UA"/>
        </w:rPr>
        <w:t xml:space="preserve">» щодо надання дозволу на укладання договору оренди нежитлового приміщення площею 67,5 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>. м по вул. Адмірала Макарова, 7 під склад (11.10.2018 №2605/10. 01-07/18).</w:t>
      </w:r>
    </w:p>
    <w:p w14:paraId="03D8BDF3" w14:textId="65900F57" w:rsidR="00B427A6" w:rsidRPr="00821D53" w:rsidRDefault="00B427A6" w:rsidP="00B427A6">
      <w:pPr>
        <w:ind w:firstLine="567"/>
        <w:jc w:val="both"/>
        <w:rPr>
          <w:lang w:val="uk-UA"/>
        </w:rPr>
      </w:pPr>
      <w:r w:rsidRPr="00821D53">
        <w:rPr>
          <w:b/>
          <w:lang w:val="uk-UA"/>
        </w:rPr>
        <w:t xml:space="preserve">ВИРІШИЛИ: </w:t>
      </w:r>
      <w:r w:rsidR="005605F7" w:rsidRPr="00821D53">
        <w:rPr>
          <w:lang w:val="uk-UA"/>
        </w:rPr>
        <w:t xml:space="preserve">перенести розгляд звернення </w:t>
      </w:r>
      <w:r w:rsidRPr="00821D53">
        <w:rPr>
          <w:lang w:val="uk-UA"/>
        </w:rPr>
        <w:t>ТОВ «</w:t>
      </w:r>
      <w:proofErr w:type="spellStart"/>
      <w:r w:rsidRPr="00821D53">
        <w:rPr>
          <w:lang w:val="uk-UA"/>
        </w:rPr>
        <w:t>Автобіолюкс</w:t>
      </w:r>
      <w:proofErr w:type="spellEnd"/>
      <w:r w:rsidRPr="00821D53">
        <w:rPr>
          <w:lang w:val="uk-UA"/>
        </w:rPr>
        <w:t xml:space="preserve">» надання дозволу на укладання договору оренди нежитлового приміщення площею 67,5 </w:t>
      </w:r>
      <w:proofErr w:type="spellStart"/>
      <w:r w:rsidRPr="00821D53">
        <w:rPr>
          <w:lang w:val="uk-UA"/>
        </w:rPr>
        <w:lastRenderedPageBreak/>
        <w:t>кв</w:t>
      </w:r>
      <w:proofErr w:type="spellEnd"/>
      <w:r w:rsidRPr="00821D53">
        <w:rPr>
          <w:lang w:val="uk-UA"/>
        </w:rPr>
        <w:t>. м по вул. Адмірала Макарова, 7 під склад</w:t>
      </w:r>
      <w:r w:rsidR="005605F7" w:rsidRPr="00821D53">
        <w:rPr>
          <w:lang w:val="uk-UA"/>
        </w:rPr>
        <w:t xml:space="preserve"> на чергове засідання постійної комісії.</w:t>
      </w:r>
    </w:p>
    <w:p w14:paraId="1B1AF9A2" w14:textId="77777777" w:rsidR="00B427A6" w:rsidRPr="00821D53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t>ГОЛОСУВАЛИ: «за»  6 «проти»  0 «утримався»  0</w:t>
      </w:r>
    </w:p>
    <w:p w14:paraId="4F90F804" w14:textId="77777777" w:rsidR="00B427A6" w:rsidRPr="00821D53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078781B5" w14:textId="77777777" w:rsidR="00B427A6" w:rsidRPr="00821D53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t>4.15</w:t>
      </w:r>
      <w:r w:rsidRPr="00821D53">
        <w:rPr>
          <w:sz w:val="28"/>
          <w:szCs w:val="28"/>
          <w:lang w:val="uk-UA"/>
        </w:rPr>
        <w:t xml:space="preserve"> Звернення ФОП Конєва Т.А. щодо надання дозволу на укладання договору оренди нежитлового приміщення площею 550,0 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 xml:space="preserve">. м по вул. Пилипа Орлика, 106 під промислову базу (10.10.2018 </w:t>
      </w:r>
      <w:r w:rsidRPr="00821D53">
        <w:rPr>
          <w:spacing w:val="-1"/>
          <w:sz w:val="28"/>
          <w:szCs w:val="28"/>
          <w:lang w:val="uk-UA"/>
        </w:rPr>
        <w:t xml:space="preserve">№2578/10. </w:t>
      </w:r>
      <w:r w:rsidRPr="00821D53">
        <w:rPr>
          <w:sz w:val="28"/>
          <w:szCs w:val="28"/>
          <w:lang w:val="uk-UA"/>
        </w:rPr>
        <w:t>01-07/18).</w:t>
      </w:r>
    </w:p>
    <w:p w14:paraId="74879E78" w14:textId="4B439662" w:rsidR="00B427A6" w:rsidRPr="00821D53" w:rsidRDefault="00B427A6" w:rsidP="00B427A6">
      <w:pPr>
        <w:ind w:firstLine="567"/>
        <w:jc w:val="both"/>
        <w:rPr>
          <w:lang w:val="uk-UA"/>
        </w:rPr>
      </w:pPr>
      <w:r w:rsidRPr="00821D53">
        <w:rPr>
          <w:b/>
          <w:lang w:val="uk-UA"/>
        </w:rPr>
        <w:t xml:space="preserve">ВИРІШИЛИ: </w:t>
      </w:r>
      <w:r w:rsidR="005605F7" w:rsidRPr="00821D53">
        <w:rPr>
          <w:lang w:val="uk-UA"/>
        </w:rPr>
        <w:t xml:space="preserve">перенести розгляд звернення </w:t>
      </w:r>
      <w:r w:rsidRPr="00821D53">
        <w:rPr>
          <w:lang w:val="uk-UA"/>
        </w:rPr>
        <w:t xml:space="preserve">ФОП Конєва Т.А. надання дозволу на укладання договору оренди нежитлового приміщення площею 550,0 </w:t>
      </w:r>
      <w:proofErr w:type="spellStart"/>
      <w:r w:rsidRPr="00821D53">
        <w:rPr>
          <w:lang w:val="uk-UA"/>
        </w:rPr>
        <w:t>кв</w:t>
      </w:r>
      <w:proofErr w:type="spellEnd"/>
      <w:r w:rsidRPr="00821D53">
        <w:rPr>
          <w:lang w:val="uk-UA"/>
        </w:rPr>
        <w:t>. м по вул. Пилипа Орлика, 106 під промислову базу</w:t>
      </w:r>
      <w:r w:rsidR="005605F7" w:rsidRPr="00821D53">
        <w:rPr>
          <w:lang w:val="uk-UA"/>
        </w:rPr>
        <w:t xml:space="preserve"> на чергове засідання постійної комісії.</w:t>
      </w:r>
    </w:p>
    <w:p w14:paraId="13BB7F9A" w14:textId="77777777" w:rsidR="00B427A6" w:rsidRPr="00821D53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t>ГОЛОСУВАЛИ: «за»  6 «проти»  0 «утримався»  0</w:t>
      </w:r>
    </w:p>
    <w:p w14:paraId="157F6492" w14:textId="77777777" w:rsidR="00B427A6" w:rsidRPr="00821D53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5341F34E" w14:textId="77777777" w:rsidR="00B427A6" w:rsidRPr="00821D53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t>4.16</w:t>
      </w:r>
      <w:r w:rsidRPr="00821D53">
        <w:rPr>
          <w:sz w:val="28"/>
          <w:szCs w:val="28"/>
          <w:lang w:val="uk-UA"/>
        </w:rPr>
        <w:t xml:space="preserve"> Звернення ТОВ «</w:t>
      </w:r>
      <w:proofErr w:type="spellStart"/>
      <w:r w:rsidRPr="00821D53">
        <w:rPr>
          <w:sz w:val="28"/>
          <w:szCs w:val="28"/>
          <w:lang w:val="uk-UA"/>
        </w:rPr>
        <w:t>Валан</w:t>
      </w:r>
      <w:proofErr w:type="spellEnd"/>
      <w:r w:rsidRPr="00821D53">
        <w:rPr>
          <w:sz w:val="28"/>
          <w:szCs w:val="28"/>
          <w:lang w:val="uk-UA"/>
        </w:rPr>
        <w:t>» щодо надання дозволу на укладання договору оренди нежитлового приміщення площею 16 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 xml:space="preserve">. м по пр. Героїв України, 16 для </w:t>
      </w:r>
      <w:r w:rsidRPr="00821D53">
        <w:rPr>
          <w:spacing w:val="-1"/>
          <w:sz w:val="28"/>
          <w:szCs w:val="28"/>
          <w:lang w:val="uk-UA"/>
        </w:rPr>
        <w:t xml:space="preserve">обслуговування </w:t>
      </w:r>
      <w:r w:rsidRPr="00821D53">
        <w:rPr>
          <w:sz w:val="28"/>
          <w:szCs w:val="28"/>
          <w:lang w:val="uk-UA"/>
        </w:rPr>
        <w:t xml:space="preserve">мешканців Центрального району в </w:t>
      </w:r>
      <w:r w:rsidRPr="00821D53">
        <w:rPr>
          <w:spacing w:val="-3"/>
          <w:sz w:val="28"/>
          <w:szCs w:val="28"/>
          <w:lang w:val="uk-UA"/>
        </w:rPr>
        <w:t xml:space="preserve">питанні </w:t>
      </w:r>
      <w:r w:rsidRPr="00821D53">
        <w:rPr>
          <w:sz w:val="28"/>
          <w:szCs w:val="28"/>
          <w:lang w:val="uk-UA"/>
        </w:rPr>
        <w:t>вивезення твердих побутових відходів (10.10.2018 №2579- 1/10.01-07/18).</w:t>
      </w:r>
    </w:p>
    <w:p w14:paraId="241FCF01" w14:textId="41DA5B12" w:rsidR="00B427A6" w:rsidRPr="00821D53" w:rsidRDefault="00B427A6" w:rsidP="00B427A6">
      <w:pPr>
        <w:ind w:firstLine="567"/>
        <w:jc w:val="both"/>
        <w:rPr>
          <w:lang w:val="uk-UA"/>
        </w:rPr>
      </w:pPr>
      <w:r w:rsidRPr="00821D53">
        <w:rPr>
          <w:b/>
          <w:lang w:val="uk-UA"/>
        </w:rPr>
        <w:t xml:space="preserve">ВИРІШИЛИ: </w:t>
      </w:r>
      <w:r w:rsidR="005605F7" w:rsidRPr="00821D53">
        <w:rPr>
          <w:lang w:val="uk-UA"/>
        </w:rPr>
        <w:t xml:space="preserve">перенести розгляд звернення </w:t>
      </w:r>
      <w:r w:rsidRPr="00821D53">
        <w:rPr>
          <w:lang w:val="uk-UA"/>
        </w:rPr>
        <w:t>ТОВ «</w:t>
      </w:r>
      <w:proofErr w:type="spellStart"/>
      <w:r w:rsidRPr="00821D53">
        <w:rPr>
          <w:lang w:val="uk-UA"/>
        </w:rPr>
        <w:t>Валан</w:t>
      </w:r>
      <w:proofErr w:type="spellEnd"/>
      <w:r w:rsidRPr="00821D53">
        <w:rPr>
          <w:lang w:val="uk-UA"/>
        </w:rPr>
        <w:t>» надання дозволу на укладання договору оренди нежитлового приміщення площею 16 </w:t>
      </w:r>
      <w:proofErr w:type="spellStart"/>
      <w:r w:rsidRPr="00821D53">
        <w:rPr>
          <w:lang w:val="uk-UA"/>
        </w:rPr>
        <w:t>кв</w:t>
      </w:r>
      <w:proofErr w:type="spellEnd"/>
      <w:r w:rsidRPr="00821D53">
        <w:rPr>
          <w:lang w:val="uk-UA"/>
        </w:rPr>
        <w:t xml:space="preserve">. м по пр. Героїв України, 16 для </w:t>
      </w:r>
      <w:r w:rsidRPr="00821D53">
        <w:rPr>
          <w:spacing w:val="-1"/>
          <w:lang w:val="uk-UA"/>
        </w:rPr>
        <w:t xml:space="preserve">обслуговування </w:t>
      </w:r>
      <w:r w:rsidRPr="00821D53">
        <w:rPr>
          <w:lang w:val="uk-UA"/>
        </w:rPr>
        <w:t xml:space="preserve">мешканців Центрального району в </w:t>
      </w:r>
      <w:r w:rsidRPr="00821D53">
        <w:rPr>
          <w:spacing w:val="-3"/>
          <w:lang w:val="uk-UA"/>
        </w:rPr>
        <w:t xml:space="preserve">питанні </w:t>
      </w:r>
      <w:r w:rsidRPr="00821D53">
        <w:rPr>
          <w:lang w:val="uk-UA"/>
        </w:rPr>
        <w:t>вивезення твердих побутових відходів</w:t>
      </w:r>
      <w:r w:rsidR="005605F7" w:rsidRPr="00821D53">
        <w:rPr>
          <w:lang w:val="uk-UA"/>
        </w:rPr>
        <w:t xml:space="preserve"> на чергове засідання постійної комісії.</w:t>
      </w:r>
    </w:p>
    <w:p w14:paraId="34DCBFEC" w14:textId="77777777" w:rsidR="00B427A6" w:rsidRPr="00821D53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t>ГОЛОСУВАЛИ: «за»  6 «проти»  0 «утримався»  0</w:t>
      </w:r>
    </w:p>
    <w:p w14:paraId="0AA9639A" w14:textId="77777777" w:rsidR="00B427A6" w:rsidRPr="00821D53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1F5EC9BD" w14:textId="77777777" w:rsidR="00B427A6" w:rsidRPr="00821D53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t>4.18</w:t>
      </w:r>
      <w:r w:rsidRPr="00821D53">
        <w:rPr>
          <w:sz w:val="28"/>
          <w:szCs w:val="28"/>
          <w:lang w:val="uk-UA"/>
        </w:rPr>
        <w:t xml:space="preserve"> Звернення ФОП </w:t>
      </w:r>
      <w:proofErr w:type="spellStart"/>
      <w:r w:rsidRPr="00821D53">
        <w:rPr>
          <w:sz w:val="28"/>
          <w:szCs w:val="28"/>
          <w:lang w:val="uk-UA"/>
        </w:rPr>
        <w:t>Зорька</w:t>
      </w:r>
      <w:proofErr w:type="spellEnd"/>
      <w:r w:rsidRPr="00821D53">
        <w:rPr>
          <w:sz w:val="28"/>
          <w:szCs w:val="28"/>
          <w:lang w:val="uk-UA"/>
        </w:rPr>
        <w:t xml:space="preserve"> О.О. щодо надання дозволу на укладання договору оренди нежитлового приміщення площею 146,0 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>. м по вул. Космонавтів, 55 під фотостудію (25.10.2018 №2744/10.01-07/18).</w:t>
      </w:r>
    </w:p>
    <w:p w14:paraId="126E1362" w14:textId="4AC94EFA" w:rsidR="00B427A6" w:rsidRPr="00821D53" w:rsidRDefault="00B427A6" w:rsidP="00B427A6">
      <w:pPr>
        <w:ind w:firstLine="567"/>
        <w:jc w:val="both"/>
        <w:rPr>
          <w:lang w:val="uk-UA"/>
        </w:rPr>
      </w:pPr>
      <w:r w:rsidRPr="00821D53">
        <w:rPr>
          <w:b/>
          <w:lang w:val="uk-UA"/>
        </w:rPr>
        <w:t xml:space="preserve">ВИРІШИЛИ: </w:t>
      </w:r>
      <w:r w:rsidR="005605F7" w:rsidRPr="00821D53">
        <w:rPr>
          <w:lang w:val="uk-UA"/>
        </w:rPr>
        <w:t xml:space="preserve">перенести розгляд звернення </w:t>
      </w:r>
      <w:r w:rsidRPr="00821D53">
        <w:rPr>
          <w:lang w:val="uk-UA"/>
        </w:rPr>
        <w:t xml:space="preserve">ФОП </w:t>
      </w:r>
      <w:proofErr w:type="spellStart"/>
      <w:r w:rsidRPr="00821D53">
        <w:rPr>
          <w:lang w:val="uk-UA"/>
        </w:rPr>
        <w:t>Зорька</w:t>
      </w:r>
      <w:proofErr w:type="spellEnd"/>
      <w:r w:rsidRPr="00821D53">
        <w:rPr>
          <w:lang w:val="uk-UA"/>
        </w:rPr>
        <w:t xml:space="preserve"> О.О. надання дозволу на укладання договору оренди нежитлового приміщення площею 146,0 </w:t>
      </w:r>
      <w:proofErr w:type="spellStart"/>
      <w:r w:rsidRPr="00821D53">
        <w:rPr>
          <w:lang w:val="uk-UA"/>
        </w:rPr>
        <w:t>кв</w:t>
      </w:r>
      <w:proofErr w:type="spellEnd"/>
      <w:r w:rsidRPr="00821D53">
        <w:rPr>
          <w:lang w:val="uk-UA"/>
        </w:rPr>
        <w:t>. м по вул. Космонавтів, 55 під фотостудію</w:t>
      </w:r>
      <w:r w:rsidR="005605F7" w:rsidRPr="00821D53">
        <w:rPr>
          <w:lang w:val="uk-UA"/>
        </w:rPr>
        <w:t xml:space="preserve"> на чергове засідання постійної комісії.</w:t>
      </w:r>
    </w:p>
    <w:p w14:paraId="6D825254" w14:textId="77777777" w:rsidR="005605F7" w:rsidRPr="00821D53" w:rsidRDefault="005605F7" w:rsidP="005605F7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t>ГОЛОСУВАЛИ: «за»  6 «проти»  0 «утримався»  0</w:t>
      </w:r>
    </w:p>
    <w:p w14:paraId="67AA4196" w14:textId="77777777" w:rsidR="00B427A6" w:rsidRPr="00821D53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09A30604" w14:textId="77777777" w:rsidR="00B427A6" w:rsidRPr="00821D53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t>4.21</w:t>
      </w:r>
      <w:r w:rsidRPr="00821D53">
        <w:rPr>
          <w:sz w:val="28"/>
          <w:szCs w:val="28"/>
          <w:lang w:val="uk-UA"/>
        </w:rPr>
        <w:t xml:space="preserve"> Звернення ПП «</w:t>
      </w:r>
      <w:proofErr w:type="spellStart"/>
      <w:r w:rsidRPr="00821D53">
        <w:rPr>
          <w:sz w:val="28"/>
          <w:szCs w:val="28"/>
          <w:lang w:val="uk-UA"/>
        </w:rPr>
        <w:t>Оптомедсервіс</w:t>
      </w:r>
      <w:proofErr w:type="spellEnd"/>
      <w:r w:rsidRPr="00821D53">
        <w:rPr>
          <w:sz w:val="28"/>
          <w:szCs w:val="28"/>
          <w:lang w:val="uk-UA"/>
        </w:rPr>
        <w:t>-Плюс» щодо надання дозволу на укладання договору оренди нежитлового приміщення площею 5,0 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>. м по пр. Богоявленському, 336 для продажу ортопедичних виробів та виробів медичного призначення (21.10.2018 №2806/10.01-07/18).</w:t>
      </w:r>
    </w:p>
    <w:p w14:paraId="4E2A77DB" w14:textId="4C307BD4" w:rsidR="00B427A6" w:rsidRPr="00821D53" w:rsidRDefault="00B427A6" w:rsidP="00B427A6">
      <w:pPr>
        <w:ind w:firstLine="567"/>
        <w:jc w:val="both"/>
        <w:rPr>
          <w:lang w:val="uk-UA"/>
        </w:rPr>
      </w:pPr>
      <w:r w:rsidRPr="00821D53">
        <w:rPr>
          <w:b/>
          <w:lang w:val="uk-UA"/>
        </w:rPr>
        <w:t xml:space="preserve">ВИРІШИЛИ: </w:t>
      </w:r>
      <w:r w:rsidR="005605F7" w:rsidRPr="00821D53">
        <w:rPr>
          <w:lang w:val="uk-UA"/>
        </w:rPr>
        <w:t xml:space="preserve">перенести розгляд звернення </w:t>
      </w:r>
      <w:r w:rsidRPr="00821D53">
        <w:rPr>
          <w:lang w:val="uk-UA"/>
        </w:rPr>
        <w:t>ПП «</w:t>
      </w:r>
      <w:proofErr w:type="spellStart"/>
      <w:r w:rsidRPr="00821D53">
        <w:rPr>
          <w:lang w:val="uk-UA"/>
        </w:rPr>
        <w:t>Оптомедсервіс</w:t>
      </w:r>
      <w:proofErr w:type="spellEnd"/>
      <w:r w:rsidRPr="00821D53">
        <w:rPr>
          <w:lang w:val="uk-UA"/>
        </w:rPr>
        <w:t>-Плюс» надання дозволу на укладання договору оренди нежитлового приміщення площею 5,0 </w:t>
      </w:r>
      <w:proofErr w:type="spellStart"/>
      <w:r w:rsidRPr="00821D53">
        <w:rPr>
          <w:lang w:val="uk-UA"/>
        </w:rPr>
        <w:t>кв</w:t>
      </w:r>
      <w:proofErr w:type="spellEnd"/>
      <w:r w:rsidRPr="00821D53">
        <w:rPr>
          <w:lang w:val="uk-UA"/>
        </w:rPr>
        <w:t>. м по пр. Богоявленському, 336 для продажу ортопедичних виробів та виробів медичного призначення</w:t>
      </w:r>
      <w:r w:rsidR="005605F7" w:rsidRPr="00821D53">
        <w:rPr>
          <w:lang w:val="uk-UA"/>
        </w:rPr>
        <w:t xml:space="preserve"> на чергове засідання постійної комісії.</w:t>
      </w:r>
    </w:p>
    <w:p w14:paraId="749936EB" w14:textId="77777777" w:rsidR="00B427A6" w:rsidRPr="00821D53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821D53">
        <w:rPr>
          <w:b/>
          <w:color w:val="auto"/>
          <w:lang w:val="uk-UA"/>
        </w:rPr>
        <w:t>ГОЛОСУВАЛИ: «за»  6 «проти»  0 «утримався»  0</w:t>
      </w:r>
    </w:p>
    <w:p w14:paraId="7FFCB9EE" w14:textId="77777777" w:rsidR="00B427A6" w:rsidRPr="00821D53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1D75EEE0" w14:textId="57C44AF8" w:rsidR="00B427A6" w:rsidRPr="00821D53" w:rsidRDefault="00B427A6" w:rsidP="00B427A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821D53">
        <w:rPr>
          <w:b/>
          <w:sz w:val="28"/>
          <w:szCs w:val="28"/>
          <w:lang w:val="uk-UA"/>
        </w:rPr>
        <w:lastRenderedPageBreak/>
        <w:t>4.22</w:t>
      </w:r>
      <w:r w:rsidRPr="00821D53">
        <w:rPr>
          <w:sz w:val="28"/>
          <w:szCs w:val="28"/>
          <w:lang w:val="uk-UA"/>
        </w:rPr>
        <w:t xml:space="preserve"> Звернення ФОП </w:t>
      </w:r>
      <w:proofErr w:type="spellStart"/>
      <w:r w:rsidRPr="00821D53">
        <w:rPr>
          <w:sz w:val="28"/>
          <w:szCs w:val="28"/>
          <w:lang w:val="uk-UA"/>
        </w:rPr>
        <w:t>Тодосенко</w:t>
      </w:r>
      <w:proofErr w:type="spellEnd"/>
      <w:r w:rsidRPr="00821D53">
        <w:rPr>
          <w:sz w:val="28"/>
          <w:szCs w:val="28"/>
          <w:lang w:val="uk-UA"/>
        </w:rPr>
        <w:t xml:space="preserve"> Д.О. щодо надання дозволу на укладання договору оренди нежитлового приміщення (будинок відпочинку) за адресою: Миколаївська область, </w:t>
      </w:r>
      <w:proofErr w:type="spellStart"/>
      <w:r w:rsidRPr="00821D53">
        <w:rPr>
          <w:sz w:val="28"/>
          <w:szCs w:val="28"/>
          <w:lang w:val="uk-UA"/>
        </w:rPr>
        <w:t>Березанський</w:t>
      </w:r>
      <w:proofErr w:type="spellEnd"/>
      <w:r w:rsidRPr="00821D53">
        <w:rPr>
          <w:sz w:val="28"/>
          <w:szCs w:val="28"/>
          <w:lang w:val="uk-UA"/>
        </w:rPr>
        <w:t xml:space="preserve"> район, с. </w:t>
      </w:r>
      <w:proofErr w:type="spellStart"/>
      <w:r w:rsidRPr="00821D53">
        <w:rPr>
          <w:sz w:val="28"/>
          <w:szCs w:val="28"/>
          <w:lang w:val="uk-UA"/>
        </w:rPr>
        <w:t>Коблеве</w:t>
      </w:r>
      <w:proofErr w:type="spellEnd"/>
      <w:r w:rsidRPr="00821D53">
        <w:rPr>
          <w:sz w:val="28"/>
          <w:szCs w:val="28"/>
          <w:lang w:val="uk-UA"/>
        </w:rPr>
        <w:t xml:space="preserve">, пр. Курортний, 51/1 загальною площею 278,4 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 xml:space="preserve">. м, а саме: спальні будинки площами 247,4 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 xml:space="preserve">. м та 31,0 </w:t>
      </w:r>
      <w:proofErr w:type="spellStart"/>
      <w:r w:rsidRPr="00821D53">
        <w:rPr>
          <w:sz w:val="28"/>
          <w:szCs w:val="28"/>
          <w:lang w:val="uk-UA"/>
        </w:rPr>
        <w:t>кв</w:t>
      </w:r>
      <w:proofErr w:type="spellEnd"/>
      <w:r w:rsidRPr="00821D53">
        <w:rPr>
          <w:sz w:val="28"/>
          <w:szCs w:val="28"/>
          <w:lang w:val="uk-UA"/>
        </w:rPr>
        <w:t xml:space="preserve">. м, вбиральня літ. В, ворота №1, хвіртка №2, огорожа №3,4, </w:t>
      </w:r>
      <w:proofErr w:type="spellStart"/>
      <w:r w:rsidRPr="00821D53">
        <w:rPr>
          <w:sz w:val="28"/>
          <w:szCs w:val="28"/>
          <w:lang w:val="uk-UA"/>
        </w:rPr>
        <w:t>скважина</w:t>
      </w:r>
      <w:proofErr w:type="spellEnd"/>
      <w:r w:rsidR="00821D53">
        <w:rPr>
          <w:sz w:val="28"/>
          <w:szCs w:val="28"/>
          <w:lang w:val="uk-UA"/>
        </w:rPr>
        <w:t> </w:t>
      </w:r>
      <w:r w:rsidRPr="00821D53">
        <w:rPr>
          <w:sz w:val="28"/>
          <w:szCs w:val="28"/>
          <w:lang w:val="uk-UA"/>
        </w:rPr>
        <w:t>№5, бак питної води №6, замощення I. (19.11.2018 №3002/10.01-07/18).</w:t>
      </w:r>
    </w:p>
    <w:p w14:paraId="5059D453" w14:textId="73477CF9" w:rsidR="00B427A6" w:rsidRPr="00410651" w:rsidRDefault="00B427A6" w:rsidP="00B427A6">
      <w:pPr>
        <w:ind w:firstLine="567"/>
        <w:jc w:val="both"/>
        <w:rPr>
          <w:lang w:val="uk-UA"/>
        </w:rPr>
      </w:pPr>
      <w:r w:rsidRPr="00821D53">
        <w:rPr>
          <w:b/>
          <w:lang w:val="uk-UA"/>
        </w:rPr>
        <w:t xml:space="preserve">ВИРІШИЛИ: </w:t>
      </w:r>
      <w:r w:rsidR="005605F7" w:rsidRPr="00821D53">
        <w:rPr>
          <w:lang w:val="uk-UA"/>
        </w:rPr>
        <w:t xml:space="preserve">перенести розгляд звернення </w:t>
      </w:r>
      <w:r w:rsidRPr="00821D53">
        <w:rPr>
          <w:lang w:val="uk-UA"/>
        </w:rPr>
        <w:t xml:space="preserve">ФОП </w:t>
      </w:r>
      <w:proofErr w:type="spellStart"/>
      <w:r w:rsidRPr="00821D53">
        <w:rPr>
          <w:lang w:val="uk-UA"/>
        </w:rPr>
        <w:t>Тодосенко</w:t>
      </w:r>
      <w:proofErr w:type="spellEnd"/>
      <w:r w:rsidRPr="00821D53">
        <w:rPr>
          <w:lang w:val="uk-UA"/>
        </w:rPr>
        <w:t xml:space="preserve"> Д.О. надання дозволу на укладання договору оренди нежитлового приміщення (будинок відпочинку) за адресою: Миколаївська область, </w:t>
      </w:r>
      <w:proofErr w:type="spellStart"/>
      <w:r w:rsidRPr="00821D53">
        <w:rPr>
          <w:lang w:val="uk-UA"/>
        </w:rPr>
        <w:t>Березанський</w:t>
      </w:r>
      <w:proofErr w:type="spellEnd"/>
      <w:r w:rsidRPr="00821D53">
        <w:rPr>
          <w:lang w:val="uk-UA"/>
        </w:rPr>
        <w:t xml:space="preserve"> район, с. </w:t>
      </w:r>
      <w:proofErr w:type="spellStart"/>
      <w:r w:rsidRPr="00821D53">
        <w:rPr>
          <w:lang w:val="uk-UA"/>
        </w:rPr>
        <w:t>Коблеве</w:t>
      </w:r>
      <w:proofErr w:type="spellEnd"/>
      <w:r w:rsidRPr="00410651">
        <w:rPr>
          <w:lang w:val="uk-UA"/>
        </w:rPr>
        <w:t xml:space="preserve">, пр. Курортний, 51/1 загальною площею 278,4 </w:t>
      </w:r>
      <w:proofErr w:type="spellStart"/>
      <w:r w:rsidRPr="00410651">
        <w:rPr>
          <w:lang w:val="uk-UA"/>
        </w:rPr>
        <w:t>кв</w:t>
      </w:r>
      <w:proofErr w:type="spellEnd"/>
      <w:r w:rsidRPr="00410651">
        <w:rPr>
          <w:lang w:val="uk-UA"/>
        </w:rPr>
        <w:t xml:space="preserve">. м, а саме: спальні будинки площами 247,4 </w:t>
      </w:r>
      <w:proofErr w:type="spellStart"/>
      <w:r w:rsidRPr="00410651">
        <w:rPr>
          <w:lang w:val="uk-UA"/>
        </w:rPr>
        <w:t>кв</w:t>
      </w:r>
      <w:proofErr w:type="spellEnd"/>
      <w:r w:rsidRPr="00410651">
        <w:rPr>
          <w:lang w:val="uk-UA"/>
        </w:rPr>
        <w:t xml:space="preserve">. м та 31,0 </w:t>
      </w:r>
      <w:proofErr w:type="spellStart"/>
      <w:r w:rsidRPr="00410651">
        <w:rPr>
          <w:lang w:val="uk-UA"/>
        </w:rPr>
        <w:t>кв</w:t>
      </w:r>
      <w:proofErr w:type="spellEnd"/>
      <w:r w:rsidRPr="00410651">
        <w:rPr>
          <w:lang w:val="uk-UA"/>
        </w:rPr>
        <w:t xml:space="preserve">. м, вбиральня літ. В, ворота №1, хвіртка №2, огорожа №3,4, </w:t>
      </w:r>
      <w:proofErr w:type="spellStart"/>
      <w:r w:rsidRPr="00410651">
        <w:rPr>
          <w:lang w:val="uk-UA"/>
        </w:rPr>
        <w:t>скважина</w:t>
      </w:r>
      <w:proofErr w:type="spellEnd"/>
      <w:r w:rsidRPr="00410651">
        <w:rPr>
          <w:lang w:val="uk-UA"/>
        </w:rPr>
        <w:t xml:space="preserve"> №5, бак питної води №6, замощення I.</w:t>
      </w:r>
      <w:r w:rsidR="005605F7" w:rsidRPr="005605F7">
        <w:rPr>
          <w:lang w:val="uk-UA"/>
        </w:rPr>
        <w:t xml:space="preserve"> </w:t>
      </w:r>
      <w:r w:rsidR="005605F7">
        <w:rPr>
          <w:lang w:val="uk-UA"/>
        </w:rPr>
        <w:t>на чергове засідання постійної комісії.</w:t>
      </w:r>
    </w:p>
    <w:p w14:paraId="44A7CE11" w14:textId="77777777" w:rsidR="00B427A6" w:rsidRPr="00410651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410651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410651">
        <w:rPr>
          <w:b/>
          <w:color w:val="auto"/>
          <w:lang w:val="uk-UA"/>
        </w:rPr>
        <w:t xml:space="preserve"> «проти»  </w:t>
      </w:r>
      <w:r>
        <w:rPr>
          <w:b/>
          <w:color w:val="auto"/>
          <w:lang w:val="uk-UA"/>
        </w:rPr>
        <w:t>0</w:t>
      </w:r>
      <w:r w:rsidRPr="00410651">
        <w:rPr>
          <w:b/>
          <w:color w:val="auto"/>
          <w:lang w:val="uk-UA"/>
        </w:rPr>
        <w:t xml:space="preserve"> «утримався»  </w:t>
      </w:r>
      <w:r>
        <w:rPr>
          <w:b/>
          <w:color w:val="auto"/>
          <w:lang w:val="uk-UA"/>
        </w:rPr>
        <w:t>0</w:t>
      </w:r>
    </w:p>
    <w:p w14:paraId="1CF0B6CD" w14:textId="77777777" w:rsidR="00B427A6" w:rsidRPr="00410651" w:rsidRDefault="00B427A6" w:rsidP="00B427A6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14:paraId="59A19A22" w14:textId="77777777" w:rsidR="00B427A6" w:rsidRPr="00410651" w:rsidRDefault="00B427A6" w:rsidP="00B427A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410651">
        <w:rPr>
          <w:b/>
          <w:sz w:val="28"/>
          <w:szCs w:val="28"/>
          <w:lang w:val="uk-UA"/>
        </w:rPr>
        <w:t>4.23</w:t>
      </w:r>
      <w:r w:rsidRPr="00410651">
        <w:rPr>
          <w:sz w:val="28"/>
          <w:szCs w:val="28"/>
          <w:lang w:val="uk-UA"/>
        </w:rPr>
        <w:t xml:space="preserve"> Звернення ФОП </w:t>
      </w:r>
      <w:proofErr w:type="spellStart"/>
      <w:r w:rsidRPr="00410651">
        <w:rPr>
          <w:sz w:val="28"/>
          <w:szCs w:val="28"/>
          <w:lang w:val="uk-UA"/>
        </w:rPr>
        <w:t>Шамрикова</w:t>
      </w:r>
      <w:proofErr w:type="spellEnd"/>
      <w:r w:rsidRPr="00410651">
        <w:rPr>
          <w:sz w:val="28"/>
          <w:szCs w:val="28"/>
          <w:lang w:val="uk-UA"/>
        </w:rPr>
        <w:t xml:space="preserve"> М.С. щодо надання дозволу на укладання договору оренди нежитлового приміщення площею 12,5 </w:t>
      </w:r>
      <w:proofErr w:type="spellStart"/>
      <w:r w:rsidRPr="00410651">
        <w:rPr>
          <w:sz w:val="28"/>
          <w:szCs w:val="28"/>
          <w:lang w:val="uk-UA"/>
        </w:rPr>
        <w:t>кв</w:t>
      </w:r>
      <w:proofErr w:type="spellEnd"/>
      <w:r w:rsidRPr="00410651">
        <w:rPr>
          <w:sz w:val="28"/>
          <w:szCs w:val="28"/>
          <w:lang w:val="uk-UA"/>
        </w:rPr>
        <w:t>. м по пр. Богоявленському, 332 під індивідуальну педагогічну діяльність (19.11.2018 №3001/10.01-07/18).</w:t>
      </w:r>
    </w:p>
    <w:p w14:paraId="27A2E504" w14:textId="403411AE" w:rsidR="00B427A6" w:rsidRPr="00410651" w:rsidRDefault="00B427A6" w:rsidP="00B427A6">
      <w:pPr>
        <w:ind w:firstLine="567"/>
        <w:jc w:val="both"/>
        <w:rPr>
          <w:lang w:val="uk-UA"/>
        </w:rPr>
      </w:pPr>
      <w:r w:rsidRPr="00410651">
        <w:rPr>
          <w:b/>
          <w:lang w:val="uk-UA"/>
        </w:rPr>
        <w:t xml:space="preserve">ВИРІШИЛИ: </w:t>
      </w:r>
      <w:r w:rsidR="005605F7">
        <w:rPr>
          <w:lang w:val="uk-UA"/>
        </w:rPr>
        <w:t>перенести розгляд звернення</w:t>
      </w:r>
      <w:r w:rsidR="005605F7" w:rsidRPr="007E16BE">
        <w:rPr>
          <w:lang w:val="uk-UA"/>
        </w:rPr>
        <w:t xml:space="preserve"> </w:t>
      </w:r>
      <w:r w:rsidRPr="00410651">
        <w:rPr>
          <w:lang w:val="uk-UA"/>
        </w:rPr>
        <w:t xml:space="preserve">ФОП </w:t>
      </w:r>
      <w:proofErr w:type="spellStart"/>
      <w:r w:rsidRPr="00410651">
        <w:rPr>
          <w:lang w:val="uk-UA"/>
        </w:rPr>
        <w:t>Шамрикова</w:t>
      </w:r>
      <w:proofErr w:type="spellEnd"/>
      <w:r w:rsidRPr="00410651">
        <w:rPr>
          <w:lang w:val="uk-UA"/>
        </w:rPr>
        <w:t xml:space="preserve"> М.С. надання дозволу на укладання договору оренди нежитлового приміщення площею 12,5 </w:t>
      </w:r>
      <w:proofErr w:type="spellStart"/>
      <w:r w:rsidRPr="00410651">
        <w:rPr>
          <w:lang w:val="uk-UA"/>
        </w:rPr>
        <w:t>кв</w:t>
      </w:r>
      <w:proofErr w:type="spellEnd"/>
      <w:r w:rsidRPr="00410651">
        <w:rPr>
          <w:lang w:val="uk-UA"/>
        </w:rPr>
        <w:t>. м по пр. Богоявленському, 332 під індивідуальну педагогічну діяльність</w:t>
      </w:r>
      <w:r w:rsidR="005605F7" w:rsidRPr="005605F7">
        <w:rPr>
          <w:lang w:val="uk-UA"/>
        </w:rPr>
        <w:t xml:space="preserve"> </w:t>
      </w:r>
      <w:r w:rsidR="005605F7">
        <w:rPr>
          <w:lang w:val="uk-UA"/>
        </w:rPr>
        <w:t>на чергове засідання постійної комісії.</w:t>
      </w:r>
    </w:p>
    <w:p w14:paraId="2CD363C9" w14:textId="77777777" w:rsidR="00B427A6" w:rsidRPr="00410651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410651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410651">
        <w:rPr>
          <w:b/>
          <w:color w:val="auto"/>
          <w:lang w:val="uk-UA"/>
        </w:rPr>
        <w:t xml:space="preserve"> «проти»  </w:t>
      </w:r>
      <w:r>
        <w:rPr>
          <w:b/>
          <w:color w:val="auto"/>
          <w:lang w:val="uk-UA"/>
        </w:rPr>
        <w:t>0</w:t>
      </w:r>
      <w:r w:rsidRPr="00410651">
        <w:rPr>
          <w:b/>
          <w:color w:val="auto"/>
          <w:lang w:val="uk-UA"/>
        </w:rPr>
        <w:t xml:space="preserve"> «утримався»  </w:t>
      </w:r>
      <w:r>
        <w:rPr>
          <w:b/>
          <w:color w:val="auto"/>
          <w:lang w:val="uk-UA"/>
        </w:rPr>
        <w:t>0</w:t>
      </w:r>
    </w:p>
    <w:p w14:paraId="634C6AC9" w14:textId="77777777" w:rsidR="00B427A6" w:rsidRPr="00410651" w:rsidRDefault="00B427A6" w:rsidP="00B427A6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14:paraId="05A992C4" w14:textId="77777777" w:rsidR="00B427A6" w:rsidRPr="00410651" w:rsidRDefault="00B427A6" w:rsidP="00B427A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410651">
        <w:rPr>
          <w:b/>
          <w:sz w:val="28"/>
          <w:szCs w:val="28"/>
          <w:lang w:val="uk-UA"/>
        </w:rPr>
        <w:t>4.24</w:t>
      </w:r>
      <w:r w:rsidRPr="00410651">
        <w:rPr>
          <w:sz w:val="28"/>
          <w:szCs w:val="28"/>
          <w:lang w:val="uk-UA"/>
        </w:rPr>
        <w:t xml:space="preserve"> Звернення комерційного підприємства ГО «Миколаївська обласна організація футбольний клуб «Миколаїв» щодо надання дозволу на укладання договору оренди нежитлового приміщення площею 60,0 </w:t>
      </w:r>
      <w:proofErr w:type="spellStart"/>
      <w:r w:rsidRPr="00410651">
        <w:rPr>
          <w:sz w:val="28"/>
          <w:szCs w:val="28"/>
          <w:lang w:val="uk-UA"/>
        </w:rPr>
        <w:t>кв</w:t>
      </w:r>
      <w:proofErr w:type="spellEnd"/>
      <w:r w:rsidRPr="00410651">
        <w:rPr>
          <w:sz w:val="28"/>
          <w:szCs w:val="28"/>
          <w:lang w:val="uk-UA"/>
        </w:rPr>
        <w:t>. м по вул. Спортивній, 1/1 під вбиральню (14.11.2018 №2963/10.01-07/18).</w:t>
      </w:r>
    </w:p>
    <w:p w14:paraId="55701256" w14:textId="22CB3DC4" w:rsidR="00B427A6" w:rsidRPr="00410651" w:rsidRDefault="00B427A6" w:rsidP="00B427A6">
      <w:pPr>
        <w:ind w:firstLine="567"/>
        <w:jc w:val="both"/>
        <w:rPr>
          <w:lang w:val="uk-UA"/>
        </w:rPr>
      </w:pPr>
      <w:r w:rsidRPr="00410651">
        <w:rPr>
          <w:b/>
          <w:lang w:val="uk-UA"/>
        </w:rPr>
        <w:t xml:space="preserve">ВИРІШИЛИ: </w:t>
      </w:r>
      <w:r w:rsidR="005605F7">
        <w:rPr>
          <w:lang w:val="uk-UA"/>
        </w:rPr>
        <w:t>перенести розгляд звернення</w:t>
      </w:r>
      <w:r w:rsidR="005605F7" w:rsidRPr="007E16BE">
        <w:rPr>
          <w:lang w:val="uk-UA"/>
        </w:rPr>
        <w:t xml:space="preserve"> </w:t>
      </w:r>
      <w:r w:rsidRPr="00410651">
        <w:rPr>
          <w:lang w:val="uk-UA"/>
        </w:rPr>
        <w:t>комерційному підприємству ГО «Миколаївська обласна організація футбольний клуб «Миколаїв» надання дозволу на укладання договору оренди нежитлового приміщення площею 60,0 </w:t>
      </w:r>
      <w:proofErr w:type="spellStart"/>
      <w:r w:rsidRPr="00410651">
        <w:rPr>
          <w:lang w:val="uk-UA"/>
        </w:rPr>
        <w:t>кв</w:t>
      </w:r>
      <w:proofErr w:type="spellEnd"/>
      <w:r w:rsidRPr="00410651">
        <w:rPr>
          <w:lang w:val="uk-UA"/>
        </w:rPr>
        <w:t>. м по вул. Спортивній, 1/1 під вбиральню</w:t>
      </w:r>
      <w:r w:rsidR="005605F7" w:rsidRPr="005605F7">
        <w:rPr>
          <w:lang w:val="uk-UA"/>
        </w:rPr>
        <w:t xml:space="preserve"> </w:t>
      </w:r>
      <w:r w:rsidR="005605F7">
        <w:rPr>
          <w:lang w:val="uk-UA"/>
        </w:rPr>
        <w:t>на чергове засідання постійної комісії.</w:t>
      </w:r>
    </w:p>
    <w:p w14:paraId="21C20F58" w14:textId="77777777" w:rsidR="00B427A6" w:rsidRPr="00410651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410651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410651">
        <w:rPr>
          <w:b/>
          <w:color w:val="auto"/>
          <w:lang w:val="uk-UA"/>
        </w:rPr>
        <w:t xml:space="preserve"> «проти»  </w:t>
      </w:r>
      <w:r>
        <w:rPr>
          <w:b/>
          <w:color w:val="auto"/>
          <w:lang w:val="uk-UA"/>
        </w:rPr>
        <w:t>0</w:t>
      </w:r>
      <w:r w:rsidRPr="00410651">
        <w:rPr>
          <w:b/>
          <w:color w:val="auto"/>
          <w:lang w:val="uk-UA"/>
        </w:rPr>
        <w:t xml:space="preserve"> «утримався»  </w:t>
      </w:r>
      <w:r>
        <w:rPr>
          <w:b/>
          <w:color w:val="auto"/>
          <w:lang w:val="uk-UA"/>
        </w:rPr>
        <w:t>0</w:t>
      </w:r>
    </w:p>
    <w:p w14:paraId="1C0C7F05" w14:textId="77777777" w:rsidR="00B427A6" w:rsidRPr="00410651" w:rsidRDefault="00B427A6" w:rsidP="00B427A6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14:paraId="2671A1D5" w14:textId="77777777" w:rsidR="00B427A6" w:rsidRPr="00410651" w:rsidRDefault="00B427A6" w:rsidP="00B427A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410651">
        <w:rPr>
          <w:b/>
          <w:sz w:val="28"/>
          <w:szCs w:val="28"/>
          <w:lang w:val="uk-UA"/>
        </w:rPr>
        <w:t>4.25</w:t>
      </w:r>
      <w:r w:rsidRPr="00410651">
        <w:rPr>
          <w:sz w:val="28"/>
          <w:szCs w:val="28"/>
          <w:lang w:val="uk-UA"/>
        </w:rPr>
        <w:t xml:space="preserve"> Звернення Миколаївської СДЮСШОР з легкої атлетики щодо надання дозволу на укладання договору оренди нежитлового приміщення площею 1539,10 </w:t>
      </w:r>
      <w:proofErr w:type="spellStart"/>
      <w:r w:rsidRPr="00410651">
        <w:rPr>
          <w:sz w:val="28"/>
          <w:szCs w:val="28"/>
          <w:lang w:val="uk-UA"/>
        </w:rPr>
        <w:t>кв</w:t>
      </w:r>
      <w:proofErr w:type="spellEnd"/>
      <w:r w:rsidRPr="00410651">
        <w:rPr>
          <w:sz w:val="28"/>
          <w:szCs w:val="28"/>
          <w:lang w:val="uk-UA"/>
        </w:rPr>
        <w:t>. м по вул. Спортивній, 1/1 для проведення навчально-тренувальних занять та змагань з легкої атлетики  (01.11.2018 №2833/10.01-07/18).</w:t>
      </w:r>
    </w:p>
    <w:p w14:paraId="705A3900" w14:textId="26143DAA" w:rsidR="00B427A6" w:rsidRPr="00410651" w:rsidRDefault="00B427A6" w:rsidP="00B427A6">
      <w:pPr>
        <w:ind w:firstLine="567"/>
        <w:jc w:val="both"/>
        <w:rPr>
          <w:lang w:val="uk-UA"/>
        </w:rPr>
      </w:pPr>
      <w:r w:rsidRPr="00410651">
        <w:rPr>
          <w:b/>
          <w:lang w:val="uk-UA"/>
        </w:rPr>
        <w:t xml:space="preserve">ВИРІШИЛИ: </w:t>
      </w:r>
      <w:r w:rsidR="005605F7">
        <w:rPr>
          <w:lang w:val="uk-UA"/>
        </w:rPr>
        <w:t>перенести розгляд звернення</w:t>
      </w:r>
      <w:r w:rsidR="005605F7" w:rsidRPr="007E16BE">
        <w:rPr>
          <w:lang w:val="uk-UA"/>
        </w:rPr>
        <w:t xml:space="preserve"> </w:t>
      </w:r>
      <w:r w:rsidRPr="00410651">
        <w:rPr>
          <w:lang w:val="uk-UA"/>
        </w:rPr>
        <w:t xml:space="preserve">Миколаївській СДЮСШОР з легкої атлетики надання дозволу на укладання договору оренди нежитлового </w:t>
      </w:r>
      <w:r w:rsidRPr="00410651">
        <w:rPr>
          <w:lang w:val="uk-UA"/>
        </w:rPr>
        <w:lastRenderedPageBreak/>
        <w:t>приміщення площею 1539,10 </w:t>
      </w:r>
      <w:proofErr w:type="spellStart"/>
      <w:r w:rsidRPr="00410651">
        <w:rPr>
          <w:lang w:val="uk-UA"/>
        </w:rPr>
        <w:t>кв</w:t>
      </w:r>
      <w:proofErr w:type="spellEnd"/>
      <w:r w:rsidRPr="00410651">
        <w:rPr>
          <w:lang w:val="uk-UA"/>
        </w:rPr>
        <w:t>. м по вул. Спортивній, 1/1 для проведення навчально-тренувальних занять та змагань з легкої атлетики</w:t>
      </w:r>
      <w:r w:rsidR="005605F7" w:rsidRPr="005605F7">
        <w:rPr>
          <w:lang w:val="uk-UA"/>
        </w:rPr>
        <w:t xml:space="preserve"> </w:t>
      </w:r>
      <w:r w:rsidR="005605F7">
        <w:rPr>
          <w:lang w:val="uk-UA"/>
        </w:rPr>
        <w:t>на чергове засідання постійної комісії.</w:t>
      </w:r>
    </w:p>
    <w:p w14:paraId="31BA4608" w14:textId="77777777" w:rsidR="00B427A6" w:rsidRPr="00410651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410651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410651">
        <w:rPr>
          <w:b/>
          <w:color w:val="auto"/>
          <w:lang w:val="uk-UA"/>
        </w:rPr>
        <w:t xml:space="preserve"> «проти»  </w:t>
      </w:r>
      <w:r>
        <w:rPr>
          <w:b/>
          <w:color w:val="auto"/>
          <w:lang w:val="uk-UA"/>
        </w:rPr>
        <w:t>0</w:t>
      </w:r>
      <w:r w:rsidRPr="00410651">
        <w:rPr>
          <w:b/>
          <w:color w:val="auto"/>
          <w:lang w:val="uk-UA"/>
        </w:rPr>
        <w:t xml:space="preserve"> «утримався»  </w:t>
      </w:r>
      <w:r>
        <w:rPr>
          <w:b/>
          <w:color w:val="auto"/>
          <w:lang w:val="uk-UA"/>
        </w:rPr>
        <w:t>0</w:t>
      </w:r>
    </w:p>
    <w:p w14:paraId="2A2C9DA0" w14:textId="77777777" w:rsidR="00B427A6" w:rsidRPr="00410651" w:rsidRDefault="00B427A6" w:rsidP="00B427A6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14:paraId="0CA7D5ED" w14:textId="77777777" w:rsidR="00B427A6" w:rsidRPr="00410651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410651">
        <w:rPr>
          <w:b/>
          <w:sz w:val="28"/>
          <w:szCs w:val="28"/>
          <w:lang w:val="uk-UA"/>
        </w:rPr>
        <w:t>4.26</w:t>
      </w:r>
      <w:r w:rsidRPr="00410651">
        <w:rPr>
          <w:sz w:val="28"/>
          <w:szCs w:val="28"/>
          <w:lang w:val="uk-UA"/>
        </w:rPr>
        <w:t xml:space="preserve"> Звернення ГО «Асоціація інвалідів-ветеранів АТО» щодо надання дозволу на укладання договору оренди нежитлового приміщення площею 42,9 </w:t>
      </w:r>
      <w:proofErr w:type="spellStart"/>
      <w:r w:rsidRPr="00410651">
        <w:rPr>
          <w:sz w:val="28"/>
          <w:szCs w:val="28"/>
          <w:lang w:val="uk-UA"/>
        </w:rPr>
        <w:t>кв</w:t>
      </w:r>
      <w:proofErr w:type="spellEnd"/>
      <w:r w:rsidRPr="00410651">
        <w:rPr>
          <w:sz w:val="28"/>
          <w:szCs w:val="28"/>
          <w:lang w:val="uk-UA"/>
        </w:rPr>
        <w:t>. м по вул. Адміральській, 21 для розміщення громадської організації (23.11.2018 №3069/10.01-07/18).</w:t>
      </w:r>
    </w:p>
    <w:p w14:paraId="1DC68D90" w14:textId="12C7FAD9" w:rsidR="00B427A6" w:rsidRPr="00410651" w:rsidRDefault="00B427A6" w:rsidP="00B427A6">
      <w:pPr>
        <w:ind w:firstLine="567"/>
        <w:jc w:val="both"/>
        <w:rPr>
          <w:lang w:val="uk-UA"/>
        </w:rPr>
      </w:pPr>
      <w:r w:rsidRPr="00410651">
        <w:rPr>
          <w:b/>
          <w:lang w:val="uk-UA"/>
        </w:rPr>
        <w:t xml:space="preserve">ВИРІШИЛИ: </w:t>
      </w:r>
      <w:r w:rsidR="005605F7">
        <w:rPr>
          <w:lang w:val="uk-UA"/>
        </w:rPr>
        <w:t>перенести розгляд звернення</w:t>
      </w:r>
      <w:r w:rsidR="005605F7" w:rsidRPr="007E16BE">
        <w:rPr>
          <w:lang w:val="uk-UA"/>
        </w:rPr>
        <w:t xml:space="preserve"> </w:t>
      </w:r>
      <w:r w:rsidRPr="00410651">
        <w:rPr>
          <w:lang w:val="uk-UA"/>
        </w:rPr>
        <w:t>ГО «Асоціація інвалідів-ветеранів АТО» надання дозволу на укладання договору оренди нежитлового приміщення площею 42,9 </w:t>
      </w:r>
      <w:proofErr w:type="spellStart"/>
      <w:r w:rsidRPr="00410651">
        <w:rPr>
          <w:lang w:val="uk-UA"/>
        </w:rPr>
        <w:t>кв</w:t>
      </w:r>
      <w:proofErr w:type="spellEnd"/>
      <w:r w:rsidRPr="00410651">
        <w:rPr>
          <w:lang w:val="uk-UA"/>
        </w:rPr>
        <w:t>. м по вул. Адміральській, 21 для розміщення громадської організації</w:t>
      </w:r>
      <w:r w:rsidR="005605F7" w:rsidRPr="005605F7">
        <w:rPr>
          <w:lang w:val="uk-UA"/>
        </w:rPr>
        <w:t xml:space="preserve"> </w:t>
      </w:r>
      <w:r w:rsidR="005605F7">
        <w:rPr>
          <w:lang w:val="uk-UA"/>
        </w:rPr>
        <w:t>на чергове засідання постійної комісії.</w:t>
      </w:r>
    </w:p>
    <w:p w14:paraId="40199D74" w14:textId="77777777" w:rsidR="00B427A6" w:rsidRPr="00410651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410651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410651">
        <w:rPr>
          <w:b/>
          <w:color w:val="auto"/>
          <w:lang w:val="uk-UA"/>
        </w:rPr>
        <w:t xml:space="preserve"> «проти»  </w:t>
      </w:r>
      <w:r>
        <w:rPr>
          <w:b/>
          <w:color w:val="auto"/>
          <w:lang w:val="uk-UA"/>
        </w:rPr>
        <w:t>0</w:t>
      </w:r>
      <w:r w:rsidRPr="00410651">
        <w:rPr>
          <w:b/>
          <w:color w:val="auto"/>
          <w:lang w:val="uk-UA"/>
        </w:rPr>
        <w:t xml:space="preserve"> «утримався»  </w:t>
      </w:r>
      <w:r>
        <w:rPr>
          <w:b/>
          <w:color w:val="auto"/>
          <w:lang w:val="uk-UA"/>
        </w:rPr>
        <w:t>0</w:t>
      </w:r>
    </w:p>
    <w:p w14:paraId="529800AA" w14:textId="77777777" w:rsidR="00B427A6" w:rsidRPr="00410651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2C5E5878" w14:textId="77777777" w:rsidR="00B427A6" w:rsidRPr="00410651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410651">
        <w:rPr>
          <w:b/>
          <w:sz w:val="28"/>
          <w:szCs w:val="28"/>
          <w:lang w:val="uk-UA"/>
        </w:rPr>
        <w:t>4.27</w:t>
      </w:r>
      <w:r w:rsidRPr="00410651">
        <w:rPr>
          <w:sz w:val="28"/>
          <w:szCs w:val="28"/>
          <w:lang w:val="uk-UA"/>
        </w:rPr>
        <w:t xml:space="preserve"> Звернення ФОП </w:t>
      </w:r>
      <w:proofErr w:type="spellStart"/>
      <w:r w:rsidRPr="00410651">
        <w:rPr>
          <w:sz w:val="28"/>
          <w:szCs w:val="28"/>
          <w:lang w:val="uk-UA"/>
        </w:rPr>
        <w:t>Бєлявцева</w:t>
      </w:r>
      <w:proofErr w:type="spellEnd"/>
      <w:r w:rsidRPr="00410651">
        <w:rPr>
          <w:sz w:val="28"/>
          <w:szCs w:val="28"/>
          <w:lang w:val="uk-UA"/>
        </w:rPr>
        <w:t xml:space="preserve"> Л.Б. щодо надання дозволу на укладання договору оренди нежитлового приміщення площею 28,0 </w:t>
      </w:r>
      <w:proofErr w:type="spellStart"/>
      <w:r w:rsidRPr="00410651">
        <w:rPr>
          <w:sz w:val="28"/>
          <w:szCs w:val="28"/>
          <w:lang w:val="uk-UA"/>
        </w:rPr>
        <w:t>кв</w:t>
      </w:r>
      <w:proofErr w:type="spellEnd"/>
      <w:r w:rsidRPr="00410651">
        <w:rPr>
          <w:sz w:val="28"/>
          <w:szCs w:val="28"/>
          <w:lang w:val="uk-UA"/>
        </w:rPr>
        <w:t>. м по пр. Центральному, 173/4 для проведення громадської організації (30.11.2018 №3143/10.01-07/18).</w:t>
      </w:r>
    </w:p>
    <w:p w14:paraId="4C61E8FA" w14:textId="77777777" w:rsidR="005605F7" w:rsidRDefault="00B427A6" w:rsidP="005605F7">
      <w:pPr>
        <w:ind w:firstLine="567"/>
        <w:jc w:val="both"/>
        <w:rPr>
          <w:lang w:val="uk-UA"/>
        </w:rPr>
      </w:pPr>
      <w:r w:rsidRPr="00410651">
        <w:rPr>
          <w:b/>
          <w:lang w:val="uk-UA"/>
        </w:rPr>
        <w:t xml:space="preserve">ВИРІШИЛИ: </w:t>
      </w:r>
      <w:r w:rsidR="005605F7">
        <w:rPr>
          <w:lang w:val="uk-UA"/>
        </w:rPr>
        <w:t>перенести розгляд звернення</w:t>
      </w:r>
      <w:r w:rsidR="005605F7" w:rsidRPr="007E16BE">
        <w:rPr>
          <w:lang w:val="uk-UA"/>
        </w:rPr>
        <w:t xml:space="preserve"> </w:t>
      </w:r>
      <w:r w:rsidRPr="00410651">
        <w:rPr>
          <w:lang w:val="uk-UA"/>
        </w:rPr>
        <w:t xml:space="preserve">ФОП </w:t>
      </w:r>
      <w:proofErr w:type="spellStart"/>
      <w:r w:rsidRPr="00410651">
        <w:rPr>
          <w:lang w:val="uk-UA"/>
        </w:rPr>
        <w:t>Бєлявцева</w:t>
      </w:r>
      <w:proofErr w:type="spellEnd"/>
      <w:r w:rsidRPr="00410651">
        <w:rPr>
          <w:lang w:val="uk-UA"/>
        </w:rPr>
        <w:t xml:space="preserve"> Л.Б. надання дозволу на укладання договору оренди нежитлового приміщення площею 28,0 </w:t>
      </w:r>
      <w:proofErr w:type="spellStart"/>
      <w:r w:rsidRPr="00410651">
        <w:rPr>
          <w:lang w:val="uk-UA"/>
        </w:rPr>
        <w:t>кв</w:t>
      </w:r>
      <w:proofErr w:type="spellEnd"/>
      <w:r w:rsidRPr="00410651">
        <w:rPr>
          <w:lang w:val="uk-UA"/>
        </w:rPr>
        <w:t>. м по пр. Центральному, 173/4 для проведення громадської організації</w:t>
      </w:r>
      <w:r w:rsidR="005605F7" w:rsidRPr="005605F7">
        <w:rPr>
          <w:lang w:val="uk-UA"/>
        </w:rPr>
        <w:t xml:space="preserve"> </w:t>
      </w:r>
      <w:r w:rsidR="005605F7">
        <w:rPr>
          <w:lang w:val="uk-UA"/>
        </w:rPr>
        <w:t>на чергове засідання постійної комісії.</w:t>
      </w:r>
    </w:p>
    <w:p w14:paraId="33398114" w14:textId="04D07695" w:rsidR="00B427A6" w:rsidRPr="00410651" w:rsidRDefault="00B427A6" w:rsidP="005605F7">
      <w:pPr>
        <w:ind w:firstLine="567"/>
        <w:jc w:val="both"/>
        <w:rPr>
          <w:b/>
          <w:color w:val="auto"/>
          <w:lang w:val="uk-UA"/>
        </w:rPr>
      </w:pPr>
      <w:r w:rsidRPr="00410651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410651">
        <w:rPr>
          <w:b/>
          <w:color w:val="auto"/>
          <w:lang w:val="uk-UA"/>
        </w:rPr>
        <w:t xml:space="preserve"> «проти»  </w:t>
      </w:r>
      <w:r>
        <w:rPr>
          <w:b/>
          <w:color w:val="auto"/>
          <w:lang w:val="uk-UA"/>
        </w:rPr>
        <w:t>0</w:t>
      </w:r>
      <w:r w:rsidRPr="00410651">
        <w:rPr>
          <w:b/>
          <w:color w:val="auto"/>
          <w:lang w:val="uk-UA"/>
        </w:rPr>
        <w:t xml:space="preserve"> «утримався»  </w:t>
      </w:r>
      <w:r>
        <w:rPr>
          <w:b/>
          <w:color w:val="auto"/>
          <w:lang w:val="uk-UA"/>
        </w:rPr>
        <w:t>0</w:t>
      </w:r>
    </w:p>
    <w:p w14:paraId="136FCC99" w14:textId="77777777" w:rsidR="00B427A6" w:rsidRPr="00410651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4308B291" w14:textId="77777777" w:rsidR="00B427A6" w:rsidRPr="00410651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410651">
        <w:rPr>
          <w:b/>
          <w:sz w:val="28"/>
          <w:szCs w:val="28"/>
          <w:lang w:val="uk-UA"/>
        </w:rPr>
        <w:t>4.28</w:t>
      </w:r>
      <w:r w:rsidRPr="00410651">
        <w:rPr>
          <w:sz w:val="28"/>
          <w:szCs w:val="28"/>
          <w:lang w:val="uk-UA"/>
        </w:rPr>
        <w:t xml:space="preserve"> Звернення ФОП </w:t>
      </w:r>
      <w:proofErr w:type="spellStart"/>
      <w:r w:rsidRPr="00410651">
        <w:rPr>
          <w:sz w:val="28"/>
          <w:szCs w:val="28"/>
          <w:lang w:val="uk-UA"/>
        </w:rPr>
        <w:t>Судьєва</w:t>
      </w:r>
      <w:proofErr w:type="spellEnd"/>
      <w:r w:rsidRPr="00410651">
        <w:rPr>
          <w:sz w:val="28"/>
          <w:szCs w:val="28"/>
          <w:lang w:val="uk-UA"/>
        </w:rPr>
        <w:t xml:space="preserve"> С. щодо надання дозволу на укладання договору оренди нежитлового приміщення площею 66,0 </w:t>
      </w:r>
      <w:proofErr w:type="spellStart"/>
      <w:r w:rsidRPr="00410651">
        <w:rPr>
          <w:sz w:val="28"/>
          <w:szCs w:val="28"/>
          <w:lang w:val="uk-UA"/>
        </w:rPr>
        <w:t>кв</w:t>
      </w:r>
      <w:proofErr w:type="spellEnd"/>
      <w:r w:rsidRPr="00410651">
        <w:rPr>
          <w:sz w:val="28"/>
          <w:szCs w:val="28"/>
          <w:lang w:val="uk-UA"/>
        </w:rPr>
        <w:t>. м по вул. Крилова, 12/4 під офіс, склад (06.12.2018 №3198/10.01-07/18).</w:t>
      </w:r>
    </w:p>
    <w:p w14:paraId="3FB74C3A" w14:textId="5879508A" w:rsidR="00B427A6" w:rsidRPr="00410651" w:rsidRDefault="00B427A6" w:rsidP="00B427A6">
      <w:pPr>
        <w:ind w:firstLine="567"/>
        <w:jc w:val="both"/>
        <w:rPr>
          <w:lang w:val="uk-UA"/>
        </w:rPr>
      </w:pPr>
      <w:r w:rsidRPr="00410651">
        <w:rPr>
          <w:b/>
          <w:lang w:val="uk-UA"/>
        </w:rPr>
        <w:t xml:space="preserve">ВИРІШИЛИ: </w:t>
      </w:r>
      <w:r w:rsidR="005605F7">
        <w:rPr>
          <w:lang w:val="uk-UA"/>
        </w:rPr>
        <w:t>перенести розгляд звернення</w:t>
      </w:r>
      <w:r w:rsidR="005605F7" w:rsidRPr="007E16BE">
        <w:rPr>
          <w:lang w:val="uk-UA"/>
        </w:rPr>
        <w:t xml:space="preserve"> </w:t>
      </w:r>
      <w:r w:rsidRPr="00410651">
        <w:rPr>
          <w:lang w:val="uk-UA"/>
        </w:rPr>
        <w:t xml:space="preserve">ФОП </w:t>
      </w:r>
      <w:proofErr w:type="spellStart"/>
      <w:r w:rsidRPr="00410651">
        <w:rPr>
          <w:lang w:val="uk-UA"/>
        </w:rPr>
        <w:t>Судьєва</w:t>
      </w:r>
      <w:proofErr w:type="spellEnd"/>
      <w:r w:rsidRPr="00410651">
        <w:rPr>
          <w:lang w:val="uk-UA"/>
        </w:rPr>
        <w:t xml:space="preserve"> С. надання дозволу на укладання договору оренди нежитлового приміщення площею 66,0 </w:t>
      </w:r>
      <w:proofErr w:type="spellStart"/>
      <w:r w:rsidRPr="00410651">
        <w:rPr>
          <w:lang w:val="uk-UA"/>
        </w:rPr>
        <w:t>кв</w:t>
      </w:r>
      <w:proofErr w:type="spellEnd"/>
      <w:r w:rsidRPr="00410651">
        <w:rPr>
          <w:lang w:val="uk-UA"/>
        </w:rPr>
        <w:t>. м по вул. Крилова, 12/4 під офіс, склад</w:t>
      </w:r>
      <w:r w:rsidR="005605F7" w:rsidRPr="005605F7">
        <w:rPr>
          <w:lang w:val="uk-UA"/>
        </w:rPr>
        <w:t xml:space="preserve"> </w:t>
      </w:r>
      <w:r w:rsidR="005605F7">
        <w:rPr>
          <w:lang w:val="uk-UA"/>
        </w:rPr>
        <w:t>на чергове засідання постійної комісії.</w:t>
      </w:r>
    </w:p>
    <w:p w14:paraId="3AADA902" w14:textId="77777777" w:rsidR="00B427A6" w:rsidRPr="00410651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410651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410651">
        <w:rPr>
          <w:b/>
          <w:color w:val="auto"/>
          <w:lang w:val="uk-UA"/>
        </w:rPr>
        <w:t xml:space="preserve"> «проти»  </w:t>
      </w:r>
      <w:r>
        <w:rPr>
          <w:b/>
          <w:color w:val="auto"/>
          <w:lang w:val="uk-UA"/>
        </w:rPr>
        <w:t>0</w:t>
      </w:r>
      <w:r w:rsidRPr="00410651">
        <w:rPr>
          <w:b/>
          <w:color w:val="auto"/>
          <w:lang w:val="uk-UA"/>
        </w:rPr>
        <w:t xml:space="preserve"> «утримався»  </w:t>
      </w:r>
      <w:r>
        <w:rPr>
          <w:b/>
          <w:color w:val="auto"/>
          <w:lang w:val="uk-UA"/>
        </w:rPr>
        <w:t>0</w:t>
      </w:r>
    </w:p>
    <w:p w14:paraId="4FF1E949" w14:textId="77777777" w:rsidR="00B427A6" w:rsidRPr="00410651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0E8F68FE" w14:textId="77777777" w:rsidR="00B427A6" w:rsidRPr="00410651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410651">
        <w:rPr>
          <w:b/>
          <w:sz w:val="28"/>
          <w:szCs w:val="28"/>
          <w:lang w:val="uk-UA"/>
        </w:rPr>
        <w:t>4.29</w:t>
      </w:r>
      <w:r w:rsidRPr="00410651">
        <w:rPr>
          <w:sz w:val="28"/>
          <w:szCs w:val="28"/>
          <w:lang w:val="uk-UA"/>
        </w:rPr>
        <w:t xml:space="preserve"> Звернення ФОП </w:t>
      </w:r>
      <w:proofErr w:type="spellStart"/>
      <w:r w:rsidRPr="00410651">
        <w:rPr>
          <w:sz w:val="28"/>
          <w:szCs w:val="28"/>
          <w:lang w:val="uk-UA"/>
        </w:rPr>
        <w:t>Болотов</w:t>
      </w:r>
      <w:proofErr w:type="spellEnd"/>
      <w:r w:rsidRPr="00410651">
        <w:rPr>
          <w:sz w:val="28"/>
          <w:szCs w:val="28"/>
          <w:lang w:val="uk-UA"/>
        </w:rPr>
        <w:t xml:space="preserve"> С.І. щодо надання дозволу на укладання договору оренди нежитлового приміщення площею 20,0 </w:t>
      </w:r>
      <w:proofErr w:type="spellStart"/>
      <w:r w:rsidRPr="00410651">
        <w:rPr>
          <w:sz w:val="28"/>
          <w:szCs w:val="28"/>
          <w:lang w:val="uk-UA"/>
        </w:rPr>
        <w:t>кв</w:t>
      </w:r>
      <w:proofErr w:type="spellEnd"/>
      <w:r w:rsidRPr="00410651">
        <w:rPr>
          <w:sz w:val="28"/>
          <w:szCs w:val="28"/>
          <w:lang w:val="uk-UA"/>
        </w:rPr>
        <w:t>. м по вул. Мала Морській, 7 під аптечний пункт (03.12.2018 №3158/10.01-07/18).</w:t>
      </w:r>
    </w:p>
    <w:p w14:paraId="2EBB9916" w14:textId="713973D7" w:rsidR="00B427A6" w:rsidRPr="00410651" w:rsidRDefault="00B427A6" w:rsidP="00B427A6">
      <w:pPr>
        <w:ind w:firstLine="567"/>
        <w:jc w:val="both"/>
        <w:rPr>
          <w:lang w:val="uk-UA"/>
        </w:rPr>
      </w:pPr>
      <w:r w:rsidRPr="00410651">
        <w:rPr>
          <w:b/>
          <w:lang w:val="uk-UA"/>
        </w:rPr>
        <w:t xml:space="preserve">ВИРІШИЛИ: </w:t>
      </w:r>
      <w:r w:rsidR="00C81174">
        <w:rPr>
          <w:lang w:val="uk-UA"/>
        </w:rPr>
        <w:t>перенести розгляд</w:t>
      </w:r>
      <w:r w:rsidRPr="00410651">
        <w:rPr>
          <w:lang w:val="uk-UA"/>
        </w:rPr>
        <w:t xml:space="preserve"> ФОП </w:t>
      </w:r>
      <w:proofErr w:type="spellStart"/>
      <w:r w:rsidRPr="00410651">
        <w:rPr>
          <w:lang w:val="uk-UA"/>
        </w:rPr>
        <w:t>Болотов</w:t>
      </w:r>
      <w:proofErr w:type="spellEnd"/>
      <w:r w:rsidRPr="00410651">
        <w:rPr>
          <w:lang w:val="uk-UA"/>
        </w:rPr>
        <w:t xml:space="preserve"> С.І. надання дозволу на укладання договору оренди нежитлового приміщення площею 20,0 </w:t>
      </w:r>
      <w:proofErr w:type="spellStart"/>
      <w:r w:rsidRPr="00410651">
        <w:rPr>
          <w:lang w:val="uk-UA"/>
        </w:rPr>
        <w:t>кв</w:t>
      </w:r>
      <w:proofErr w:type="spellEnd"/>
      <w:r w:rsidRPr="00410651">
        <w:rPr>
          <w:lang w:val="uk-UA"/>
        </w:rPr>
        <w:t xml:space="preserve">. м по вул. Мала Морській, 7 під аптечний пункт </w:t>
      </w:r>
      <w:r w:rsidR="005605F7">
        <w:rPr>
          <w:lang w:val="uk-UA"/>
        </w:rPr>
        <w:t>на чергове засідання постійної комісії.</w:t>
      </w:r>
    </w:p>
    <w:p w14:paraId="5B753636" w14:textId="77777777" w:rsidR="00B427A6" w:rsidRPr="00410651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410651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410651">
        <w:rPr>
          <w:b/>
          <w:color w:val="auto"/>
          <w:lang w:val="uk-UA"/>
        </w:rPr>
        <w:t xml:space="preserve"> «проти»  </w:t>
      </w:r>
      <w:r>
        <w:rPr>
          <w:b/>
          <w:color w:val="auto"/>
          <w:lang w:val="uk-UA"/>
        </w:rPr>
        <w:t>0</w:t>
      </w:r>
      <w:r w:rsidRPr="00410651">
        <w:rPr>
          <w:b/>
          <w:color w:val="auto"/>
          <w:lang w:val="uk-UA"/>
        </w:rPr>
        <w:t xml:space="preserve"> «утримався»  </w:t>
      </w:r>
      <w:r>
        <w:rPr>
          <w:b/>
          <w:color w:val="auto"/>
          <w:lang w:val="uk-UA"/>
        </w:rPr>
        <w:t>0</w:t>
      </w:r>
    </w:p>
    <w:p w14:paraId="3F54BA85" w14:textId="77777777" w:rsidR="00B427A6" w:rsidRPr="00410651" w:rsidRDefault="00B427A6" w:rsidP="00B427A6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30844600" w14:textId="77777777" w:rsidR="00B427A6" w:rsidRPr="00410651" w:rsidRDefault="00B427A6" w:rsidP="00B427A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410651">
        <w:rPr>
          <w:b/>
          <w:sz w:val="28"/>
          <w:szCs w:val="28"/>
          <w:lang w:val="uk-UA"/>
        </w:rPr>
        <w:t>4.30</w:t>
      </w:r>
      <w:r w:rsidRPr="00410651">
        <w:rPr>
          <w:sz w:val="28"/>
          <w:szCs w:val="28"/>
          <w:lang w:val="uk-UA"/>
        </w:rPr>
        <w:t xml:space="preserve"> Звернення ТОВ «Миколаївська </w:t>
      </w:r>
      <w:proofErr w:type="spellStart"/>
      <w:r w:rsidRPr="00410651">
        <w:rPr>
          <w:sz w:val="28"/>
          <w:szCs w:val="28"/>
          <w:lang w:val="uk-UA"/>
        </w:rPr>
        <w:t>електропостачальна</w:t>
      </w:r>
      <w:proofErr w:type="spellEnd"/>
      <w:r w:rsidRPr="00410651">
        <w:rPr>
          <w:sz w:val="28"/>
          <w:szCs w:val="28"/>
          <w:lang w:val="uk-UA"/>
        </w:rPr>
        <w:t xml:space="preserve"> компанія» щодо </w:t>
      </w:r>
      <w:r w:rsidRPr="00410651">
        <w:rPr>
          <w:sz w:val="28"/>
          <w:szCs w:val="28"/>
          <w:lang w:val="uk-UA"/>
        </w:rPr>
        <w:lastRenderedPageBreak/>
        <w:t>надання дозволу на укладання договору оренди нежитлового приміщення площею 169,7 </w:t>
      </w:r>
      <w:proofErr w:type="spellStart"/>
      <w:r w:rsidRPr="00410651">
        <w:rPr>
          <w:sz w:val="28"/>
          <w:szCs w:val="28"/>
          <w:lang w:val="uk-UA"/>
        </w:rPr>
        <w:t>кв</w:t>
      </w:r>
      <w:proofErr w:type="spellEnd"/>
      <w:r w:rsidRPr="00410651">
        <w:rPr>
          <w:sz w:val="28"/>
          <w:szCs w:val="28"/>
          <w:lang w:val="uk-UA"/>
        </w:rPr>
        <w:t xml:space="preserve">. м по вул. Космонавтів, 53/1 для розміщення працівників </w:t>
      </w:r>
      <w:proofErr w:type="spellStart"/>
      <w:r w:rsidRPr="00410651">
        <w:rPr>
          <w:sz w:val="28"/>
          <w:szCs w:val="28"/>
          <w:lang w:val="uk-UA"/>
        </w:rPr>
        <w:t>електропостачальника</w:t>
      </w:r>
      <w:proofErr w:type="spellEnd"/>
      <w:r w:rsidRPr="00410651">
        <w:rPr>
          <w:sz w:val="28"/>
          <w:szCs w:val="28"/>
          <w:lang w:val="uk-UA"/>
        </w:rPr>
        <w:t xml:space="preserve"> (04.12.2018 №3166/10.01-07/18).</w:t>
      </w:r>
    </w:p>
    <w:p w14:paraId="5D7E44FE" w14:textId="1894F0D0" w:rsidR="00B427A6" w:rsidRPr="00410651" w:rsidRDefault="00B427A6" w:rsidP="00B427A6">
      <w:pPr>
        <w:ind w:firstLine="567"/>
        <w:jc w:val="both"/>
        <w:rPr>
          <w:lang w:val="uk-UA"/>
        </w:rPr>
      </w:pPr>
      <w:r w:rsidRPr="00410651">
        <w:rPr>
          <w:b/>
          <w:lang w:val="uk-UA"/>
        </w:rPr>
        <w:t xml:space="preserve">ВИРІШИЛИ: </w:t>
      </w:r>
      <w:r w:rsidR="005605F7">
        <w:rPr>
          <w:lang w:val="uk-UA"/>
        </w:rPr>
        <w:t>перенести розгляд звернення</w:t>
      </w:r>
      <w:r w:rsidR="005605F7" w:rsidRPr="007E16BE">
        <w:rPr>
          <w:lang w:val="uk-UA"/>
        </w:rPr>
        <w:t xml:space="preserve"> </w:t>
      </w:r>
      <w:r w:rsidRPr="00410651">
        <w:rPr>
          <w:lang w:val="uk-UA"/>
        </w:rPr>
        <w:t xml:space="preserve">ТОВ «Миколаївська </w:t>
      </w:r>
      <w:proofErr w:type="spellStart"/>
      <w:r w:rsidRPr="00410651">
        <w:rPr>
          <w:lang w:val="uk-UA"/>
        </w:rPr>
        <w:t>електропостачальна</w:t>
      </w:r>
      <w:proofErr w:type="spellEnd"/>
      <w:r w:rsidRPr="00410651">
        <w:rPr>
          <w:lang w:val="uk-UA"/>
        </w:rPr>
        <w:t xml:space="preserve"> компанія» надання дозволу на укладання договору оренди нежитлового приміщення площею 169,7 </w:t>
      </w:r>
      <w:proofErr w:type="spellStart"/>
      <w:r w:rsidRPr="00410651">
        <w:rPr>
          <w:lang w:val="uk-UA"/>
        </w:rPr>
        <w:t>кв</w:t>
      </w:r>
      <w:proofErr w:type="spellEnd"/>
      <w:r w:rsidRPr="00410651">
        <w:rPr>
          <w:lang w:val="uk-UA"/>
        </w:rPr>
        <w:t xml:space="preserve">. м по вул. Космонавтів, 53/1 для розміщення працівників </w:t>
      </w:r>
      <w:proofErr w:type="spellStart"/>
      <w:r w:rsidRPr="00410651">
        <w:rPr>
          <w:lang w:val="uk-UA"/>
        </w:rPr>
        <w:t>електропостачальника</w:t>
      </w:r>
      <w:proofErr w:type="spellEnd"/>
      <w:r w:rsidR="005605F7">
        <w:rPr>
          <w:lang w:val="uk-UA"/>
        </w:rPr>
        <w:t xml:space="preserve"> на чергове засідання постійної комісії.</w:t>
      </w:r>
    </w:p>
    <w:p w14:paraId="502999B1" w14:textId="6F7F75CB" w:rsidR="00B427A6" w:rsidRPr="00410651" w:rsidRDefault="00B427A6" w:rsidP="00B427A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410651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410651">
        <w:rPr>
          <w:b/>
          <w:color w:val="auto"/>
          <w:lang w:val="uk-UA"/>
        </w:rPr>
        <w:t xml:space="preserve"> «проти»  </w:t>
      </w:r>
      <w:r>
        <w:rPr>
          <w:b/>
          <w:color w:val="auto"/>
          <w:lang w:val="uk-UA"/>
        </w:rPr>
        <w:t>0</w:t>
      </w:r>
      <w:r w:rsidRPr="00410651">
        <w:rPr>
          <w:b/>
          <w:color w:val="auto"/>
          <w:lang w:val="uk-UA"/>
        </w:rPr>
        <w:t xml:space="preserve"> «утримався»  </w:t>
      </w:r>
      <w:r>
        <w:rPr>
          <w:b/>
          <w:color w:val="auto"/>
          <w:lang w:val="uk-UA"/>
        </w:rPr>
        <w:t>0</w:t>
      </w:r>
    </w:p>
    <w:p w14:paraId="29D5CE62" w14:textId="35CB5E82" w:rsidR="00B427A6" w:rsidRDefault="00B427A6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p w14:paraId="42D8AB5E" w14:textId="77777777" w:rsidR="001218F2" w:rsidRPr="00BD3CBF" w:rsidRDefault="001218F2" w:rsidP="001218F2">
      <w:pPr>
        <w:pStyle w:val="Default"/>
        <w:ind w:firstLine="567"/>
        <w:jc w:val="both"/>
        <w:rPr>
          <w:sz w:val="28"/>
          <w:szCs w:val="28"/>
          <w:lang w:val="uk-UA"/>
        </w:rPr>
      </w:pPr>
      <w:bookmarkStart w:id="4" w:name="_Hlk535851701"/>
      <w:r w:rsidRPr="00BD3CBF">
        <w:rPr>
          <w:b/>
          <w:sz w:val="28"/>
          <w:szCs w:val="28"/>
          <w:lang w:val="uk-UA"/>
        </w:rPr>
        <w:t xml:space="preserve">5.1 </w:t>
      </w:r>
      <w:r w:rsidRPr="00BD3CBF">
        <w:rPr>
          <w:sz w:val="28"/>
          <w:szCs w:val="28"/>
          <w:lang w:val="uk-UA"/>
        </w:rPr>
        <w:t>Звернення благодійного фонду «Центр волонтерів» щодо надання дозволу на переукладання договору оренди на договір позички з 01.01.2019 нежитлового приміщення площею 45,2 </w:t>
      </w:r>
      <w:proofErr w:type="spellStart"/>
      <w:r w:rsidRPr="00BD3CBF">
        <w:rPr>
          <w:sz w:val="28"/>
          <w:szCs w:val="28"/>
          <w:lang w:val="uk-UA"/>
        </w:rPr>
        <w:t>кв</w:t>
      </w:r>
      <w:proofErr w:type="spellEnd"/>
      <w:r w:rsidRPr="00BD3CBF">
        <w:rPr>
          <w:sz w:val="28"/>
          <w:szCs w:val="28"/>
          <w:lang w:val="uk-UA"/>
        </w:rPr>
        <w:t>. м по вул. Адміральській, 41 для надання послуг учасникам АТО та переселенцям (12.11.2018 №14811/020201-15/14/18).</w:t>
      </w:r>
    </w:p>
    <w:p w14:paraId="0D331C07" w14:textId="77777777" w:rsidR="001218F2" w:rsidRPr="00BD3CBF" w:rsidRDefault="001218F2" w:rsidP="001218F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D3CBF">
        <w:rPr>
          <w:b/>
          <w:sz w:val="28"/>
          <w:szCs w:val="28"/>
          <w:lang w:val="uk-UA"/>
        </w:rPr>
        <w:t xml:space="preserve">ВИРІШИЛИ: </w:t>
      </w:r>
      <w:r w:rsidRPr="00BD3CBF">
        <w:rPr>
          <w:sz w:val="28"/>
          <w:szCs w:val="28"/>
          <w:lang w:val="uk-UA"/>
        </w:rPr>
        <w:t>перенести розгляд Звернення благодійного фонду «Центр волонтерів» щодо надання дозволу на переукладання договору оренди на договір позички з 01.01.2019 нежитлового приміщення площею 45,2 </w:t>
      </w:r>
      <w:proofErr w:type="spellStart"/>
      <w:r w:rsidRPr="00BD3CBF">
        <w:rPr>
          <w:sz w:val="28"/>
          <w:szCs w:val="28"/>
          <w:lang w:val="uk-UA"/>
        </w:rPr>
        <w:t>кв</w:t>
      </w:r>
      <w:proofErr w:type="spellEnd"/>
      <w:r w:rsidRPr="00BD3CBF">
        <w:rPr>
          <w:sz w:val="28"/>
          <w:szCs w:val="28"/>
          <w:lang w:val="uk-UA"/>
        </w:rPr>
        <w:t>. м по вул. Адміральській, 41 для надання послуг учасникам АТО та переселенцям на чергове засідання постійної комісії.</w:t>
      </w:r>
    </w:p>
    <w:p w14:paraId="7CC6FB13" w14:textId="769ADD66" w:rsidR="001218F2" w:rsidRPr="00BD3CBF" w:rsidRDefault="001218F2" w:rsidP="001218F2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D3CBF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D3CBF">
        <w:rPr>
          <w:b/>
          <w:color w:val="auto"/>
          <w:lang w:val="uk-UA"/>
        </w:rPr>
        <w:t xml:space="preserve"> «проти»  0  «утримався»  0</w:t>
      </w:r>
    </w:p>
    <w:bookmarkEnd w:id="4"/>
    <w:p w14:paraId="789B137E" w14:textId="7604DC12" w:rsidR="001218F2" w:rsidRDefault="001218F2" w:rsidP="001218F2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7584F9AC" w14:textId="77777777" w:rsidR="00794704" w:rsidRPr="00BD4AFA" w:rsidRDefault="00794704" w:rsidP="00794704">
      <w:pPr>
        <w:tabs>
          <w:tab w:val="left" w:pos="709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Нерозглянуті п</w:t>
      </w:r>
      <w:r w:rsidRPr="00BD4AFA">
        <w:rPr>
          <w:color w:val="auto"/>
          <w:lang w:val="uk-UA"/>
        </w:rPr>
        <w:t>итан</w:t>
      </w:r>
      <w:r>
        <w:rPr>
          <w:color w:val="auto"/>
          <w:lang w:val="uk-UA"/>
        </w:rPr>
        <w:t>ня порядку денного перенесені на чергове засідання постійної комісії з питань житлово-комунального, комунальної власності та благоустрою міста.</w:t>
      </w:r>
      <w:r w:rsidRPr="00BD4AFA">
        <w:rPr>
          <w:color w:val="auto"/>
          <w:lang w:val="uk-UA"/>
        </w:rPr>
        <w:t xml:space="preserve"> </w:t>
      </w:r>
    </w:p>
    <w:p w14:paraId="337BA230" w14:textId="2909EAD3" w:rsidR="001218F2" w:rsidRDefault="001218F2" w:rsidP="001218F2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58FD1CB4" w14:textId="77777777" w:rsidR="001218F2" w:rsidRPr="00BD3CBF" w:rsidRDefault="001218F2" w:rsidP="001218F2">
      <w:pPr>
        <w:pStyle w:val="TableParagraph"/>
        <w:ind w:firstLine="567"/>
        <w:jc w:val="both"/>
        <w:rPr>
          <w:b/>
          <w:sz w:val="28"/>
          <w:szCs w:val="28"/>
          <w:lang w:val="uk-UA"/>
        </w:rPr>
      </w:pPr>
    </w:p>
    <w:p w14:paraId="3F2F56FB" w14:textId="1CF26051" w:rsidR="001218F2" w:rsidRDefault="001218F2" w:rsidP="000726EC">
      <w:pPr>
        <w:tabs>
          <w:tab w:val="left" w:pos="705"/>
          <w:tab w:val="left" w:pos="2190"/>
        </w:tabs>
        <w:ind w:firstLine="567"/>
        <w:jc w:val="both"/>
        <w:rPr>
          <w:lang w:val="uk-UA"/>
        </w:rPr>
      </w:pPr>
      <w:r w:rsidRPr="000E389A">
        <w:rPr>
          <w:lang w:val="uk-UA"/>
        </w:rPr>
        <w:t xml:space="preserve">Голова комісії      </w:t>
      </w:r>
      <w:r w:rsidRPr="000E389A">
        <w:rPr>
          <w:lang w:val="uk-UA"/>
        </w:rPr>
        <w:tab/>
        <w:t xml:space="preserve">                                                        </w:t>
      </w:r>
      <w:r>
        <w:rPr>
          <w:lang w:val="uk-UA"/>
        </w:rPr>
        <w:t xml:space="preserve">О.О. </w:t>
      </w:r>
      <w:proofErr w:type="spellStart"/>
      <w:r>
        <w:rPr>
          <w:lang w:val="uk-UA"/>
        </w:rPr>
        <w:t>Лєпішев</w:t>
      </w:r>
      <w:proofErr w:type="spellEnd"/>
      <w:r w:rsidRPr="000E389A">
        <w:rPr>
          <w:lang w:val="uk-UA"/>
        </w:rPr>
        <w:t xml:space="preserve">      </w:t>
      </w:r>
    </w:p>
    <w:p w14:paraId="1628BB05" w14:textId="77777777" w:rsidR="001218F2" w:rsidRPr="000E389A" w:rsidRDefault="001218F2" w:rsidP="000726EC">
      <w:pPr>
        <w:tabs>
          <w:tab w:val="left" w:pos="705"/>
          <w:tab w:val="left" w:pos="2190"/>
        </w:tabs>
        <w:ind w:firstLine="567"/>
        <w:jc w:val="both"/>
        <w:rPr>
          <w:lang w:val="uk-UA"/>
        </w:rPr>
      </w:pPr>
      <w:r w:rsidRPr="000E389A">
        <w:rPr>
          <w:lang w:val="uk-UA"/>
        </w:rPr>
        <w:t xml:space="preserve">            </w:t>
      </w:r>
    </w:p>
    <w:p w14:paraId="339B6E82" w14:textId="77777777" w:rsidR="001218F2" w:rsidRPr="000E389A" w:rsidRDefault="001218F2" w:rsidP="000726EC">
      <w:pPr>
        <w:ind w:firstLine="567"/>
        <w:rPr>
          <w:lang w:val="uk-UA"/>
        </w:rPr>
      </w:pPr>
    </w:p>
    <w:p w14:paraId="6CEB33D6" w14:textId="424D861D" w:rsidR="001218F2" w:rsidRPr="000E389A" w:rsidRDefault="001218F2" w:rsidP="00FB669B">
      <w:pPr>
        <w:tabs>
          <w:tab w:val="left" w:pos="6804"/>
        </w:tabs>
        <w:ind w:firstLine="567"/>
        <w:rPr>
          <w:lang w:val="uk-UA"/>
        </w:rPr>
      </w:pPr>
      <w:r w:rsidRPr="000E389A">
        <w:rPr>
          <w:lang w:val="uk-UA"/>
        </w:rPr>
        <w:t xml:space="preserve">Секретар комісії                                                            О.П. Солтис </w:t>
      </w:r>
    </w:p>
    <w:p w14:paraId="163084F1" w14:textId="77777777" w:rsidR="001218F2" w:rsidRDefault="001218F2" w:rsidP="001218F2">
      <w:pPr>
        <w:rPr>
          <w:lang w:val="uk-UA"/>
        </w:rPr>
      </w:pPr>
    </w:p>
    <w:p w14:paraId="5E68D01D" w14:textId="77777777" w:rsidR="001218F2" w:rsidRDefault="001218F2" w:rsidP="001218F2"/>
    <w:p w14:paraId="55F56962" w14:textId="77777777" w:rsidR="001218F2" w:rsidRPr="00D84E59" w:rsidRDefault="001218F2" w:rsidP="00D15838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sectPr w:rsidR="001218F2" w:rsidRPr="00D84E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8970" w14:textId="77777777" w:rsidR="009A5E83" w:rsidRDefault="009A5E83">
      <w:r>
        <w:separator/>
      </w:r>
    </w:p>
  </w:endnote>
  <w:endnote w:type="continuationSeparator" w:id="0">
    <w:p w14:paraId="461B5BB9" w14:textId="77777777" w:rsidR="009A5E83" w:rsidRDefault="009A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679187"/>
      <w:docPartObj>
        <w:docPartGallery w:val="Page Numbers (Bottom of Page)"/>
        <w:docPartUnique/>
      </w:docPartObj>
    </w:sdtPr>
    <w:sdtEndPr/>
    <w:sdtContent>
      <w:p w14:paraId="4B810FD9" w14:textId="77777777" w:rsidR="00821D53" w:rsidRDefault="00821D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3149CD54" w14:textId="77777777" w:rsidR="00821D53" w:rsidRDefault="00821D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D0A99" w14:textId="77777777" w:rsidR="009A5E83" w:rsidRDefault="009A5E83">
      <w:r>
        <w:separator/>
      </w:r>
    </w:p>
  </w:footnote>
  <w:footnote w:type="continuationSeparator" w:id="0">
    <w:p w14:paraId="61FAA555" w14:textId="77777777" w:rsidR="009A5E83" w:rsidRDefault="009A5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1E"/>
    <w:rsid w:val="000163BE"/>
    <w:rsid w:val="00030B7C"/>
    <w:rsid w:val="000726EC"/>
    <w:rsid w:val="000A4FB7"/>
    <w:rsid w:val="000D52CC"/>
    <w:rsid w:val="001116D6"/>
    <w:rsid w:val="0012061D"/>
    <w:rsid w:val="001218F2"/>
    <w:rsid w:val="00204CAC"/>
    <w:rsid w:val="0024128B"/>
    <w:rsid w:val="002601FA"/>
    <w:rsid w:val="00326FF2"/>
    <w:rsid w:val="00377701"/>
    <w:rsid w:val="00445B85"/>
    <w:rsid w:val="00451356"/>
    <w:rsid w:val="00462659"/>
    <w:rsid w:val="00470C02"/>
    <w:rsid w:val="004C45D5"/>
    <w:rsid w:val="004F68D8"/>
    <w:rsid w:val="005605F7"/>
    <w:rsid w:val="00567332"/>
    <w:rsid w:val="00592405"/>
    <w:rsid w:val="005D2B9B"/>
    <w:rsid w:val="00626E74"/>
    <w:rsid w:val="006728BB"/>
    <w:rsid w:val="00673D3C"/>
    <w:rsid w:val="007618A3"/>
    <w:rsid w:val="00794704"/>
    <w:rsid w:val="00821D53"/>
    <w:rsid w:val="00866B4B"/>
    <w:rsid w:val="00886951"/>
    <w:rsid w:val="008C3785"/>
    <w:rsid w:val="008C455D"/>
    <w:rsid w:val="009A5E83"/>
    <w:rsid w:val="009B711E"/>
    <w:rsid w:val="00A219B3"/>
    <w:rsid w:val="00A74782"/>
    <w:rsid w:val="00AB21F2"/>
    <w:rsid w:val="00AD35F8"/>
    <w:rsid w:val="00B307B7"/>
    <w:rsid w:val="00B427A6"/>
    <w:rsid w:val="00B55833"/>
    <w:rsid w:val="00BC0814"/>
    <w:rsid w:val="00BD158B"/>
    <w:rsid w:val="00BD3344"/>
    <w:rsid w:val="00C274B9"/>
    <w:rsid w:val="00C65A8A"/>
    <w:rsid w:val="00C81174"/>
    <w:rsid w:val="00CC666E"/>
    <w:rsid w:val="00D15838"/>
    <w:rsid w:val="00D41D75"/>
    <w:rsid w:val="00D43303"/>
    <w:rsid w:val="00D84E59"/>
    <w:rsid w:val="00DA3423"/>
    <w:rsid w:val="00EB23A5"/>
    <w:rsid w:val="00EE7241"/>
    <w:rsid w:val="00F45955"/>
    <w:rsid w:val="00F739C9"/>
    <w:rsid w:val="00F80793"/>
    <w:rsid w:val="00F84D2D"/>
    <w:rsid w:val="00FB669B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F4AF"/>
  <w15:chartTrackingRefBased/>
  <w15:docId w15:val="{BF9E0B31-A0CB-45D5-B5D9-CC6B327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1F2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728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728B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728BB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728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728BB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6728BB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8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8BB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6728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28BB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rsid w:val="00B42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427A6"/>
    <w:pPr>
      <w:widowControl w:val="0"/>
      <w:autoSpaceDE w:val="0"/>
      <w:autoSpaceDN w:val="0"/>
    </w:pPr>
    <w:rPr>
      <w:rFonts w:eastAsia="Times New Roman"/>
      <w:color w:val="auto"/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40</cp:revision>
  <cp:lastPrinted>2019-01-23T14:21:00Z</cp:lastPrinted>
  <dcterms:created xsi:type="dcterms:W3CDTF">2019-01-23T07:16:00Z</dcterms:created>
  <dcterms:modified xsi:type="dcterms:W3CDTF">2019-03-28T10:06:00Z</dcterms:modified>
</cp:coreProperties>
</file>