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C" w:rsidRPr="0006352B" w:rsidRDefault="00D92A1F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635168021" r:id="rId7"/>
        </w:pict>
      </w: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№15</w:t>
      </w:r>
      <w:r w:rsidRPr="0006352B">
        <w:rPr>
          <w:rFonts w:ascii="Times New Roman" w:hAnsi="Times New Roman"/>
          <w:b/>
          <w:bCs/>
          <w:sz w:val="28"/>
          <w:szCs w:val="28"/>
          <w:lang w:val="ru-RU" w:eastAsia="ru-RU"/>
        </w:rPr>
        <w:t>3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05.11.2019     м. Миколаїв   каб.357     10:00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06352B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06352B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К.Е.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B4417C" w:rsidRPr="0006352B" w:rsidRDefault="00B4417C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ринку;</w:t>
      </w:r>
    </w:p>
    <w:p w:rsidR="00613646" w:rsidRPr="0006352B" w:rsidRDefault="00B4417C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06352B">
        <w:rPr>
          <w:rFonts w:ascii="Times New Roman" w:hAnsi="Times New Roman"/>
          <w:sz w:val="28"/>
          <w:szCs w:val="28"/>
        </w:rPr>
        <w:t>Шамрай І.В., начальник управління охорони  здоров’я Миколаївської міської ради;</w:t>
      </w:r>
    </w:p>
    <w:p w:rsidR="00613646" w:rsidRPr="0006352B" w:rsidRDefault="00613646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О.А., заступник міського голови;</w:t>
      </w:r>
    </w:p>
    <w:p w:rsidR="00613646" w:rsidRPr="0006352B" w:rsidRDefault="00613646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Слободяник</w:t>
      </w:r>
      <w:proofErr w:type="spellEnd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.,</w:t>
      </w: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</w:t>
      </w: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аступник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 департаменту</w:t>
      </w:r>
      <w:r w:rsidRPr="000635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06352B">
        <w:rPr>
          <w:rFonts w:ascii="Times New Roman" w:hAnsi="Times New Roman"/>
          <w:sz w:val="28"/>
          <w:szCs w:val="28"/>
        </w:rPr>
        <w:t>енергетики, енергозбереження та запровадження інноваційних технологій</w:t>
      </w:r>
      <w:r w:rsidRPr="0006352B">
        <w:rPr>
          <w:rFonts w:ascii="Times New Roman" w:hAnsi="Times New Roman"/>
          <w:sz w:val="28"/>
          <w:szCs w:val="28"/>
          <w:lang w:val="ru-RU"/>
        </w:rPr>
        <w:t>;</w:t>
      </w:r>
    </w:p>
    <w:p w:rsidR="0059072B" w:rsidRPr="0006352B" w:rsidRDefault="00613646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Карабут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Г.В., начальник </w:t>
      </w:r>
      <w:r w:rsidRPr="0006352B">
        <w:rPr>
          <w:rFonts w:ascii="Times New Roman" w:hAnsi="Times New Roman"/>
          <w:sz w:val="28"/>
          <w:szCs w:val="28"/>
        </w:rPr>
        <w:t>відділу енергетичного нагляду, нормування та контролю</w:t>
      </w:r>
      <w:r w:rsidRPr="0006352B">
        <w:rPr>
          <w:rFonts w:ascii="Times New Roman" w:hAnsi="Times New Roman"/>
          <w:sz w:val="28"/>
          <w:szCs w:val="28"/>
          <w:lang w:val="ru-RU"/>
        </w:rPr>
        <w:t>;</w:t>
      </w:r>
    </w:p>
    <w:p w:rsidR="0006352B" w:rsidRDefault="0059072B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Василенко С.І., директор департаменту праці та соціального захисту населення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06352B" w:rsidRPr="0006352B" w:rsidRDefault="0006352B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Антоненко В.М.,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представник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r w:rsidRPr="0006352B">
        <w:rPr>
          <w:rFonts w:ascii="Times New Roman" w:hAnsi="Times New Roman"/>
          <w:sz w:val="28"/>
          <w:szCs w:val="28"/>
          <w:lang w:eastAsia="ru-RU"/>
        </w:rPr>
        <w:t>міського центру комплексної реабілітації для дітей з інвалідністю</w:t>
      </w:r>
      <w:r w:rsidRPr="0006352B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Цвєтік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Сєміцвєтік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32495" w:rsidRPr="0006352B" w:rsidRDefault="004C2632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Цимбал А.А., директор </w:t>
      </w:r>
      <w:r w:rsidRPr="0006352B">
        <w:rPr>
          <w:rFonts w:ascii="Times New Roman" w:hAnsi="Times New Roman"/>
          <w:sz w:val="28"/>
          <w:szCs w:val="28"/>
        </w:rPr>
        <w:t xml:space="preserve">департаменту </w:t>
      </w:r>
      <w:proofErr w:type="gramStart"/>
      <w:r w:rsidRPr="0006352B">
        <w:rPr>
          <w:rFonts w:ascii="Times New Roman" w:hAnsi="Times New Roman"/>
          <w:sz w:val="28"/>
          <w:szCs w:val="28"/>
        </w:rPr>
        <w:t>арх</w:t>
      </w:r>
      <w:proofErr w:type="gramEnd"/>
      <w:r w:rsidRPr="0006352B">
        <w:rPr>
          <w:rFonts w:ascii="Times New Roman" w:hAnsi="Times New Roman"/>
          <w:sz w:val="28"/>
          <w:szCs w:val="28"/>
        </w:rPr>
        <w:t>ітектури та містобудування Миколаївської міської ради</w:t>
      </w:r>
      <w:r w:rsidRPr="0006352B">
        <w:rPr>
          <w:rFonts w:ascii="Times New Roman" w:hAnsi="Times New Roman"/>
          <w:sz w:val="28"/>
          <w:szCs w:val="28"/>
          <w:lang w:val="ru-RU"/>
        </w:rPr>
        <w:t>;</w:t>
      </w:r>
    </w:p>
    <w:p w:rsidR="004C2632" w:rsidRPr="0006352B" w:rsidRDefault="00332495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 xml:space="preserve">Кравченко  О.А., </w:t>
      </w:r>
      <w:proofErr w:type="spellStart"/>
      <w:r w:rsidRPr="0006352B"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 w:rsidRPr="000635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06352B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063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352B">
        <w:rPr>
          <w:rFonts w:ascii="Times New Roman" w:hAnsi="Times New Roman"/>
          <w:sz w:val="28"/>
          <w:szCs w:val="28"/>
        </w:rPr>
        <w:t xml:space="preserve">відділу судової роботи </w:t>
      </w:r>
      <w:r w:rsidR="004C2632" w:rsidRPr="0006352B">
        <w:rPr>
          <w:rFonts w:ascii="Times New Roman" w:hAnsi="Times New Roman"/>
          <w:sz w:val="28"/>
          <w:szCs w:val="28"/>
        </w:rPr>
        <w:t>юридичного департаменту Миколаївської міської ради;</w:t>
      </w:r>
    </w:p>
    <w:p w:rsidR="0059072B" w:rsidRPr="0006352B" w:rsidRDefault="004C2632" w:rsidP="0006352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Кваша О.В., головний інженер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КП «Миколаївське міжміське бюро технічної інвентаризації».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6352B" w:rsidRDefault="0006352B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ДЕННИЙ :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1. Звернення заступника міського голови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О.А. від 15.10.2019 за вх.№5505/02.02.01-22/20/14/19 за вх. №2683 від 16.10.2019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рішення «Про затвердження Схеми теплопостачання міста Миколаєва», </w:t>
      </w:r>
      <w:r w:rsidRPr="0006352B">
        <w:rPr>
          <w:rFonts w:ascii="Times New Roman" w:hAnsi="Times New Roman"/>
          <w:sz w:val="28"/>
          <w:szCs w:val="28"/>
          <w:lang w:val="en-GB" w:eastAsia="ru-RU"/>
        </w:rPr>
        <w:t>s</w:t>
      </w:r>
      <w:r w:rsidRPr="0006352B">
        <w:rPr>
          <w:rFonts w:ascii="Times New Roman" w:hAnsi="Times New Roman"/>
          <w:sz w:val="28"/>
          <w:szCs w:val="28"/>
          <w:lang w:eastAsia="ru-RU"/>
        </w:rPr>
        <w:t>-</w:t>
      </w:r>
      <w:r w:rsidRPr="0006352B">
        <w:rPr>
          <w:rFonts w:ascii="Times New Roman" w:hAnsi="Times New Roman"/>
          <w:sz w:val="28"/>
          <w:szCs w:val="28"/>
          <w:lang w:val="en-GB" w:eastAsia="ru-RU"/>
        </w:rPr>
        <w:t>de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-014. 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635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spacing w:after="0" w:line="240" w:lineRule="auto"/>
        <w:ind w:right="-166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</w:t>
      </w:r>
      <w:proofErr w:type="spellEnd"/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О.А., заступник міського голови;</w:t>
      </w:r>
    </w:p>
    <w:p w:rsidR="00B4417C" w:rsidRPr="0006352B" w:rsidRDefault="00B4417C" w:rsidP="0006352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06352B">
        <w:rPr>
          <w:b w:val="0"/>
          <w:sz w:val="28"/>
          <w:szCs w:val="28"/>
          <w:shd w:val="clear" w:color="auto" w:fill="FFFFFF"/>
        </w:rPr>
        <w:t>Карабут</w:t>
      </w:r>
      <w:proofErr w:type="spellEnd"/>
      <w:r w:rsidRPr="0006352B">
        <w:rPr>
          <w:b w:val="0"/>
          <w:sz w:val="28"/>
          <w:szCs w:val="28"/>
          <w:shd w:val="clear" w:color="auto" w:fill="FFFFFF"/>
        </w:rPr>
        <w:t xml:space="preserve"> Г.В., начальник </w:t>
      </w:r>
      <w:proofErr w:type="spellStart"/>
      <w:r w:rsidRPr="0006352B">
        <w:rPr>
          <w:b w:val="0"/>
          <w:sz w:val="28"/>
          <w:szCs w:val="28"/>
        </w:rPr>
        <w:t>відділ</w:t>
      </w:r>
      <w:proofErr w:type="spellEnd"/>
      <w:r w:rsidRPr="0006352B">
        <w:rPr>
          <w:b w:val="0"/>
          <w:sz w:val="28"/>
          <w:szCs w:val="28"/>
          <w:lang w:val="uk-UA"/>
        </w:rPr>
        <w:t>у</w:t>
      </w:r>
      <w:r w:rsidRPr="0006352B">
        <w:rPr>
          <w:b w:val="0"/>
          <w:sz w:val="28"/>
          <w:szCs w:val="28"/>
        </w:rPr>
        <w:t xml:space="preserve"> </w:t>
      </w:r>
      <w:proofErr w:type="spellStart"/>
      <w:r w:rsidRPr="0006352B">
        <w:rPr>
          <w:b w:val="0"/>
          <w:sz w:val="28"/>
          <w:szCs w:val="28"/>
        </w:rPr>
        <w:t>енергетичного</w:t>
      </w:r>
      <w:proofErr w:type="spellEnd"/>
      <w:r w:rsidRPr="0006352B">
        <w:rPr>
          <w:b w:val="0"/>
          <w:sz w:val="28"/>
          <w:szCs w:val="28"/>
        </w:rPr>
        <w:t xml:space="preserve"> </w:t>
      </w:r>
      <w:proofErr w:type="spellStart"/>
      <w:r w:rsidRPr="0006352B">
        <w:rPr>
          <w:b w:val="0"/>
          <w:sz w:val="28"/>
          <w:szCs w:val="28"/>
        </w:rPr>
        <w:t>нагляду</w:t>
      </w:r>
      <w:proofErr w:type="spellEnd"/>
      <w:r w:rsidRPr="0006352B">
        <w:rPr>
          <w:b w:val="0"/>
          <w:sz w:val="28"/>
          <w:szCs w:val="28"/>
        </w:rPr>
        <w:t xml:space="preserve">, </w:t>
      </w:r>
      <w:proofErr w:type="spellStart"/>
      <w:r w:rsidRPr="0006352B">
        <w:rPr>
          <w:b w:val="0"/>
          <w:sz w:val="28"/>
          <w:szCs w:val="28"/>
        </w:rPr>
        <w:t>нормування</w:t>
      </w:r>
      <w:proofErr w:type="spellEnd"/>
      <w:r w:rsidRPr="0006352B">
        <w:rPr>
          <w:b w:val="0"/>
          <w:sz w:val="28"/>
          <w:szCs w:val="28"/>
        </w:rPr>
        <w:t xml:space="preserve"> та контролю</w:t>
      </w:r>
      <w:r w:rsidRPr="0006352B">
        <w:rPr>
          <w:b w:val="0"/>
          <w:sz w:val="28"/>
          <w:szCs w:val="28"/>
          <w:lang w:val="uk-UA"/>
        </w:rPr>
        <w:t>.</w:t>
      </w:r>
    </w:p>
    <w:p w:rsidR="00B4417C" w:rsidRPr="0006352B" w:rsidRDefault="00B4417C" w:rsidP="0006352B">
      <w:pPr>
        <w:spacing w:after="0" w:line="240" w:lineRule="auto"/>
        <w:ind w:right="-166"/>
        <w:rPr>
          <w:rFonts w:ascii="Times New Roman" w:hAnsi="Times New Roman"/>
          <w:sz w:val="28"/>
          <w:szCs w:val="28"/>
          <w:lang w:val="ru-RU" w:eastAsia="ru-RU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>2</w:t>
      </w:r>
      <w:r w:rsidRPr="0006352B">
        <w:rPr>
          <w:rFonts w:ascii="Times New Roman" w:hAnsi="Times New Roman"/>
          <w:sz w:val="28"/>
          <w:szCs w:val="28"/>
        </w:rPr>
        <w:t xml:space="preserve">. Звернення </w:t>
      </w:r>
      <w:proofErr w:type="spellStart"/>
      <w:r w:rsidRPr="0006352B">
        <w:rPr>
          <w:rFonts w:ascii="Times New Roman" w:hAnsi="Times New Roman"/>
          <w:sz w:val="28"/>
          <w:szCs w:val="28"/>
        </w:rPr>
        <w:t>в.о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. начальника управління охорони  здоров’я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Фаюка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В. №1250/14.01-14 від 18.10.2019 за вх.2736 від 21.10.2019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передавального акта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</w:t>
      </w:r>
      <w:r w:rsidRPr="0006352B">
        <w:rPr>
          <w:rFonts w:ascii="Times New Roman" w:hAnsi="Times New Roman"/>
          <w:sz w:val="28"/>
          <w:szCs w:val="28"/>
          <w:lang w:val="en-GB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proofErr w:type="spellStart"/>
      <w:r w:rsidRPr="0006352B">
        <w:rPr>
          <w:rFonts w:ascii="Times New Roman" w:hAnsi="Times New Roman"/>
          <w:sz w:val="28"/>
          <w:szCs w:val="28"/>
          <w:lang w:val="en-GB"/>
        </w:rPr>
        <w:t>zd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-058). 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352B">
        <w:rPr>
          <w:rFonts w:ascii="Times New Roman" w:hAnsi="Times New Roman"/>
          <w:sz w:val="28"/>
          <w:szCs w:val="28"/>
        </w:rPr>
        <w:t>Фаюк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06352B">
        <w:rPr>
          <w:rFonts w:ascii="Times New Roman" w:hAnsi="Times New Roman"/>
          <w:sz w:val="28"/>
          <w:szCs w:val="28"/>
        </w:rPr>
        <w:t>в.о</w:t>
      </w:r>
      <w:proofErr w:type="spellEnd"/>
      <w:r w:rsidRPr="0006352B">
        <w:rPr>
          <w:rFonts w:ascii="Times New Roman" w:hAnsi="Times New Roman"/>
          <w:sz w:val="28"/>
          <w:szCs w:val="28"/>
        </w:rPr>
        <w:t>. начальника управління охорони  здоров’я Миколаївської міської ради.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3. Звернення директора департаменту праці та соціального захисту населення Василенко С.І. №09.5070/14 від 10.10.2019 за вх.№2710 від 17.10.2019 щодо розгляду можливості збільшення штатних одиниць у 2020 році для міського центру комплексної реабілітації для дітей з інвалідністю, а саме для: 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- надання послуг з комплексної реабілітації – 9 одиниць; 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- відкриття груп денного перебування – 7 одиниць.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635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Василенко С.І., директор департаменту праці та соціального захисту населення.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>4</w:t>
      </w:r>
      <w:r w:rsidRPr="0006352B">
        <w:rPr>
          <w:rFonts w:ascii="Times New Roman" w:hAnsi="Times New Roman"/>
          <w:sz w:val="28"/>
          <w:szCs w:val="28"/>
        </w:rPr>
        <w:t xml:space="preserve">. Звернення директора департаменту архітектури та містобудування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Цимбала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А.А. №18-390 від 01.10.2019 за вх.№2584 від 02.10.2019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 w:rsidRPr="0006352B">
        <w:rPr>
          <w:rFonts w:ascii="Times New Roman" w:hAnsi="Times New Roman"/>
          <w:sz w:val="28"/>
          <w:szCs w:val="28"/>
          <w:lang w:val="en-US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r w:rsidRPr="0006352B">
        <w:rPr>
          <w:rFonts w:ascii="Times New Roman" w:hAnsi="Times New Roman"/>
          <w:sz w:val="28"/>
          <w:szCs w:val="28"/>
          <w:lang w:val="en-US"/>
        </w:rPr>
        <w:t>ax</w:t>
      </w:r>
      <w:r w:rsidRPr="0006352B">
        <w:rPr>
          <w:rFonts w:ascii="Times New Roman" w:hAnsi="Times New Roman"/>
          <w:sz w:val="28"/>
          <w:szCs w:val="28"/>
        </w:rPr>
        <w:t>-007.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635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spacing w:after="0" w:line="240" w:lineRule="auto"/>
        <w:ind w:right="-166"/>
        <w:rPr>
          <w:rFonts w:ascii="Times New Roman" w:hAnsi="Times New Roman"/>
          <w:sz w:val="28"/>
          <w:szCs w:val="28"/>
          <w:lang w:val="ru-RU"/>
        </w:rPr>
      </w:pP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Цимбал А.А., директор </w:t>
      </w:r>
      <w:r w:rsidRPr="0006352B">
        <w:rPr>
          <w:rFonts w:ascii="Times New Roman" w:hAnsi="Times New Roman"/>
          <w:sz w:val="28"/>
          <w:szCs w:val="28"/>
        </w:rPr>
        <w:t xml:space="preserve">департаменту </w:t>
      </w:r>
      <w:proofErr w:type="gramStart"/>
      <w:r w:rsidRPr="0006352B">
        <w:rPr>
          <w:rFonts w:ascii="Times New Roman" w:hAnsi="Times New Roman"/>
          <w:sz w:val="28"/>
          <w:szCs w:val="28"/>
        </w:rPr>
        <w:t>арх</w:t>
      </w:r>
      <w:proofErr w:type="gramEnd"/>
      <w:r w:rsidRPr="0006352B">
        <w:rPr>
          <w:rFonts w:ascii="Times New Roman" w:hAnsi="Times New Roman"/>
          <w:sz w:val="28"/>
          <w:szCs w:val="28"/>
        </w:rPr>
        <w:t>ітектури та містобудування Миколаївської міської ради</w:t>
      </w:r>
      <w:r w:rsidRPr="0006352B">
        <w:rPr>
          <w:rFonts w:ascii="Times New Roman" w:hAnsi="Times New Roman"/>
          <w:sz w:val="28"/>
          <w:szCs w:val="28"/>
          <w:lang w:val="ru-RU"/>
        </w:rPr>
        <w:t>;</w:t>
      </w:r>
    </w:p>
    <w:p w:rsidR="00B4417C" w:rsidRPr="0006352B" w:rsidRDefault="00B4417C" w:rsidP="0006352B">
      <w:pPr>
        <w:spacing w:after="0" w:line="240" w:lineRule="auto"/>
        <w:ind w:right="-16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352B">
        <w:rPr>
          <w:rFonts w:ascii="Times New Roman" w:hAnsi="Times New Roman"/>
          <w:sz w:val="28"/>
          <w:szCs w:val="28"/>
          <w:lang w:val="ru-RU"/>
        </w:rPr>
        <w:t>Бочарова</w:t>
      </w:r>
      <w:proofErr w:type="spellEnd"/>
      <w:r w:rsidRPr="00063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352B">
        <w:rPr>
          <w:rFonts w:ascii="Times New Roman" w:hAnsi="Times New Roman"/>
          <w:sz w:val="28"/>
          <w:szCs w:val="28"/>
        </w:rPr>
        <w:t xml:space="preserve">І.В., начальник юридичного департаменту Миколаївської міської </w:t>
      </w:r>
      <w:proofErr w:type="gramStart"/>
      <w:r w:rsidRPr="0006352B">
        <w:rPr>
          <w:rFonts w:ascii="Times New Roman" w:hAnsi="Times New Roman"/>
          <w:sz w:val="28"/>
          <w:szCs w:val="28"/>
        </w:rPr>
        <w:t>ради</w:t>
      </w:r>
      <w:proofErr w:type="gramEnd"/>
      <w:r w:rsidRPr="0006352B">
        <w:rPr>
          <w:rFonts w:ascii="Times New Roman" w:hAnsi="Times New Roman"/>
          <w:sz w:val="28"/>
          <w:szCs w:val="28"/>
        </w:rPr>
        <w:t>;</w:t>
      </w:r>
    </w:p>
    <w:p w:rsidR="00B4417C" w:rsidRPr="0006352B" w:rsidRDefault="00B4417C" w:rsidP="0006352B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Представник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КП "Миколаївське міжміське бюро технічної інвентаризації.</w:t>
      </w:r>
    </w:p>
    <w:p w:rsidR="00B4417C" w:rsidRPr="0006352B" w:rsidRDefault="00B4417C" w:rsidP="0006352B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</w:rPr>
        <w:t>Інформація у</w:t>
      </w:r>
      <w:r w:rsidRPr="0006352B">
        <w:rPr>
          <w:rFonts w:ascii="Times New Roman" w:hAnsi="Times New Roman"/>
          <w:sz w:val="28"/>
          <w:szCs w:val="28"/>
          <w:lang w:eastAsia="ru-RU"/>
        </w:rPr>
        <w:t>правління містобудування та архітектури Миколаївської міської ради щодо Комплексної схеми розміщення тимчасових споруд у м. Миколаєві.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міста;</w:t>
      </w:r>
    </w:p>
    <w:p w:rsidR="00B4417C" w:rsidRPr="0006352B" w:rsidRDefault="00B4417C" w:rsidP="0006352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06352B">
        <w:rPr>
          <w:b w:val="0"/>
          <w:sz w:val="28"/>
          <w:szCs w:val="28"/>
          <w:lang w:val="uk-UA"/>
        </w:rPr>
        <w:t>Курляк</w:t>
      </w:r>
      <w:proofErr w:type="spellEnd"/>
      <w:r w:rsidRPr="0006352B">
        <w:rPr>
          <w:b w:val="0"/>
          <w:sz w:val="28"/>
          <w:szCs w:val="28"/>
          <w:lang w:val="uk-UA"/>
        </w:rPr>
        <w:t xml:space="preserve"> О.М., </w:t>
      </w:r>
      <w:r w:rsidRPr="0006352B">
        <w:rPr>
          <w:b w:val="0"/>
          <w:sz w:val="28"/>
          <w:szCs w:val="28"/>
          <w:shd w:val="clear" w:color="auto" w:fill="FFFFFF"/>
          <w:lang w:val="uk-UA"/>
        </w:rPr>
        <w:t xml:space="preserve">заступник директора департаменту </w:t>
      </w:r>
      <w:r w:rsidRPr="0006352B">
        <w:rPr>
          <w:b w:val="0"/>
          <w:sz w:val="28"/>
          <w:szCs w:val="28"/>
          <w:lang w:val="uk-UA"/>
        </w:rPr>
        <w:t xml:space="preserve">економічного </w:t>
      </w:r>
      <w:proofErr w:type="spellStart"/>
      <w:r w:rsidRPr="0006352B">
        <w:rPr>
          <w:b w:val="0"/>
          <w:sz w:val="28"/>
          <w:szCs w:val="28"/>
          <w:lang w:val="uk-UA"/>
        </w:rPr>
        <w:t>розвитку</w:t>
      </w:r>
      <w:r w:rsidRPr="0006352B">
        <w:rPr>
          <w:b w:val="0"/>
          <w:sz w:val="28"/>
          <w:szCs w:val="28"/>
          <w:shd w:val="clear" w:color="auto" w:fill="FFFFFF"/>
          <w:lang w:val="uk-UA"/>
        </w:rPr>
        <w:t>–</w:t>
      </w:r>
      <w:proofErr w:type="spellEnd"/>
      <w:r w:rsidRPr="0006352B">
        <w:rPr>
          <w:b w:val="0"/>
          <w:sz w:val="28"/>
          <w:szCs w:val="28"/>
          <w:shd w:val="clear" w:color="auto" w:fill="FFFFFF"/>
          <w:lang w:val="uk-UA"/>
        </w:rPr>
        <w:t xml:space="preserve"> начальник управління </w:t>
      </w:r>
      <w:r w:rsidRPr="0006352B">
        <w:rPr>
          <w:b w:val="0"/>
          <w:sz w:val="28"/>
          <w:szCs w:val="28"/>
          <w:lang w:val="uk-UA"/>
        </w:rPr>
        <w:t>з розвитку споживчого ринку департаменту економічного розвитку Миколаївської міської ради.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52B">
        <w:rPr>
          <w:rFonts w:ascii="Times New Roman" w:hAnsi="Times New Roman"/>
          <w:sz w:val="28"/>
          <w:szCs w:val="28"/>
        </w:rPr>
        <w:t>Нефьодов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О.А., заступник начальника управління – начальник відділу   містобудівного кадастру та обліку об’єктів містобудування ММР;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>Бондаренко С.</w:t>
      </w:r>
      <w:r w:rsidRPr="0006352B">
        <w:rPr>
          <w:rFonts w:ascii="Times New Roman" w:hAnsi="Times New Roman"/>
          <w:sz w:val="28"/>
          <w:szCs w:val="28"/>
        </w:rPr>
        <w:t xml:space="preserve">І., начальник управління земельних ресурсів Миколаївської міської </w:t>
      </w:r>
      <w:proofErr w:type="gramStart"/>
      <w:r w:rsidRPr="0006352B">
        <w:rPr>
          <w:rFonts w:ascii="Times New Roman" w:hAnsi="Times New Roman"/>
          <w:sz w:val="28"/>
          <w:szCs w:val="28"/>
        </w:rPr>
        <w:t>ради</w:t>
      </w:r>
      <w:proofErr w:type="gramEnd"/>
      <w:r w:rsidRPr="0006352B">
        <w:rPr>
          <w:rFonts w:ascii="Times New Roman" w:hAnsi="Times New Roman"/>
          <w:sz w:val="28"/>
          <w:szCs w:val="28"/>
        </w:rPr>
        <w:t>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>6</w:t>
      </w:r>
      <w:r w:rsidRPr="0006352B">
        <w:rPr>
          <w:rFonts w:ascii="Times New Roman" w:hAnsi="Times New Roman"/>
          <w:sz w:val="28"/>
          <w:szCs w:val="28"/>
        </w:rPr>
        <w:t xml:space="preserve">. Звернення Криленко В.І., № 5705/02.02.01-22/02.03/14/19 від 23.10.2019 за вх. №2753 від 23.10.2019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регуляторних актів Миколаївської міської ради на 2020 рік». 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4417C" w:rsidRPr="0006352B" w:rsidRDefault="00B4417C" w:rsidP="0006352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06352B">
        <w:rPr>
          <w:b w:val="0"/>
          <w:sz w:val="28"/>
          <w:szCs w:val="28"/>
          <w:lang w:val="uk-UA"/>
        </w:rPr>
        <w:t>Курляк</w:t>
      </w:r>
      <w:proofErr w:type="spellEnd"/>
      <w:r w:rsidRPr="0006352B">
        <w:rPr>
          <w:b w:val="0"/>
          <w:sz w:val="28"/>
          <w:szCs w:val="28"/>
          <w:lang w:val="uk-UA"/>
        </w:rPr>
        <w:t xml:space="preserve"> О.М., </w:t>
      </w:r>
      <w:r w:rsidRPr="0006352B">
        <w:rPr>
          <w:b w:val="0"/>
          <w:sz w:val="28"/>
          <w:szCs w:val="28"/>
          <w:shd w:val="clear" w:color="auto" w:fill="FFFFFF"/>
          <w:lang w:val="uk-UA"/>
        </w:rPr>
        <w:t xml:space="preserve">заступник директора департаменту </w:t>
      </w:r>
      <w:r w:rsidRPr="0006352B">
        <w:rPr>
          <w:b w:val="0"/>
          <w:sz w:val="28"/>
          <w:szCs w:val="28"/>
          <w:lang w:val="uk-UA"/>
        </w:rPr>
        <w:t xml:space="preserve">економічного </w:t>
      </w:r>
      <w:proofErr w:type="spellStart"/>
      <w:r w:rsidRPr="0006352B">
        <w:rPr>
          <w:b w:val="0"/>
          <w:sz w:val="28"/>
          <w:szCs w:val="28"/>
          <w:lang w:val="uk-UA"/>
        </w:rPr>
        <w:t>розвитку</w:t>
      </w:r>
      <w:r w:rsidRPr="0006352B">
        <w:rPr>
          <w:b w:val="0"/>
          <w:sz w:val="28"/>
          <w:szCs w:val="28"/>
          <w:shd w:val="clear" w:color="auto" w:fill="FFFFFF"/>
          <w:lang w:val="uk-UA"/>
        </w:rPr>
        <w:t>–</w:t>
      </w:r>
      <w:proofErr w:type="spellEnd"/>
      <w:r w:rsidRPr="0006352B">
        <w:rPr>
          <w:b w:val="0"/>
          <w:sz w:val="28"/>
          <w:szCs w:val="28"/>
          <w:shd w:val="clear" w:color="auto" w:fill="FFFFFF"/>
          <w:lang w:val="uk-UA"/>
        </w:rPr>
        <w:t xml:space="preserve"> начальник управління </w:t>
      </w:r>
      <w:r w:rsidRPr="0006352B">
        <w:rPr>
          <w:b w:val="0"/>
          <w:sz w:val="28"/>
          <w:szCs w:val="28"/>
          <w:lang w:val="uk-UA"/>
        </w:rPr>
        <w:t>з розвитку споживчого ринку департаменту економічного розвитку Миколаївської міської ради.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06352B">
        <w:rPr>
          <w:rFonts w:ascii="Times New Roman" w:hAnsi="Times New Roman"/>
          <w:sz w:val="28"/>
          <w:szCs w:val="28"/>
          <w:lang w:eastAsia="ru-RU"/>
        </w:rPr>
        <w:t>Пропозиції стосовно переліку питань, які мають розглядатися на засіданні постійної комісії у І півріччі 20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року з метою формування плану роботи Миколаївської міської ради на І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піврічч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року.</w:t>
      </w:r>
    </w:p>
    <w:p w:rsidR="00B4417C" w:rsidRPr="0006352B" w:rsidRDefault="00B4417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(Відповідно до листа управління апарату ради від 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28</w:t>
      </w:r>
      <w:r w:rsidRPr="0006352B">
        <w:rPr>
          <w:rFonts w:ascii="Times New Roman" w:hAnsi="Times New Roman"/>
          <w:sz w:val="28"/>
          <w:szCs w:val="28"/>
          <w:lang w:eastAsia="ru-RU"/>
        </w:rPr>
        <w:t>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06352B">
        <w:rPr>
          <w:rFonts w:ascii="Times New Roman" w:hAnsi="Times New Roman"/>
          <w:sz w:val="28"/>
          <w:szCs w:val="28"/>
          <w:lang w:eastAsia="ru-RU"/>
        </w:rPr>
        <w:t>0.2019 №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1177/1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92A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6352B">
        <w:rPr>
          <w:rFonts w:ascii="Times New Roman" w:hAnsi="Times New Roman"/>
          <w:sz w:val="28"/>
          <w:szCs w:val="28"/>
          <w:lang w:eastAsia="ru-RU"/>
        </w:rPr>
        <w:t>вх. №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2785/1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28</w:t>
      </w:r>
      <w:r w:rsidRPr="0006352B">
        <w:rPr>
          <w:rFonts w:ascii="Times New Roman" w:hAnsi="Times New Roman"/>
          <w:sz w:val="28"/>
          <w:szCs w:val="28"/>
          <w:lang w:eastAsia="ru-RU"/>
        </w:rPr>
        <w:t>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06352B">
        <w:rPr>
          <w:rFonts w:ascii="Times New Roman" w:hAnsi="Times New Roman"/>
          <w:sz w:val="28"/>
          <w:szCs w:val="28"/>
          <w:lang w:eastAsia="ru-RU"/>
        </w:rPr>
        <w:t>0.2019).</w:t>
      </w:r>
    </w:p>
    <w:p w:rsidR="00B4417C" w:rsidRPr="0006352B" w:rsidRDefault="00B4417C" w:rsidP="0006352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B4417C" w:rsidRPr="0006352B" w:rsidRDefault="00B4417C" w:rsidP="0006352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РОЗГЛЯНУЛИ:</w:t>
      </w:r>
    </w:p>
    <w:p w:rsidR="00332495" w:rsidRPr="0006352B" w:rsidRDefault="00332495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1. Звернення заступника міського голови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О.А. від 15.10.2019 за вх.№5505/02.02.01-22/20/14/19 за вх. №2683 від 16.10.2019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рішення «Про затвердження Схеми теплопостачання міста Миколаєва», </w:t>
      </w:r>
      <w:r w:rsidRPr="0006352B">
        <w:rPr>
          <w:rFonts w:ascii="Times New Roman" w:hAnsi="Times New Roman"/>
          <w:sz w:val="28"/>
          <w:szCs w:val="28"/>
          <w:lang w:val="en-GB" w:eastAsia="ru-RU"/>
        </w:rPr>
        <w:t>s</w:t>
      </w:r>
      <w:r w:rsidRPr="0006352B">
        <w:rPr>
          <w:rFonts w:ascii="Times New Roman" w:hAnsi="Times New Roman"/>
          <w:sz w:val="28"/>
          <w:szCs w:val="28"/>
          <w:lang w:eastAsia="ru-RU"/>
        </w:rPr>
        <w:t>-</w:t>
      </w:r>
      <w:r w:rsidRPr="0006352B">
        <w:rPr>
          <w:rFonts w:ascii="Times New Roman" w:hAnsi="Times New Roman"/>
          <w:sz w:val="28"/>
          <w:szCs w:val="28"/>
          <w:lang w:val="en-GB" w:eastAsia="ru-RU"/>
        </w:rPr>
        <w:t>de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-014. </w:t>
      </w:r>
    </w:p>
    <w:p w:rsidR="00E069A4" w:rsidRPr="0006352B" w:rsidRDefault="00B4417C" w:rsidP="0006352B">
      <w:pPr>
        <w:spacing w:after="0" w:line="240" w:lineRule="auto"/>
        <w:ind w:right="-166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E069A4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92125" w:rsidRPr="0006352B" w:rsidRDefault="00E069A4" w:rsidP="0006352B">
      <w:pPr>
        <w:spacing w:after="0" w:line="240" w:lineRule="auto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>Омельчука</w:t>
      </w:r>
      <w:proofErr w:type="spellEnd"/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О.А.,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який проінформував членів постійної комісії, що відповідно до Закону України «Про  теплопостачання»  від 02.06.2005 зі змінами та доповненнями</w:t>
      </w:r>
      <w:r w:rsidR="004169AD" w:rsidRPr="000635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розроблення та реалізація схем теплопостачання міст є одним з основних напрямів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розвитку систем теплопостачання. Кожне місто з кількістю жителів більш як 20 тисяч осіб повинно мати схему теплопостачання населених пунктів </w:t>
      </w:r>
      <w:r w:rsidR="004169A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для можливості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>прогноз</w:t>
      </w:r>
      <w:r w:rsidR="00292125" w:rsidRPr="0006352B">
        <w:rPr>
          <w:rFonts w:ascii="Times New Roman" w:hAnsi="Times New Roman"/>
          <w:sz w:val="28"/>
          <w:szCs w:val="28"/>
          <w:shd w:val="clear" w:color="auto" w:fill="FFFFFF"/>
        </w:rPr>
        <w:t>ування її трансформації, шляхів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вдосконалення та оптимізації. </w:t>
      </w:r>
    </w:p>
    <w:p w:rsidR="00292125" w:rsidRPr="0006352B" w:rsidRDefault="00292125" w:rsidP="0006352B">
      <w:pPr>
        <w:spacing w:after="0" w:line="240" w:lineRule="auto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в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>2018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р. на замовлення департаменту </w:t>
      </w:r>
      <w:r w:rsidR="00F744FD" w:rsidRPr="0006352B">
        <w:rPr>
          <w:rFonts w:ascii="Times New Roman" w:hAnsi="Times New Roman"/>
          <w:sz w:val="28"/>
          <w:szCs w:val="28"/>
        </w:rPr>
        <w:t>енергетики, енергозбереження та запровадж</w:t>
      </w:r>
      <w:bookmarkStart w:id="0" w:name="_GoBack"/>
      <w:bookmarkEnd w:id="0"/>
      <w:r w:rsidR="00F744FD" w:rsidRPr="0006352B">
        <w:rPr>
          <w:rFonts w:ascii="Times New Roman" w:hAnsi="Times New Roman"/>
          <w:sz w:val="28"/>
          <w:szCs w:val="28"/>
        </w:rPr>
        <w:t>ення інноваційних технологій</w:t>
      </w:r>
      <w:r w:rsidRPr="0006352B">
        <w:rPr>
          <w:rFonts w:ascii="Times New Roman" w:hAnsi="Times New Roman"/>
          <w:sz w:val="28"/>
          <w:szCs w:val="28"/>
        </w:rPr>
        <w:t xml:space="preserve"> Миколаївської </w:t>
      </w:r>
      <w:r w:rsidRPr="0006352B">
        <w:rPr>
          <w:rFonts w:ascii="Times New Roman" w:hAnsi="Times New Roman"/>
          <w:sz w:val="28"/>
          <w:szCs w:val="28"/>
        </w:rPr>
        <w:lastRenderedPageBreak/>
        <w:t>міської ради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розроблена схема теплопостачання м. Миколаєва відповідно до наказу Міністерства регіонального розвитку №403 та в травні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дана схема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була захищена на засіданні комітету </w:t>
      </w:r>
      <w:r w:rsidR="004169A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комісії </w:t>
      </w:r>
      <w:r w:rsidR="00F744F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69AD" w:rsidRPr="0006352B">
        <w:rPr>
          <w:rFonts w:ascii="Times New Roman" w:hAnsi="Times New Roman"/>
          <w:sz w:val="28"/>
          <w:szCs w:val="28"/>
          <w:shd w:val="clear" w:color="auto" w:fill="FFFFFF"/>
        </w:rPr>
        <w:t>Міністерства регіонального розвитку. Наказ про затвердження було розміщено на сайті Міністерства №197 від 22.08.2019.</w:t>
      </w:r>
    </w:p>
    <w:p w:rsidR="00292125" w:rsidRPr="0006352B" w:rsidRDefault="004169AD" w:rsidP="0006352B">
      <w:pPr>
        <w:spacing w:after="0" w:line="240" w:lineRule="auto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2125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відповідно до ст.13 Закону України «Про  теплопостачання»  затвердження схем теплопостачання входить до повноваження органів місцевого самоврядування у сфері теплопостачання, виходячи з чого департаментом </w:t>
      </w:r>
      <w:r w:rsidR="00292125" w:rsidRPr="0006352B">
        <w:rPr>
          <w:rFonts w:ascii="Times New Roman" w:hAnsi="Times New Roman"/>
          <w:sz w:val="28"/>
          <w:szCs w:val="28"/>
        </w:rPr>
        <w:t xml:space="preserve">енергетики, енергозбереження та запровадження інноваційних технологій був підготовлений проект </w:t>
      </w:r>
      <w:r w:rsidR="00292125" w:rsidRPr="0006352B">
        <w:rPr>
          <w:rFonts w:ascii="Times New Roman" w:hAnsi="Times New Roman"/>
          <w:sz w:val="28"/>
          <w:szCs w:val="28"/>
          <w:lang w:eastAsia="ru-RU"/>
        </w:rPr>
        <w:t xml:space="preserve">рішення «Про затвердження Схеми теплопостачання міста Миколаєва», </w:t>
      </w:r>
      <w:r w:rsidR="00292125" w:rsidRPr="0006352B">
        <w:rPr>
          <w:rFonts w:ascii="Times New Roman" w:hAnsi="Times New Roman"/>
          <w:sz w:val="28"/>
          <w:szCs w:val="28"/>
          <w:lang w:val="en-GB" w:eastAsia="ru-RU"/>
        </w:rPr>
        <w:t>s</w:t>
      </w:r>
      <w:r w:rsidR="00292125" w:rsidRPr="0006352B">
        <w:rPr>
          <w:rFonts w:ascii="Times New Roman" w:hAnsi="Times New Roman"/>
          <w:sz w:val="28"/>
          <w:szCs w:val="28"/>
          <w:lang w:eastAsia="ru-RU"/>
        </w:rPr>
        <w:t>-</w:t>
      </w:r>
      <w:r w:rsidR="00292125" w:rsidRPr="0006352B">
        <w:rPr>
          <w:rFonts w:ascii="Times New Roman" w:hAnsi="Times New Roman"/>
          <w:sz w:val="28"/>
          <w:szCs w:val="28"/>
          <w:lang w:val="en-GB" w:eastAsia="ru-RU"/>
        </w:rPr>
        <w:t>de</w:t>
      </w:r>
      <w:r w:rsidR="00292125" w:rsidRPr="0006352B">
        <w:rPr>
          <w:rFonts w:ascii="Times New Roman" w:hAnsi="Times New Roman"/>
          <w:sz w:val="28"/>
          <w:szCs w:val="28"/>
          <w:lang w:eastAsia="ru-RU"/>
        </w:rPr>
        <w:t>-014.</w:t>
      </w:r>
      <w:r w:rsidR="00292125" w:rsidRPr="0006352B">
        <w:rPr>
          <w:rFonts w:ascii="Times New Roman" w:hAnsi="Times New Roman"/>
          <w:sz w:val="28"/>
          <w:szCs w:val="28"/>
        </w:rPr>
        <w:t xml:space="preserve"> </w:t>
      </w:r>
    </w:p>
    <w:p w:rsidR="00966C2D" w:rsidRPr="0006352B" w:rsidRDefault="004169AD" w:rsidP="000635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Слободяник</w:t>
      </w:r>
      <w:r w:rsidR="00D70529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>.,</w:t>
      </w:r>
      <w:r w:rsidR="00D70529"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зазначив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що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D70529" w:rsidRPr="0006352B">
        <w:rPr>
          <w:rFonts w:ascii="Times New Roman" w:hAnsi="Times New Roman"/>
          <w:sz w:val="28"/>
          <w:szCs w:val="28"/>
          <w:shd w:val="clear" w:color="auto" w:fill="FFFFFF"/>
        </w:rPr>
        <w:t>схем</w:t>
      </w:r>
      <w:r w:rsidR="00C148F5" w:rsidRPr="0006352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70529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теплопостачання являє собою</w:t>
      </w:r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D70529"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детальний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аналіз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централізованої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</w:t>
      </w:r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еплопостачання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міста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розробку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варіантів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Зазначив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</w:t>
      </w:r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що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основними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виробник</w:t>
      </w:r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ами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теплоенергії</w:t>
      </w:r>
      <w:proofErr w:type="spellEnd"/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є</w:t>
      </w:r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="00BA2BB1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та</w:t>
      </w:r>
      <w:r w:rsidR="00D7052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ОКП "</w:t>
      </w:r>
      <w:proofErr w:type="spellStart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2B695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Презентував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основні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CE3FE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характеристики</w:t>
      </w:r>
      <w:r w:rsidR="000E446A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ОКП "</w:t>
      </w:r>
      <w:proofErr w:type="spellStart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C148F5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EF45A2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та </w:t>
      </w:r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="00BA2BB1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 (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протяжність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теплових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мереж</w:t>
      </w:r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динаміка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теплових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теплове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навантаження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</w:t>
      </w:r>
      <w:r w:rsidR="000E446A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показники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="00D40D2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газу</w:t>
      </w:r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споживання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енергоресурсів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C026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виробництво</w:t>
      </w:r>
      <w:proofErr w:type="spellEnd"/>
      <w:r w:rsidR="000C026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C026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теплової</w:t>
      </w:r>
      <w:proofErr w:type="spellEnd"/>
      <w:r w:rsidR="000C026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C026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енергії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інше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); </w:t>
      </w:r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і</w:t>
      </w:r>
      <w:proofErr w:type="gram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нформацію</w:t>
      </w:r>
      <w:proofErr w:type="spellEnd"/>
      <w:r w:rsidR="00AC3DCF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</w:t>
      </w:r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споживання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теплової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енергії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розрізі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категорії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споживачів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проблематику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діючої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ен</w:t>
      </w:r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ергопостачання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варіанти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теплопостачання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реконструкція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теплових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мереж,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модернізація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котелень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будівництво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теплотрас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будівництво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нової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котельні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вул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  <w:proofErr w:type="gram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Янтарна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</w:t>
      </w:r>
      <w:r w:rsidR="002B695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67,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заміна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ізоляції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наземних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інше</w:t>
      </w:r>
      <w:proofErr w:type="spell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).</w:t>
      </w:r>
      <w:proofErr w:type="gramEnd"/>
      <w:r w:rsidR="003C5718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24396E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>Презентував схему теплопостачання міста.</w:t>
      </w:r>
      <w:r w:rsidR="002B6951" w:rsidRPr="000635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C5718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Проінформував </w:t>
      </w:r>
      <w:r w:rsidR="00AC3DCF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членів постійної комісії про програму</w:t>
      </w:r>
      <w:r w:rsidR="003C5718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3C5718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DemoUkrainaDH</w:t>
      </w:r>
      <w:proofErr w:type="spellEnd"/>
      <w:r w:rsidR="00A05FE1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.</w:t>
      </w:r>
      <w:r w:rsidR="003C5718" w:rsidRPr="0006352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66C2D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05FE1" w:rsidRPr="0006352B" w:rsidRDefault="00A05FE1" w:rsidP="000635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Євтушенко В.В.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Ісакова С.М.,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які </w:t>
      </w:r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запитали у заступника  міського голови </w:t>
      </w:r>
      <w:proofErr w:type="spellStart"/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 чи визначена програмою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су</w:t>
      </w:r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>ма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фінансування</w:t>
      </w:r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>, яка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3DCF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необхідна для реалізації вказаних заходів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та термін виконання.</w:t>
      </w:r>
    </w:p>
    <w:p w:rsidR="00B4417C" w:rsidRPr="0006352B" w:rsidRDefault="006409FE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352B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 О.А.</w:t>
      </w:r>
      <w:r w:rsidRPr="0006352B">
        <w:rPr>
          <w:rFonts w:ascii="Times New Roman" w:hAnsi="Times New Roman"/>
          <w:sz w:val="28"/>
          <w:szCs w:val="28"/>
          <w:lang w:eastAsia="ru-RU"/>
        </w:rPr>
        <w:t>, який</w:t>
      </w:r>
      <w:r w:rsidR="00AC3DCF" w:rsidRPr="0006352B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="00890D5C" w:rsidRPr="0006352B">
        <w:rPr>
          <w:rFonts w:ascii="Times New Roman" w:hAnsi="Times New Roman"/>
          <w:sz w:val="28"/>
          <w:szCs w:val="28"/>
          <w:lang w:eastAsia="ru-RU"/>
        </w:rPr>
        <w:t>з</w:t>
      </w:r>
      <w:r w:rsidR="00AC3DCF" w:rsidRPr="0006352B">
        <w:rPr>
          <w:rFonts w:ascii="Times New Roman" w:hAnsi="Times New Roman"/>
          <w:sz w:val="28"/>
          <w:szCs w:val="28"/>
          <w:lang w:eastAsia="ru-RU"/>
        </w:rPr>
        <w:t>начив</w:t>
      </w:r>
      <w:r w:rsidRPr="0006352B">
        <w:rPr>
          <w:rFonts w:ascii="Times New Roman" w:hAnsi="Times New Roman"/>
          <w:sz w:val="28"/>
          <w:szCs w:val="28"/>
          <w:lang w:eastAsia="ru-RU"/>
        </w:rPr>
        <w:t>,</w:t>
      </w:r>
      <w:r w:rsidR="002F1D85" w:rsidRPr="0006352B">
        <w:rPr>
          <w:rFonts w:ascii="Times New Roman" w:hAnsi="Times New Roman"/>
          <w:sz w:val="28"/>
          <w:szCs w:val="28"/>
          <w:lang w:eastAsia="ru-RU"/>
        </w:rPr>
        <w:t xml:space="preserve"> що на даний момент  мова йде про Схему теплопостачання міста Миколаєва та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заходи, які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нею </w:t>
      </w:r>
      <w:r w:rsidRPr="0006352B">
        <w:rPr>
          <w:rFonts w:ascii="Times New Roman" w:hAnsi="Times New Roman"/>
          <w:sz w:val="28"/>
          <w:szCs w:val="28"/>
          <w:lang w:eastAsia="ru-RU"/>
        </w:rPr>
        <w:t>передбачені</w:t>
      </w:r>
      <w:r w:rsidR="00890D5C" w:rsidRPr="0006352B">
        <w:rPr>
          <w:rFonts w:ascii="Times New Roman" w:hAnsi="Times New Roman"/>
          <w:sz w:val="28"/>
          <w:szCs w:val="28"/>
          <w:lang w:eastAsia="ru-RU"/>
        </w:rPr>
        <w:t xml:space="preserve"> і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після затвердження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даної </w:t>
      </w:r>
      <w:r w:rsidRPr="0006352B">
        <w:rPr>
          <w:rFonts w:ascii="Times New Roman" w:hAnsi="Times New Roman"/>
          <w:sz w:val="28"/>
          <w:szCs w:val="28"/>
          <w:lang w:eastAsia="ru-RU"/>
        </w:rPr>
        <w:t>Схеми сесією Міської ради її реалізація буде включена в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профільну програму</w:t>
      </w:r>
      <w:r w:rsidR="002F1D85" w:rsidRPr="0006352B">
        <w:rPr>
          <w:rFonts w:ascii="Times New Roman" w:hAnsi="Times New Roman"/>
          <w:sz w:val="28"/>
          <w:szCs w:val="28"/>
          <w:lang w:eastAsia="ru-RU"/>
        </w:rPr>
        <w:t xml:space="preserve">, в якій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будуть закладені </w:t>
      </w:r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>суми фінансування</w:t>
      </w:r>
      <w:r w:rsidR="002B6951" w:rsidRPr="000635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F1D85" w:rsidRPr="000635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кошторисні розрахунки яких будуть підготовлені до моменту розгляду програми на сесії міської ради, </w:t>
      </w:r>
      <w:r w:rsidR="002F1D85" w:rsidRPr="0006352B">
        <w:rPr>
          <w:rFonts w:ascii="Times New Roman" w:hAnsi="Times New Roman"/>
          <w:sz w:val="28"/>
          <w:szCs w:val="28"/>
          <w:lang w:eastAsia="ru-RU"/>
        </w:rPr>
        <w:t>необхідні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>для реалізації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D5C" w:rsidRPr="0006352B">
        <w:rPr>
          <w:rFonts w:ascii="Times New Roman" w:hAnsi="Times New Roman"/>
          <w:sz w:val="28"/>
          <w:szCs w:val="28"/>
          <w:lang w:eastAsia="ru-RU"/>
        </w:rPr>
        <w:t xml:space="preserve">передбачених </w:t>
      </w:r>
      <w:r w:rsidRPr="0006352B">
        <w:rPr>
          <w:rFonts w:ascii="Times New Roman" w:hAnsi="Times New Roman"/>
          <w:sz w:val="28"/>
          <w:szCs w:val="28"/>
          <w:lang w:eastAsia="ru-RU"/>
        </w:rPr>
        <w:t>з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>аходів.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1D85" w:rsidRPr="0006352B" w:rsidRDefault="002F1D85" w:rsidP="0006352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Євтушенко В.В.,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який запитав</w:t>
      </w:r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у заступника  міського голови </w:t>
      </w:r>
      <w:proofErr w:type="spellStart"/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 </w:t>
      </w:r>
      <w:r w:rsidR="002B6951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щодо співіснування </w:t>
      </w:r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="00BA2BB1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BA2BB1"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та ОКП "</w:t>
      </w:r>
      <w:proofErr w:type="spellStart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".</w:t>
      </w:r>
    </w:p>
    <w:p w:rsidR="00DB4050" w:rsidRPr="0006352B" w:rsidRDefault="002F1D85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6352B">
        <w:rPr>
          <w:rFonts w:ascii="Times New Roman" w:hAnsi="Times New Roman"/>
          <w:b/>
          <w:sz w:val="28"/>
          <w:szCs w:val="28"/>
          <w:lang w:eastAsia="ru-RU"/>
        </w:rPr>
        <w:t>Омельчука</w:t>
      </w:r>
      <w:proofErr w:type="spellEnd"/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 О.А.,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C75" w:rsidRPr="0006352B">
        <w:rPr>
          <w:rFonts w:ascii="Times New Roman" w:hAnsi="Times New Roman"/>
          <w:sz w:val="28"/>
          <w:szCs w:val="28"/>
          <w:lang w:eastAsia="ru-RU"/>
        </w:rPr>
        <w:t xml:space="preserve">який </w:t>
      </w:r>
      <w:r w:rsidR="00DB4050" w:rsidRPr="0006352B">
        <w:rPr>
          <w:rFonts w:ascii="Times New Roman" w:hAnsi="Times New Roman"/>
          <w:sz w:val="28"/>
          <w:szCs w:val="28"/>
          <w:lang w:eastAsia="ru-RU"/>
        </w:rPr>
        <w:t xml:space="preserve">надав відповідь на поставлене запитання депутата Миколаївської міської ради </w:t>
      </w:r>
      <w:r w:rsidR="00DB4050" w:rsidRPr="0006352B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DB4050"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B4050" w:rsidRPr="0006352B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Євтушенка</w:t>
      </w:r>
      <w:proofErr w:type="spellEnd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В.В</w:t>
      </w:r>
      <w:r w:rsidR="00DB4050" w:rsidRPr="0006352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A2BB1" w:rsidRPr="0006352B" w:rsidRDefault="00BA2BB1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>Ісакова</w:t>
      </w:r>
      <w:proofErr w:type="spellEnd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 xml:space="preserve"> С.М.,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запитав у заступника </w:t>
      </w:r>
      <w:proofErr w:type="spellStart"/>
      <w:proofErr w:type="gramStart"/>
      <w:r w:rsidRPr="0006352B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06352B">
        <w:rPr>
          <w:rFonts w:ascii="Times New Roman" w:hAnsi="Times New Roman"/>
          <w:sz w:val="28"/>
          <w:szCs w:val="28"/>
          <w:lang w:val="ru-RU" w:eastAsia="ru-RU"/>
        </w:rPr>
        <w:t>іського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proofErr w:type="spellStart"/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чому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була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організована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робоча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група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>вивчення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склалася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.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66C2D" w:rsidRPr="0006352B" w:rsidRDefault="009E2E1B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>Євтушенка</w:t>
      </w:r>
      <w:proofErr w:type="spellEnd"/>
      <w:r w:rsidR="00BA2BB1" w:rsidRPr="0006352B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В.В.</w:t>
      </w:r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запропонував</w:t>
      </w:r>
      <w:proofErr w:type="spellEnd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рекомендувати</w:t>
      </w:r>
      <w:proofErr w:type="spellEnd"/>
      <w:r w:rsidR="00BA2BB1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BA2BB1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департаменту </w:t>
      </w:r>
      <w:r w:rsidR="00BA2BB1" w:rsidRPr="0006352B">
        <w:rPr>
          <w:rFonts w:ascii="Times New Roman" w:hAnsi="Times New Roman"/>
          <w:sz w:val="28"/>
          <w:szCs w:val="28"/>
        </w:rPr>
        <w:t xml:space="preserve">енергетики, енергозбереження та запровадження інноваційних технологій </w:t>
      </w:r>
      <w:r w:rsidR="00BA2BB1" w:rsidRPr="0006352B">
        <w:rPr>
          <w:rFonts w:ascii="Times New Roman" w:hAnsi="Times New Roman"/>
          <w:sz w:val="28"/>
          <w:szCs w:val="28"/>
        </w:rPr>
        <w:lastRenderedPageBreak/>
        <w:t>Миколаївської міської ради</w:t>
      </w:r>
      <w:r w:rsidR="00890D5C" w:rsidRPr="0006352B">
        <w:rPr>
          <w:rFonts w:ascii="Times New Roman" w:hAnsi="Times New Roman"/>
          <w:sz w:val="28"/>
          <w:szCs w:val="28"/>
        </w:rPr>
        <w:t>,</w:t>
      </w:r>
      <w:r w:rsidR="00966C2D" w:rsidRPr="000635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C2D" w:rsidRPr="0006352B">
        <w:rPr>
          <w:rFonts w:ascii="Times New Roman" w:hAnsi="Times New Roman"/>
          <w:sz w:val="28"/>
          <w:szCs w:val="28"/>
        </w:rPr>
        <w:t>п</w:t>
      </w:r>
      <w:proofErr w:type="gramEnd"/>
      <w:r w:rsidR="00966C2D" w:rsidRPr="0006352B">
        <w:rPr>
          <w:rFonts w:ascii="Times New Roman" w:hAnsi="Times New Roman"/>
          <w:sz w:val="28"/>
          <w:szCs w:val="28"/>
        </w:rPr>
        <w:t xml:space="preserve">ід керівництвом профільного заступника міського голови </w:t>
      </w:r>
      <w:proofErr w:type="spellStart"/>
      <w:r w:rsidR="00966C2D" w:rsidRPr="0006352B">
        <w:rPr>
          <w:rFonts w:ascii="Times New Roman" w:hAnsi="Times New Roman"/>
          <w:sz w:val="28"/>
          <w:szCs w:val="28"/>
        </w:rPr>
        <w:t>Омельчука</w:t>
      </w:r>
      <w:proofErr w:type="spellEnd"/>
      <w:r w:rsidR="00966C2D" w:rsidRPr="0006352B">
        <w:rPr>
          <w:rFonts w:ascii="Times New Roman" w:hAnsi="Times New Roman"/>
          <w:sz w:val="28"/>
          <w:szCs w:val="28"/>
        </w:rPr>
        <w:t xml:space="preserve"> О.А.</w:t>
      </w:r>
      <w:r w:rsidR="00890D5C" w:rsidRPr="0006352B">
        <w:rPr>
          <w:rFonts w:ascii="Times New Roman" w:hAnsi="Times New Roman"/>
          <w:sz w:val="28"/>
          <w:szCs w:val="28"/>
        </w:rPr>
        <w:t>,</w:t>
      </w:r>
      <w:r w:rsidR="00966C2D" w:rsidRPr="0006352B">
        <w:rPr>
          <w:rFonts w:ascii="Times New Roman" w:hAnsi="Times New Roman"/>
          <w:sz w:val="28"/>
          <w:szCs w:val="28"/>
        </w:rPr>
        <w:t xml:space="preserve"> зібрати ініціативну групу для обговорення ситуації, яка склалася на  </w:t>
      </w:r>
      <w:r w:rsidR="00966C2D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="00966C2D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="00966C2D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="00966C2D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.</w:t>
      </w:r>
      <w:r w:rsidR="00966C2D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F1D85" w:rsidRPr="0006352B" w:rsidRDefault="006D0B9E" w:rsidP="0006352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>Ісакова</w:t>
      </w:r>
      <w:proofErr w:type="spellEnd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 xml:space="preserve"> С.М.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 xml:space="preserve"> запитав</w:t>
      </w:r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 xml:space="preserve"> у заступника </w:t>
      </w:r>
      <w:proofErr w:type="spellStart"/>
      <w:proofErr w:type="gramStart"/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>іського</w:t>
      </w:r>
      <w:proofErr w:type="spellEnd"/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proofErr w:type="spellStart"/>
      <w:r w:rsidR="002B6951" w:rsidRPr="0006352B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="002B6951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О.А.,</w:t>
      </w:r>
      <w:r w:rsidR="002B6951"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ознайомлені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даним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документом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представники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та</w:t>
      </w:r>
      <w:r w:rsidR="008F4579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457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ОКП "</w:t>
      </w:r>
      <w:proofErr w:type="spellStart"/>
      <w:r w:rsidR="008F457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8F4579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8F4579" w:rsidRPr="0006352B" w:rsidRDefault="008F4579" w:rsidP="0006352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О.А.,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який зазначив,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що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є протокол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робочої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групи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, яка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працювала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над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даним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документом</w:t>
      </w:r>
      <w:r w:rsidR="00890D5C" w:rsidRPr="0006352B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підписами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  <w:lang w:val="ru-RU" w:eastAsia="ru-RU"/>
        </w:rPr>
        <w:t>представників</w:t>
      </w:r>
      <w:proofErr w:type="spellEnd"/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890D5C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та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ОКП "</w:t>
      </w:r>
      <w:proofErr w:type="spellStart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"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890D5C" w:rsidRPr="0006352B" w:rsidRDefault="009838D6" w:rsidP="0006352B">
      <w:pPr>
        <w:spacing w:after="0" w:line="240" w:lineRule="auto"/>
        <w:ind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Ісакова С.М.,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який зазначив, що до </w:t>
      </w:r>
      <w:r w:rsidR="00D12846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винесення та 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розгляду даного </w:t>
      </w:r>
      <w:proofErr w:type="spellStart"/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проє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кту</w:t>
      </w:r>
      <w:proofErr w:type="spellEnd"/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 сесії</w:t>
      </w:r>
      <w:r w:rsidR="00D12846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 </w:t>
      </w:r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департаменту </w:t>
      </w:r>
      <w:r w:rsidR="00890D5C" w:rsidRPr="0006352B">
        <w:rPr>
          <w:rFonts w:ascii="Times New Roman" w:hAnsi="Times New Roman"/>
          <w:sz w:val="28"/>
          <w:szCs w:val="28"/>
        </w:rPr>
        <w:t>енергетики, енергозбереження та запровадження інноваційних технологій Миколаївської міської ради</w:t>
      </w:r>
      <w:r w:rsidR="00890D5C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D12846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потрібно</w:t>
      </w:r>
      <w:r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підготувати </w:t>
      </w:r>
      <w:r w:rsidR="00D12846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інформацію щодо </w:t>
      </w:r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>суми фінансування, яка необхідна для реалізації заходів передбачених Схемою та зазначити термін виконання.</w:t>
      </w:r>
      <w:r w:rsidR="00890D5C" w:rsidRPr="0006352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B6951" w:rsidRPr="0006352B" w:rsidRDefault="00B4417C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417C" w:rsidRPr="0006352B" w:rsidRDefault="00B4417C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9838D6" w:rsidRPr="0006352B" w:rsidRDefault="00D12846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9838D6" w:rsidRPr="0006352B">
        <w:rPr>
          <w:rFonts w:ascii="Times New Roman" w:hAnsi="Times New Roman"/>
          <w:sz w:val="28"/>
          <w:szCs w:val="28"/>
          <w:lang w:eastAsia="ru-RU"/>
        </w:rPr>
        <w:t xml:space="preserve"> рішення «Про затвердження Схеми теплопостачання міста Миколаєва», </w:t>
      </w:r>
      <w:r w:rsidR="009838D6" w:rsidRPr="0006352B">
        <w:rPr>
          <w:rFonts w:ascii="Times New Roman" w:hAnsi="Times New Roman"/>
          <w:sz w:val="28"/>
          <w:szCs w:val="28"/>
          <w:lang w:val="en-GB" w:eastAsia="ru-RU"/>
        </w:rPr>
        <w:t>s</w:t>
      </w:r>
      <w:r w:rsidR="009838D6" w:rsidRPr="0006352B">
        <w:rPr>
          <w:rFonts w:ascii="Times New Roman" w:hAnsi="Times New Roman"/>
          <w:sz w:val="28"/>
          <w:szCs w:val="28"/>
          <w:lang w:eastAsia="ru-RU"/>
        </w:rPr>
        <w:t>-</w:t>
      </w:r>
      <w:r w:rsidR="009838D6" w:rsidRPr="0006352B">
        <w:rPr>
          <w:rFonts w:ascii="Times New Roman" w:hAnsi="Times New Roman"/>
          <w:sz w:val="28"/>
          <w:szCs w:val="28"/>
          <w:lang w:val="en-GB" w:eastAsia="ru-RU"/>
        </w:rPr>
        <w:t>de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-014, прийняти до відома. </w:t>
      </w:r>
    </w:p>
    <w:p w:rsidR="009838D6" w:rsidRPr="0006352B" w:rsidRDefault="00890D5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</w:rPr>
        <w:t>2</w:t>
      </w:r>
      <w:r w:rsidR="009838D6" w:rsidRPr="0006352B">
        <w:rPr>
          <w:rFonts w:ascii="Times New Roman" w:hAnsi="Times New Roman"/>
          <w:sz w:val="28"/>
          <w:szCs w:val="28"/>
        </w:rPr>
        <w:t>.</w:t>
      </w:r>
      <w:r w:rsidR="009838D6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9838D6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епартаменту </w:t>
      </w:r>
      <w:r w:rsidR="009838D6" w:rsidRPr="0006352B">
        <w:rPr>
          <w:rFonts w:ascii="Times New Roman" w:hAnsi="Times New Roman"/>
          <w:sz w:val="28"/>
          <w:szCs w:val="28"/>
        </w:rPr>
        <w:t>енергетики, енергозбереження та запровадження інноваційних технологій Миколаївської міської ради</w:t>
      </w:r>
      <w:r w:rsidRPr="0006352B">
        <w:rPr>
          <w:rFonts w:ascii="Times New Roman" w:hAnsi="Times New Roman"/>
          <w:sz w:val="28"/>
          <w:szCs w:val="28"/>
        </w:rPr>
        <w:t>,</w:t>
      </w:r>
      <w:r w:rsidR="009838D6" w:rsidRPr="0006352B">
        <w:rPr>
          <w:rFonts w:ascii="Times New Roman" w:hAnsi="Times New Roman"/>
          <w:sz w:val="28"/>
          <w:szCs w:val="28"/>
        </w:rPr>
        <w:t xml:space="preserve"> під керівництвом профільного заступника міського голови </w:t>
      </w:r>
      <w:proofErr w:type="spellStart"/>
      <w:r w:rsidR="009838D6" w:rsidRPr="0006352B">
        <w:rPr>
          <w:rFonts w:ascii="Times New Roman" w:hAnsi="Times New Roman"/>
          <w:sz w:val="28"/>
          <w:szCs w:val="28"/>
        </w:rPr>
        <w:t>Омельчука</w:t>
      </w:r>
      <w:proofErr w:type="spellEnd"/>
      <w:r w:rsidR="009838D6" w:rsidRPr="0006352B">
        <w:rPr>
          <w:rFonts w:ascii="Times New Roman" w:hAnsi="Times New Roman"/>
          <w:sz w:val="28"/>
          <w:szCs w:val="28"/>
        </w:rPr>
        <w:t xml:space="preserve"> О.А.</w:t>
      </w:r>
      <w:r w:rsidRPr="0006352B">
        <w:rPr>
          <w:rFonts w:ascii="Times New Roman" w:hAnsi="Times New Roman"/>
          <w:sz w:val="28"/>
          <w:szCs w:val="28"/>
        </w:rPr>
        <w:t>,</w:t>
      </w:r>
      <w:r w:rsidR="009838D6" w:rsidRPr="0006352B">
        <w:rPr>
          <w:rFonts w:ascii="Times New Roman" w:hAnsi="Times New Roman"/>
          <w:sz w:val="28"/>
          <w:szCs w:val="28"/>
        </w:rPr>
        <w:t xml:space="preserve"> зібрати ініціативну групу для обговорення ситуації, яка склалася на  </w:t>
      </w:r>
      <w:r w:rsidR="009838D6" w:rsidRPr="000635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ПРАТ </w:t>
      </w:r>
      <w:r w:rsidR="009838D6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="009838D6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МИКОЛАЇВСЬКА ТЕЦ</w:t>
      </w:r>
      <w:r w:rsidR="009838D6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.</w:t>
      </w:r>
      <w:r w:rsidR="009838D6" w:rsidRPr="0006352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4417C" w:rsidRPr="0006352B" w:rsidRDefault="00B4417C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4417C" w:rsidRPr="0006352B" w:rsidRDefault="00890D5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</w:rPr>
        <w:t xml:space="preserve">2. Звернення </w:t>
      </w:r>
      <w:proofErr w:type="spellStart"/>
      <w:r w:rsidRPr="0006352B">
        <w:rPr>
          <w:rFonts w:ascii="Times New Roman" w:hAnsi="Times New Roman"/>
          <w:sz w:val="28"/>
          <w:szCs w:val="28"/>
        </w:rPr>
        <w:t>в.о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. начальника управління охорони  здоров’я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Фаюка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В. №1250/14.01-14 від 18.10.2019 за вх.2736 від 21.10.2019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передавального акта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</w:t>
      </w:r>
      <w:r w:rsidRPr="0006352B">
        <w:rPr>
          <w:rFonts w:ascii="Times New Roman" w:hAnsi="Times New Roman"/>
          <w:sz w:val="28"/>
          <w:szCs w:val="28"/>
          <w:lang w:val="en-GB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proofErr w:type="spellStart"/>
      <w:r w:rsidRPr="0006352B">
        <w:rPr>
          <w:rFonts w:ascii="Times New Roman" w:hAnsi="Times New Roman"/>
          <w:sz w:val="28"/>
          <w:szCs w:val="28"/>
          <w:lang w:val="en-GB"/>
        </w:rPr>
        <w:t>zd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-058). 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0D5C" w:rsidRPr="0006352B" w:rsidRDefault="00B4417C" w:rsidP="0006352B">
      <w:pPr>
        <w:spacing w:after="0" w:line="240" w:lineRule="auto"/>
        <w:ind w:right="-166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i/>
          <w:sz w:val="28"/>
          <w:szCs w:val="28"/>
        </w:rPr>
        <w:t xml:space="preserve"> </w:t>
      </w:r>
      <w:r w:rsidR="00890D5C"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890D5C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92AD6" w:rsidRPr="0006352B" w:rsidRDefault="00392AD6" w:rsidP="0006352B">
      <w:pPr>
        <w:spacing w:after="0" w:line="240" w:lineRule="auto"/>
        <w:ind w:right="-16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Шамрай І.В., 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яка проінформувала членів постійної комісії щодо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передавального акта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</w:t>
      </w:r>
      <w:r w:rsidRPr="0006352B">
        <w:rPr>
          <w:rFonts w:ascii="Times New Roman" w:hAnsi="Times New Roman"/>
          <w:sz w:val="28"/>
          <w:szCs w:val="28"/>
          <w:lang w:val="en-GB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proofErr w:type="spellStart"/>
      <w:r w:rsidRPr="0006352B">
        <w:rPr>
          <w:rFonts w:ascii="Times New Roman" w:hAnsi="Times New Roman"/>
          <w:sz w:val="28"/>
          <w:szCs w:val="28"/>
          <w:lang w:val="en-GB"/>
        </w:rPr>
        <w:t>zd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-058). 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0D5C" w:rsidRPr="0006352B" w:rsidRDefault="00890D5C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1.</w:t>
      </w:r>
      <w:r w:rsidRPr="000635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передавального акта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</w:t>
      </w:r>
      <w:r w:rsidRPr="0006352B">
        <w:rPr>
          <w:rFonts w:ascii="Times New Roman" w:hAnsi="Times New Roman"/>
          <w:sz w:val="28"/>
          <w:szCs w:val="28"/>
          <w:lang w:val="en-GB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proofErr w:type="spellStart"/>
      <w:r w:rsidRPr="0006352B">
        <w:rPr>
          <w:rFonts w:ascii="Times New Roman" w:hAnsi="Times New Roman"/>
          <w:sz w:val="28"/>
          <w:szCs w:val="28"/>
          <w:lang w:val="en-GB"/>
        </w:rPr>
        <w:t>zd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-058), підтримати. </w:t>
      </w:r>
    </w:p>
    <w:p w:rsidR="00890D5C" w:rsidRPr="0006352B" w:rsidRDefault="00890D5C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AD6" w:rsidRPr="0006352B" w:rsidRDefault="00392AD6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3. Звернення директора департаменту праці та соціального захисту населення Василенко С.І. №09.5070/14 від 10.10.2019 за вх.№2710 від 17.10.2019 щодо розгляду можливості збільшення штатних одиниць у 2020 році для міського центру комплексної реабілітації для дітей з інвалідністю, а саме для: </w:t>
      </w:r>
    </w:p>
    <w:p w:rsidR="00392AD6" w:rsidRPr="0006352B" w:rsidRDefault="00392AD6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- надання послуг з комплексної реабілітації – 9 одиниць; </w:t>
      </w:r>
    </w:p>
    <w:p w:rsidR="00392AD6" w:rsidRPr="0006352B" w:rsidRDefault="00392AD6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>- відкриття груп денного перебування – 7 одиниць.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825F40" w:rsidRPr="0006352B" w:rsidRDefault="00A72EF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Василенко С.І.</w:t>
      </w:r>
      <w:r w:rsidRPr="0006352B">
        <w:rPr>
          <w:rFonts w:ascii="Times New Roman" w:hAnsi="Times New Roman"/>
          <w:sz w:val="28"/>
          <w:szCs w:val="28"/>
          <w:lang w:eastAsia="ru-RU"/>
        </w:rPr>
        <w:t>, який звернувся до членів постійної комісії</w:t>
      </w:r>
      <w:r w:rsidR="00B833CE" w:rsidRPr="000635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з питанням розгляду </w:t>
      </w:r>
      <w:r w:rsidRPr="0006352B">
        <w:rPr>
          <w:rFonts w:ascii="Times New Roman" w:hAnsi="Times New Roman"/>
          <w:sz w:val="28"/>
          <w:szCs w:val="28"/>
          <w:lang w:eastAsia="ru-RU"/>
        </w:rPr>
        <w:t>можливості збільшення штатних одиниць у 2020 році для міського центру комплексної реабілітації для дітей з інвалідністю</w:t>
      </w:r>
      <w:r w:rsidRPr="0006352B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r w:rsidR="00392AD6" w:rsidRPr="0006352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392AD6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Цвєтік</w:t>
      </w:r>
      <w:r w:rsidR="00392AD6" w:rsidRPr="0006352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92AD6" w:rsidRPr="0006352B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Сєміцвєтік</w:t>
      </w:r>
      <w:proofErr w:type="spellEnd"/>
      <w:r w:rsidR="00392AD6" w:rsidRPr="0006352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833CE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r w:rsidR="00825F40" w:rsidRPr="0006352B">
        <w:rPr>
          <w:rFonts w:ascii="Times New Roman" w:hAnsi="Times New Roman"/>
          <w:sz w:val="28"/>
          <w:szCs w:val="28"/>
          <w:shd w:val="clear" w:color="auto" w:fill="FFFFFF"/>
        </w:rPr>
        <w:t>метою</w:t>
      </w:r>
      <w:r w:rsidR="00B833CE"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приведення у відповідність з Положенням про центр </w:t>
      </w:r>
      <w:r w:rsidR="00B833CE" w:rsidRPr="0006352B">
        <w:rPr>
          <w:rFonts w:ascii="Times New Roman" w:hAnsi="Times New Roman"/>
          <w:sz w:val="28"/>
          <w:szCs w:val="28"/>
          <w:lang w:eastAsia="ru-RU"/>
        </w:rPr>
        <w:t>комплексної реабілітації для дітей з інвалідністю, затвердженого Миколаївською міською радою №49/8 від 20 грудня 2018 «Про зміни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». Зазначив, 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що для 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>надання послуг з комплексної реабілітації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 необхідно 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 xml:space="preserve">9 одиниць; </w:t>
      </w:r>
      <w:r w:rsidR="002B6951" w:rsidRPr="0006352B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>відкриття груп денного перебування – 7 одиниць.</w:t>
      </w:r>
    </w:p>
    <w:p w:rsidR="00825F40" w:rsidRPr="0006352B" w:rsidRDefault="00825F40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Ісакова С.М.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6E1D" w:rsidRPr="0006352B">
        <w:rPr>
          <w:rFonts w:ascii="Times New Roman" w:hAnsi="Times New Roman"/>
          <w:sz w:val="28"/>
          <w:szCs w:val="28"/>
          <w:lang w:eastAsia="ru-RU"/>
        </w:rPr>
        <w:t>який запитав у директора департаменту праці та соціального захисту населення Василенко С.І. які суми необхідні для фінансування.</w:t>
      </w:r>
    </w:p>
    <w:p w:rsidR="00B833CE" w:rsidRPr="0006352B" w:rsidRDefault="00246E1D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Антоненко В.М.,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яка зазначила, що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52B">
        <w:rPr>
          <w:rFonts w:ascii="Times New Roman" w:hAnsi="Times New Roman"/>
          <w:sz w:val="28"/>
          <w:szCs w:val="28"/>
          <w:lang w:eastAsia="ru-RU"/>
        </w:rPr>
        <w:t>для надання послуг з комплексної реабілітації необхідно 983 тис. та 1 млн. 22 тис. необхідно на відкриття груп денного перебування.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825F40" w:rsidRPr="0006352B" w:rsidRDefault="00246E1D" w:rsidP="00063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25F40" w:rsidRPr="0006352B">
        <w:rPr>
          <w:rFonts w:ascii="Times New Roman" w:hAnsi="Times New Roman"/>
          <w:sz w:val="28"/>
          <w:szCs w:val="28"/>
          <w:lang w:eastAsia="ru-RU"/>
        </w:rPr>
        <w:t>Звернення директора департаменту праці та соціального захисту населення Василенко С.І. за вх.№2710 від 17.10.2019 щодо розгляду можливості збільшення штатних одиниць у 2020 році для міського центру комплексної реабілітації для дітей з інвалідністю, підтримати.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p w:rsidR="00B4417C" w:rsidRPr="0006352B" w:rsidRDefault="00B4417C" w:rsidP="00063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C0B49" w:rsidRPr="0006352B" w:rsidRDefault="000C0B49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 xml:space="preserve">4. Звернення директора департаменту архітектури та містобудування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Цимбала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А.А. №18-390 від 01.10.2019 за вх.№2584 від 02.10.2019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 w:rsidRPr="0006352B">
        <w:rPr>
          <w:rFonts w:ascii="Times New Roman" w:hAnsi="Times New Roman"/>
          <w:sz w:val="28"/>
          <w:szCs w:val="28"/>
          <w:lang w:val="en-US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r w:rsidRPr="0006352B">
        <w:rPr>
          <w:rFonts w:ascii="Times New Roman" w:hAnsi="Times New Roman"/>
          <w:sz w:val="28"/>
          <w:szCs w:val="28"/>
          <w:lang w:val="en-US"/>
        </w:rPr>
        <w:t>ax</w:t>
      </w:r>
      <w:r w:rsidRPr="0006352B">
        <w:rPr>
          <w:rFonts w:ascii="Times New Roman" w:hAnsi="Times New Roman"/>
          <w:sz w:val="28"/>
          <w:szCs w:val="28"/>
        </w:rPr>
        <w:t>-007.</w:t>
      </w:r>
    </w:p>
    <w:p w:rsidR="000E7EC8" w:rsidRPr="0006352B" w:rsidRDefault="000E7EC8" w:rsidP="00063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0E7EC8" w:rsidRPr="0006352B" w:rsidRDefault="000E7EC8" w:rsidP="0006352B">
      <w:pPr>
        <w:spacing w:after="0" w:line="240" w:lineRule="auto"/>
        <w:ind w:firstLine="708"/>
        <w:jc w:val="both"/>
        <w:rPr>
          <w:rStyle w:val="namefield"/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Кваша О.В.,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який зазначив, що </w:t>
      </w:r>
      <w:r w:rsidRPr="0006352B">
        <w:rPr>
          <w:rFonts w:ascii="Times New Roman" w:hAnsi="Times New Roman"/>
          <w:sz w:val="28"/>
          <w:szCs w:val="28"/>
        </w:rPr>
        <w:t xml:space="preserve"> </w:t>
      </w:r>
      <w:r w:rsidR="009E0DBC" w:rsidRPr="0006352B">
        <w:rPr>
          <w:rFonts w:ascii="Times New Roman" w:hAnsi="Times New Roman"/>
          <w:sz w:val="28"/>
          <w:szCs w:val="28"/>
        </w:rPr>
        <w:t xml:space="preserve">даний проект рішення було розроблено </w:t>
      </w:r>
      <w:r w:rsidRPr="0006352B">
        <w:rPr>
          <w:rFonts w:ascii="Times New Roman" w:hAnsi="Times New Roman"/>
          <w:sz w:val="28"/>
          <w:szCs w:val="28"/>
        </w:rPr>
        <w:t xml:space="preserve">відповідно до постанови Кабінету Міністрів України від 29.04.2015 року №321 «Про затвердження Порядку переведення дачних і </w:t>
      </w:r>
      <w:r w:rsidRPr="0006352B">
        <w:rPr>
          <w:rFonts w:ascii="Times New Roman" w:hAnsi="Times New Roman"/>
          <w:sz w:val="28"/>
          <w:szCs w:val="28"/>
        </w:rPr>
        <w:lastRenderedPageBreak/>
        <w:t xml:space="preserve">садових будинків, що відповідають державним будівельним нормам, у жилі будинки». </w:t>
      </w:r>
      <w:r w:rsidR="009E0DBC" w:rsidRPr="0006352B">
        <w:rPr>
          <w:rFonts w:ascii="Times New Roman" w:hAnsi="Times New Roman"/>
          <w:sz w:val="28"/>
          <w:szCs w:val="28"/>
        </w:rPr>
        <w:t xml:space="preserve">Проінформував членів постійної комісії щодо даного рішення. </w:t>
      </w:r>
    </w:p>
    <w:p w:rsidR="000E7EC8" w:rsidRPr="0006352B" w:rsidRDefault="000E7EC8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0E7EC8" w:rsidRPr="0006352B" w:rsidRDefault="000E7EC8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9E0DBC" w:rsidRPr="0006352B" w:rsidRDefault="009E0DB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 xml:space="preserve">1. Розгляд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 w:rsidRPr="0006352B">
        <w:rPr>
          <w:rFonts w:ascii="Times New Roman" w:hAnsi="Times New Roman"/>
          <w:sz w:val="28"/>
          <w:szCs w:val="28"/>
          <w:lang w:val="en-US"/>
        </w:rPr>
        <w:t>s</w:t>
      </w:r>
      <w:r w:rsidRPr="0006352B">
        <w:rPr>
          <w:rFonts w:ascii="Times New Roman" w:hAnsi="Times New Roman"/>
          <w:sz w:val="28"/>
          <w:szCs w:val="28"/>
        </w:rPr>
        <w:t>-</w:t>
      </w:r>
      <w:r w:rsidRPr="0006352B">
        <w:rPr>
          <w:rFonts w:ascii="Times New Roman" w:hAnsi="Times New Roman"/>
          <w:sz w:val="28"/>
          <w:szCs w:val="28"/>
          <w:lang w:val="en-US"/>
        </w:rPr>
        <w:t>ax</w:t>
      </w:r>
      <w:r w:rsidRPr="0006352B">
        <w:rPr>
          <w:rFonts w:ascii="Times New Roman" w:hAnsi="Times New Roman"/>
          <w:sz w:val="28"/>
          <w:szCs w:val="28"/>
        </w:rPr>
        <w:t xml:space="preserve">-007, перенести на чергове засідання постійної комісії у зв’язку з відсутністю директора департаменту архітектури та містобудування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Цимбала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А.А.</w:t>
      </w:r>
    </w:p>
    <w:p w:rsidR="00D24C0F" w:rsidRPr="0006352B" w:rsidRDefault="009E0DBC" w:rsidP="0006352B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Примітка:</w:t>
      </w:r>
      <w:r w:rsidRPr="0006352B">
        <w:rPr>
          <w:rFonts w:ascii="Times New Roman" w:hAnsi="Times New Roman"/>
          <w:sz w:val="28"/>
          <w:szCs w:val="28"/>
        </w:rPr>
        <w:t xml:space="preserve"> </w:t>
      </w:r>
      <w:r w:rsidR="00D24C0F" w:rsidRPr="0006352B">
        <w:rPr>
          <w:rFonts w:ascii="Times New Roman" w:hAnsi="Times New Roman"/>
          <w:sz w:val="28"/>
          <w:szCs w:val="28"/>
        </w:rPr>
        <w:t>рекомендації по даному питанню на голосування не ставилися.</w:t>
      </w:r>
    </w:p>
    <w:p w:rsidR="00D24C0F" w:rsidRPr="0006352B" w:rsidRDefault="00D24C0F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4C0F" w:rsidRPr="0006352B" w:rsidRDefault="00D24C0F" w:rsidP="00063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0635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6352B">
        <w:rPr>
          <w:rFonts w:ascii="Times New Roman" w:hAnsi="Times New Roman"/>
          <w:sz w:val="28"/>
          <w:szCs w:val="28"/>
        </w:rPr>
        <w:t>Інформація у</w:t>
      </w:r>
      <w:r w:rsidRPr="0006352B">
        <w:rPr>
          <w:rFonts w:ascii="Times New Roman" w:hAnsi="Times New Roman"/>
          <w:sz w:val="28"/>
          <w:szCs w:val="28"/>
          <w:lang w:eastAsia="ru-RU"/>
        </w:rPr>
        <w:t>правління містобудування та архітектури Миколаївської міської ради щодо Комплексної схеми розміщення тимчасових споруд у м. Миколаєві.</w:t>
      </w:r>
    </w:p>
    <w:p w:rsidR="00D24C0F" w:rsidRPr="0006352B" w:rsidRDefault="00D24C0F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D24C0F" w:rsidRPr="0006352B" w:rsidRDefault="00D24C0F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1. Розгляд інформації у</w:t>
      </w:r>
      <w:r w:rsidRPr="0006352B">
        <w:rPr>
          <w:rFonts w:ascii="Times New Roman" w:hAnsi="Times New Roman"/>
          <w:sz w:val="28"/>
          <w:szCs w:val="28"/>
          <w:lang w:eastAsia="ru-RU"/>
        </w:rPr>
        <w:t>правління містобудування та архітектури Миколаївської міської ради щодо Комплексної схеми розміщення тимчасових споруд у м. Миколаєві</w:t>
      </w:r>
      <w:r w:rsidRPr="0006352B">
        <w:rPr>
          <w:rFonts w:ascii="Times New Roman" w:hAnsi="Times New Roman"/>
          <w:sz w:val="28"/>
          <w:szCs w:val="28"/>
        </w:rPr>
        <w:t xml:space="preserve">, перенести на чергове засідання постійної комісії у зв’язку з відсутністю директора департаменту архітектури та містобудування Миколаївської міської ради </w:t>
      </w:r>
      <w:proofErr w:type="spellStart"/>
      <w:r w:rsidRPr="0006352B">
        <w:rPr>
          <w:rFonts w:ascii="Times New Roman" w:hAnsi="Times New Roman"/>
          <w:sz w:val="28"/>
          <w:szCs w:val="28"/>
        </w:rPr>
        <w:t>Цимбала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А.А.</w:t>
      </w:r>
    </w:p>
    <w:p w:rsidR="00D24C0F" w:rsidRPr="0006352B" w:rsidRDefault="00D24C0F" w:rsidP="0006352B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Примітка:</w:t>
      </w:r>
      <w:r w:rsidRPr="0006352B">
        <w:rPr>
          <w:rFonts w:ascii="Times New Roman" w:hAnsi="Times New Roman"/>
          <w:sz w:val="28"/>
          <w:szCs w:val="28"/>
        </w:rPr>
        <w:t xml:space="preserve"> рекомендації по даному питанню на голосування не ставилися</w:t>
      </w:r>
      <w:r w:rsidR="0006352B" w:rsidRPr="0006352B">
        <w:rPr>
          <w:rFonts w:ascii="Times New Roman" w:hAnsi="Times New Roman"/>
          <w:sz w:val="28"/>
          <w:szCs w:val="28"/>
        </w:rPr>
        <w:t>.</w:t>
      </w:r>
    </w:p>
    <w:p w:rsidR="000C0B49" w:rsidRPr="0006352B" w:rsidRDefault="000C0B49" w:rsidP="00063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46E1D" w:rsidRPr="0006352B" w:rsidRDefault="00246E1D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  <w:lang w:val="ru-RU"/>
        </w:rPr>
        <w:t>6</w:t>
      </w:r>
      <w:r w:rsidRPr="0006352B">
        <w:rPr>
          <w:rFonts w:ascii="Times New Roman" w:hAnsi="Times New Roman"/>
          <w:sz w:val="28"/>
          <w:szCs w:val="28"/>
        </w:rPr>
        <w:t xml:space="preserve">. Звернення Криленко В.І., № 5705/02.02.01-22/02.03/14/19 від 23.10.2019 за вх. №2753 від 23.10.2019 щодо розгляду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регуляторних актів Миколаївської міської ради на 2020 рік». </w:t>
      </w:r>
    </w:p>
    <w:p w:rsidR="00001211" w:rsidRPr="0006352B" w:rsidRDefault="00001211" w:rsidP="0006352B">
      <w:pPr>
        <w:spacing w:after="0" w:line="240" w:lineRule="auto"/>
        <w:ind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246E1D" w:rsidRPr="0006352B" w:rsidRDefault="00246E1D" w:rsidP="0006352B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proofErr w:type="spellStart"/>
      <w:r w:rsidRPr="0006352B">
        <w:rPr>
          <w:sz w:val="28"/>
          <w:szCs w:val="28"/>
          <w:lang w:val="uk-UA"/>
        </w:rPr>
        <w:t>Курляк</w:t>
      </w:r>
      <w:r w:rsidR="00402280" w:rsidRPr="0006352B">
        <w:rPr>
          <w:sz w:val="28"/>
          <w:szCs w:val="28"/>
          <w:lang w:val="uk-UA"/>
        </w:rPr>
        <w:t>а</w:t>
      </w:r>
      <w:proofErr w:type="spellEnd"/>
      <w:r w:rsidRPr="0006352B">
        <w:rPr>
          <w:sz w:val="28"/>
          <w:szCs w:val="28"/>
          <w:lang w:val="uk-UA"/>
        </w:rPr>
        <w:t xml:space="preserve"> О.М.</w:t>
      </w:r>
      <w:r w:rsidRPr="0006352B">
        <w:rPr>
          <w:b w:val="0"/>
          <w:sz w:val="28"/>
          <w:szCs w:val="28"/>
          <w:lang w:val="uk-UA"/>
        </w:rPr>
        <w:t xml:space="preserve">, </w:t>
      </w:r>
      <w:r w:rsidR="00402280" w:rsidRPr="0006352B">
        <w:rPr>
          <w:b w:val="0"/>
          <w:sz w:val="28"/>
          <w:szCs w:val="28"/>
          <w:lang w:val="uk-UA"/>
        </w:rPr>
        <w:t xml:space="preserve">який зазначив, що з метою виконання статті 7 Закону України «Про засади державної регуляторної політики в сфері господарської діяльності» та статті 25 Регламенту роботи Миколаївської міської ради </w:t>
      </w:r>
      <w:r w:rsidR="00402280" w:rsidRPr="0006352B">
        <w:rPr>
          <w:b w:val="0"/>
          <w:sz w:val="28"/>
          <w:szCs w:val="28"/>
          <w:lang w:val="en-US"/>
        </w:rPr>
        <w:t>VII</w:t>
      </w:r>
      <w:r w:rsidR="00402280" w:rsidRPr="0006352B">
        <w:rPr>
          <w:b w:val="0"/>
          <w:sz w:val="28"/>
          <w:szCs w:val="28"/>
          <w:lang w:val="uk-UA"/>
        </w:rPr>
        <w:t xml:space="preserve"> скликання був підготовлений </w:t>
      </w:r>
      <w:proofErr w:type="spellStart"/>
      <w:r w:rsidR="00402280" w:rsidRPr="0006352B">
        <w:rPr>
          <w:b w:val="0"/>
          <w:sz w:val="28"/>
          <w:szCs w:val="28"/>
          <w:lang w:val="uk-UA"/>
        </w:rPr>
        <w:t>проєкт</w:t>
      </w:r>
      <w:proofErr w:type="spellEnd"/>
      <w:r w:rsidR="00402280" w:rsidRPr="0006352B">
        <w:rPr>
          <w:b w:val="0"/>
          <w:sz w:val="28"/>
          <w:szCs w:val="28"/>
          <w:lang w:val="uk-UA"/>
        </w:rPr>
        <w:t xml:space="preserve"> рішення міської ради «Про затвердження Плану діяльності з підготовки </w:t>
      </w:r>
      <w:proofErr w:type="spellStart"/>
      <w:r w:rsidR="00402280" w:rsidRPr="0006352B">
        <w:rPr>
          <w:b w:val="0"/>
          <w:sz w:val="28"/>
          <w:szCs w:val="28"/>
          <w:lang w:val="uk-UA"/>
        </w:rPr>
        <w:t>проєктів</w:t>
      </w:r>
      <w:proofErr w:type="spellEnd"/>
      <w:r w:rsidR="00402280" w:rsidRPr="0006352B">
        <w:rPr>
          <w:b w:val="0"/>
          <w:sz w:val="28"/>
          <w:szCs w:val="28"/>
          <w:lang w:val="uk-UA"/>
        </w:rPr>
        <w:t xml:space="preserve"> регуляторних актів Миколаївської міської ради на 2020 рік». Зазначив, що План діяльності сформований за пропозиціями структурних підрозділів Миколаївської міської ради та містить 8 пунктів. 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</w:p>
    <w:p w:rsidR="00402280" w:rsidRPr="0006352B" w:rsidRDefault="00402280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Pr="0006352B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 регуляторних актів Миколаївської міської ради на 2020 рік», прийняти до відома. </w:t>
      </w:r>
    </w:p>
    <w:p w:rsidR="00392AD6" w:rsidRPr="0006352B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4, «проти» – 0, «утримались»  - 0.</w:t>
      </w:r>
    </w:p>
    <w:p w:rsidR="00392AD6" w:rsidRPr="0006352B" w:rsidRDefault="00392AD6" w:rsidP="00063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E0DBC" w:rsidRPr="0006352B" w:rsidRDefault="009E0DB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06352B">
        <w:rPr>
          <w:rFonts w:ascii="Times New Roman" w:hAnsi="Times New Roman"/>
          <w:sz w:val="28"/>
          <w:szCs w:val="28"/>
          <w:lang w:eastAsia="ru-RU"/>
        </w:rPr>
        <w:t>Пропозиції стосовно переліку питань, які мають розглядатися на засіданні постійної комісії у І півріччі 2020 року з метою формування плану роботи Миколаївської міської ради на І півріччя 2020 року.</w:t>
      </w:r>
    </w:p>
    <w:p w:rsidR="009E0DBC" w:rsidRPr="0006352B" w:rsidRDefault="009E0DB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(Відповідно до листа управління апарату ради від 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28</w:t>
      </w:r>
      <w:r w:rsidRPr="0006352B">
        <w:rPr>
          <w:rFonts w:ascii="Times New Roman" w:hAnsi="Times New Roman"/>
          <w:sz w:val="28"/>
          <w:szCs w:val="28"/>
          <w:lang w:eastAsia="ru-RU"/>
        </w:rPr>
        <w:t>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06352B">
        <w:rPr>
          <w:rFonts w:ascii="Times New Roman" w:hAnsi="Times New Roman"/>
          <w:sz w:val="28"/>
          <w:szCs w:val="28"/>
          <w:lang w:eastAsia="ru-RU"/>
        </w:rPr>
        <w:t>0.2019 №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1177/1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Pr="0006352B">
        <w:rPr>
          <w:rFonts w:ascii="Times New Roman" w:hAnsi="Times New Roman"/>
          <w:sz w:val="28"/>
          <w:szCs w:val="28"/>
          <w:lang w:eastAsia="ru-RU"/>
        </w:rPr>
        <w:t>вх. №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2785/1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28</w:t>
      </w:r>
      <w:r w:rsidRPr="0006352B">
        <w:rPr>
          <w:rFonts w:ascii="Times New Roman" w:hAnsi="Times New Roman"/>
          <w:sz w:val="28"/>
          <w:szCs w:val="28"/>
          <w:lang w:eastAsia="ru-RU"/>
        </w:rPr>
        <w:t>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06352B">
        <w:rPr>
          <w:rFonts w:ascii="Times New Roman" w:hAnsi="Times New Roman"/>
          <w:sz w:val="28"/>
          <w:szCs w:val="28"/>
          <w:lang w:eastAsia="ru-RU"/>
        </w:rPr>
        <w:t>0.2019).</w:t>
      </w:r>
    </w:p>
    <w:p w:rsidR="009E0DBC" w:rsidRPr="0006352B" w:rsidRDefault="009E0DBC" w:rsidP="0006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sz w:val="28"/>
          <w:szCs w:val="28"/>
          <w:lang w:eastAsia="ru-RU"/>
        </w:rPr>
        <w:t xml:space="preserve">Членами постійної комісії були запропоновані наступні питання для розгляду на засіданні постійної комісії у </w:t>
      </w:r>
      <w:r w:rsidRPr="000635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півріччі 2020р., а саме: 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інвестиційний клімат у місті Миколаєві і шляхи його поліпшення;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хід виконання рішення Миколаївської міської ради № 52/5 (26 Червня 2019) «Про затвердження Програми розвитку міського електротранспорту           м. Миколаєва на 2019 - 2022 роки»;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Утримання доріг міста в зимовий період, проблемні питання та пропозиції щодо їх вирішення;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стан доріг у м. Миколаєві;</w:t>
      </w:r>
    </w:p>
    <w:p w:rsidR="009E0DBC" w:rsidRPr="0006352B" w:rsidRDefault="009E0DBC" w:rsidP="0006352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хід діяльності КП ММР «</w:t>
      </w:r>
      <w:proofErr w:type="spellStart"/>
      <w:r w:rsidRPr="0006352B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06352B">
        <w:rPr>
          <w:rFonts w:ascii="Times New Roman" w:hAnsi="Times New Roman"/>
          <w:sz w:val="28"/>
          <w:szCs w:val="28"/>
        </w:rPr>
        <w:t>», КП ММР «</w:t>
      </w:r>
      <w:proofErr w:type="spellStart"/>
      <w:r w:rsidRPr="0006352B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06352B">
        <w:rPr>
          <w:rFonts w:ascii="Times New Roman" w:hAnsi="Times New Roman"/>
          <w:sz w:val="28"/>
          <w:szCs w:val="28"/>
        </w:rPr>
        <w:t>», ОКП «</w:t>
      </w:r>
      <w:proofErr w:type="spellStart"/>
      <w:r w:rsidRPr="0006352B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06352B">
        <w:rPr>
          <w:rFonts w:ascii="Times New Roman" w:hAnsi="Times New Roman"/>
          <w:sz w:val="28"/>
          <w:szCs w:val="28"/>
        </w:rPr>
        <w:t xml:space="preserve">», ПАТ «Миколаївська ТЕЦ»; 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хід розробки Комплексної схеми розміщення тимчасових споруд у місті Миколаєві та Правил розміщення зовнішньої реклами у місті Миколаєві;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Про роботу пасажирського транспорту в м. Миколаєві, забезпечення транспортними послугами віддалених мікрорайонів міста;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 xml:space="preserve">- Про впорядкування пасажирських перевезень </w:t>
      </w:r>
      <w:proofErr w:type="spellStart"/>
      <w:r w:rsidRPr="0006352B">
        <w:rPr>
          <w:rFonts w:ascii="Times New Roman" w:hAnsi="Times New Roman"/>
          <w:sz w:val="28"/>
          <w:szCs w:val="28"/>
        </w:rPr>
        <w:t>у місті Миколає</w:t>
      </w:r>
      <w:proofErr w:type="spellEnd"/>
      <w:r w:rsidRPr="0006352B">
        <w:rPr>
          <w:rFonts w:ascii="Times New Roman" w:hAnsi="Times New Roman"/>
          <w:sz w:val="28"/>
          <w:szCs w:val="28"/>
        </w:rPr>
        <w:t>ві, шляхи вирішення проблемних питань у сфері пасажирських перевезень;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Попередній розгляд питань, які виносяться на розгляд міської ради;</w:t>
      </w:r>
    </w:p>
    <w:p w:rsidR="009E0DBC" w:rsidRPr="0006352B" w:rsidRDefault="009E0DBC" w:rsidP="000635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sz w:val="28"/>
          <w:szCs w:val="28"/>
        </w:rPr>
        <w:t>- Розгляд звернень юридичних та фізичних осіб, які надходять до постійної комісії міської ради.</w:t>
      </w:r>
    </w:p>
    <w:p w:rsidR="009E0DBC" w:rsidRPr="0006352B" w:rsidRDefault="009E0DBC" w:rsidP="0006352B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В обговорені питання приймали участь члени постійної комісії.</w:t>
      </w:r>
    </w:p>
    <w:p w:rsidR="009E0DBC" w:rsidRPr="0006352B" w:rsidRDefault="009E0DBC" w:rsidP="0006352B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9E0DBC" w:rsidRPr="0006352B" w:rsidRDefault="009E0DBC" w:rsidP="00063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06352B">
        <w:rPr>
          <w:rFonts w:ascii="Times New Roman" w:hAnsi="Times New Roman"/>
          <w:sz w:val="28"/>
          <w:szCs w:val="28"/>
          <w:lang w:eastAsia="ru-RU"/>
        </w:rPr>
        <w:t>Затвердити перелік питань, які мають розглядатися на засіданні постійної комісії у І півріччі 2020 року.</w:t>
      </w:r>
    </w:p>
    <w:p w:rsidR="009E0DBC" w:rsidRPr="0006352B" w:rsidRDefault="009E0DBC" w:rsidP="0006352B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ГОЛОСУВАЛИ: «за» – 4, «проти» – 0, «утримались» – 0.</w:t>
      </w:r>
    </w:p>
    <w:p w:rsidR="009E0DBC" w:rsidRPr="0006352B" w:rsidRDefault="009E0DBC" w:rsidP="00063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352B" w:rsidRPr="0006352B" w:rsidRDefault="0006352B" w:rsidP="000635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В.В. Садиков</w:t>
      </w:r>
    </w:p>
    <w:p w:rsidR="00392AD6" w:rsidRPr="00B15786" w:rsidRDefault="00392AD6" w:rsidP="00392AD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</w:p>
    <w:p w:rsidR="00B4417C" w:rsidRPr="00EB3320" w:rsidRDefault="00B4417C" w:rsidP="00B441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A33DC7" w:rsidRDefault="00A33DC7"/>
    <w:sectPr w:rsidR="00A3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6352B"/>
    <w:rsid w:val="000C026F"/>
    <w:rsid w:val="000C0B49"/>
    <w:rsid w:val="000E446A"/>
    <w:rsid w:val="000E7EC8"/>
    <w:rsid w:val="0024396E"/>
    <w:rsid w:val="00246E1D"/>
    <w:rsid w:val="00292125"/>
    <w:rsid w:val="002B6951"/>
    <w:rsid w:val="002F1D85"/>
    <w:rsid w:val="00332495"/>
    <w:rsid w:val="00392AD6"/>
    <w:rsid w:val="003B71D2"/>
    <w:rsid w:val="003C5718"/>
    <w:rsid w:val="00402280"/>
    <w:rsid w:val="004169AD"/>
    <w:rsid w:val="004C2632"/>
    <w:rsid w:val="0059072B"/>
    <w:rsid w:val="005C3DC2"/>
    <w:rsid w:val="00613646"/>
    <w:rsid w:val="006409FE"/>
    <w:rsid w:val="00642C75"/>
    <w:rsid w:val="006D0B9E"/>
    <w:rsid w:val="00825F40"/>
    <w:rsid w:val="00874B49"/>
    <w:rsid w:val="00890D5C"/>
    <w:rsid w:val="008F4579"/>
    <w:rsid w:val="00966C2D"/>
    <w:rsid w:val="009838D6"/>
    <w:rsid w:val="009E0DBC"/>
    <w:rsid w:val="009E2E1B"/>
    <w:rsid w:val="00A05FE1"/>
    <w:rsid w:val="00A33DC7"/>
    <w:rsid w:val="00A72EFC"/>
    <w:rsid w:val="00AC3DCF"/>
    <w:rsid w:val="00B15786"/>
    <w:rsid w:val="00B4417C"/>
    <w:rsid w:val="00B833CE"/>
    <w:rsid w:val="00B871F4"/>
    <w:rsid w:val="00BA2BB1"/>
    <w:rsid w:val="00C148F5"/>
    <w:rsid w:val="00CE3FE9"/>
    <w:rsid w:val="00D12846"/>
    <w:rsid w:val="00D24C0F"/>
    <w:rsid w:val="00D40D2E"/>
    <w:rsid w:val="00D70529"/>
    <w:rsid w:val="00D92A1F"/>
    <w:rsid w:val="00DB4050"/>
    <w:rsid w:val="00E069A4"/>
    <w:rsid w:val="00EF45A2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19</cp:revision>
  <dcterms:created xsi:type="dcterms:W3CDTF">2019-11-05T11:02:00Z</dcterms:created>
  <dcterms:modified xsi:type="dcterms:W3CDTF">2019-11-13T14:34:00Z</dcterms:modified>
</cp:coreProperties>
</file>