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2" w:rsidRDefault="00EF0462" w:rsidP="00EF0462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S-zr-</w:t>
      </w:r>
      <w:r>
        <w:rPr>
          <w:sz w:val="28"/>
        </w:rPr>
        <w:t xml:space="preserve">869/1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08.07.2019</w:t>
      </w:r>
    </w:p>
    <w:p w:rsidR="00EF0462" w:rsidRDefault="00EF0462" w:rsidP="00EF0462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EF0462" w:rsidRDefault="00EF0462" w:rsidP="00EF0462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EB7912" w:rsidRDefault="00EB7912" w:rsidP="00EB7912">
      <w:pPr>
        <w:pStyle w:val="a4"/>
        <w:tabs>
          <w:tab w:val="left" w:pos="7380"/>
        </w:tabs>
        <w:spacing w:after="0" w:line="276" w:lineRule="auto"/>
        <w:ind w:right="-1"/>
        <w:jc w:val="center"/>
        <w:rPr>
          <w:sz w:val="28"/>
        </w:rPr>
      </w:pPr>
      <w:r>
        <w:rPr>
          <w:b/>
          <w:sz w:val="28"/>
          <w:szCs w:val="28"/>
        </w:rPr>
        <w:t>«</w:t>
      </w: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>у м. Миколаєві</w:t>
      </w:r>
      <w:r>
        <w:rPr>
          <w:b/>
          <w:sz w:val="28"/>
          <w:szCs w:val="28"/>
        </w:rPr>
        <w:t>»</w:t>
      </w:r>
    </w:p>
    <w:p w:rsidR="00EF0462" w:rsidRDefault="00EF0462" w:rsidP="00EF046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EF0462" w:rsidRDefault="00EF0462" w:rsidP="00EF04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</w:t>
      </w:r>
      <w:r w:rsidRPr="003D5EB3">
        <w:rPr>
          <w:sz w:val="28"/>
          <w:szCs w:val="28"/>
        </w:rPr>
        <w:t>головного спеціаліста відділу</w:t>
      </w:r>
      <w:r w:rsidRPr="008200BB">
        <w:rPr>
          <w:color w:val="FF0000"/>
          <w:sz w:val="28"/>
          <w:szCs w:val="28"/>
        </w:rPr>
        <w:t xml:space="preserve"> </w:t>
      </w:r>
      <w:hyperlink r:id="rId5" w:history="1"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контролю за використанням земель у </w:t>
        </w:r>
        <w:proofErr w:type="spellStart"/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м.Миколаєві</w:t>
        </w:r>
        <w:proofErr w:type="spellEnd"/>
      </w:hyperlink>
      <w:r>
        <w:rPr>
          <w:sz w:val="28"/>
          <w:szCs w:val="28"/>
        </w:rPr>
        <w:t xml:space="preserve">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тел.37-00-52). </w:t>
      </w:r>
    </w:p>
    <w:p w:rsidR="00EF0462" w:rsidRDefault="00EF0462" w:rsidP="00EF04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EF0462" w:rsidRDefault="00EF0462" w:rsidP="00EF0462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  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проєкт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 xml:space="preserve">«Про статус ветеранів війни, гарантії їх соціального захисту» для винесення на сесію міської ради. </w:t>
      </w:r>
    </w:p>
    <w:p w:rsidR="00EF0462" w:rsidRDefault="00EF0462" w:rsidP="00EF0462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до проекту рішення передбачено надати громадянину </w:t>
      </w:r>
      <w:proofErr w:type="spellStart"/>
      <w:r>
        <w:rPr>
          <w:sz w:val="28"/>
          <w:szCs w:val="28"/>
        </w:rPr>
        <w:t>Бірюку</w:t>
      </w:r>
      <w:proofErr w:type="spellEnd"/>
      <w:r>
        <w:rPr>
          <w:sz w:val="28"/>
          <w:szCs w:val="28"/>
        </w:rPr>
        <w:t xml:space="preserve">-Великому Юрію Павловичу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Pr="004E5F83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вул. Михайлівська</w:t>
      </w:r>
      <w:r w:rsidRPr="00B178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72 в Заводському районі м. Миколаєва, відповідно до висновку управління містобудування та архітектури Миколаївської міської ради від 04.01.2019 №15-2806.                  </w:t>
      </w:r>
    </w:p>
    <w:p w:rsidR="00EF0462" w:rsidRDefault="00EF0462" w:rsidP="00EF0462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EF0462" w:rsidRDefault="00EF0462" w:rsidP="00EF04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EF0462" w:rsidRDefault="00EF0462" w:rsidP="00EF04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</w:t>
      </w:r>
      <w:r>
        <w:rPr>
          <w:sz w:val="28"/>
          <w:szCs w:val="28"/>
        </w:rPr>
        <w:lastRenderedPageBreak/>
        <w:t xml:space="preserve">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EF0462" w:rsidRDefault="00EF0462" w:rsidP="00EF04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462" w:rsidRDefault="00EF0462" w:rsidP="00EF0462">
      <w:pPr>
        <w:spacing w:line="276" w:lineRule="auto"/>
        <w:jc w:val="both"/>
        <w:rPr>
          <w:sz w:val="28"/>
          <w:szCs w:val="28"/>
        </w:rPr>
      </w:pPr>
    </w:p>
    <w:p w:rsidR="00EF0462" w:rsidRDefault="00EF0462" w:rsidP="00EF0462">
      <w:pPr>
        <w:spacing w:line="276" w:lineRule="auto"/>
        <w:jc w:val="both"/>
        <w:rPr>
          <w:sz w:val="28"/>
          <w:szCs w:val="28"/>
        </w:rPr>
      </w:pPr>
    </w:p>
    <w:p w:rsidR="00EF0462" w:rsidRDefault="00EF0462" w:rsidP="00EF046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EF0462" w:rsidRDefault="00EF0462" w:rsidP="00EF0462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EF0462" w:rsidRDefault="00EF0462" w:rsidP="00EF04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</w:p>
    <w:p w:rsidR="00EF0462" w:rsidRDefault="00EF0462" w:rsidP="00EF046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p w:rsidR="00EF0462" w:rsidRDefault="00EF0462" w:rsidP="00EF0462">
      <w:pPr>
        <w:spacing w:line="276" w:lineRule="auto"/>
      </w:pPr>
    </w:p>
    <w:sectPr w:rsidR="00EF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16"/>
    <w:rsid w:val="000D2516"/>
    <w:rsid w:val="0021007A"/>
    <w:rsid w:val="00EB7912"/>
    <w:rsid w:val="00E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04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046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EF0462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EF046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B79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791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04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046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EF0462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EF046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B79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791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viddil-kontrolyu-za-vikoristannyam-zemel-v-m-mikolaevi_uz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3</cp:revision>
  <cp:lastPrinted>2019-07-08T10:31:00Z</cp:lastPrinted>
  <dcterms:created xsi:type="dcterms:W3CDTF">2019-07-08T10:23:00Z</dcterms:created>
  <dcterms:modified xsi:type="dcterms:W3CDTF">2019-08-22T05:07:00Z</dcterms:modified>
</cp:coreProperties>
</file>