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DA" w:rsidRPr="00D10299" w:rsidRDefault="00E21BDA" w:rsidP="00E21BDA">
      <w:pPr>
        <w:spacing w:line="420" w:lineRule="exact"/>
        <w:ind w:right="-1"/>
        <w:jc w:val="both"/>
        <w:rPr>
          <w:sz w:val="28"/>
          <w:szCs w:val="28"/>
          <w:lang w:val="ru-RU"/>
        </w:rPr>
      </w:pPr>
      <w:r w:rsidRPr="006C4D3E">
        <w:rPr>
          <w:sz w:val="28"/>
          <w:szCs w:val="28"/>
        </w:rPr>
        <w:t>S-</w:t>
      </w:r>
      <w:proofErr w:type="spellStart"/>
      <w:r w:rsidRPr="006C4D3E">
        <w:rPr>
          <w:sz w:val="28"/>
          <w:szCs w:val="28"/>
        </w:rPr>
        <w:t>zr</w:t>
      </w:r>
      <w:proofErr w:type="spellEnd"/>
      <w:r w:rsidRPr="006C4D3E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775/20                                                                                               29.12.2018                                                             </w:t>
      </w:r>
    </w:p>
    <w:p w:rsidR="00E21BDA" w:rsidRDefault="00E21BDA" w:rsidP="00E21BDA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594243"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 w:rsidRPr="00594243">
        <w:rPr>
          <w:b/>
          <w:sz w:val="28"/>
          <w:szCs w:val="28"/>
          <w:lang w:val="uk-UA"/>
        </w:rPr>
        <w:t>ЗАПИСКА</w:t>
      </w:r>
    </w:p>
    <w:p w:rsidR="00E21BDA" w:rsidRPr="00170728" w:rsidRDefault="00E21BDA" w:rsidP="00E21BDA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170728"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E21BDA" w:rsidRPr="00DF528F" w:rsidRDefault="00E21BDA" w:rsidP="00DF528F">
      <w:pPr>
        <w:pStyle w:val="a4"/>
        <w:tabs>
          <w:tab w:val="left" w:pos="7380"/>
        </w:tabs>
        <w:spacing w:after="0" w:line="420" w:lineRule="exact"/>
        <w:ind w:right="-1"/>
        <w:jc w:val="center"/>
        <w:rPr>
          <w:rFonts w:ascii="Times New Roman" w:hAnsi="Times New Roman" w:cs="Times New Roman"/>
          <w:sz w:val="28"/>
        </w:rPr>
      </w:pPr>
      <w:r w:rsidRPr="00DF528F">
        <w:rPr>
          <w:rFonts w:ascii="Times New Roman" w:hAnsi="Times New Roman" w:cs="Times New Roman"/>
          <w:b/>
          <w:sz w:val="28"/>
          <w:szCs w:val="28"/>
        </w:rPr>
        <w:t>«</w:t>
      </w:r>
      <w:r w:rsidR="00DF528F" w:rsidRPr="00DF528F">
        <w:rPr>
          <w:rFonts w:ascii="Times New Roman" w:hAnsi="Times New Roman" w:cs="Times New Roman"/>
          <w:sz w:val="28"/>
          <w:szCs w:val="28"/>
        </w:rPr>
        <w:t xml:space="preserve">Про внесення зміни до рішення міської ради та </w:t>
      </w:r>
      <w:r w:rsidR="00DF528F" w:rsidRPr="00DF528F">
        <w:rPr>
          <w:rFonts w:ascii="Times New Roman" w:hAnsi="Times New Roman" w:cs="Times New Roman"/>
          <w:sz w:val="28"/>
        </w:rPr>
        <w:t xml:space="preserve">відведення у власність </w:t>
      </w:r>
      <w:r w:rsidR="00DF528F" w:rsidRPr="00DF528F">
        <w:rPr>
          <w:rFonts w:ascii="Times New Roman" w:hAnsi="Times New Roman" w:cs="Times New Roman"/>
          <w:sz w:val="28"/>
          <w:szCs w:val="28"/>
        </w:rPr>
        <w:t xml:space="preserve">громадянину, що є учасником  бойових дій, </w:t>
      </w:r>
      <w:r w:rsidR="00DF528F" w:rsidRPr="00DF528F">
        <w:rPr>
          <w:rFonts w:ascii="Times New Roman" w:hAnsi="Times New Roman" w:cs="Times New Roman"/>
          <w:sz w:val="28"/>
        </w:rPr>
        <w:t>земельної ділянки</w:t>
      </w:r>
      <w:r w:rsidR="00DF528F" w:rsidRPr="00DF5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28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DF528F">
        <w:rPr>
          <w:rFonts w:ascii="Times New Roman" w:hAnsi="Times New Roman" w:cs="Times New Roman"/>
          <w:sz w:val="28"/>
          <w:szCs w:val="28"/>
        </w:rPr>
        <w:t>м.Миколаєві</w:t>
      </w:r>
      <w:proofErr w:type="spellEnd"/>
      <w:r w:rsidRPr="00DF528F">
        <w:rPr>
          <w:rFonts w:ascii="Times New Roman" w:hAnsi="Times New Roman" w:cs="Times New Roman"/>
          <w:b/>
          <w:sz w:val="28"/>
          <w:szCs w:val="28"/>
        </w:rPr>
        <w:t>»</w:t>
      </w:r>
    </w:p>
    <w:p w:rsidR="00E21BDA" w:rsidRPr="00B14002" w:rsidRDefault="00E21BDA" w:rsidP="00E21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>, 20, тел.37-32-35).</w:t>
      </w:r>
    </w:p>
    <w:p w:rsidR="00E21BDA" w:rsidRPr="00B14002" w:rsidRDefault="00E21BDA" w:rsidP="00E21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 xml:space="preserve">Розробником проекту рішення є управління земельних ресурсів Миколаївської міської ради в особі </w:t>
      </w:r>
      <w:proofErr w:type="spellStart"/>
      <w:r w:rsidRPr="00B14002">
        <w:rPr>
          <w:sz w:val="28"/>
          <w:szCs w:val="28"/>
        </w:rPr>
        <w:t>Пільник</w:t>
      </w:r>
      <w:r>
        <w:rPr>
          <w:sz w:val="28"/>
          <w:szCs w:val="28"/>
        </w:rPr>
        <w:t>а</w:t>
      </w:r>
      <w:proofErr w:type="spellEnd"/>
      <w:r w:rsidRPr="00B14002">
        <w:rPr>
          <w:sz w:val="28"/>
          <w:szCs w:val="28"/>
        </w:rPr>
        <w:t xml:space="preserve"> Євген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Семенович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>, заступник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начальника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 xml:space="preserve">, 20, тел.37-00-52). </w:t>
      </w:r>
    </w:p>
    <w:p w:rsidR="00E21BDA" w:rsidRPr="00B14002" w:rsidRDefault="00E21BDA" w:rsidP="00E21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 xml:space="preserve">, 20, тел.37-32-35). </w:t>
      </w:r>
    </w:p>
    <w:p w:rsidR="00E21BDA" w:rsidRPr="00B14002" w:rsidRDefault="00E21BDA" w:rsidP="00E21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проект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 xml:space="preserve">   </w:t>
      </w:r>
      <w:r w:rsidRPr="00B14002">
        <w:rPr>
          <w:sz w:val="28"/>
          <w:szCs w:val="28"/>
        </w:rPr>
        <w:t>для винесення на сесію міської ради.</w:t>
      </w:r>
    </w:p>
    <w:p w:rsidR="00E21BDA" w:rsidRDefault="00E21BDA" w:rsidP="00E21B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B14002">
        <w:rPr>
          <w:sz w:val="28"/>
          <w:szCs w:val="28"/>
        </w:rPr>
        <w:t>Відповідно до проекту рішення передбачено</w:t>
      </w:r>
      <w:r>
        <w:rPr>
          <w:sz w:val="28"/>
          <w:szCs w:val="28"/>
          <w:lang w:val="ru-RU"/>
        </w:rPr>
        <w:t xml:space="preserve">: </w:t>
      </w:r>
    </w:p>
    <w:p w:rsidR="002A66FA" w:rsidRDefault="00E21BDA" w:rsidP="002A66FA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 w:rsidR="002A66FA">
        <w:rPr>
          <w:sz w:val="28"/>
          <w:szCs w:val="28"/>
        </w:rPr>
        <w:t>1. Внести зміну до рішення Миколаївської міської ради від 14.06.2018</w:t>
      </w:r>
      <w:r w:rsidR="002A66FA" w:rsidRPr="00435491">
        <w:rPr>
          <w:sz w:val="28"/>
          <w:szCs w:val="28"/>
        </w:rPr>
        <w:t xml:space="preserve"> </w:t>
      </w:r>
      <w:r w:rsidR="002A66FA">
        <w:rPr>
          <w:sz w:val="28"/>
          <w:szCs w:val="28"/>
        </w:rPr>
        <w:t>№39/23 «Про надання дозволів на виготовлення проектів землеустрою щодо відведення земельних ділянок військовослужбовцям, що є учасниками антитерористичної операції та членам сімей загиблих учасників антитерористичної операції»:</w:t>
      </w:r>
    </w:p>
    <w:p w:rsidR="002A66FA" w:rsidRDefault="002A66FA" w:rsidP="002A6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пункт 1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«1. Громадянину </w:t>
      </w:r>
      <w:proofErr w:type="spellStart"/>
      <w:r>
        <w:rPr>
          <w:sz w:val="28"/>
          <w:szCs w:val="28"/>
        </w:rPr>
        <w:t>Бахнєву</w:t>
      </w:r>
      <w:proofErr w:type="spellEnd"/>
      <w:r>
        <w:rPr>
          <w:sz w:val="28"/>
          <w:szCs w:val="28"/>
        </w:rPr>
        <w:t xml:space="preserve"> Роману Віталійовичу на виготовлення проекту землеустрою щодо відведення земельної ділянки орієнтовною площею 733 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 Андрія Шептицького, 49А» викласти в такій редакції: </w:t>
      </w:r>
    </w:p>
    <w:p w:rsidR="002A66FA" w:rsidRDefault="002A66FA" w:rsidP="002A6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«1. Надати дозвіл громадянину </w:t>
      </w:r>
      <w:proofErr w:type="spellStart"/>
      <w:r>
        <w:rPr>
          <w:sz w:val="28"/>
          <w:szCs w:val="28"/>
        </w:rPr>
        <w:t>Бахнєву</w:t>
      </w:r>
      <w:proofErr w:type="spellEnd"/>
      <w:r>
        <w:rPr>
          <w:sz w:val="28"/>
          <w:szCs w:val="28"/>
        </w:rPr>
        <w:t xml:space="preserve"> Роману Віталійовичу на виготовлення проекту землеустрою щодо відведення земельної ділянки орієнтовною площею 733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 Андрія Шептицького, 49К».</w:t>
      </w:r>
    </w:p>
    <w:p w:rsidR="00E21BDA" w:rsidRPr="002A66FA" w:rsidRDefault="002A66FA" w:rsidP="002A6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Підстава: довідка управління містобудування та архітектури Миколаївської міської ради від 17.10.2018 №17-4533, виправлення помилки в адресі земельної ділянки.</w:t>
      </w:r>
      <w:r w:rsidR="00E21BDA" w:rsidRPr="00E21BDA">
        <w:rPr>
          <w:sz w:val="28"/>
          <w:szCs w:val="28"/>
        </w:rPr>
        <w:t xml:space="preserve"> </w:t>
      </w:r>
    </w:p>
    <w:p w:rsidR="00E21BDA" w:rsidRPr="00E21BDA" w:rsidRDefault="00E21BDA" w:rsidP="00E21BDA">
      <w:pPr>
        <w:jc w:val="both"/>
        <w:rPr>
          <w:sz w:val="28"/>
          <w:szCs w:val="28"/>
        </w:rPr>
      </w:pPr>
      <w:r w:rsidRPr="002A66FA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Надати громадянину </w:t>
      </w:r>
      <w:proofErr w:type="spellStart"/>
      <w:r>
        <w:rPr>
          <w:sz w:val="28"/>
          <w:szCs w:val="28"/>
        </w:rPr>
        <w:t>Бахнєву</w:t>
      </w:r>
      <w:proofErr w:type="spellEnd"/>
      <w:r>
        <w:rPr>
          <w:sz w:val="28"/>
          <w:szCs w:val="28"/>
        </w:rPr>
        <w:t xml:space="preserve"> Роману Віталійовичу у власність земельну ділянку площею 733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за адресою: вул. Андрія Шептицького, 49К в Центральному районі м. Миколаєва, відповідно до висновку управління містобудування та архітектури Миколаївської міської ради від 20.08.</w:t>
      </w:r>
      <w:r w:rsidR="002A66FA">
        <w:rPr>
          <w:sz w:val="28"/>
          <w:szCs w:val="28"/>
        </w:rPr>
        <w:t>20</w:t>
      </w:r>
      <w:r>
        <w:rPr>
          <w:sz w:val="28"/>
          <w:szCs w:val="28"/>
        </w:rPr>
        <w:t>18 №15-1732 та довідки управління містобудування та архітектури Миколаївської міської ради від 17.10.</w:t>
      </w:r>
      <w:r w:rsidR="002A66FA">
        <w:rPr>
          <w:sz w:val="28"/>
          <w:szCs w:val="28"/>
        </w:rPr>
        <w:t>20</w:t>
      </w:r>
      <w:r>
        <w:rPr>
          <w:sz w:val="28"/>
          <w:szCs w:val="28"/>
        </w:rPr>
        <w:t>18 № 17-4533.</w:t>
      </w:r>
    </w:p>
    <w:p w:rsidR="00E21BDA" w:rsidRPr="00B14002" w:rsidRDefault="00E21BDA" w:rsidP="00E21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0007"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 w:rsidRPr="00B14002">
        <w:rPr>
          <w:sz w:val="28"/>
          <w:szCs w:val="28"/>
        </w:rPr>
        <w:t>Концевого</w:t>
      </w:r>
      <w:proofErr w:type="spellEnd"/>
      <w:r w:rsidRPr="00B14002">
        <w:rPr>
          <w:sz w:val="28"/>
          <w:szCs w:val="28"/>
        </w:rPr>
        <w:t xml:space="preserve"> І.О., заступника міського голови Андрієнка Ю.Г. </w:t>
      </w:r>
    </w:p>
    <w:p w:rsidR="00E21BDA" w:rsidRPr="00B14002" w:rsidRDefault="00E21BDA" w:rsidP="00E21BDA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E21BDA" w:rsidRPr="004032BC" w:rsidRDefault="00E21BDA" w:rsidP="00E21BDA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 Миколаївської міської ради </w:t>
      </w:r>
      <w:r w:rsidRPr="00B14002">
        <w:rPr>
          <w:sz w:val="28"/>
          <w:szCs w:val="28"/>
          <w:lang w:val="en-US"/>
        </w:rPr>
        <w:t>VII</w:t>
      </w:r>
      <w:r w:rsidRPr="00B14002"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</w:t>
      </w:r>
      <w:r>
        <w:rPr>
          <w:sz w:val="28"/>
          <w:szCs w:val="28"/>
        </w:rPr>
        <w:t xml:space="preserve">   </w:t>
      </w:r>
    </w:p>
    <w:p w:rsidR="00E21BDA" w:rsidRPr="002A66FA" w:rsidRDefault="00E21BDA" w:rsidP="00E21BDA">
      <w:pPr>
        <w:jc w:val="both"/>
        <w:rPr>
          <w:sz w:val="28"/>
          <w:szCs w:val="28"/>
        </w:rPr>
      </w:pPr>
    </w:p>
    <w:p w:rsidR="00E21BDA" w:rsidRPr="002A66FA" w:rsidRDefault="00E21BDA" w:rsidP="00E21BDA">
      <w:pPr>
        <w:jc w:val="both"/>
        <w:rPr>
          <w:sz w:val="28"/>
          <w:szCs w:val="28"/>
        </w:rPr>
      </w:pPr>
    </w:p>
    <w:p w:rsidR="00E21BDA" w:rsidRPr="002A66FA" w:rsidRDefault="00E21BDA" w:rsidP="00E21BDA">
      <w:pPr>
        <w:jc w:val="both"/>
        <w:rPr>
          <w:sz w:val="28"/>
          <w:szCs w:val="28"/>
        </w:rPr>
      </w:pPr>
    </w:p>
    <w:p w:rsidR="00E21BDA" w:rsidRPr="00DD0007" w:rsidRDefault="00E21BDA" w:rsidP="00E21BDA">
      <w:pPr>
        <w:jc w:val="both"/>
        <w:rPr>
          <w:sz w:val="28"/>
          <w:szCs w:val="28"/>
          <w:lang w:val="ru-RU"/>
        </w:rPr>
      </w:pPr>
      <w:r w:rsidRPr="00DD0007">
        <w:rPr>
          <w:sz w:val="28"/>
          <w:szCs w:val="28"/>
        </w:rPr>
        <w:t xml:space="preserve">Начальник управління </w:t>
      </w:r>
    </w:p>
    <w:p w:rsidR="00E21BDA" w:rsidRPr="00DD0007" w:rsidRDefault="00E21BDA" w:rsidP="00E21BDA">
      <w:pPr>
        <w:jc w:val="both"/>
        <w:rPr>
          <w:sz w:val="28"/>
          <w:szCs w:val="28"/>
          <w:lang w:val="ru-RU"/>
        </w:rPr>
      </w:pPr>
      <w:r w:rsidRPr="00DD0007">
        <w:rPr>
          <w:sz w:val="28"/>
          <w:szCs w:val="28"/>
        </w:rPr>
        <w:t xml:space="preserve">земельних ресурсів </w:t>
      </w:r>
    </w:p>
    <w:p w:rsidR="00E21BDA" w:rsidRPr="00DD0007" w:rsidRDefault="00E21BDA" w:rsidP="00E21BDA">
      <w:pPr>
        <w:jc w:val="both"/>
        <w:rPr>
          <w:sz w:val="28"/>
          <w:szCs w:val="28"/>
        </w:rPr>
      </w:pPr>
      <w:r w:rsidRPr="00DD0007">
        <w:rPr>
          <w:sz w:val="28"/>
          <w:szCs w:val="28"/>
        </w:rPr>
        <w:t xml:space="preserve">Миколаївської міської ради          </w:t>
      </w:r>
      <w:r w:rsidRPr="00DD0007">
        <w:rPr>
          <w:sz w:val="28"/>
          <w:szCs w:val="28"/>
        </w:rPr>
        <w:tab/>
      </w:r>
      <w:r w:rsidRPr="00DD000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</w:t>
      </w:r>
      <w:r w:rsidRPr="00DD0007">
        <w:rPr>
          <w:sz w:val="28"/>
          <w:szCs w:val="28"/>
        </w:rPr>
        <w:t>О.В. Єфименко</w:t>
      </w: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  <w:bookmarkStart w:id="0" w:name="_GoBack"/>
      <w:bookmarkEnd w:id="0"/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Default="00E21BDA" w:rsidP="00E21BDA">
      <w:pPr>
        <w:rPr>
          <w:sz w:val="16"/>
          <w:szCs w:val="16"/>
          <w:lang w:val="ru-RU"/>
        </w:rPr>
      </w:pPr>
    </w:p>
    <w:p w:rsidR="00E21BDA" w:rsidRPr="001C4134" w:rsidRDefault="00E21BDA" w:rsidP="00E21BDA">
      <w:pPr>
        <w:rPr>
          <w:sz w:val="16"/>
          <w:szCs w:val="16"/>
        </w:rPr>
      </w:pPr>
      <w:r w:rsidRPr="001C4134">
        <w:rPr>
          <w:sz w:val="16"/>
          <w:szCs w:val="16"/>
        </w:rPr>
        <w:t>Пільник</w:t>
      </w:r>
    </w:p>
    <w:sectPr w:rsidR="00E21BDA" w:rsidRPr="001C4134" w:rsidSect="00E21B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6D"/>
    <w:rsid w:val="0003266D"/>
    <w:rsid w:val="002A66FA"/>
    <w:rsid w:val="007751B8"/>
    <w:rsid w:val="00B62D8E"/>
    <w:rsid w:val="00DF528F"/>
    <w:rsid w:val="00E2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21BDA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E21BDA"/>
    <w:rPr>
      <w:lang w:val="uk-UA" w:eastAsia="ru-RU"/>
    </w:rPr>
  </w:style>
  <w:style w:type="paragraph" w:styleId="a4">
    <w:name w:val="Body Text"/>
    <w:basedOn w:val="a"/>
    <w:link w:val="a3"/>
    <w:rsid w:val="00E21BD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E21BD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21BDA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E21BDA"/>
    <w:rPr>
      <w:lang w:val="uk-UA" w:eastAsia="ru-RU"/>
    </w:rPr>
  </w:style>
  <w:style w:type="paragraph" w:styleId="a4">
    <w:name w:val="Body Text"/>
    <w:basedOn w:val="a"/>
    <w:link w:val="a3"/>
    <w:rsid w:val="00E21BD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E21BD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6</cp:revision>
  <cp:lastPrinted>2019-02-05T07:52:00Z</cp:lastPrinted>
  <dcterms:created xsi:type="dcterms:W3CDTF">2018-12-29T09:57:00Z</dcterms:created>
  <dcterms:modified xsi:type="dcterms:W3CDTF">2019-02-05T07:53:00Z</dcterms:modified>
</cp:coreProperties>
</file>