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B6" w:rsidRPr="00F00164" w:rsidRDefault="00AA5EED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 w:rsidRPr="00F00164">
        <w:rPr>
          <w:sz w:val="20"/>
          <w:lang w:val="en-US"/>
        </w:rPr>
        <w:t>s</w:t>
      </w:r>
      <w:r w:rsidRPr="00F00164">
        <w:rPr>
          <w:sz w:val="20"/>
        </w:rPr>
        <w:t>-</w:t>
      </w:r>
      <w:r w:rsidRPr="00F00164">
        <w:rPr>
          <w:sz w:val="20"/>
          <w:lang w:val="en-US"/>
        </w:rPr>
        <w:t>du</w:t>
      </w:r>
      <w:r w:rsidR="00F00164" w:rsidRPr="00F00164">
        <w:rPr>
          <w:sz w:val="20"/>
        </w:rPr>
        <w:t>-</w:t>
      </w:r>
      <w:r w:rsidR="00D86143">
        <w:rPr>
          <w:sz w:val="20"/>
        </w:rPr>
        <w:t>039</w:t>
      </w:r>
      <w:bookmarkStart w:id="0" w:name="_GoBack"/>
      <w:bookmarkEnd w:id="0"/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BC6DA1">
        <w:rPr>
          <w:sz w:val="28"/>
        </w:rPr>
        <w:t>17</w:t>
      </w:r>
      <w:r w:rsidR="0018656D">
        <w:rPr>
          <w:sz w:val="28"/>
          <w:lang w:val="uk-UA"/>
        </w:rPr>
        <w:t>.10</w:t>
      </w:r>
      <w:r w:rsidR="00A2104D" w:rsidRPr="00F00164">
        <w:rPr>
          <w:sz w:val="28"/>
          <w:lang w:val="uk-UA"/>
        </w:rPr>
        <w:t>.2019</w:t>
      </w:r>
    </w:p>
    <w:p w:rsidR="00C173B6" w:rsidRPr="00F00164" w:rsidRDefault="00C173B6" w:rsidP="00C52875">
      <w:pPr>
        <w:pStyle w:val="a3"/>
        <w:spacing w:before="0" w:beforeAutospacing="0" w:after="0" w:afterAutospacing="0" w:line="276" w:lineRule="auto"/>
        <w:rPr>
          <w:color w:val="000000"/>
          <w:sz w:val="28"/>
          <w:highlight w:val="yellow"/>
          <w:lang w:val="uk-UA"/>
        </w:rPr>
      </w:pPr>
    </w:p>
    <w:p w:rsidR="00C173B6" w:rsidRPr="00F00164" w:rsidRDefault="00C173B6" w:rsidP="00C52875">
      <w:pPr>
        <w:spacing w:line="276" w:lineRule="auto"/>
        <w:ind w:firstLine="709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ПОЯСНЮВАЛЬНА ЗАПИСКА</w:t>
      </w:r>
    </w:p>
    <w:p w:rsidR="00555F59" w:rsidRPr="00F00164" w:rsidRDefault="00C173B6" w:rsidP="00C52875">
      <w:pPr>
        <w:spacing w:line="276" w:lineRule="auto"/>
        <w:jc w:val="center"/>
        <w:rPr>
          <w:bCs/>
          <w:color w:val="000000"/>
          <w:sz w:val="28"/>
          <w:lang w:val="uk-UA"/>
        </w:rPr>
      </w:pPr>
      <w:r w:rsidRPr="00F00164">
        <w:rPr>
          <w:bCs/>
          <w:color w:val="000000"/>
          <w:sz w:val="28"/>
          <w:lang w:val="uk-UA"/>
        </w:rPr>
        <w:t xml:space="preserve">до </w:t>
      </w:r>
      <w:proofErr w:type="spellStart"/>
      <w:r w:rsidRPr="00F00164">
        <w:rPr>
          <w:bCs/>
          <w:color w:val="000000"/>
          <w:sz w:val="28"/>
          <w:lang w:val="uk-UA"/>
        </w:rPr>
        <w:t>про</w:t>
      </w:r>
      <w:r w:rsidR="00BC6DA1">
        <w:rPr>
          <w:bCs/>
          <w:color w:val="000000"/>
          <w:sz w:val="28"/>
          <w:lang w:val="uk-UA"/>
        </w:rPr>
        <w:t>є</w:t>
      </w:r>
      <w:r w:rsidRPr="00F00164">
        <w:rPr>
          <w:bCs/>
          <w:color w:val="000000"/>
          <w:sz w:val="28"/>
          <w:lang w:val="uk-UA"/>
        </w:rPr>
        <w:t>кту</w:t>
      </w:r>
      <w:proofErr w:type="spellEnd"/>
      <w:r w:rsidRPr="00F00164">
        <w:rPr>
          <w:bCs/>
          <w:color w:val="000000"/>
          <w:sz w:val="28"/>
          <w:lang w:val="uk-UA"/>
        </w:rPr>
        <w:t xml:space="preserve"> ріш</w:t>
      </w:r>
      <w:r w:rsidR="00555F59" w:rsidRPr="00F00164">
        <w:rPr>
          <w:bCs/>
          <w:color w:val="000000"/>
          <w:sz w:val="28"/>
          <w:lang w:val="uk-UA"/>
        </w:rPr>
        <w:t>ення Миколаївської міської ради</w:t>
      </w:r>
    </w:p>
    <w:p w:rsidR="000259F6" w:rsidRPr="00F00164" w:rsidRDefault="00C173B6" w:rsidP="00C52875">
      <w:pPr>
        <w:spacing w:line="276" w:lineRule="auto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«</w:t>
      </w:r>
      <w:r w:rsidR="00555F59" w:rsidRPr="00F00164">
        <w:rPr>
          <w:sz w:val="28"/>
        </w:rPr>
        <w:t xml:space="preserve">Про </w:t>
      </w:r>
      <w:proofErr w:type="spellStart"/>
      <w:r w:rsidR="00555F59" w:rsidRPr="00F00164">
        <w:rPr>
          <w:sz w:val="28"/>
        </w:rPr>
        <w:t>затвердження</w:t>
      </w:r>
      <w:proofErr w:type="spellEnd"/>
      <w:r w:rsidR="00555F59" w:rsidRPr="00F00164">
        <w:rPr>
          <w:sz w:val="28"/>
        </w:rPr>
        <w:t xml:space="preserve"> списку</w:t>
      </w:r>
      <w:r w:rsidR="00555F59" w:rsidRPr="00F00164">
        <w:rPr>
          <w:sz w:val="28"/>
          <w:lang w:val="uk-UA"/>
        </w:rPr>
        <w:t xml:space="preserve"> присяжних </w:t>
      </w:r>
      <w:r w:rsidR="00BC6DA1">
        <w:rPr>
          <w:sz w:val="28"/>
          <w:lang w:val="uk-UA"/>
        </w:rPr>
        <w:t>Ко</w:t>
      </w:r>
      <w:r w:rsidR="003B599A" w:rsidRPr="00F00164">
        <w:rPr>
          <w:sz w:val="28"/>
          <w:lang w:val="uk-UA"/>
        </w:rPr>
        <w:t>ра</w:t>
      </w:r>
      <w:r w:rsidR="00BC6DA1">
        <w:rPr>
          <w:sz w:val="28"/>
          <w:lang w:val="uk-UA"/>
        </w:rPr>
        <w:t>бе</w:t>
      </w:r>
      <w:r w:rsidR="003B599A" w:rsidRPr="00F00164">
        <w:rPr>
          <w:sz w:val="28"/>
          <w:lang w:val="uk-UA"/>
        </w:rPr>
        <w:t>льного</w:t>
      </w:r>
      <w:r w:rsidR="00555F59" w:rsidRPr="00F00164">
        <w:rPr>
          <w:sz w:val="28"/>
          <w:lang w:val="uk-UA"/>
        </w:rPr>
        <w:t xml:space="preserve"> районного</w:t>
      </w:r>
      <w:r w:rsidR="00FC3B2A" w:rsidRPr="00F00164">
        <w:rPr>
          <w:sz w:val="28"/>
          <w:lang w:val="uk-UA"/>
        </w:rPr>
        <w:t xml:space="preserve"> </w:t>
      </w:r>
      <w:r w:rsidR="00555F59" w:rsidRPr="00F00164">
        <w:rPr>
          <w:sz w:val="28"/>
          <w:lang w:val="uk-UA"/>
        </w:rPr>
        <w:t xml:space="preserve">суду </w:t>
      </w:r>
    </w:p>
    <w:p w:rsidR="00C173B6" w:rsidRPr="00F00164" w:rsidRDefault="00555F59" w:rsidP="00C52875">
      <w:pPr>
        <w:spacing w:line="276" w:lineRule="auto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м. Миколаєва</w:t>
      </w:r>
      <w:r w:rsidR="00C173B6" w:rsidRPr="00F00164">
        <w:rPr>
          <w:sz w:val="28"/>
          <w:lang w:val="uk-UA"/>
        </w:rPr>
        <w:t>»</w:t>
      </w:r>
    </w:p>
    <w:p w:rsidR="00C173B6" w:rsidRPr="00F00164" w:rsidRDefault="00C173B6" w:rsidP="00C52875">
      <w:pPr>
        <w:spacing w:line="276" w:lineRule="auto"/>
        <w:ind w:firstLine="709"/>
        <w:jc w:val="center"/>
        <w:rPr>
          <w:bCs/>
          <w:color w:val="000000"/>
          <w:sz w:val="28"/>
          <w:highlight w:val="yellow"/>
          <w:lang w:val="uk-UA"/>
        </w:rPr>
      </w:pPr>
    </w:p>
    <w:p w:rsidR="00C173B6" w:rsidRPr="00F00164" w:rsidRDefault="00C173B6" w:rsidP="00C52875">
      <w:pPr>
        <w:spacing w:line="276" w:lineRule="auto"/>
        <w:ind w:firstLine="567"/>
        <w:jc w:val="both"/>
        <w:rPr>
          <w:sz w:val="28"/>
          <w:lang w:val="uk-UA"/>
        </w:rPr>
      </w:pPr>
      <w:r w:rsidRPr="00F00164">
        <w:rPr>
          <w:b/>
          <w:bCs/>
          <w:sz w:val="28"/>
          <w:lang w:val="uk-UA"/>
        </w:rPr>
        <w:t>Суб’єктом подання</w:t>
      </w:r>
      <w:r w:rsidRPr="00F00164">
        <w:rPr>
          <w:b/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Миколаївської міської ради «Про затвердження </w:t>
      </w:r>
      <w:r w:rsidR="00FC3B2A" w:rsidRPr="00F00164">
        <w:rPr>
          <w:sz w:val="28"/>
          <w:lang w:val="uk-UA"/>
        </w:rPr>
        <w:t xml:space="preserve">списку присяжних </w:t>
      </w:r>
      <w:r w:rsidR="00BC6DA1">
        <w:rPr>
          <w:sz w:val="28"/>
          <w:lang w:val="uk-UA"/>
        </w:rPr>
        <w:t>Ко</w:t>
      </w:r>
      <w:r w:rsidR="00BC6DA1" w:rsidRPr="00F00164">
        <w:rPr>
          <w:sz w:val="28"/>
          <w:lang w:val="uk-UA"/>
        </w:rPr>
        <w:t>ра</w:t>
      </w:r>
      <w:r w:rsidR="00BC6DA1">
        <w:rPr>
          <w:sz w:val="28"/>
          <w:lang w:val="uk-UA"/>
        </w:rPr>
        <w:t>бе</w:t>
      </w:r>
      <w:r w:rsidR="00BC6DA1" w:rsidRPr="00F00164">
        <w:rPr>
          <w:sz w:val="28"/>
          <w:lang w:val="uk-UA"/>
        </w:rPr>
        <w:t>льного</w:t>
      </w:r>
      <w:r w:rsidR="00FC3B2A" w:rsidRPr="00F00164">
        <w:rPr>
          <w:sz w:val="28"/>
          <w:lang w:val="uk-UA"/>
        </w:rPr>
        <w:t xml:space="preserve"> районного суду </w:t>
      </w:r>
      <w:r w:rsidR="00115260">
        <w:rPr>
          <w:sz w:val="28"/>
          <w:lang w:val="uk-UA"/>
        </w:rPr>
        <w:t xml:space="preserve">                              </w:t>
      </w:r>
      <w:r w:rsidR="00FC3B2A" w:rsidRPr="00F00164">
        <w:rPr>
          <w:sz w:val="28"/>
          <w:lang w:val="uk-UA"/>
        </w:rPr>
        <w:t>м. Миколаєва</w:t>
      </w:r>
      <w:r w:rsidRPr="00F00164">
        <w:rPr>
          <w:sz w:val="28"/>
          <w:lang w:val="uk-UA"/>
        </w:rPr>
        <w:t>»</w:t>
      </w:r>
      <w:r w:rsidRPr="00F00164">
        <w:rPr>
          <w:bCs/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є </w:t>
      </w:r>
      <w:r w:rsidR="00EA6EFC" w:rsidRPr="00F00164">
        <w:rPr>
          <w:sz w:val="28"/>
          <w:lang w:val="uk-UA"/>
        </w:rPr>
        <w:t>міський голова</w:t>
      </w:r>
      <w:r w:rsidRPr="00F00164">
        <w:rPr>
          <w:sz w:val="28"/>
          <w:lang w:val="uk-UA"/>
        </w:rPr>
        <w:t xml:space="preserve"> </w:t>
      </w:r>
      <w:r w:rsidR="00703A76" w:rsidRPr="00F00164">
        <w:rPr>
          <w:sz w:val="28"/>
          <w:lang w:val="uk-UA"/>
        </w:rPr>
        <w:t>Сєнкевич Олександр Федорович</w:t>
      </w:r>
      <w:r w:rsidR="000C7A63" w:rsidRPr="00F00164">
        <w:rPr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(54001, </w:t>
      </w:r>
      <w:r w:rsidR="00115260">
        <w:rPr>
          <w:sz w:val="28"/>
          <w:lang w:val="uk-UA"/>
        </w:rPr>
        <w:t xml:space="preserve">               </w:t>
      </w:r>
      <w:r w:rsidRPr="00F00164">
        <w:rPr>
          <w:sz w:val="28"/>
          <w:lang w:val="uk-UA"/>
        </w:rPr>
        <w:t>м. Миколаїв, вул. Адміральська, 20).</w:t>
      </w:r>
    </w:p>
    <w:p w:rsidR="00922B62" w:rsidRPr="00F00164" w:rsidRDefault="00C173B6" w:rsidP="00C52875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Розробником</w:t>
      </w:r>
      <w:r w:rsidRPr="00F00164">
        <w:rPr>
          <w:sz w:val="28"/>
          <w:lang w:val="uk-UA"/>
        </w:rPr>
        <w:t xml:space="preserve"> даного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є юридичний департамент Миколаївської міської ради</w:t>
      </w:r>
      <w:r w:rsidR="00922B62" w:rsidRPr="00F00164">
        <w:rPr>
          <w:sz w:val="28"/>
          <w:lang w:val="uk-UA"/>
        </w:rPr>
        <w:t xml:space="preserve"> в особі </w:t>
      </w:r>
      <w:r w:rsidR="007532FB" w:rsidRPr="00F00164">
        <w:rPr>
          <w:sz w:val="28"/>
          <w:lang w:val="uk-UA"/>
        </w:rPr>
        <w:t xml:space="preserve">директора юридичного департаменту Миколаївської міської ради </w:t>
      </w:r>
      <w:proofErr w:type="spellStart"/>
      <w:r w:rsidR="007532FB" w:rsidRPr="00F00164">
        <w:rPr>
          <w:sz w:val="28"/>
          <w:lang w:val="uk-UA"/>
        </w:rPr>
        <w:t>Бочарової</w:t>
      </w:r>
      <w:proofErr w:type="spellEnd"/>
      <w:r w:rsidR="007532FB" w:rsidRPr="00F00164">
        <w:rPr>
          <w:sz w:val="28"/>
          <w:lang w:val="uk-UA"/>
        </w:rPr>
        <w:t xml:space="preserve"> Інни Валеріївни (54001, м. Миколаїв, вул. Адміральська, 20, тел. </w:t>
      </w:r>
      <w:r w:rsidR="007532FB" w:rsidRPr="00F00164">
        <w:rPr>
          <w:snapToGrid w:val="0"/>
          <w:color w:val="000000"/>
          <w:sz w:val="28"/>
          <w:lang w:val="uk-UA"/>
        </w:rPr>
        <w:t>37-33-37</w:t>
      </w:r>
      <w:r w:rsidR="007532FB" w:rsidRPr="00F00164">
        <w:rPr>
          <w:sz w:val="28"/>
          <w:lang w:val="uk-UA"/>
        </w:rPr>
        <w:t>)</w:t>
      </w:r>
      <w:r w:rsidRPr="00F00164">
        <w:rPr>
          <w:sz w:val="28"/>
          <w:lang w:val="uk-UA"/>
        </w:rPr>
        <w:t xml:space="preserve">. </w:t>
      </w:r>
    </w:p>
    <w:p w:rsidR="00C173B6" w:rsidRPr="00F00164" w:rsidRDefault="00C173B6" w:rsidP="00C52875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Доповідачем</w:t>
      </w:r>
      <w:r w:rsidRPr="00F00164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є </w:t>
      </w:r>
      <w:proofErr w:type="spellStart"/>
      <w:r w:rsidRPr="00F00164">
        <w:rPr>
          <w:sz w:val="28"/>
          <w:lang w:val="uk-UA"/>
        </w:rPr>
        <w:t>Бочарова</w:t>
      </w:r>
      <w:proofErr w:type="spellEnd"/>
      <w:r w:rsidRPr="00F00164">
        <w:rPr>
          <w:sz w:val="28"/>
          <w:lang w:val="uk-UA"/>
        </w:rPr>
        <w:t xml:space="preserve"> Інна Валеріївна – директор юридичного департаменту Миколаївської міської ради.</w:t>
      </w:r>
    </w:p>
    <w:p w:rsidR="00C173B6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Особою, відповідальною за супровід</w:t>
      </w:r>
      <w:r w:rsidRPr="00F00164">
        <w:rPr>
          <w:sz w:val="28"/>
          <w:lang w:val="uk-UA"/>
        </w:rPr>
        <w:t xml:space="preserve"> даного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міської ради, є </w:t>
      </w:r>
      <w:r w:rsidR="00E27783" w:rsidRPr="00F00164">
        <w:rPr>
          <w:sz w:val="28"/>
          <w:lang w:val="uk-UA"/>
        </w:rPr>
        <w:t>Дрібко Галина Валентинівна</w:t>
      </w:r>
      <w:r w:rsidRPr="00F00164">
        <w:rPr>
          <w:sz w:val="28"/>
          <w:lang w:val="uk-UA"/>
        </w:rPr>
        <w:t xml:space="preserve">, </w:t>
      </w:r>
      <w:r w:rsidR="00E27783" w:rsidRPr="00F00164">
        <w:rPr>
          <w:sz w:val="28"/>
          <w:lang w:val="uk-UA"/>
        </w:rPr>
        <w:t xml:space="preserve">головний спеціаліст відділу правового забезпечення </w:t>
      </w:r>
      <w:r w:rsidRPr="00F00164">
        <w:rPr>
          <w:sz w:val="28"/>
          <w:lang w:val="uk-UA"/>
        </w:rPr>
        <w:t>юридичного департаменту Миколаївської міської ради (54001, м. Миколаїв, вул. Адміральська, 20, тел. 37-26-20).</w:t>
      </w:r>
    </w:p>
    <w:p w:rsidR="00E27783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lang w:val="uk-UA"/>
        </w:rPr>
      </w:pPr>
      <w:proofErr w:type="spellStart"/>
      <w:r w:rsidRPr="00F00164">
        <w:rPr>
          <w:bCs/>
          <w:sz w:val="28"/>
          <w:lang w:val="uk-UA"/>
        </w:rPr>
        <w:t>Про</w:t>
      </w:r>
      <w:r w:rsidR="00BC6DA1">
        <w:rPr>
          <w:bCs/>
          <w:sz w:val="28"/>
          <w:lang w:val="uk-UA"/>
        </w:rPr>
        <w:t>є</w:t>
      </w:r>
      <w:r w:rsidRPr="00F00164">
        <w:rPr>
          <w:bCs/>
          <w:sz w:val="28"/>
          <w:lang w:val="uk-UA"/>
        </w:rPr>
        <w:t>кт</w:t>
      </w:r>
      <w:proofErr w:type="spellEnd"/>
      <w:r w:rsidRPr="00F00164">
        <w:rPr>
          <w:bCs/>
          <w:sz w:val="28"/>
          <w:lang w:val="uk-UA"/>
        </w:rPr>
        <w:t xml:space="preserve"> рішення </w:t>
      </w:r>
      <w:r w:rsidR="00E27783" w:rsidRPr="00F00164">
        <w:rPr>
          <w:sz w:val="28"/>
          <w:lang w:val="uk-UA"/>
        </w:rPr>
        <w:t xml:space="preserve">«Про затвердження списку присяжних </w:t>
      </w:r>
      <w:r w:rsidR="00BC6DA1">
        <w:rPr>
          <w:sz w:val="28"/>
          <w:lang w:val="uk-UA"/>
        </w:rPr>
        <w:t>Ко</w:t>
      </w:r>
      <w:r w:rsidR="00BC6DA1" w:rsidRPr="00F00164">
        <w:rPr>
          <w:sz w:val="28"/>
          <w:lang w:val="uk-UA"/>
        </w:rPr>
        <w:t>ра</w:t>
      </w:r>
      <w:r w:rsidR="00BC6DA1">
        <w:rPr>
          <w:sz w:val="28"/>
          <w:lang w:val="uk-UA"/>
        </w:rPr>
        <w:t>бе</w:t>
      </w:r>
      <w:r w:rsidR="00BC6DA1" w:rsidRPr="00F00164">
        <w:rPr>
          <w:sz w:val="28"/>
          <w:lang w:val="uk-UA"/>
        </w:rPr>
        <w:t>льного</w:t>
      </w:r>
      <w:r w:rsidR="00E27783" w:rsidRPr="00F00164">
        <w:rPr>
          <w:sz w:val="28"/>
          <w:lang w:val="uk-UA"/>
        </w:rPr>
        <w:t xml:space="preserve"> районного суду м. Миколаєва» </w:t>
      </w:r>
      <w:r w:rsidRPr="00F00164">
        <w:rPr>
          <w:b/>
          <w:sz w:val="28"/>
          <w:lang w:val="uk-UA"/>
        </w:rPr>
        <w:t>розроблено з метою</w:t>
      </w:r>
      <w:r w:rsidRPr="00F00164">
        <w:rPr>
          <w:sz w:val="28"/>
          <w:lang w:val="uk-UA"/>
        </w:rPr>
        <w:t xml:space="preserve"> </w:t>
      </w:r>
      <w:r w:rsidR="00E93235" w:rsidRPr="00F00164">
        <w:rPr>
          <w:sz w:val="28"/>
          <w:lang w:val="uk-UA"/>
        </w:rPr>
        <w:t>реалізації</w:t>
      </w:r>
      <w:r w:rsidR="00E27783" w:rsidRPr="00F00164">
        <w:rPr>
          <w:sz w:val="28"/>
          <w:lang w:val="uk-UA"/>
        </w:rPr>
        <w:t xml:space="preserve"> констит</w:t>
      </w:r>
      <w:r w:rsidR="000857CE" w:rsidRPr="00F00164">
        <w:rPr>
          <w:sz w:val="28"/>
          <w:lang w:val="uk-UA"/>
        </w:rPr>
        <w:t>уційних прав громадян на суд присяжних</w:t>
      </w:r>
      <w:r w:rsidR="00E93235" w:rsidRPr="00F00164">
        <w:rPr>
          <w:sz w:val="28"/>
          <w:lang w:val="uk-UA"/>
        </w:rPr>
        <w:t xml:space="preserve">,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належного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розгляду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судових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справ та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важливістю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дотримання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процесуальних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вимог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чинного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законодавства</w:t>
      </w:r>
      <w:proofErr w:type="spellEnd"/>
      <w:r w:rsidR="00E93235" w:rsidRPr="00F00164">
        <w:rPr>
          <w:rFonts w:eastAsia="Andale Sans UI"/>
          <w:kern w:val="3"/>
          <w:sz w:val="28"/>
          <w:lang w:val="uk-UA" w:bidi="en-US"/>
        </w:rPr>
        <w:t>.</w:t>
      </w:r>
    </w:p>
    <w:p w:rsidR="00B83934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highlight w:val="yellow"/>
          <w:lang w:val="uk-UA"/>
        </w:rPr>
      </w:pPr>
      <w:proofErr w:type="spellStart"/>
      <w:r w:rsidRPr="00F00164">
        <w:rPr>
          <w:b/>
          <w:bCs/>
          <w:sz w:val="28"/>
          <w:lang w:val="uk-UA"/>
        </w:rPr>
        <w:t>Про</w:t>
      </w:r>
      <w:r w:rsidR="00BC6DA1">
        <w:rPr>
          <w:b/>
          <w:bCs/>
          <w:sz w:val="28"/>
          <w:lang w:val="uk-UA"/>
        </w:rPr>
        <w:t>є</w:t>
      </w:r>
      <w:r w:rsidRPr="00F00164">
        <w:rPr>
          <w:b/>
          <w:bCs/>
          <w:sz w:val="28"/>
          <w:lang w:val="uk-UA"/>
        </w:rPr>
        <w:t>кт</w:t>
      </w:r>
      <w:proofErr w:type="spellEnd"/>
      <w:r w:rsidRPr="00F00164">
        <w:rPr>
          <w:b/>
          <w:bCs/>
          <w:sz w:val="28"/>
          <w:lang w:val="uk-UA"/>
        </w:rPr>
        <w:t xml:space="preserve"> рішення </w:t>
      </w:r>
      <w:r w:rsidRPr="00F00164">
        <w:rPr>
          <w:b/>
          <w:sz w:val="28"/>
          <w:lang w:val="uk-UA"/>
        </w:rPr>
        <w:t xml:space="preserve">підготовлено </w:t>
      </w:r>
      <w:r w:rsidRPr="00F00164">
        <w:rPr>
          <w:sz w:val="28"/>
          <w:lang w:val="uk-UA"/>
        </w:rPr>
        <w:t xml:space="preserve">відповідно до </w:t>
      </w:r>
      <w:r w:rsidR="00B83934" w:rsidRPr="00F00164">
        <w:rPr>
          <w:sz w:val="28"/>
          <w:lang w:val="uk-UA"/>
        </w:rPr>
        <w:t>ч. 5 до ст. 124 Конституції України та ст. ст. 64, 65  Закону  України  «Про судоустрій і статус суддів», керуючись ч. 1 ст. 59 Закону України «Про мі</w:t>
      </w:r>
      <w:r w:rsidR="00611335" w:rsidRPr="00F00164">
        <w:rPr>
          <w:sz w:val="28"/>
          <w:lang w:val="uk-UA"/>
        </w:rPr>
        <w:t xml:space="preserve">сцеве самоврядування в Україні» та на підставі подання територіального управління державної судової адміністрації </w:t>
      </w:r>
      <w:r w:rsidR="00943CCF">
        <w:rPr>
          <w:sz w:val="28"/>
          <w:lang w:val="uk-UA"/>
        </w:rPr>
        <w:t>України в Миколаївській області </w:t>
      </w:r>
      <w:r w:rsidR="00A564A0" w:rsidRPr="00F00164">
        <w:rPr>
          <w:sz w:val="28"/>
          <w:lang w:val="uk-UA"/>
        </w:rPr>
        <w:t>(додається)</w:t>
      </w:r>
      <w:r w:rsidR="00611335" w:rsidRPr="00F00164">
        <w:rPr>
          <w:sz w:val="28"/>
          <w:lang w:val="uk-UA"/>
        </w:rPr>
        <w:t>.</w:t>
      </w:r>
    </w:p>
    <w:p w:rsidR="00153943" w:rsidRPr="00F00164" w:rsidRDefault="00153943" w:rsidP="00C52875">
      <w:pPr>
        <w:widowControl w:val="0"/>
        <w:spacing w:line="276" w:lineRule="auto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</w:rPr>
        <w:t xml:space="preserve">Народ </w:t>
      </w:r>
      <w:proofErr w:type="spellStart"/>
      <w:r w:rsidRPr="00F00164">
        <w:rPr>
          <w:color w:val="000000"/>
          <w:sz w:val="28"/>
          <w:shd w:val="clear" w:color="auto" w:fill="FFFFFF"/>
        </w:rPr>
        <w:t>безпосередньо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бере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участь у </w:t>
      </w:r>
      <w:proofErr w:type="spellStart"/>
      <w:r w:rsidRPr="00F00164">
        <w:rPr>
          <w:color w:val="000000"/>
          <w:sz w:val="28"/>
          <w:shd w:val="clear" w:color="auto" w:fill="FFFFFF"/>
        </w:rPr>
        <w:t>здійсненні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правосуддя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через </w:t>
      </w:r>
      <w:proofErr w:type="spellStart"/>
      <w:r w:rsidRPr="00F00164">
        <w:rPr>
          <w:color w:val="000000"/>
          <w:sz w:val="28"/>
          <w:shd w:val="clear" w:color="auto" w:fill="FFFFFF"/>
        </w:rPr>
        <w:t>присяжних</w:t>
      </w:r>
      <w:proofErr w:type="spellEnd"/>
      <w:r w:rsidRPr="00F00164">
        <w:rPr>
          <w:color w:val="000000"/>
          <w:sz w:val="28"/>
          <w:shd w:val="clear" w:color="auto" w:fill="FFFFFF"/>
          <w:lang w:val="uk-UA"/>
        </w:rPr>
        <w:t xml:space="preserve"> (ч. 5 ст. 124 Конституції України)</w:t>
      </w:r>
      <w:r w:rsidRPr="00F00164">
        <w:rPr>
          <w:color w:val="000000"/>
          <w:sz w:val="28"/>
          <w:shd w:val="clear" w:color="auto" w:fill="FFFFFF"/>
        </w:rPr>
        <w:t>.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</w:t>
      </w:r>
    </w:p>
    <w:p w:rsidR="00153943" w:rsidRPr="00F00164" w:rsidRDefault="00153943" w:rsidP="00C52875">
      <w:pPr>
        <w:widowControl w:val="0"/>
        <w:spacing w:line="276" w:lineRule="auto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t xml:space="preserve">Відповідно до ст. 64 Закону України «Про судоустрій і статус суддів»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</w:t>
      </w:r>
      <w:r w:rsidRPr="00F00164">
        <w:rPr>
          <w:sz w:val="28"/>
          <w:shd w:val="clear" w:color="auto" w:fill="FFFFFF"/>
          <w:lang w:val="uk-UA"/>
        </w:rPr>
        <w:t>вимогам</w:t>
      </w:r>
      <w:r w:rsidRPr="00F00164">
        <w:rPr>
          <w:sz w:val="28"/>
          <w:shd w:val="clear" w:color="auto" w:fill="FFFFFF"/>
        </w:rPr>
        <w:t> </w:t>
      </w:r>
      <w:hyperlink r:id="rId5" w:anchor="n580" w:history="1">
        <w:r w:rsidRPr="00F00164">
          <w:rPr>
            <w:rStyle w:val="a6"/>
            <w:color w:val="auto"/>
            <w:sz w:val="28"/>
            <w:u w:val="none"/>
            <w:shd w:val="clear" w:color="auto" w:fill="FFFFFF"/>
            <w:lang w:val="uk-UA"/>
          </w:rPr>
          <w:t>статті 65</w:t>
        </w:r>
      </w:hyperlink>
      <w:r w:rsidRPr="00F00164">
        <w:rPr>
          <w:color w:val="000000"/>
          <w:sz w:val="28"/>
          <w:shd w:val="clear" w:color="auto" w:fill="FFFFFF"/>
        </w:rPr>
        <w:t> </w:t>
      </w:r>
      <w:r w:rsidRPr="00F00164">
        <w:rPr>
          <w:color w:val="000000"/>
          <w:sz w:val="28"/>
          <w:shd w:val="clear" w:color="auto" w:fill="FFFFFF"/>
          <w:lang w:val="uk-UA"/>
        </w:rPr>
        <w:t>цього Закону і дали згоду бути присяжними.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lastRenderedPageBreak/>
        <w:t>Згідно з ст. 6</w:t>
      </w:r>
      <w:r w:rsidR="007E39DF" w:rsidRPr="00F00164">
        <w:rPr>
          <w:color w:val="000000"/>
          <w:sz w:val="28"/>
          <w:shd w:val="clear" w:color="auto" w:fill="FFFFFF"/>
          <w:lang w:val="uk-UA"/>
        </w:rPr>
        <w:t>5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Закону України «Про судоустрій і статус суддів» </w:t>
      </w:r>
      <w:r w:rsidRPr="00F00164">
        <w:rPr>
          <w:color w:val="000000"/>
          <w:sz w:val="28"/>
          <w:lang w:val="uk-UA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1" w:name="n582"/>
      <w:bookmarkEnd w:id="1"/>
      <w:r w:rsidRPr="00F00164">
        <w:rPr>
          <w:color w:val="000000"/>
          <w:sz w:val="28"/>
        </w:rPr>
        <w:t xml:space="preserve">Не </w:t>
      </w:r>
      <w:proofErr w:type="spellStart"/>
      <w:r w:rsidRPr="00F00164">
        <w:rPr>
          <w:color w:val="000000"/>
          <w:sz w:val="28"/>
        </w:rPr>
        <w:t>включаються</w:t>
      </w:r>
      <w:proofErr w:type="spellEnd"/>
      <w:r w:rsidRPr="00F00164">
        <w:rPr>
          <w:color w:val="000000"/>
          <w:sz w:val="28"/>
        </w:rPr>
        <w:t xml:space="preserve"> до </w:t>
      </w:r>
      <w:proofErr w:type="spellStart"/>
      <w:r w:rsidRPr="00F00164">
        <w:rPr>
          <w:color w:val="000000"/>
          <w:sz w:val="28"/>
        </w:rPr>
        <w:t>списків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присяжних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>: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2" w:name="n583"/>
      <w:bookmarkEnd w:id="2"/>
      <w:r w:rsidRPr="00F00164">
        <w:rPr>
          <w:color w:val="000000"/>
          <w:sz w:val="28"/>
        </w:rPr>
        <w:t xml:space="preserve">1) </w:t>
      </w:r>
      <w:proofErr w:type="spellStart"/>
      <w:r w:rsidRPr="00F00164">
        <w:rPr>
          <w:color w:val="000000"/>
          <w:sz w:val="28"/>
        </w:rPr>
        <w:t>визнані</w:t>
      </w:r>
      <w:proofErr w:type="spellEnd"/>
      <w:r w:rsidRPr="00F00164">
        <w:rPr>
          <w:color w:val="000000"/>
          <w:sz w:val="28"/>
        </w:rPr>
        <w:t xml:space="preserve"> судом </w:t>
      </w:r>
      <w:proofErr w:type="spellStart"/>
      <w:r w:rsidRPr="00F00164">
        <w:rPr>
          <w:color w:val="000000"/>
          <w:sz w:val="28"/>
        </w:rPr>
        <w:t>обмежено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дієздатними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або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недієздатними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3" w:name="n584"/>
      <w:bookmarkEnd w:id="3"/>
      <w:r w:rsidRPr="00F00164">
        <w:rPr>
          <w:color w:val="000000"/>
          <w:sz w:val="28"/>
        </w:rPr>
        <w:t xml:space="preserve">2)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хронічні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психічні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захворювання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що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перешкоджають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виконанню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обов’язків</w:t>
      </w:r>
      <w:proofErr w:type="spellEnd"/>
      <w:r w:rsidRPr="00F00164">
        <w:rPr>
          <w:color w:val="000000"/>
          <w:sz w:val="28"/>
        </w:rPr>
        <w:t xml:space="preserve"> присяжного;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4" w:name="n585"/>
      <w:bookmarkEnd w:id="4"/>
      <w:r w:rsidRPr="00F00164">
        <w:rPr>
          <w:color w:val="000000"/>
          <w:sz w:val="28"/>
        </w:rPr>
        <w:t xml:space="preserve">3)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незняту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непогашену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судимість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5" w:name="n586"/>
      <w:bookmarkEnd w:id="5"/>
      <w:r w:rsidRPr="00F00164">
        <w:rPr>
          <w:color w:val="000000"/>
          <w:sz w:val="28"/>
        </w:rPr>
        <w:t xml:space="preserve">4) </w:t>
      </w:r>
      <w:proofErr w:type="spellStart"/>
      <w:r w:rsidRPr="00F00164">
        <w:rPr>
          <w:color w:val="000000"/>
          <w:sz w:val="28"/>
        </w:rPr>
        <w:t>народні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депутати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Кабінету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Міністрів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судді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прокурори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правоохоронних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(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правопорядку), </w:t>
      </w:r>
      <w:proofErr w:type="spellStart"/>
      <w:r w:rsidRPr="00F00164">
        <w:rPr>
          <w:color w:val="000000"/>
          <w:sz w:val="28"/>
        </w:rPr>
        <w:t>військовослужбовці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апаратів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судів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державні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посадові</w:t>
      </w:r>
      <w:proofErr w:type="spellEnd"/>
      <w:r w:rsidRPr="00F00164">
        <w:rPr>
          <w:color w:val="000000"/>
          <w:sz w:val="28"/>
        </w:rPr>
        <w:t xml:space="preserve"> особи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місцевого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самоврядування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адвокати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нотаріуси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кваліфікаційної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комісії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суддів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ради </w:t>
      </w:r>
      <w:proofErr w:type="spellStart"/>
      <w:r w:rsidRPr="00F00164">
        <w:rPr>
          <w:color w:val="000000"/>
          <w:sz w:val="28"/>
        </w:rPr>
        <w:t>правосуддя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6" w:name="n587"/>
      <w:bookmarkEnd w:id="6"/>
      <w:r w:rsidRPr="00F00164">
        <w:rPr>
          <w:color w:val="000000"/>
          <w:sz w:val="28"/>
        </w:rPr>
        <w:t xml:space="preserve">5) особи, на </w:t>
      </w:r>
      <w:proofErr w:type="spellStart"/>
      <w:r w:rsidRPr="00F00164">
        <w:rPr>
          <w:color w:val="000000"/>
          <w:sz w:val="28"/>
        </w:rPr>
        <w:t>яких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протягом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останнього</w:t>
      </w:r>
      <w:proofErr w:type="spellEnd"/>
      <w:r w:rsidRPr="00F00164">
        <w:rPr>
          <w:color w:val="000000"/>
          <w:sz w:val="28"/>
        </w:rPr>
        <w:t xml:space="preserve"> року </w:t>
      </w:r>
      <w:proofErr w:type="spellStart"/>
      <w:r w:rsidRPr="00F00164">
        <w:rPr>
          <w:color w:val="000000"/>
          <w:sz w:val="28"/>
        </w:rPr>
        <w:t>накладалося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адміністративне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стягнення</w:t>
      </w:r>
      <w:proofErr w:type="spellEnd"/>
      <w:r w:rsidRPr="00F00164">
        <w:rPr>
          <w:color w:val="000000"/>
          <w:sz w:val="28"/>
        </w:rPr>
        <w:t xml:space="preserve"> за </w:t>
      </w:r>
      <w:proofErr w:type="spellStart"/>
      <w:r w:rsidRPr="00F00164">
        <w:rPr>
          <w:color w:val="000000"/>
          <w:sz w:val="28"/>
        </w:rPr>
        <w:t>вчинення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корупційного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правопорушення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7" w:name="n588"/>
      <w:bookmarkEnd w:id="7"/>
      <w:r w:rsidRPr="00F00164">
        <w:rPr>
          <w:color w:val="000000"/>
          <w:sz w:val="28"/>
        </w:rPr>
        <w:t xml:space="preserve">6)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досягли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шістдесяти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п’яти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років</w:t>
      </w:r>
      <w:proofErr w:type="spellEnd"/>
      <w:r w:rsidRPr="00F00164">
        <w:rPr>
          <w:color w:val="000000"/>
          <w:sz w:val="28"/>
        </w:rPr>
        <w:t>;</w:t>
      </w:r>
    </w:p>
    <w:p w:rsidR="00544E21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8" w:name="n589"/>
      <w:bookmarkEnd w:id="8"/>
      <w:r w:rsidRPr="00F00164">
        <w:rPr>
          <w:color w:val="000000"/>
          <w:sz w:val="28"/>
        </w:rPr>
        <w:t xml:space="preserve">7) особи,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не </w:t>
      </w:r>
      <w:proofErr w:type="spellStart"/>
      <w:r w:rsidRPr="00F00164">
        <w:rPr>
          <w:color w:val="000000"/>
          <w:sz w:val="28"/>
        </w:rPr>
        <w:t>володіють</w:t>
      </w:r>
      <w:proofErr w:type="spellEnd"/>
      <w:r w:rsidRPr="00F00164">
        <w:rPr>
          <w:color w:val="000000"/>
          <w:sz w:val="28"/>
        </w:rPr>
        <w:t xml:space="preserve"> державною </w:t>
      </w:r>
      <w:proofErr w:type="spellStart"/>
      <w:r w:rsidRPr="00F00164">
        <w:rPr>
          <w:color w:val="000000"/>
          <w:sz w:val="28"/>
        </w:rPr>
        <w:t>мовою</w:t>
      </w:r>
      <w:proofErr w:type="spellEnd"/>
      <w:r w:rsidRPr="00F00164">
        <w:rPr>
          <w:color w:val="000000"/>
          <w:sz w:val="28"/>
        </w:rPr>
        <w:t>.</w:t>
      </w:r>
    </w:p>
    <w:p w:rsidR="00C00161" w:rsidRPr="00F00164" w:rsidRDefault="00C173B6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bookmarkStart w:id="9" w:name="n168"/>
      <w:bookmarkEnd w:id="9"/>
      <w:r w:rsidRPr="00F00164">
        <w:rPr>
          <w:sz w:val="28"/>
          <w:lang w:val="uk-UA"/>
        </w:rPr>
        <w:t>Контроль за виконанням</w:t>
      </w:r>
      <w:r w:rsidRPr="00F00164">
        <w:rPr>
          <w:b/>
          <w:sz w:val="28"/>
          <w:lang w:val="uk-UA"/>
        </w:rPr>
        <w:t xml:space="preserve"> </w:t>
      </w:r>
      <w:r w:rsidRPr="00F00164">
        <w:rPr>
          <w:sz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F00164">
        <w:rPr>
          <w:sz w:val="28"/>
          <w:lang w:val="uk-UA"/>
        </w:rPr>
        <w:t>Малікіна</w:t>
      </w:r>
      <w:proofErr w:type="spellEnd"/>
      <w:r w:rsidRPr="00F00164">
        <w:rPr>
          <w:sz w:val="28"/>
          <w:lang w:val="uk-UA"/>
        </w:rPr>
        <w:t>), першого заступника міського голови Криленка В.І.</w:t>
      </w:r>
    </w:p>
    <w:p w:rsidR="00F00164" w:rsidRPr="00F00164" w:rsidRDefault="00C00161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</w:t>
      </w:r>
      <w:proofErr w:type="spellEnd"/>
      <w:r w:rsidRPr="00F00164">
        <w:rPr>
          <w:sz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</w:t>
      </w:r>
      <w:r w:rsidR="00F00164" w:rsidRPr="00F00164">
        <w:rPr>
          <w:sz w:val="28"/>
          <w:lang w:val="uk-UA"/>
        </w:rPr>
        <w:t>йті Миколаївської міської ради.</w:t>
      </w:r>
    </w:p>
    <w:p w:rsidR="00F00164" w:rsidRPr="00F00164" w:rsidRDefault="00F00164" w:rsidP="00C52875">
      <w:pPr>
        <w:spacing w:line="276" w:lineRule="auto"/>
        <w:ind w:firstLine="54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00164">
        <w:rPr>
          <w:sz w:val="28"/>
          <w:lang w:val="en-US"/>
        </w:rPr>
        <w:t>VII</w:t>
      </w:r>
      <w:r w:rsidRPr="00F00164">
        <w:rPr>
          <w:sz w:val="28"/>
          <w:lang w:val="uk-UA"/>
        </w:rPr>
        <w:t xml:space="preserve"> скликання, розроблений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</w:t>
      </w:r>
      <w:proofErr w:type="spellEnd"/>
      <w:r w:rsidRPr="00F00164">
        <w:rPr>
          <w:sz w:val="28"/>
          <w:lang w:val="uk-UA"/>
        </w:rPr>
        <w:t xml:space="preserve"> рішення підлягає оприлюдненню на офіційному сайті Миколаївської міської ради не пізніш як за 20 робочих днів до дати їх розгляду на черговій сесії ради.</w:t>
      </w:r>
    </w:p>
    <w:p w:rsidR="00C00161" w:rsidRPr="00F00164" w:rsidRDefault="00C00161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</w:p>
    <w:p w:rsidR="00972669" w:rsidRPr="00F00164" w:rsidRDefault="00972669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 w:rsidRPr="00F00164">
        <w:rPr>
          <w:sz w:val="28"/>
          <w:lang w:val="uk-UA"/>
        </w:rPr>
        <w:t xml:space="preserve">Додаток: на </w:t>
      </w:r>
      <w:r w:rsidR="00BC6DA1">
        <w:rPr>
          <w:sz w:val="28"/>
          <w:lang w:val="uk-UA"/>
        </w:rPr>
        <w:t>_</w:t>
      </w:r>
      <w:r w:rsidRPr="00F00164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арк</w:t>
      </w:r>
      <w:proofErr w:type="spellEnd"/>
      <w:r w:rsidRPr="00F00164">
        <w:rPr>
          <w:sz w:val="28"/>
          <w:lang w:val="uk-UA"/>
        </w:rPr>
        <w:t>.</w:t>
      </w:r>
      <w:r w:rsidR="00A564A0" w:rsidRPr="00F00164">
        <w:rPr>
          <w:sz w:val="28"/>
          <w:lang w:val="uk-UA"/>
        </w:rPr>
        <w:t xml:space="preserve"> в 1 прим.</w:t>
      </w:r>
    </w:p>
    <w:p w:rsidR="00345508" w:rsidRPr="00F00164" w:rsidRDefault="00345508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</w:p>
    <w:p w:rsidR="00C173B6" w:rsidRPr="00F00164" w:rsidRDefault="00C173B6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</w:p>
    <w:p w:rsidR="00A564A0" w:rsidRPr="00F00164" w:rsidRDefault="003B1E01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  <w:r w:rsidR="00C52875">
        <w:rPr>
          <w:sz w:val="28"/>
          <w:lang w:val="uk-UA"/>
        </w:rPr>
        <w:t>О. С</w:t>
      </w:r>
      <w:r>
        <w:rPr>
          <w:sz w:val="28"/>
          <w:lang w:val="uk-UA"/>
        </w:rPr>
        <w:t>ЄНКЕВИЧ</w:t>
      </w:r>
    </w:p>
    <w:p w:rsidR="00A564A0" w:rsidRPr="003B599A" w:rsidRDefault="00A564A0" w:rsidP="00C52875">
      <w:pPr>
        <w:widowControl w:val="0"/>
        <w:spacing w:line="276" w:lineRule="auto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AD24EE" w:rsidRPr="00A564A0" w:rsidRDefault="00BC6DA1" w:rsidP="00A564A0">
      <w:pPr>
        <w:widowControl w:val="0"/>
        <w:jc w:val="both"/>
        <w:outlineLvl w:val="0"/>
        <w:rPr>
          <w:sz w:val="20"/>
          <w:lang w:val="uk-UA"/>
        </w:rPr>
      </w:pPr>
      <w:r>
        <w:rPr>
          <w:sz w:val="20"/>
          <w:lang w:val="uk-UA"/>
        </w:rPr>
        <w:t xml:space="preserve">Галина </w:t>
      </w:r>
      <w:r w:rsidR="00E27783" w:rsidRPr="003B599A">
        <w:rPr>
          <w:sz w:val="20"/>
          <w:lang w:val="uk-UA"/>
        </w:rPr>
        <w:t xml:space="preserve">Дрібко </w:t>
      </w:r>
      <w:r w:rsidR="00C173B6" w:rsidRPr="003B599A">
        <w:rPr>
          <w:sz w:val="20"/>
          <w:lang w:val="uk-UA"/>
        </w:rPr>
        <w:t>37 26 20</w:t>
      </w:r>
    </w:p>
    <w:sectPr w:rsidR="00AD24EE" w:rsidRPr="00A564A0" w:rsidSect="003227E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3B6"/>
    <w:rsid w:val="000259F6"/>
    <w:rsid w:val="00034763"/>
    <w:rsid w:val="00060DBA"/>
    <w:rsid w:val="000857CE"/>
    <w:rsid w:val="00097B1E"/>
    <w:rsid w:val="000B23AA"/>
    <w:rsid w:val="000C7A63"/>
    <w:rsid w:val="00115260"/>
    <w:rsid w:val="00122BB4"/>
    <w:rsid w:val="00153943"/>
    <w:rsid w:val="0018656D"/>
    <w:rsid w:val="001B04CE"/>
    <w:rsid w:val="001B6E2B"/>
    <w:rsid w:val="00250556"/>
    <w:rsid w:val="002515AF"/>
    <w:rsid w:val="00286710"/>
    <w:rsid w:val="002D66E5"/>
    <w:rsid w:val="003227E2"/>
    <w:rsid w:val="00345508"/>
    <w:rsid w:val="00356540"/>
    <w:rsid w:val="0036178A"/>
    <w:rsid w:val="003A784C"/>
    <w:rsid w:val="003B1E01"/>
    <w:rsid w:val="003B599A"/>
    <w:rsid w:val="003C29CE"/>
    <w:rsid w:val="003C3863"/>
    <w:rsid w:val="003F24B9"/>
    <w:rsid w:val="004C3889"/>
    <w:rsid w:val="00520A05"/>
    <w:rsid w:val="00544E21"/>
    <w:rsid w:val="00552853"/>
    <w:rsid w:val="00555F59"/>
    <w:rsid w:val="00595687"/>
    <w:rsid w:val="00611335"/>
    <w:rsid w:val="006F21AE"/>
    <w:rsid w:val="00703A76"/>
    <w:rsid w:val="00720A26"/>
    <w:rsid w:val="007532FB"/>
    <w:rsid w:val="007819C0"/>
    <w:rsid w:val="0079180E"/>
    <w:rsid w:val="007D4FDB"/>
    <w:rsid w:val="007E39DF"/>
    <w:rsid w:val="00807F43"/>
    <w:rsid w:val="008213B1"/>
    <w:rsid w:val="00875731"/>
    <w:rsid w:val="0089709B"/>
    <w:rsid w:val="008A3BD0"/>
    <w:rsid w:val="00914AAD"/>
    <w:rsid w:val="009161BA"/>
    <w:rsid w:val="00922B62"/>
    <w:rsid w:val="00943CCF"/>
    <w:rsid w:val="00972669"/>
    <w:rsid w:val="009C04F5"/>
    <w:rsid w:val="00A02336"/>
    <w:rsid w:val="00A045B1"/>
    <w:rsid w:val="00A2104D"/>
    <w:rsid w:val="00A564A0"/>
    <w:rsid w:val="00AA5EED"/>
    <w:rsid w:val="00AD24EE"/>
    <w:rsid w:val="00B6637E"/>
    <w:rsid w:val="00B83934"/>
    <w:rsid w:val="00B844DF"/>
    <w:rsid w:val="00BC4415"/>
    <w:rsid w:val="00BC6DA1"/>
    <w:rsid w:val="00BD24D3"/>
    <w:rsid w:val="00BD5728"/>
    <w:rsid w:val="00BF2ADA"/>
    <w:rsid w:val="00C00161"/>
    <w:rsid w:val="00C173B6"/>
    <w:rsid w:val="00C52875"/>
    <w:rsid w:val="00D762E4"/>
    <w:rsid w:val="00D86143"/>
    <w:rsid w:val="00DE0138"/>
    <w:rsid w:val="00DE6B34"/>
    <w:rsid w:val="00E27783"/>
    <w:rsid w:val="00E93235"/>
    <w:rsid w:val="00EA6EFC"/>
    <w:rsid w:val="00F00164"/>
    <w:rsid w:val="00F35B8E"/>
    <w:rsid w:val="00F64618"/>
    <w:rsid w:val="00FC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187A"/>
  <w15:docId w15:val="{E69AFCFF-8391-4740-AE24-7320A0EE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53943"/>
    <w:rPr>
      <w:color w:val="0000FF"/>
      <w:u w:val="single"/>
    </w:rPr>
  </w:style>
  <w:style w:type="paragraph" w:customStyle="1" w:styleId="rvps2">
    <w:name w:val="rvps2"/>
    <w:basedOn w:val="a"/>
    <w:rsid w:val="0015394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A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E856-E847-416B-9D72-1A9F630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user102c</cp:lastModifiedBy>
  <cp:revision>90</cp:revision>
  <cp:lastPrinted>2019-07-19T09:14:00Z</cp:lastPrinted>
  <dcterms:created xsi:type="dcterms:W3CDTF">2019-02-01T11:24:00Z</dcterms:created>
  <dcterms:modified xsi:type="dcterms:W3CDTF">2019-10-24T07:22:00Z</dcterms:modified>
</cp:coreProperties>
</file>