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A0" w:rsidRPr="00FD5215" w:rsidRDefault="006330A0" w:rsidP="006330A0">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814</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16</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Pr="00FD5215">
        <w:rPr>
          <w:rFonts w:ascii="Times New Roman" w:eastAsia="Times New Roman" w:hAnsi="Times New Roman" w:cs="Times New Roman"/>
          <w:sz w:val="24"/>
          <w:szCs w:val="24"/>
          <w:lang w:val="ru-RU" w:eastAsia="ru-RU"/>
        </w:rPr>
        <w:t>1.201</w:t>
      </w:r>
      <w:r>
        <w:rPr>
          <w:rFonts w:ascii="Times New Roman" w:eastAsia="Times New Roman" w:hAnsi="Times New Roman" w:cs="Times New Roman"/>
          <w:sz w:val="24"/>
          <w:szCs w:val="24"/>
          <w:lang w:val="ru-RU" w:eastAsia="ru-RU"/>
        </w:rPr>
        <w:t>9</w:t>
      </w:r>
    </w:p>
    <w:p w:rsidR="006330A0" w:rsidRPr="00FD5215" w:rsidRDefault="006330A0" w:rsidP="006330A0">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6330A0" w:rsidRPr="00FD5215" w:rsidRDefault="006330A0" w:rsidP="006330A0">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6330A0" w:rsidRPr="00FD5215" w:rsidRDefault="006330A0" w:rsidP="006330A0">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6330A0" w:rsidRPr="00FD5215" w:rsidRDefault="006330A0" w:rsidP="006330A0">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6330A0" w:rsidRPr="00FD5215" w:rsidRDefault="006330A0" w:rsidP="006330A0">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6330A0" w:rsidRPr="00FD5215" w:rsidRDefault="006330A0" w:rsidP="006330A0">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6330A0" w:rsidRPr="00FD5215" w:rsidRDefault="006330A0" w:rsidP="006330A0">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bookmarkStart w:id="0" w:name="_GoBack"/>
      <w:bookmarkEnd w:id="0"/>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6330A0" w:rsidRPr="006330A0" w:rsidRDefault="006330A0" w:rsidP="006330A0">
      <w:pPr>
        <w:spacing w:after="120" w:line="300" w:lineRule="exact"/>
        <w:ind w:firstLine="567"/>
        <w:jc w:val="both"/>
        <w:rPr>
          <w:rFonts w:ascii="Times New Roman" w:eastAsia="Times New Roman" w:hAnsi="Times New Roman" w:cs="Times New Roman"/>
          <w:sz w:val="24"/>
          <w:szCs w:val="24"/>
          <w:lang w:eastAsia="ru-RU"/>
        </w:rPr>
      </w:pPr>
      <w:r w:rsidRPr="006330A0">
        <w:rPr>
          <w:rFonts w:ascii="Times New Roman" w:eastAsia="Times New Roman" w:hAnsi="Times New Roman" w:cs="Times New Roman"/>
          <w:sz w:val="24"/>
          <w:szCs w:val="24"/>
          <w:lang w:eastAsia="ru-RU"/>
        </w:rPr>
        <w:t>Відповідно   до   проекту    рішення   передбачено  громадян</w:t>
      </w:r>
      <w:r w:rsidRPr="006330A0">
        <w:rPr>
          <w:rFonts w:ascii="Times New Roman" w:eastAsia="Times New Roman" w:hAnsi="Times New Roman" w:cs="Times New Roman"/>
          <w:sz w:val="24"/>
          <w:szCs w:val="24"/>
          <w:lang w:eastAsia="ru-RU"/>
        </w:rPr>
        <w:t>ину</w:t>
      </w:r>
      <w:r w:rsidRPr="006330A0">
        <w:rPr>
          <w:rFonts w:ascii="Times New Roman" w:eastAsia="Times New Roman" w:hAnsi="Times New Roman" w:cs="Times New Roman"/>
          <w:sz w:val="24"/>
          <w:szCs w:val="24"/>
          <w:lang w:eastAsia="ru-RU"/>
        </w:rPr>
        <w:t xml:space="preserve"> </w:t>
      </w:r>
      <w:proofErr w:type="spellStart"/>
      <w:r w:rsidRPr="006330A0">
        <w:rPr>
          <w:rFonts w:ascii="Times New Roman" w:eastAsia="Times New Roman" w:hAnsi="Times New Roman" w:cs="Times New Roman"/>
          <w:sz w:val="24"/>
          <w:szCs w:val="24"/>
          <w:lang w:eastAsia="ru-RU"/>
        </w:rPr>
        <w:t>Коврижних</w:t>
      </w:r>
      <w:proofErr w:type="spellEnd"/>
      <w:r w:rsidRPr="006330A0">
        <w:rPr>
          <w:rFonts w:ascii="Times New Roman" w:eastAsia="Times New Roman" w:hAnsi="Times New Roman" w:cs="Times New Roman"/>
          <w:sz w:val="24"/>
          <w:szCs w:val="24"/>
          <w:lang w:eastAsia="ru-RU"/>
        </w:rPr>
        <w:t xml:space="preserve"> Валерію Аркадійовичу надати</w:t>
      </w:r>
      <w:r w:rsidRPr="006330A0">
        <w:rPr>
          <w:rFonts w:ascii="Times New Roman" w:eastAsia="Times New Roman" w:hAnsi="Times New Roman" w:cs="Times New Roman"/>
          <w:spacing w:val="-3"/>
          <w:sz w:val="24"/>
          <w:szCs w:val="24"/>
          <w:lang w:eastAsia="ru-RU"/>
        </w:rPr>
        <w:t xml:space="preserve"> згоду на відновлення меж </w:t>
      </w:r>
      <w:r w:rsidRPr="006330A0">
        <w:rPr>
          <w:rFonts w:ascii="Times New Roman" w:eastAsia="Times New Roman" w:hAnsi="Times New Roman" w:cs="Times New Roman"/>
          <w:sz w:val="24"/>
          <w:szCs w:val="24"/>
          <w:lang w:eastAsia="ru-RU"/>
        </w:rPr>
        <w:t xml:space="preserve">земельної  </w:t>
      </w:r>
      <w:r w:rsidRPr="006330A0">
        <w:rPr>
          <w:rFonts w:ascii="Times New Roman" w:eastAsia="Times New Roman" w:hAnsi="Times New Roman" w:cs="Times New Roman"/>
          <w:spacing w:val="-3"/>
          <w:sz w:val="24"/>
          <w:szCs w:val="24"/>
          <w:lang w:eastAsia="ru-RU"/>
        </w:rPr>
        <w:t>ділянки</w:t>
      </w:r>
      <w:r w:rsidRPr="006330A0">
        <w:rPr>
          <w:rFonts w:ascii="Times New Roman" w:eastAsia="Times New Roman" w:hAnsi="Times New Roman" w:cs="Times New Roman"/>
          <w:sz w:val="24"/>
          <w:szCs w:val="24"/>
          <w:lang w:eastAsia="ru-RU"/>
        </w:rPr>
        <w:t xml:space="preserve">   орієнтовною     площею 647 </w:t>
      </w:r>
      <w:proofErr w:type="spellStart"/>
      <w:r w:rsidRPr="006330A0">
        <w:rPr>
          <w:rFonts w:ascii="Times New Roman" w:eastAsia="Times New Roman" w:hAnsi="Times New Roman" w:cs="Times New Roman"/>
          <w:sz w:val="24"/>
          <w:szCs w:val="24"/>
          <w:lang w:eastAsia="ru-RU"/>
        </w:rPr>
        <w:t>кв.м</w:t>
      </w:r>
      <w:proofErr w:type="spellEnd"/>
      <w:r w:rsidRPr="006330A0">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 Андрія Балагана,6, відповідно до висновку управління містобудування та архітектури Миколаївської міської ради від 21.11.2018 №15-2438.</w:t>
      </w:r>
    </w:p>
    <w:p w:rsidR="006330A0" w:rsidRPr="00FD5215" w:rsidRDefault="006330A0" w:rsidP="006330A0">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6330A0" w:rsidRPr="00FD5215" w:rsidRDefault="006330A0" w:rsidP="006330A0">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6330A0" w:rsidRPr="00FD5215" w:rsidRDefault="006330A0" w:rsidP="006330A0">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330A0" w:rsidRPr="00FD5215" w:rsidRDefault="006330A0" w:rsidP="006330A0">
      <w:pPr>
        <w:keepNext/>
        <w:spacing w:after="0" w:line="300" w:lineRule="exact"/>
        <w:jc w:val="both"/>
        <w:outlineLvl w:val="2"/>
        <w:rPr>
          <w:rFonts w:ascii="Times New Roman" w:eastAsia="Times New Roman" w:hAnsi="Times New Roman" w:cs="Times New Roman"/>
          <w:sz w:val="24"/>
          <w:szCs w:val="24"/>
          <w:lang w:eastAsia="ru-RU"/>
        </w:rPr>
      </w:pPr>
    </w:p>
    <w:p w:rsidR="006330A0" w:rsidRPr="00FD5215" w:rsidRDefault="006330A0" w:rsidP="006330A0">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6330A0" w:rsidRPr="00FD5215" w:rsidRDefault="006330A0" w:rsidP="006330A0">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6330A0" w:rsidRPr="00FD5215" w:rsidRDefault="006330A0" w:rsidP="006330A0">
      <w:pPr>
        <w:spacing w:after="0" w:line="300" w:lineRule="exact"/>
        <w:rPr>
          <w:rFonts w:ascii="Times New Roman" w:eastAsia="Times New Roman" w:hAnsi="Times New Roman" w:cs="Times New Roman"/>
          <w:sz w:val="24"/>
          <w:szCs w:val="24"/>
          <w:lang w:eastAsia="ru-RU"/>
        </w:rPr>
      </w:pPr>
    </w:p>
    <w:p w:rsidR="006330A0" w:rsidRPr="00FD5215" w:rsidRDefault="006330A0" w:rsidP="006330A0">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6330A0" w:rsidRPr="00FD5215" w:rsidRDefault="006330A0" w:rsidP="006330A0">
      <w:pPr>
        <w:spacing w:after="0" w:line="300" w:lineRule="exact"/>
        <w:rPr>
          <w:rFonts w:ascii="Times New Roman" w:eastAsia="Times New Roman" w:hAnsi="Times New Roman" w:cs="Times New Roman"/>
          <w:sz w:val="24"/>
          <w:szCs w:val="24"/>
          <w:lang w:eastAsia="ru-RU"/>
        </w:rPr>
      </w:pPr>
    </w:p>
    <w:p w:rsidR="006330A0" w:rsidRDefault="006330A0" w:rsidP="006330A0"/>
    <w:p w:rsidR="006330A0" w:rsidRDefault="006330A0" w:rsidP="006330A0"/>
    <w:p w:rsidR="006330A0" w:rsidRDefault="006330A0" w:rsidP="006330A0"/>
    <w:p w:rsidR="006330A0" w:rsidRDefault="006330A0" w:rsidP="006330A0"/>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0A"/>
    <w:rsid w:val="0009530A"/>
    <w:rsid w:val="004A2B46"/>
    <w:rsid w:val="0063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A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A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Company>SPecialiST RePack</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2019-01-16T14:25:00Z</dcterms:created>
  <dcterms:modified xsi:type="dcterms:W3CDTF">2019-01-16T14:26:00Z</dcterms:modified>
</cp:coreProperties>
</file>