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49" w:rsidRPr="00A31F49" w:rsidRDefault="00A31F49" w:rsidP="00A31F49">
      <w:pPr>
        <w:spacing w:after="0" w:line="420" w:lineRule="exact"/>
        <w:ind w:right="141"/>
        <w:jc w:val="both"/>
        <w:rPr>
          <w:rFonts w:ascii="Times New Roman" w:eastAsia="Times New Roman" w:hAnsi="Times New Roman" w:cs="Times New Roman"/>
          <w:sz w:val="28"/>
          <w:szCs w:val="28"/>
          <w:lang w:val="ru-RU" w:eastAsia="ru-RU"/>
        </w:rPr>
      </w:pPr>
      <w:r w:rsidRPr="00A31F49">
        <w:rPr>
          <w:rFonts w:ascii="Times New Roman" w:eastAsia="Times New Roman" w:hAnsi="Times New Roman" w:cs="Times New Roman"/>
          <w:sz w:val="28"/>
          <w:szCs w:val="28"/>
          <w:lang w:eastAsia="ru-RU"/>
        </w:rPr>
        <w:t>S-zr-</w:t>
      </w:r>
      <w:r w:rsidRPr="00A31F49">
        <w:rPr>
          <w:rFonts w:ascii="Times New Roman" w:eastAsia="Times New Roman" w:hAnsi="Times New Roman" w:cs="Times New Roman"/>
          <w:sz w:val="28"/>
          <w:szCs w:val="28"/>
          <w:lang w:val="ru-RU" w:eastAsia="ru-RU"/>
        </w:rPr>
        <w:t>738</w:t>
      </w:r>
      <w:r w:rsidRPr="00A31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A31F49">
        <w:rPr>
          <w:rFonts w:ascii="Times New Roman" w:eastAsia="Times New Roman" w:hAnsi="Times New Roman" w:cs="Times New Roman"/>
          <w:sz w:val="28"/>
          <w:szCs w:val="28"/>
          <w:lang w:val="ru-RU" w:eastAsia="ru-RU"/>
        </w:rPr>
        <w:t xml:space="preserve">                   </w:t>
      </w:r>
      <w:r w:rsidRPr="00A31F49">
        <w:rPr>
          <w:rFonts w:ascii="Times New Roman" w:eastAsia="Times New Roman" w:hAnsi="Times New Roman" w:cs="Times New Roman"/>
          <w:sz w:val="28"/>
          <w:szCs w:val="28"/>
          <w:lang w:val="ru-RU" w:eastAsia="ru-RU"/>
        </w:rPr>
        <w:tab/>
      </w:r>
      <w:r w:rsidRPr="00A31F49">
        <w:rPr>
          <w:rFonts w:ascii="Times New Roman" w:eastAsia="Times New Roman" w:hAnsi="Times New Roman" w:cs="Times New Roman"/>
          <w:sz w:val="28"/>
          <w:szCs w:val="28"/>
          <w:lang w:val="ru-RU" w:eastAsia="ru-RU"/>
        </w:rPr>
        <w:tab/>
      </w:r>
      <w:r w:rsidRPr="00A31F49">
        <w:rPr>
          <w:rFonts w:ascii="Times New Roman" w:eastAsia="Times New Roman" w:hAnsi="Times New Roman" w:cs="Times New Roman"/>
          <w:sz w:val="28"/>
          <w:szCs w:val="28"/>
          <w:lang w:val="ru-RU" w:eastAsia="ru-RU"/>
        </w:rPr>
        <w:tab/>
      </w:r>
      <w:r w:rsidRPr="00A31F49">
        <w:rPr>
          <w:rFonts w:ascii="Times New Roman" w:eastAsia="Times New Roman" w:hAnsi="Times New Roman" w:cs="Times New Roman"/>
          <w:sz w:val="28"/>
          <w:szCs w:val="28"/>
          <w:lang w:val="ru-RU" w:eastAsia="ru-RU"/>
        </w:rPr>
        <w:tab/>
      </w:r>
      <w:r w:rsidRPr="00A31F49">
        <w:rPr>
          <w:rFonts w:ascii="Times New Roman" w:eastAsia="Times New Roman" w:hAnsi="Times New Roman" w:cs="Times New Roman"/>
          <w:sz w:val="28"/>
          <w:szCs w:val="28"/>
          <w:lang w:val="ru-RU" w:eastAsia="ru-RU"/>
        </w:rPr>
        <w:tab/>
      </w:r>
      <w:r w:rsidRPr="00A31F49">
        <w:rPr>
          <w:rFonts w:ascii="Times New Roman" w:eastAsia="Times New Roman" w:hAnsi="Times New Roman" w:cs="Times New Roman"/>
          <w:sz w:val="28"/>
          <w:szCs w:val="28"/>
          <w:lang w:val="ru-RU" w:eastAsia="ru-RU"/>
        </w:rPr>
        <w:tab/>
      </w:r>
      <w:r w:rsidRPr="00A31F49">
        <w:rPr>
          <w:rFonts w:ascii="Times New Roman" w:eastAsia="Times New Roman" w:hAnsi="Times New Roman" w:cs="Times New Roman"/>
          <w:sz w:val="28"/>
          <w:szCs w:val="28"/>
          <w:lang w:val="ru-RU" w:eastAsia="ru-RU"/>
        </w:rPr>
        <w:tab/>
        <w:t>23.11.2018</w:t>
      </w:r>
    </w:p>
    <w:p w:rsidR="00A31F49" w:rsidRPr="00A31F49" w:rsidRDefault="00A31F49" w:rsidP="00A31F49">
      <w:pPr>
        <w:spacing w:after="0" w:line="420" w:lineRule="exact"/>
        <w:jc w:val="center"/>
        <w:rPr>
          <w:rFonts w:ascii="Times New Roman" w:eastAsia="Times New Roman" w:hAnsi="Times New Roman" w:cs="Times New Roman"/>
          <w:b/>
          <w:sz w:val="28"/>
          <w:szCs w:val="28"/>
          <w:lang w:eastAsia="ru-RU"/>
        </w:rPr>
      </w:pPr>
    </w:p>
    <w:p w:rsidR="00A31F49" w:rsidRPr="00A31F49" w:rsidRDefault="00A31F49" w:rsidP="00A31F49">
      <w:pPr>
        <w:spacing w:after="0" w:line="300" w:lineRule="exact"/>
        <w:jc w:val="center"/>
        <w:rPr>
          <w:rFonts w:ascii="Times New Roman" w:eastAsia="Times New Roman" w:hAnsi="Times New Roman" w:cs="Times New Roman"/>
          <w:b/>
          <w:sz w:val="24"/>
          <w:szCs w:val="24"/>
          <w:lang w:eastAsia="ru-RU"/>
        </w:rPr>
      </w:pPr>
      <w:r w:rsidRPr="00A31F49">
        <w:rPr>
          <w:rFonts w:ascii="Times New Roman" w:eastAsia="Times New Roman" w:hAnsi="Times New Roman" w:cs="Times New Roman"/>
          <w:b/>
          <w:sz w:val="24"/>
          <w:szCs w:val="24"/>
          <w:lang w:eastAsia="ru-RU"/>
        </w:rPr>
        <w:t>ПОЯСНЮВАЛЬНА</w:t>
      </w:r>
      <w:r w:rsidRPr="00A31F49">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b/>
          <w:sz w:val="24"/>
          <w:szCs w:val="24"/>
          <w:lang w:eastAsia="ru-RU"/>
        </w:rPr>
        <w:t>ЗАПИСКА</w:t>
      </w:r>
    </w:p>
    <w:p w:rsidR="00A31F49" w:rsidRPr="00A31F49" w:rsidRDefault="00A31F49" w:rsidP="00A31F49">
      <w:pPr>
        <w:spacing w:after="0" w:line="300" w:lineRule="exact"/>
        <w:jc w:val="center"/>
        <w:rPr>
          <w:rFonts w:ascii="Times New Roman" w:eastAsia="Times New Roman" w:hAnsi="Times New Roman" w:cs="Times New Roman"/>
          <w:b/>
          <w:sz w:val="24"/>
          <w:szCs w:val="24"/>
          <w:lang w:eastAsia="ru-RU"/>
        </w:rPr>
      </w:pPr>
      <w:r w:rsidRPr="00A31F49">
        <w:rPr>
          <w:rFonts w:ascii="Times New Roman" w:eastAsia="Times New Roman" w:hAnsi="Times New Roman" w:cs="Times New Roman"/>
          <w:b/>
          <w:sz w:val="24"/>
          <w:szCs w:val="24"/>
          <w:lang w:eastAsia="ru-RU"/>
        </w:rPr>
        <w:t>до проекту рішення Миколаївської міської ради</w:t>
      </w:r>
    </w:p>
    <w:p w:rsidR="00A31F49" w:rsidRPr="00A31F49" w:rsidRDefault="00A31F49" w:rsidP="00A31F49">
      <w:pPr>
        <w:spacing w:after="120" w:line="300" w:lineRule="exact"/>
        <w:ind w:right="-5"/>
        <w:jc w:val="center"/>
        <w:rPr>
          <w:rFonts w:ascii="Times New Roman" w:hAnsi="Times New Roman" w:cs="Times New Roman"/>
          <w:sz w:val="24"/>
          <w:szCs w:val="24"/>
          <w:lang w:eastAsia="ru-RU"/>
        </w:rPr>
      </w:pPr>
      <w:r w:rsidRPr="00A31F49">
        <w:rPr>
          <w:rFonts w:ascii="Times New Roman" w:hAnsi="Times New Roman" w:cs="Times New Roman"/>
          <w:b/>
          <w:sz w:val="24"/>
          <w:szCs w:val="24"/>
          <w:lang w:eastAsia="ru-RU"/>
        </w:rPr>
        <w:t>«</w:t>
      </w:r>
      <w:r w:rsidRPr="00A31F49">
        <w:rPr>
          <w:rFonts w:ascii="Times New Roman" w:hAnsi="Times New Roman" w:cs="Times New Roman"/>
          <w:sz w:val="24"/>
          <w:szCs w:val="24"/>
          <w:lang w:eastAsia="ru-RU"/>
        </w:rPr>
        <w:t>Про передачу у власність земельної ділянки громадян</w:t>
      </w:r>
      <w:r>
        <w:rPr>
          <w:rFonts w:ascii="Times New Roman" w:hAnsi="Times New Roman" w:cs="Times New Roman"/>
          <w:sz w:val="24"/>
          <w:szCs w:val="24"/>
          <w:lang w:eastAsia="ru-RU"/>
        </w:rPr>
        <w:t>ину</w:t>
      </w:r>
      <w:r w:rsidRPr="00A31F49">
        <w:rPr>
          <w:rFonts w:ascii="Times New Roman" w:hAnsi="Times New Roman" w:cs="Times New Roman"/>
          <w:sz w:val="24"/>
          <w:szCs w:val="24"/>
          <w:lang w:eastAsia="ru-RU"/>
        </w:rPr>
        <w:t xml:space="preserve"> по </w:t>
      </w:r>
      <w:proofErr w:type="spellStart"/>
      <w:r w:rsidRPr="00A31F49">
        <w:rPr>
          <w:rFonts w:ascii="Times New Roman" w:hAnsi="Times New Roman" w:cs="Times New Roman"/>
          <w:sz w:val="24"/>
          <w:szCs w:val="24"/>
          <w:lang w:eastAsia="ru-RU"/>
        </w:rPr>
        <w:t>Інгульському</w:t>
      </w:r>
      <w:proofErr w:type="spellEnd"/>
      <w:r w:rsidRPr="00A31F49">
        <w:rPr>
          <w:rFonts w:ascii="Times New Roman" w:hAnsi="Times New Roman" w:cs="Times New Roman"/>
          <w:sz w:val="24"/>
          <w:szCs w:val="24"/>
          <w:lang w:eastAsia="ru-RU"/>
        </w:rPr>
        <w:t xml:space="preserve">  району</w:t>
      </w:r>
    </w:p>
    <w:p w:rsidR="00A31F49" w:rsidRPr="00A31F49" w:rsidRDefault="00A31F49" w:rsidP="00A31F49">
      <w:pPr>
        <w:spacing w:after="120" w:line="300" w:lineRule="exact"/>
        <w:ind w:right="-5"/>
        <w:jc w:val="center"/>
        <w:rPr>
          <w:rFonts w:ascii="Times New Roman" w:hAnsi="Times New Roman" w:cs="Times New Roman"/>
          <w:b/>
          <w:sz w:val="24"/>
          <w:szCs w:val="24"/>
          <w:lang w:eastAsia="ru-RU"/>
        </w:rPr>
      </w:pPr>
      <w:r w:rsidRPr="00A31F49">
        <w:rPr>
          <w:rFonts w:ascii="Times New Roman" w:hAnsi="Times New Roman" w:cs="Times New Roman"/>
          <w:sz w:val="24"/>
          <w:szCs w:val="24"/>
          <w:lang w:eastAsia="ru-RU"/>
        </w:rPr>
        <w:t xml:space="preserve"> м. Миколаєва</w:t>
      </w:r>
      <w:r w:rsidRPr="00A31F49">
        <w:rPr>
          <w:rFonts w:ascii="Times New Roman" w:hAnsi="Times New Roman" w:cs="Times New Roman"/>
          <w:b/>
          <w:sz w:val="24"/>
          <w:szCs w:val="24"/>
          <w:lang w:eastAsia="ru-RU"/>
        </w:rPr>
        <w:t>»</w:t>
      </w:r>
    </w:p>
    <w:p w:rsidR="00A31F49" w:rsidRPr="00A31F49" w:rsidRDefault="00A31F49" w:rsidP="00A31F49">
      <w:pPr>
        <w:spacing w:after="0" w:line="300" w:lineRule="exact"/>
        <w:ind w:right="-6" w:firstLine="720"/>
        <w:jc w:val="both"/>
        <w:rPr>
          <w:rFonts w:ascii="Times New Roman" w:eastAsia="Calibri" w:hAnsi="Times New Roman" w:cs="Times New Roman"/>
          <w:sz w:val="24"/>
          <w:szCs w:val="24"/>
          <w:lang w:eastAsia="ru-RU"/>
        </w:rPr>
      </w:pPr>
      <w:r w:rsidRPr="00A31F49">
        <w:rPr>
          <w:rFonts w:ascii="Times New Roman" w:eastAsia="Calibri" w:hAnsi="Times New Roman" w:cs="Times New Roman"/>
          <w:sz w:val="24"/>
          <w:szCs w:val="24"/>
          <w:lang w:eastAsia="ru-RU"/>
        </w:rPr>
        <w:t>Суб’єктом подання проекту рішення на пленарному засіданні міської ради є Єфименко Олександра Валеріївна,  начальник управління земельних ресурсів Миколаївської міської ради (</w:t>
      </w:r>
      <w:proofErr w:type="spellStart"/>
      <w:r w:rsidRPr="00A31F49">
        <w:rPr>
          <w:rFonts w:ascii="Times New Roman" w:eastAsia="Calibri" w:hAnsi="Times New Roman" w:cs="Times New Roman"/>
          <w:sz w:val="24"/>
          <w:szCs w:val="24"/>
          <w:lang w:eastAsia="ru-RU"/>
        </w:rPr>
        <w:t>м.Миколаїв</w:t>
      </w:r>
      <w:proofErr w:type="spellEnd"/>
      <w:r w:rsidRPr="00A31F49">
        <w:rPr>
          <w:rFonts w:ascii="Times New Roman" w:eastAsia="Calibri" w:hAnsi="Times New Roman" w:cs="Times New Roman"/>
          <w:sz w:val="24"/>
          <w:szCs w:val="24"/>
          <w:lang w:eastAsia="ru-RU"/>
        </w:rPr>
        <w:t xml:space="preserve">, </w:t>
      </w:r>
      <w:proofErr w:type="spellStart"/>
      <w:r w:rsidRPr="00A31F49">
        <w:rPr>
          <w:rFonts w:ascii="Times New Roman" w:eastAsia="Calibri" w:hAnsi="Times New Roman" w:cs="Times New Roman"/>
          <w:sz w:val="24"/>
          <w:szCs w:val="24"/>
          <w:lang w:eastAsia="ru-RU"/>
        </w:rPr>
        <w:t>вул.Адміральська</w:t>
      </w:r>
      <w:proofErr w:type="spellEnd"/>
      <w:r w:rsidRPr="00A31F49">
        <w:rPr>
          <w:rFonts w:ascii="Times New Roman" w:eastAsia="Calibri" w:hAnsi="Times New Roman" w:cs="Times New Roman"/>
          <w:sz w:val="24"/>
          <w:szCs w:val="24"/>
          <w:lang w:eastAsia="ru-RU"/>
        </w:rPr>
        <w:t>, 20, тел.37-32-35).</w:t>
      </w:r>
    </w:p>
    <w:p w:rsidR="00A31F49" w:rsidRPr="00A31F49" w:rsidRDefault="00A31F49" w:rsidP="00A31F49">
      <w:pPr>
        <w:spacing w:after="120" w:line="300" w:lineRule="exact"/>
        <w:ind w:right="-6" w:firstLine="540"/>
        <w:jc w:val="both"/>
        <w:rPr>
          <w:rFonts w:ascii="Times New Roman" w:eastAsia="Calibri" w:hAnsi="Times New Roman" w:cs="Times New Roman"/>
          <w:sz w:val="24"/>
          <w:szCs w:val="24"/>
          <w:lang w:eastAsia="ru-RU"/>
        </w:rPr>
      </w:pPr>
      <w:r w:rsidRPr="00A31F49">
        <w:rPr>
          <w:rFonts w:ascii="Times New Roman" w:eastAsia="Calibri" w:hAnsi="Times New Roman" w:cs="Times New Roman"/>
          <w:sz w:val="24"/>
          <w:szCs w:val="24"/>
          <w:lang w:eastAsia="ru-RU"/>
        </w:rPr>
        <w:tab/>
        <w:t>Розробником проекту рішення є управління земельних ресурсів Миколаївської міської ради в особі  Корнєвої Ірини Володимирівни, головного спеціаліста відділу земельних відносин управління земельних ресурсів Миколаївської міської ради (</w:t>
      </w:r>
      <w:proofErr w:type="spellStart"/>
      <w:r w:rsidRPr="00A31F49">
        <w:rPr>
          <w:rFonts w:ascii="Times New Roman" w:eastAsia="Calibri" w:hAnsi="Times New Roman" w:cs="Times New Roman"/>
          <w:sz w:val="24"/>
          <w:szCs w:val="24"/>
          <w:lang w:eastAsia="ru-RU"/>
        </w:rPr>
        <w:t>м.Миколаїв</w:t>
      </w:r>
      <w:proofErr w:type="spellEnd"/>
      <w:r w:rsidRPr="00A31F49">
        <w:rPr>
          <w:rFonts w:ascii="Times New Roman" w:eastAsia="Calibri" w:hAnsi="Times New Roman" w:cs="Times New Roman"/>
          <w:sz w:val="24"/>
          <w:szCs w:val="24"/>
          <w:lang w:eastAsia="ru-RU"/>
        </w:rPr>
        <w:t xml:space="preserve">, </w:t>
      </w:r>
      <w:proofErr w:type="spellStart"/>
      <w:r w:rsidRPr="00A31F49">
        <w:rPr>
          <w:rFonts w:ascii="Times New Roman" w:eastAsia="Calibri" w:hAnsi="Times New Roman" w:cs="Times New Roman"/>
          <w:sz w:val="24"/>
          <w:szCs w:val="24"/>
          <w:lang w:eastAsia="ru-RU"/>
        </w:rPr>
        <w:t>вул.Адміральська</w:t>
      </w:r>
      <w:proofErr w:type="spellEnd"/>
      <w:r w:rsidRPr="00A31F49">
        <w:rPr>
          <w:rFonts w:ascii="Times New Roman" w:eastAsia="Calibri" w:hAnsi="Times New Roman" w:cs="Times New Roman"/>
          <w:sz w:val="24"/>
          <w:szCs w:val="24"/>
          <w:lang w:eastAsia="ru-RU"/>
        </w:rPr>
        <w:t xml:space="preserve">, 20, тел.37-30-54). </w:t>
      </w:r>
    </w:p>
    <w:p w:rsidR="00A31F49" w:rsidRPr="00A31F49" w:rsidRDefault="00A31F49" w:rsidP="00A31F49">
      <w:pPr>
        <w:spacing w:after="0" w:line="300" w:lineRule="exact"/>
        <w:ind w:right="-5" w:firstLine="540"/>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 Відповідальним за супровід та доповідачем даного рішення є Єфименко Олександра Валеріївна, начальник управління земельних ресурсів Миколаївської міської ради (</w:t>
      </w:r>
      <w:proofErr w:type="spellStart"/>
      <w:r w:rsidRPr="00A31F49">
        <w:rPr>
          <w:rFonts w:ascii="Times New Roman" w:eastAsia="Times New Roman" w:hAnsi="Times New Roman" w:cs="Times New Roman"/>
          <w:sz w:val="24"/>
          <w:szCs w:val="24"/>
          <w:lang w:eastAsia="ru-RU"/>
        </w:rPr>
        <w:t>м.Миколаїв</w:t>
      </w:r>
      <w:proofErr w:type="spellEnd"/>
      <w:r w:rsidRPr="00A31F49">
        <w:rPr>
          <w:rFonts w:ascii="Times New Roman" w:eastAsia="Times New Roman" w:hAnsi="Times New Roman" w:cs="Times New Roman"/>
          <w:sz w:val="24"/>
          <w:szCs w:val="24"/>
          <w:lang w:eastAsia="ru-RU"/>
        </w:rPr>
        <w:t xml:space="preserve">, </w:t>
      </w:r>
      <w:proofErr w:type="spellStart"/>
      <w:r w:rsidRPr="00A31F49">
        <w:rPr>
          <w:rFonts w:ascii="Times New Roman" w:eastAsia="Times New Roman" w:hAnsi="Times New Roman" w:cs="Times New Roman"/>
          <w:sz w:val="24"/>
          <w:szCs w:val="24"/>
          <w:lang w:eastAsia="ru-RU"/>
        </w:rPr>
        <w:t>вул.Адміральська</w:t>
      </w:r>
      <w:proofErr w:type="spellEnd"/>
      <w:r w:rsidRPr="00A31F49">
        <w:rPr>
          <w:rFonts w:ascii="Times New Roman" w:eastAsia="Times New Roman" w:hAnsi="Times New Roman" w:cs="Times New Roman"/>
          <w:sz w:val="24"/>
          <w:szCs w:val="24"/>
          <w:lang w:eastAsia="ru-RU"/>
        </w:rPr>
        <w:t xml:space="preserve">, 20, тел.37-32-35). </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p>
    <w:p w:rsidR="00A31F49" w:rsidRPr="00A31F49" w:rsidRDefault="00A31F49" w:rsidP="00A31F49">
      <w:pPr>
        <w:spacing w:after="120" w:line="300" w:lineRule="exact"/>
        <w:ind w:right="-5" w:firstLine="539"/>
        <w:jc w:val="both"/>
        <w:rPr>
          <w:rFonts w:ascii="Times New Roman" w:eastAsia="Calibri" w:hAnsi="Times New Roman" w:cs="Times New Roman"/>
          <w:sz w:val="24"/>
          <w:szCs w:val="24"/>
          <w:lang w:eastAsia="ru-RU"/>
        </w:rPr>
      </w:pPr>
      <w:r w:rsidRPr="00A31F49">
        <w:rPr>
          <w:rFonts w:ascii="Times New Roman" w:eastAsia="Calibri" w:hAnsi="Times New Roman" w:cs="Times New Roman"/>
          <w:color w:val="000000"/>
          <w:spacing w:val="-2"/>
          <w:sz w:val="24"/>
          <w:szCs w:val="24"/>
          <w:lang w:eastAsia="ru-RU"/>
        </w:rPr>
        <w:t>Розглянувши звернення громадян</w:t>
      </w:r>
      <w:r>
        <w:rPr>
          <w:rFonts w:ascii="Times New Roman" w:eastAsia="Calibri" w:hAnsi="Times New Roman" w:cs="Times New Roman"/>
          <w:color w:val="000000"/>
          <w:spacing w:val="-2"/>
          <w:sz w:val="24"/>
          <w:szCs w:val="24"/>
          <w:lang w:eastAsia="ru-RU"/>
        </w:rPr>
        <w:t>ина</w:t>
      </w:r>
      <w:r w:rsidRPr="00A31F49">
        <w:rPr>
          <w:rFonts w:ascii="Times New Roman" w:eastAsia="Calibri" w:hAnsi="Times New Roman" w:cs="Times New Roman"/>
          <w:color w:val="000000"/>
          <w:spacing w:val="-2"/>
          <w:sz w:val="24"/>
          <w:szCs w:val="24"/>
          <w:lang w:eastAsia="ru-RU"/>
        </w:rPr>
        <w:t xml:space="preserve">, </w:t>
      </w:r>
      <w:r w:rsidRPr="00A31F49">
        <w:rPr>
          <w:rFonts w:ascii="Times New Roman" w:eastAsia="Times New Roman" w:hAnsi="Times New Roman" w:cs="Times New Roman"/>
          <w:sz w:val="24"/>
          <w:szCs w:val="24"/>
          <w:lang w:eastAsia="ru-RU"/>
        </w:rPr>
        <w:t>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A31F49">
        <w:rPr>
          <w:rFonts w:ascii="Times New Roman" w:eastAsia="Times New Roman" w:hAnsi="Times New Roman" w:cs="Times New Roman"/>
          <w:color w:val="000000"/>
          <w:spacing w:val="-2"/>
          <w:sz w:val="24"/>
          <w:szCs w:val="24"/>
          <w:lang w:eastAsia="ru-RU"/>
        </w:rPr>
        <w:t>,</w:t>
      </w:r>
      <w:r w:rsidRPr="00A31F49">
        <w:rPr>
          <w:rFonts w:ascii="Times New Roman" w:eastAsia="Times New Roman" w:hAnsi="Times New Roman" w:cs="Times New Roman"/>
          <w:sz w:val="24"/>
          <w:szCs w:val="24"/>
          <w:lang w:eastAsia="ru-RU"/>
        </w:rPr>
        <w:t xml:space="preserve"> управлінням земельних ресурсів Миколаївської міської ради підготовлено проект рішення</w:t>
      </w:r>
      <w:r w:rsidRPr="00A31F49">
        <w:rPr>
          <w:rFonts w:ascii="Times New Roman" w:eastAsia="Calibri" w:hAnsi="Times New Roman" w:cs="Times New Roman"/>
          <w:sz w:val="24"/>
          <w:szCs w:val="24"/>
          <w:lang w:eastAsia="ru-RU"/>
        </w:rPr>
        <w:t xml:space="preserve"> </w:t>
      </w:r>
      <w:r w:rsidRPr="00A31F49">
        <w:rPr>
          <w:rFonts w:ascii="Times New Roman" w:eastAsia="Times New Roman" w:hAnsi="Times New Roman" w:cs="Times New Roman"/>
          <w:b/>
          <w:sz w:val="24"/>
          <w:szCs w:val="24"/>
          <w:lang w:eastAsia="ru-RU"/>
        </w:rPr>
        <w:t>«</w:t>
      </w:r>
      <w:r w:rsidRPr="00A31F49">
        <w:rPr>
          <w:rFonts w:ascii="Times New Roman" w:eastAsia="Times New Roman" w:hAnsi="Times New Roman" w:cs="Times New Roman"/>
          <w:sz w:val="24"/>
          <w:szCs w:val="24"/>
          <w:lang w:eastAsia="ru-RU"/>
        </w:rPr>
        <w:t>Про передачу у власність земельної ділянки громадян</w:t>
      </w:r>
      <w:r>
        <w:rPr>
          <w:rFonts w:ascii="Times New Roman" w:eastAsia="Times New Roman" w:hAnsi="Times New Roman" w:cs="Times New Roman"/>
          <w:sz w:val="24"/>
          <w:szCs w:val="24"/>
          <w:lang w:eastAsia="ru-RU"/>
        </w:rPr>
        <w:t>ину</w:t>
      </w:r>
      <w:r w:rsidRPr="00A31F49">
        <w:rPr>
          <w:rFonts w:ascii="Times New Roman" w:eastAsia="Times New Roman" w:hAnsi="Times New Roman" w:cs="Times New Roman"/>
          <w:sz w:val="24"/>
          <w:szCs w:val="24"/>
          <w:lang w:eastAsia="ru-RU"/>
        </w:rPr>
        <w:t xml:space="preserve"> по </w:t>
      </w:r>
      <w:proofErr w:type="spellStart"/>
      <w:r w:rsidRPr="00A31F49">
        <w:rPr>
          <w:rFonts w:ascii="Times New Roman" w:eastAsia="Times New Roman" w:hAnsi="Times New Roman" w:cs="Times New Roman"/>
          <w:sz w:val="24"/>
          <w:szCs w:val="24"/>
          <w:lang w:eastAsia="ru-RU"/>
        </w:rPr>
        <w:t>Інгульському</w:t>
      </w:r>
      <w:proofErr w:type="spellEnd"/>
      <w:r w:rsidRPr="00A31F49">
        <w:rPr>
          <w:rFonts w:ascii="Times New Roman" w:eastAsia="Times New Roman" w:hAnsi="Times New Roman" w:cs="Times New Roman"/>
          <w:sz w:val="24"/>
          <w:szCs w:val="24"/>
          <w:lang w:eastAsia="ru-RU"/>
        </w:rPr>
        <w:t xml:space="preserve">  району м. Миколаєва</w:t>
      </w:r>
      <w:r w:rsidRPr="00A31F49">
        <w:rPr>
          <w:rFonts w:ascii="Times New Roman" w:eastAsia="Times New Roman" w:hAnsi="Times New Roman" w:cs="Times New Roman"/>
          <w:b/>
          <w:sz w:val="24"/>
          <w:szCs w:val="24"/>
          <w:lang w:eastAsia="ru-RU"/>
        </w:rPr>
        <w:t>»</w:t>
      </w:r>
      <w:r w:rsidRPr="00A31F49">
        <w:rPr>
          <w:rFonts w:ascii="Times New Roman" w:eastAsia="Calibri" w:hAnsi="Times New Roman" w:cs="Times New Roman"/>
          <w:sz w:val="24"/>
          <w:szCs w:val="24"/>
          <w:lang w:eastAsia="ru-RU"/>
        </w:rPr>
        <w:t xml:space="preserve"> для винесення на сесію міської ради.</w:t>
      </w:r>
    </w:p>
    <w:p w:rsidR="00A31F49" w:rsidRPr="00A31F49" w:rsidRDefault="00A31F49" w:rsidP="00A31F49">
      <w:pPr>
        <w:spacing w:after="120" w:line="300" w:lineRule="exact"/>
        <w:ind w:firstLine="567"/>
        <w:jc w:val="both"/>
        <w:rPr>
          <w:rFonts w:ascii="Times New Roman" w:eastAsia="Times New Roman" w:hAnsi="Times New Roman" w:cs="Times New Roman"/>
          <w:b/>
          <w:sz w:val="24"/>
          <w:szCs w:val="24"/>
          <w:lang w:eastAsia="ru-RU"/>
        </w:rPr>
      </w:pPr>
      <w:r w:rsidRPr="00A31F49">
        <w:rPr>
          <w:rFonts w:ascii="Times New Roman" w:eastAsia="Times New Roman" w:hAnsi="Times New Roman" w:cs="Times New Roman"/>
          <w:sz w:val="24"/>
          <w:szCs w:val="24"/>
          <w:lang w:eastAsia="ru-RU"/>
        </w:rPr>
        <w:t>Відповідно</w:t>
      </w:r>
      <w:r>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проекту </w:t>
      </w:r>
      <w:r>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рішення</w:t>
      </w:r>
      <w:r>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 передбачено</w:t>
      </w:r>
      <w:r>
        <w:rPr>
          <w:rFonts w:ascii="Times New Roman" w:eastAsia="Times New Roman" w:hAnsi="Times New Roman" w:cs="Times New Roman"/>
          <w:sz w:val="24"/>
          <w:szCs w:val="24"/>
          <w:lang w:eastAsia="ru-RU"/>
        </w:rPr>
        <w:t xml:space="preserve">   </w:t>
      </w:r>
      <w:bookmarkStart w:id="0" w:name="_GoBack"/>
      <w:bookmarkEnd w:id="0"/>
      <w:r w:rsidRPr="00A31F49">
        <w:rPr>
          <w:rFonts w:ascii="Times New Roman" w:eastAsia="Times New Roman" w:hAnsi="Times New Roman" w:cs="Times New Roman"/>
          <w:sz w:val="24"/>
          <w:szCs w:val="24"/>
          <w:lang w:eastAsia="ru-RU"/>
        </w:rPr>
        <w:t xml:space="preserve"> надати</w:t>
      </w:r>
      <w:r w:rsidRPr="0085384B">
        <w:rPr>
          <w:rFonts w:ascii="Times New Roman" w:eastAsia="Times New Roman" w:hAnsi="Times New Roman" w:cs="Times New Roman"/>
          <w:sz w:val="28"/>
          <w:szCs w:val="28"/>
          <w:lang w:eastAsia="ru-RU"/>
        </w:rPr>
        <w:tab/>
      </w:r>
      <w:r w:rsidRPr="00A31F49">
        <w:rPr>
          <w:rFonts w:ascii="Times New Roman" w:eastAsia="Times New Roman" w:hAnsi="Times New Roman" w:cs="Times New Roman"/>
          <w:sz w:val="24"/>
          <w:szCs w:val="24"/>
          <w:lang w:eastAsia="ru-RU"/>
        </w:rPr>
        <w:t xml:space="preserve">Луценку Андрію Олександровичу у власність земельну ділянку площею 279 </w:t>
      </w:r>
      <w:proofErr w:type="spellStart"/>
      <w:r w:rsidRPr="00A31F49">
        <w:rPr>
          <w:rFonts w:ascii="Times New Roman" w:eastAsia="Times New Roman" w:hAnsi="Times New Roman" w:cs="Times New Roman"/>
          <w:sz w:val="24"/>
          <w:szCs w:val="24"/>
          <w:lang w:eastAsia="ru-RU"/>
        </w:rPr>
        <w:t>кв.м</w:t>
      </w:r>
      <w:proofErr w:type="spellEnd"/>
      <w:r w:rsidRPr="00A31F49">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вул.10 Лінії,86/1</w:t>
      </w:r>
      <w:r w:rsidRPr="00A31F49">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відповідно до висновку управління містобудування та архітектури Миколаївської міської ради від 30.01.2018 №15-88.</w:t>
      </w:r>
    </w:p>
    <w:p w:rsidR="00A31F49" w:rsidRPr="00A31F49" w:rsidRDefault="00A31F49" w:rsidP="00A31F49">
      <w:pPr>
        <w:spacing w:after="120" w:line="300" w:lineRule="exact"/>
        <w:ind w:firstLine="567"/>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Контроль  за  виконанням  даного  рішення  покладено  на постійну комісію міської ради </w:t>
      </w:r>
      <w:r w:rsidRPr="00A31F49">
        <w:rPr>
          <w:rFonts w:ascii="Times New Roman" w:eastAsia="Times New Roman" w:hAnsi="Times New Roman" w:cs="Times New Roman"/>
          <w:color w:val="000000"/>
          <w:spacing w:val="-3"/>
          <w:sz w:val="24"/>
          <w:szCs w:val="24"/>
          <w:lang w:eastAsia="ru-RU"/>
        </w:rPr>
        <w:t xml:space="preserve">з питань містобудування, архітектури і будівництва, регулювання земельних </w:t>
      </w:r>
      <w:r w:rsidRPr="00A31F49">
        <w:rPr>
          <w:rFonts w:ascii="Times New Roman" w:eastAsia="Times New Roman" w:hAnsi="Times New Roman" w:cs="Times New Roman"/>
          <w:color w:val="000000"/>
          <w:sz w:val="24"/>
          <w:szCs w:val="24"/>
          <w:lang w:eastAsia="ru-RU"/>
        </w:rPr>
        <w:t>відносин</w:t>
      </w:r>
      <w:r w:rsidRPr="00A31F49">
        <w:rPr>
          <w:rFonts w:ascii="Times New Roman" w:eastAsia="Times New Roman" w:hAnsi="Times New Roman" w:cs="Times New Roman"/>
          <w:sz w:val="24"/>
          <w:szCs w:val="24"/>
          <w:lang w:eastAsia="ru-RU"/>
        </w:rPr>
        <w:t xml:space="preserve"> та екології (</w:t>
      </w:r>
      <w:proofErr w:type="spellStart"/>
      <w:r w:rsidRPr="00A31F49">
        <w:rPr>
          <w:rFonts w:ascii="Times New Roman" w:eastAsia="Times New Roman" w:hAnsi="Times New Roman" w:cs="Times New Roman"/>
          <w:sz w:val="24"/>
          <w:szCs w:val="24"/>
          <w:lang w:eastAsia="ru-RU"/>
        </w:rPr>
        <w:t>Концевого</w:t>
      </w:r>
      <w:proofErr w:type="spellEnd"/>
      <w:r w:rsidRPr="00A31F49">
        <w:rPr>
          <w:rFonts w:ascii="Times New Roman" w:eastAsia="Times New Roman" w:hAnsi="Times New Roman" w:cs="Times New Roman"/>
          <w:sz w:val="24"/>
          <w:szCs w:val="24"/>
          <w:lang w:eastAsia="ru-RU"/>
        </w:rPr>
        <w:t>), заступника міського голови Андрієнка Ю.Г.</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p>
    <w:p w:rsidR="00A31F49" w:rsidRPr="00A31F49" w:rsidRDefault="00A31F49" w:rsidP="00A31F49">
      <w:pPr>
        <w:spacing w:after="120" w:line="300" w:lineRule="exact"/>
        <w:ind w:right="-6" w:firstLine="720"/>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ради.</w:t>
      </w:r>
    </w:p>
    <w:p w:rsidR="00A31F49" w:rsidRPr="00A31F49" w:rsidRDefault="00A31F49" w:rsidP="00A31F49">
      <w:pPr>
        <w:keepNext/>
        <w:spacing w:after="0" w:line="300" w:lineRule="exact"/>
        <w:jc w:val="both"/>
        <w:outlineLvl w:val="2"/>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Начальник управління земельних </w:t>
      </w:r>
    </w:p>
    <w:p w:rsidR="00A31F49" w:rsidRPr="00A31F49" w:rsidRDefault="00A31F49" w:rsidP="00A31F49">
      <w:pPr>
        <w:keepNext/>
        <w:spacing w:after="0" w:line="300" w:lineRule="exact"/>
        <w:jc w:val="both"/>
        <w:outlineLvl w:val="2"/>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ресурсів Миколаївської міської ради                                        </w:t>
      </w:r>
      <w:r w:rsidRPr="00A31F49">
        <w:rPr>
          <w:rFonts w:ascii="Times New Roman" w:eastAsia="Times New Roman" w:hAnsi="Times New Roman" w:cs="Times New Roman"/>
          <w:sz w:val="24"/>
          <w:szCs w:val="24"/>
          <w:lang w:eastAsia="ru-RU"/>
        </w:rPr>
        <w:tab/>
        <w:t xml:space="preserve">              О.В. Єфименко</w:t>
      </w:r>
    </w:p>
    <w:p w:rsidR="00A31F49" w:rsidRPr="00A31F49" w:rsidRDefault="00A31F49" w:rsidP="00A31F49">
      <w:pPr>
        <w:spacing w:after="0" w:line="300" w:lineRule="exact"/>
        <w:jc w:val="center"/>
        <w:rPr>
          <w:rFonts w:ascii="Times New Roman" w:eastAsia="Times New Roman" w:hAnsi="Times New Roman" w:cs="Times New Roman"/>
          <w:sz w:val="24"/>
          <w:szCs w:val="24"/>
          <w:lang w:eastAsia="ru-RU"/>
        </w:rPr>
      </w:pPr>
    </w:p>
    <w:p w:rsidR="00A31F49" w:rsidRPr="00A31F49" w:rsidRDefault="00A31F49" w:rsidP="00A31F49">
      <w:pPr>
        <w:spacing w:after="0" w:line="300" w:lineRule="exact"/>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Корнєва</w:t>
      </w:r>
    </w:p>
    <w:p w:rsidR="00A31F49" w:rsidRPr="00A31F49" w:rsidRDefault="00A31F49" w:rsidP="00A31F49">
      <w:pPr>
        <w:spacing w:after="0" w:line="300" w:lineRule="exact"/>
        <w:rPr>
          <w:rFonts w:ascii="Times New Roman" w:eastAsia="Times New Roman" w:hAnsi="Times New Roman" w:cs="Times New Roman"/>
          <w:sz w:val="24"/>
          <w:szCs w:val="24"/>
          <w:lang w:eastAsia="ru-RU"/>
        </w:rPr>
      </w:pPr>
    </w:p>
    <w:p w:rsidR="00A31F49" w:rsidRPr="00A31F49" w:rsidRDefault="00A31F49" w:rsidP="00A31F49">
      <w:pPr>
        <w:keepNext/>
        <w:spacing w:after="0" w:line="300" w:lineRule="exact"/>
        <w:jc w:val="both"/>
        <w:outlineLvl w:val="2"/>
        <w:rPr>
          <w:rFonts w:ascii="Times New Roman" w:eastAsia="Times New Roman" w:hAnsi="Times New Roman" w:cs="Times New Roman"/>
          <w:sz w:val="24"/>
          <w:szCs w:val="24"/>
          <w:lang w:eastAsia="ru-RU"/>
        </w:rPr>
      </w:pPr>
    </w:p>
    <w:p w:rsidR="00A31F49" w:rsidRPr="00A31F49" w:rsidRDefault="00A31F49" w:rsidP="00A31F49">
      <w:pPr>
        <w:spacing w:after="0" w:line="300" w:lineRule="exact"/>
        <w:rPr>
          <w:rFonts w:ascii="Times New Roman" w:eastAsia="Times New Roman" w:hAnsi="Times New Roman" w:cs="Times New Roman"/>
          <w:sz w:val="24"/>
          <w:szCs w:val="24"/>
          <w:lang w:val="ru-RU" w:eastAsia="ru-RU"/>
        </w:rPr>
      </w:pPr>
    </w:p>
    <w:p w:rsidR="00A31F49" w:rsidRPr="00A31F49" w:rsidRDefault="00A31F49" w:rsidP="00A31F49">
      <w:pPr>
        <w:spacing w:after="0" w:line="300" w:lineRule="exact"/>
        <w:rPr>
          <w:rFonts w:ascii="Times New Roman" w:eastAsia="Times New Roman" w:hAnsi="Times New Roman" w:cs="Times New Roman"/>
          <w:sz w:val="24"/>
          <w:szCs w:val="24"/>
          <w:lang w:val="ru-RU" w:eastAsia="ru-RU"/>
        </w:rPr>
      </w:pPr>
    </w:p>
    <w:p w:rsidR="00A31F49" w:rsidRPr="00A31F49" w:rsidRDefault="00A31F49" w:rsidP="00A31F49">
      <w:pPr>
        <w:spacing w:after="0" w:line="300" w:lineRule="exact"/>
        <w:rPr>
          <w:rFonts w:ascii="Times New Roman" w:eastAsia="Times New Roman" w:hAnsi="Times New Roman" w:cs="Times New Roman"/>
          <w:sz w:val="24"/>
          <w:szCs w:val="24"/>
          <w:lang w:val="ru-RU" w:eastAsia="ru-RU"/>
        </w:rPr>
      </w:pPr>
    </w:p>
    <w:p w:rsidR="00A31F49" w:rsidRPr="00A31F49" w:rsidRDefault="00A31F49" w:rsidP="00A31F49">
      <w:pPr>
        <w:spacing w:after="0" w:line="300" w:lineRule="exact"/>
        <w:rPr>
          <w:rFonts w:ascii="Times New Roman" w:eastAsia="Times New Roman" w:hAnsi="Times New Roman" w:cs="Times New Roman"/>
          <w:sz w:val="24"/>
          <w:szCs w:val="24"/>
          <w:lang w:val="ru-RU" w:eastAsia="ru-RU"/>
        </w:rPr>
      </w:pPr>
    </w:p>
    <w:p w:rsidR="00A31F49" w:rsidRPr="00A31F49" w:rsidRDefault="00A31F49" w:rsidP="00A31F49">
      <w:pPr>
        <w:spacing w:after="0" w:line="300" w:lineRule="exact"/>
        <w:jc w:val="both"/>
        <w:rPr>
          <w:rFonts w:ascii="Times New Roman" w:eastAsia="Times New Roman" w:hAnsi="Times New Roman" w:cs="Times New Roman"/>
          <w:sz w:val="24"/>
          <w:szCs w:val="24"/>
          <w:lang w:eastAsia="ru-RU"/>
        </w:rPr>
      </w:pPr>
    </w:p>
    <w:p w:rsidR="00A31F49" w:rsidRPr="00A31F49" w:rsidRDefault="00A31F49" w:rsidP="00A31F49">
      <w:pPr>
        <w:spacing w:after="0" w:line="300" w:lineRule="exact"/>
        <w:ind w:right="-6" w:firstLine="720"/>
        <w:jc w:val="both"/>
        <w:rPr>
          <w:rFonts w:ascii="Times New Roman" w:eastAsia="Calibri" w:hAnsi="Times New Roman" w:cs="Times New Roman"/>
          <w:sz w:val="24"/>
          <w:szCs w:val="24"/>
          <w:lang w:eastAsia="ru-RU"/>
        </w:rPr>
      </w:pPr>
    </w:p>
    <w:p w:rsidR="00A31F49" w:rsidRPr="00A31F49" w:rsidRDefault="00A31F49" w:rsidP="00A31F49">
      <w:pPr>
        <w:spacing w:after="0" w:line="340" w:lineRule="exact"/>
        <w:ind w:right="-6" w:firstLine="720"/>
        <w:jc w:val="both"/>
        <w:rPr>
          <w:rFonts w:ascii="Times New Roman" w:eastAsia="Calibri" w:hAnsi="Times New Roman" w:cs="Times New Roman"/>
          <w:sz w:val="24"/>
          <w:szCs w:val="24"/>
          <w:lang w:eastAsia="ru-RU"/>
        </w:rPr>
      </w:pPr>
    </w:p>
    <w:p w:rsidR="00A31F49" w:rsidRPr="00A31F49" w:rsidRDefault="00A31F49" w:rsidP="00A31F49">
      <w:pPr>
        <w:spacing w:after="0" w:line="340" w:lineRule="exact"/>
        <w:ind w:right="-6" w:firstLine="720"/>
        <w:jc w:val="both"/>
        <w:rPr>
          <w:rFonts w:ascii="Times New Roman" w:eastAsia="Calibri" w:hAnsi="Times New Roman" w:cs="Times New Roman"/>
          <w:sz w:val="28"/>
          <w:szCs w:val="28"/>
          <w:lang w:eastAsia="ru-RU"/>
        </w:rPr>
      </w:pPr>
    </w:p>
    <w:p w:rsidR="00A31F49" w:rsidRPr="00A31F49" w:rsidRDefault="00A31F49" w:rsidP="00A31F49">
      <w:pPr>
        <w:keepNext/>
        <w:spacing w:after="0" w:line="340" w:lineRule="exact"/>
        <w:jc w:val="both"/>
        <w:outlineLvl w:val="2"/>
        <w:rPr>
          <w:rFonts w:ascii="Times New Roman" w:eastAsia="Times New Roman" w:hAnsi="Times New Roman" w:cs="Times New Roman"/>
          <w:sz w:val="28"/>
          <w:szCs w:val="28"/>
          <w:lang w:eastAsia="ru-RU"/>
        </w:rPr>
      </w:pPr>
    </w:p>
    <w:p w:rsidR="00A31F49" w:rsidRPr="00A31F49" w:rsidRDefault="00A31F49" w:rsidP="00A31F49">
      <w:pPr>
        <w:spacing w:after="0" w:line="420" w:lineRule="exact"/>
        <w:ind w:right="-5"/>
        <w:jc w:val="center"/>
        <w:rPr>
          <w:rFonts w:ascii="Times New Roman" w:eastAsia="Times New Roman" w:hAnsi="Times New Roman" w:cs="Times New Roman"/>
          <w:b/>
          <w:color w:val="FF0000"/>
          <w:sz w:val="28"/>
          <w:szCs w:val="28"/>
          <w:lang w:eastAsia="ru-RU"/>
        </w:rPr>
      </w:pPr>
    </w:p>
    <w:p w:rsidR="00A31F49" w:rsidRPr="00A31F49" w:rsidRDefault="00A31F49" w:rsidP="00A31F49">
      <w:pPr>
        <w:spacing w:after="0" w:line="340" w:lineRule="exact"/>
        <w:ind w:right="-6" w:firstLine="720"/>
        <w:jc w:val="both"/>
        <w:rPr>
          <w:rFonts w:ascii="Times New Roman" w:eastAsia="Times New Roman" w:hAnsi="Times New Roman" w:cs="Times New Roman"/>
          <w:sz w:val="28"/>
          <w:szCs w:val="28"/>
          <w:lang w:eastAsia="ru-RU"/>
        </w:rPr>
      </w:pPr>
    </w:p>
    <w:p w:rsidR="00A31F49" w:rsidRPr="00A31F49" w:rsidRDefault="00A31F49" w:rsidP="00A31F49">
      <w:pPr>
        <w:spacing w:after="120" w:line="420" w:lineRule="exact"/>
        <w:ind w:right="-5"/>
        <w:jc w:val="center"/>
        <w:rPr>
          <w:rFonts w:ascii="Times New Roman" w:eastAsia="Times New Roman" w:hAnsi="Times New Roman" w:cs="Times New Roman"/>
          <w:b/>
          <w:sz w:val="28"/>
          <w:szCs w:val="28"/>
          <w:lang w:val="ru-RU" w:eastAsia="ru-RU"/>
        </w:rPr>
      </w:pPr>
    </w:p>
    <w:p w:rsidR="00A31F49" w:rsidRPr="00A31F49" w:rsidRDefault="00A31F49" w:rsidP="00A31F49">
      <w:pPr>
        <w:spacing w:after="0" w:line="420" w:lineRule="exact"/>
        <w:ind w:right="-5"/>
        <w:jc w:val="center"/>
        <w:rPr>
          <w:rFonts w:ascii="Times New Roman" w:eastAsia="Times New Roman" w:hAnsi="Times New Roman" w:cs="Times New Roman"/>
          <w:b/>
          <w:color w:val="FF0000"/>
          <w:sz w:val="28"/>
          <w:szCs w:val="28"/>
          <w:lang w:eastAsia="ru-RU"/>
        </w:rPr>
      </w:pPr>
    </w:p>
    <w:p w:rsidR="00A31F49" w:rsidRPr="00A31F49" w:rsidRDefault="00A31F49" w:rsidP="00A31F49">
      <w:pPr>
        <w:spacing w:after="0" w:line="420" w:lineRule="exact"/>
        <w:ind w:right="-5"/>
        <w:jc w:val="center"/>
        <w:rPr>
          <w:rFonts w:ascii="Times New Roman" w:hAnsi="Times New Roman" w:cs="Times New Roman"/>
          <w:b/>
          <w:color w:val="FF0000"/>
          <w:sz w:val="28"/>
          <w:szCs w:val="28"/>
          <w:lang w:eastAsia="ru-RU"/>
        </w:rPr>
      </w:pPr>
    </w:p>
    <w:p w:rsidR="00A31F49" w:rsidRPr="00A31F49" w:rsidRDefault="00A31F49" w:rsidP="00A31F49">
      <w:pPr>
        <w:spacing w:after="0" w:line="420" w:lineRule="exact"/>
        <w:ind w:right="-5"/>
        <w:jc w:val="center"/>
        <w:rPr>
          <w:rFonts w:ascii="Times New Roman" w:hAnsi="Times New Roman" w:cs="Times New Roman"/>
          <w:b/>
          <w:color w:val="FF0000"/>
          <w:sz w:val="28"/>
          <w:szCs w:val="28"/>
          <w:lang w:eastAsia="ru-RU"/>
        </w:rPr>
      </w:pPr>
    </w:p>
    <w:p w:rsidR="00806BE7" w:rsidRPr="00806BE7" w:rsidRDefault="00806BE7" w:rsidP="00806BE7">
      <w:pPr>
        <w:spacing w:after="0" w:line="420" w:lineRule="exact"/>
        <w:jc w:val="center"/>
        <w:rPr>
          <w:rFonts w:ascii="Times New Roman" w:eastAsia="Times New Roman" w:hAnsi="Times New Roman" w:cs="Times New Roman"/>
          <w:b/>
          <w:sz w:val="28"/>
          <w:szCs w:val="28"/>
          <w:lang w:eastAsia="ru-RU"/>
        </w:rPr>
      </w:pPr>
    </w:p>
    <w:sectPr w:rsidR="00806BE7" w:rsidRPr="00806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40"/>
    <w:rsid w:val="004A2B46"/>
    <w:rsid w:val="00806BE7"/>
    <w:rsid w:val="00A31F49"/>
    <w:rsid w:val="00EA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2321</Characters>
  <Application>Microsoft Office Word</Application>
  <DocSecurity>0</DocSecurity>
  <Lines>19</Lines>
  <Paragraphs>5</Paragraphs>
  <ScaleCrop>false</ScaleCrop>
  <Company>SPecialiST RePack</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user507e</dc:creator>
  <cp:keywords/>
  <dc:description/>
  <cp:lastModifiedBy>user507e</cp:lastModifiedBy>
  <cp:revision>3</cp:revision>
  <dcterms:created xsi:type="dcterms:W3CDTF">2018-10-22T11:44:00Z</dcterms:created>
  <dcterms:modified xsi:type="dcterms:W3CDTF">2018-11-23T12:39:00Z</dcterms:modified>
</cp:coreProperties>
</file>