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B6" w:rsidRPr="00935117" w:rsidRDefault="00DA78B6" w:rsidP="00DA78B6">
      <w:pPr>
        <w:tabs>
          <w:tab w:val="left" w:pos="9355"/>
        </w:tabs>
        <w:spacing w:after="0" w:line="420" w:lineRule="exact"/>
        <w:ind w:right="-1"/>
        <w:jc w:val="both"/>
        <w:rPr>
          <w:rFonts w:ascii="Times New Roman" w:eastAsia="Times New Roman" w:hAnsi="Times New Roman" w:cs="Times New Roman"/>
          <w:sz w:val="24"/>
          <w:szCs w:val="24"/>
          <w:lang w:val="ru-RU" w:eastAsia="ru-RU"/>
        </w:rPr>
      </w:pPr>
      <w:r w:rsidRPr="00935117">
        <w:rPr>
          <w:rFonts w:ascii="Times New Roman" w:eastAsia="Times New Roman" w:hAnsi="Times New Roman" w:cs="Times New Roman"/>
          <w:sz w:val="24"/>
          <w:szCs w:val="24"/>
          <w:lang w:eastAsia="ru-RU"/>
        </w:rPr>
        <w:t>S-zr-737/</w:t>
      </w:r>
      <w:r>
        <w:rPr>
          <w:rFonts w:ascii="Times New Roman" w:eastAsia="Times New Roman" w:hAnsi="Times New Roman" w:cs="Times New Roman"/>
          <w:sz w:val="24"/>
          <w:szCs w:val="24"/>
          <w:lang w:eastAsia="ru-RU"/>
        </w:rPr>
        <w:t>6</w:t>
      </w:r>
      <w:r w:rsidRPr="00935117">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935117">
        <w:rPr>
          <w:rFonts w:ascii="Times New Roman" w:eastAsia="Times New Roman" w:hAnsi="Times New Roman" w:cs="Times New Roman"/>
          <w:sz w:val="24"/>
          <w:szCs w:val="24"/>
          <w:lang w:val="ru-RU" w:eastAsia="ru-RU"/>
        </w:rPr>
        <w:t>22.11.2018</w:t>
      </w:r>
      <w:r w:rsidRPr="00935117">
        <w:rPr>
          <w:rFonts w:ascii="Times New Roman" w:eastAsia="Times New Roman" w:hAnsi="Times New Roman" w:cs="Times New Roman"/>
          <w:sz w:val="24"/>
          <w:szCs w:val="24"/>
          <w:lang w:val="ru-RU" w:eastAsia="ru-RU"/>
        </w:rPr>
        <w:tab/>
      </w:r>
      <w:r w:rsidRPr="00935117">
        <w:rPr>
          <w:rFonts w:ascii="Times New Roman" w:eastAsia="Times New Roman" w:hAnsi="Times New Roman" w:cs="Times New Roman"/>
          <w:sz w:val="24"/>
          <w:szCs w:val="24"/>
          <w:lang w:val="ru-RU" w:eastAsia="ru-RU"/>
        </w:rPr>
        <w:tab/>
      </w:r>
    </w:p>
    <w:p w:rsidR="00DA78B6" w:rsidRPr="00935117" w:rsidRDefault="00DA78B6" w:rsidP="00DA78B6">
      <w:pPr>
        <w:spacing w:after="0" w:line="420" w:lineRule="exact"/>
        <w:jc w:val="center"/>
        <w:rPr>
          <w:rFonts w:ascii="Times New Roman" w:eastAsia="Times New Roman" w:hAnsi="Times New Roman" w:cs="Times New Roman"/>
          <w:b/>
          <w:sz w:val="24"/>
          <w:szCs w:val="24"/>
          <w:lang w:eastAsia="ru-RU"/>
        </w:rPr>
      </w:pPr>
      <w:r w:rsidRPr="00935117">
        <w:rPr>
          <w:rFonts w:ascii="Times New Roman" w:eastAsia="Times New Roman" w:hAnsi="Times New Roman" w:cs="Times New Roman"/>
          <w:b/>
          <w:sz w:val="24"/>
          <w:szCs w:val="24"/>
          <w:lang w:eastAsia="ru-RU"/>
        </w:rPr>
        <w:t>ПОЯСНЮВАЛЬНА</w:t>
      </w:r>
      <w:r w:rsidRPr="00935117">
        <w:rPr>
          <w:rFonts w:ascii="Times New Roman" w:eastAsia="Times New Roman" w:hAnsi="Times New Roman" w:cs="Times New Roman"/>
          <w:sz w:val="24"/>
          <w:szCs w:val="24"/>
          <w:lang w:eastAsia="ru-RU"/>
        </w:rPr>
        <w:t xml:space="preserve"> </w:t>
      </w:r>
      <w:r w:rsidRPr="00935117">
        <w:rPr>
          <w:rFonts w:ascii="Times New Roman" w:eastAsia="Times New Roman" w:hAnsi="Times New Roman" w:cs="Times New Roman"/>
          <w:b/>
          <w:sz w:val="24"/>
          <w:szCs w:val="24"/>
          <w:lang w:eastAsia="ru-RU"/>
        </w:rPr>
        <w:t>ЗАПИСКА</w:t>
      </w:r>
    </w:p>
    <w:p w:rsidR="00DA78B6" w:rsidRPr="00935117" w:rsidRDefault="00DA78B6" w:rsidP="00DA78B6">
      <w:pPr>
        <w:spacing w:after="0" w:line="420" w:lineRule="exact"/>
        <w:jc w:val="center"/>
        <w:rPr>
          <w:rFonts w:ascii="Times New Roman" w:eastAsia="Times New Roman" w:hAnsi="Times New Roman" w:cs="Times New Roman"/>
          <w:b/>
          <w:sz w:val="24"/>
          <w:szCs w:val="24"/>
          <w:lang w:eastAsia="ru-RU"/>
        </w:rPr>
      </w:pPr>
      <w:r w:rsidRPr="00935117">
        <w:rPr>
          <w:rFonts w:ascii="Times New Roman" w:eastAsia="Times New Roman" w:hAnsi="Times New Roman" w:cs="Times New Roman"/>
          <w:b/>
          <w:sz w:val="24"/>
          <w:szCs w:val="24"/>
          <w:lang w:eastAsia="ru-RU"/>
        </w:rPr>
        <w:t>до проекту рішення Миколаївської міської ради</w:t>
      </w:r>
    </w:p>
    <w:p w:rsidR="00DA78B6" w:rsidRPr="00935117" w:rsidRDefault="00DA78B6" w:rsidP="00DA78B6">
      <w:pPr>
        <w:spacing w:after="0" w:line="420" w:lineRule="exact"/>
        <w:ind w:right="-5"/>
        <w:jc w:val="center"/>
        <w:rPr>
          <w:rFonts w:ascii="Times New Roman" w:hAnsi="Times New Roman" w:cs="Times New Roman"/>
          <w:b/>
          <w:sz w:val="24"/>
          <w:szCs w:val="24"/>
          <w:lang w:eastAsia="ru-RU"/>
        </w:rPr>
      </w:pPr>
      <w:r w:rsidRPr="00935117">
        <w:rPr>
          <w:rFonts w:ascii="Times New Roman" w:hAnsi="Times New Roman" w:cs="Times New Roman"/>
          <w:b/>
          <w:sz w:val="24"/>
          <w:szCs w:val="24"/>
          <w:lang w:eastAsia="ru-RU"/>
        </w:rPr>
        <w:t>«</w:t>
      </w:r>
      <w:r w:rsidRPr="00935117">
        <w:rPr>
          <w:rFonts w:ascii="Times New Roman" w:hAnsi="Times New Roman" w:cs="Times New Roman"/>
          <w:sz w:val="24"/>
          <w:szCs w:val="24"/>
          <w:lang w:eastAsia="ru-RU"/>
        </w:rPr>
        <w:t xml:space="preserve">Про надання дозволу на складання проекту землеустрою щодо відведення     земельної ділянки   громадянину по  </w:t>
      </w:r>
      <w:proofErr w:type="spellStart"/>
      <w:r w:rsidRPr="00935117">
        <w:rPr>
          <w:rFonts w:ascii="Times New Roman" w:hAnsi="Times New Roman" w:cs="Times New Roman"/>
          <w:sz w:val="24"/>
          <w:szCs w:val="24"/>
          <w:lang w:eastAsia="ru-RU"/>
        </w:rPr>
        <w:t>Інгульському</w:t>
      </w:r>
      <w:proofErr w:type="spellEnd"/>
      <w:r w:rsidRPr="00935117">
        <w:rPr>
          <w:rFonts w:ascii="Times New Roman" w:hAnsi="Times New Roman" w:cs="Times New Roman"/>
          <w:sz w:val="24"/>
          <w:szCs w:val="24"/>
          <w:lang w:eastAsia="ru-RU"/>
        </w:rPr>
        <w:t xml:space="preserve"> району  м. Миколаєва</w:t>
      </w:r>
      <w:r w:rsidRPr="00935117">
        <w:rPr>
          <w:rFonts w:ascii="Times New Roman" w:hAnsi="Times New Roman" w:cs="Times New Roman"/>
          <w:b/>
          <w:sz w:val="24"/>
          <w:szCs w:val="24"/>
          <w:lang w:eastAsia="ru-RU"/>
        </w:rPr>
        <w:t>»</w:t>
      </w:r>
    </w:p>
    <w:p w:rsidR="00DA78B6" w:rsidRPr="00EA3CED" w:rsidRDefault="00DA78B6" w:rsidP="00DA78B6">
      <w:pPr>
        <w:spacing w:after="0" w:line="340" w:lineRule="exact"/>
        <w:ind w:right="-6" w:firstLine="720"/>
        <w:jc w:val="both"/>
        <w:rPr>
          <w:rFonts w:ascii="Times New Roman" w:hAnsi="Times New Roman" w:cs="Times New Roman"/>
          <w:sz w:val="28"/>
          <w:szCs w:val="28"/>
          <w:lang w:eastAsia="ru-RU"/>
        </w:rPr>
      </w:pPr>
    </w:p>
    <w:p w:rsidR="00DA78B6" w:rsidRPr="00935117" w:rsidRDefault="00DA78B6" w:rsidP="00DA78B6">
      <w:pPr>
        <w:spacing w:after="0" w:line="300" w:lineRule="exact"/>
        <w:ind w:right="-6" w:firstLine="720"/>
        <w:jc w:val="both"/>
        <w:rPr>
          <w:rFonts w:ascii="Times New Roman" w:hAnsi="Times New Roman" w:cs="Times New Roman"/>
          <w:sz w:val="24"/>
          <w:szCs w:val="24"/>
          <w:lang w:eastAsia="ru-RU"/>
        </w:rPr>
      </w:pPr>
      <w:r w:rsidRPr="00935117">
        <w:rPr>
          <w:rFonts w:ascii="Times New Roman"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935117">
        <w:rPr>
          <w:rFonts w:ascii="Times New Roman" w:hAnsi="Times New Roman" w:cs="Times New Roman"/>
          <w:sz w:val="24"/>
          <w:szCs w:val="24"/>
          <w:lang w:eastAsia="ru-RU"/>
        </w:rPr>
        <w:t>м.Миколаїв</w:t>
      </w:r>
      <w:proofErr w:type="spellEnd"/>
      <w:r w:rsidRPr="00935117">
        <w:rPr>
          <w:rFonts w:ascii="Times New Roman" w:hAnsi="Times New Roman" w:cs="Times New Roman"/>
          <w:sz w:val="24"/>
          <w:szCs w:val="24"/>
          <w:lang w:eastAsia="ru-RU"/>
        </w:rPr>
        <w:t xml:space="preserve">, </w:t>
      </w:r>
      <w:proofErr w:type="spellStart"/>
      <w:r w:rsidRPr="00935117">
        <w:rPr>
          <w:rFonts w:ascii="Times New Roman" w:hAnsi="Times New Roman" w:cs="Times New Roman"/>
          <w:sz w:val="24"/>
          <w:szCs w:val="24"/>
          <w:lang w:eastAsia="ru-RU"/>
        </w:rPr>
        <w:t>вул.Адміральська</w:t>
      </w:r>
      <w:proofErr w:type="spellEnd"/>
      <w:r w:rsidRPr="00935117">
        <w:rPr>
          <w:rFonts w:ascii="Times New Roman" w:hAnsi="Times New Roman" w:cs="Times New Roman"/>
          <w:sz w:val="24"/>
          <w:szCs w:val="24"/>
          <w:lang w:eastAsia="ru-RU"/>
        </w:rPr>
        <w:t>, 20, тел.37-32-35).</w:t>
      </w:r>
    </w:p>
    <w:p w:rsidR="00DA78B6" w:rsidRPr="00935117" w:rsidRDefault="00DA78B6" w:rsidP="00DA78B6">
      <w:pPr>
        <w:spacing w:after="120" w:line="300" w:lineRule="exact"/>
        <w:ind w:right="-6" w:firstLine="540"/>
        <w:jc w:val="both"/>
        <w:rPr>
          <w:rFonts w:ascii="Times New Roman" w:hAnsi="Times New Roman" w:cs="Times New Roman"/>
          <w:sz w:val="24"/>
          <w:szCs w:val="24"/>
          <w:lang w:eastAsia="ru-RU"/>
        </w:rPr>
      </w:pPr>
      <w:r w:rsidRPr="00935117">
        <w:rPr>
          <w:rFonts w:ascii="Times New Roman"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935117">
        <w:rPr>
          <w:rFonts w:ascii="Times New Roman" w:hAnsi="Times New Roman" w:cs="Times New Roman"/>
          <w:sz w:val="24"/>
          <w:szCs w:val="24"/>
          <w:lang w:eastAsia="ru-RU"/>
        </w:rPr>
        <w:t>м.Миколаїв</w:t>
      </w:r>
      <w:proofErr w:type="spellEnd"/>
      <w:r w:rsidRPr="00935117">
        <w:rPr>
          <w:rFonts w:ascii="Times New Roman" w:hAnsi="Times New Roman" w:cs="Times New Roman"/>
          <w:sz w:val="24"/>
          <w:szCs w:val="24"/>
          <w:lang w:eastAsia="ru-RU"/>
        </w:rPr>
        <w:t xml:space="preserve">, </w:t>
      </w:r>
      <w:proofErr w:type="spellStart"/>
      <w:r w:rsidRPr="00935117">
        <w:rPr>
          <w:rFonts w:ascii="Times New Roman" w:hAnsi="Times New Roman" w:cs="Times New Roman"/>
          <w:sz w:val="24"/>
          <w:szCs w:val="24"/>
          <w:lang w:eastAsia="ru-RU"/>
        </w:rPr>
        <w:t>вул.Адміральська</w:t>
      </w:r>
      <w:proofErr w:type="spellEnd"/>
      <w:r w:rsidRPr="00935117">
        <w:rPr>
          <w:rFonts w:ascii="Times New Roman" w:hAnsi="Times New Roman" w:cs="Times New Roman"/>
          <w:sz w:val="24"/>
          <w:szCs w:val="24"/>
          <w:lang w:eastAsia="ru-RU"/>
        </w:rPr>
        <w:t xml:space="preserve">, 20, тел.37-30-54). </w:t>
      </w:r>
    </w:p>
    <w:p w:rsidR="00DA78B6" w:rsidRPr="00DA78B6" w:rsidRDefault="00DA78B6" w:rsidP="00DA78B6">
      <w:pPr>
        <w:spacing w:after="0" w:line="300" w:lineRule="exact"/>
        <w:ind w:right="-5" w:firstLine="540"/>
        <w:jc w:val="both"/>
        <w:rPr>
          <w:rFonts w:ascii="Times New Roman" w:eastAsia="Times New Roman" w:hAnsi="Times New Roman" w:cs="Times New Roman"/>
          <w:sz w:val="24"/>
          <w:szCs w:val="24"/>
          <w:lang w:eastAsia="ru-RU"/>
        </w:rPr>
      </w:pPr>
      <w:r w:rsidRPr="004703FE">
        <w:rPr>
          <w:rFonts w:ascii="Times New Roman" w:eastAsia="Times New Roman" w:hAnsi="Times New Roman" w:cs="Times New Roman"/>
          <w:sz w:val="24"/>
          <w:szCs w:val="24"/>
          <w:lang w:eastAsia="ru-RU"/>
        </w:rPr>
        <w:t>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4703FE">
        <w:rPr>
          <w:rFonts w:ascii="Times New Roman" w:eastAsia="Times New Roman" w:hAnsi="Times New Roman" w:cs="Times New Roman"/>
          <w:sz w:val="24"/>
          <w:szCs w:val="24"/>
          <w:lang w:eastAsia="ru-RU"/>
        </w:rPr>
        <w:t>м.Миколаїв</w:t>
      </w:r>
      <w:proofErr w:type="spellEnd"/>
      <w:r w:rsidRPr="004703FE">
        <w:rPr>
          <w:rFonts w:ascii="Times New Roman" w:eastAsia="Times New Roman" w:hAnsi="Times New Roman" w:cs="Times New Roman"/>
          <w:sz w:val="24"/>
          <w:szCs w:val="24"/>
          <w:lang w:eastAsia="ru-RU"/>
        </w:rPr>
        <w:t xml:space="preserve">, </w:t>
      </w:r>
      <w:proofErr w:type="spellStart"/>
      <w:r w:rsidRPr="004703FE">
        <w:rPr>
          <w:rFonts w:ascii="Times New Roman" w:eastAsia="Times New Roman" w:hAnsi="Times New Roman" w:cs="Times New Roman"/>
          <w:sz w:val="24"/>
          <w:szCs w:val="24"/>
          <w:lang w:eastAsia="ru-RU"/>
        </w:rPr>
        <w:t>вул.Адміральська</w:t>
      </w:r>
      <w:proofErr w:type="spellEnd"/>
      <w:r w:rsidRPr="004703FE">
        <w:rPr>
          <w:rFonts w:ascii="Times New Roman" w:eastAsia="Times New Roman" w:hAnsi="Times New Roman" w:cs="Times New Roman"/>
          <w:sz w:val="24"/>
          <w:szCs w:val="24"/>
          <w:lang w:eastAsia="ru-RU"/>
        </w:rPr>
        <w:t xml:space="preserve">, 20, тел.37-32-35). </w:t>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p>
    <w:p w:rsidR="00DA78B6" w:rsidRPr="00935117" w:rsidRDefault="00DA78B6" w:rsidP="00DA78B6">
      <w:pPr>
        <w:spacing w:after="0" w:line="300" w:lineRule="exact"/>
        <w:ind w:right="-5" w:firstLine="540"/>
        <w:jc w:val="both"/>
        <w:rPr>
          <w:rFonts w:ascii="Times New Roman" w:hAnsi="Times New Roman" w:cs="Times New Roman"/>
          <w:sz w:val="24"/>
          <w:szCs w:val="24"/>
          <w:lang w:eastAsia="ru-RU"/>
        </w:rPr>
      </w:pPr>
      <w:r w:rsidRPr="00935117">
        <w:rPr>
          <w:rFonts w:ascii="Times New Roman" w:hAnsi="Times New Roman" w:cs="Times New Roman"/>
          <w:color w:val="000000"/>
          <w:spacing w:val="-2"/>
          <w:sz w:val="24"/>
          <w:szCs w:val="24"/>
          <w:lang w:eastAsia="ru-RU"/>
        </w:rPr>
        <w:t xml:space="preserve">Розглянувши звернення громадянина, </w:t>
      </w:r>
      <w:r w:rsidRPr="004703FE">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4703FE">
        <w:rPr>
          <w:rFonts w:ascii="Times New Roman" w:eastAsia="Times New Roman" w:hAnsi="Times New Roman" w:cs="Times New Roman"/>
          <w:color w:val="000000"/>
          <w:spacing w:val="-2"/>
          <w:sz w:val="24"/>
          <w:szCs w:val="24"/>
          <w:lang w:eastAsia="ru-RU"/>
        </w:rPr>
        <w:t>,</w:t>
      </w:r>
      <w:r w:rsidRPr="004703FE">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935117">
        <w:rPr>
          <w:rFonts w:ascii="Times New Roman" w:hAnsi="Times New Roman" w:cs="Times New Roman"/>
          <w:sz w:val="24"/>
          <w:szCs w:val="24"/>
          <w:lang w:eastAsia="ru-RU"/>
        </w:rPr>
        <w:t xml:space="preserve"> «Про надання дозволу на складання проекту землеустрою щодо відведення     земельної ділянки   громадянину по  </w:t>
      </w:r>
      <w:proofErr w:type="spellStart"/>
      <w:r w:rsidRPr="00935117">
        <w:rPr>
          <w:rFonts w:ascii="Times New Roman" w:hAnsi="Times New Roman" w:cs="Times New Roman"/>
          <w:sz w:val="24"/>
          <w:szCs w:val="24"/>
          <w:lang w:eastAsia="ru-RU"/>
        </w:rPr>
        <w:t>Інгульському</w:t>
      </w:r>
      <w:proofErr w:type="spellEnd"/>
      <w:r w:rsidRPr="00935117">
        <w:rPr>
          <w:rFonts w:ascii="Times New Roman" w:hAnsi="Times New Roman" w:cs="Times New Roman"/>
          <w:sz w:val="24"/>
          <w:szCs w:val="24"/>
          <w:lang w:eastAsia="ru-RU"/>
        </w:rPr>
        <w:t xml:space="preserve"> району  м. Миколаєва» для винесення на сесію міської ради.</w:t>
      </w:r>
    </w:p>
    <w:p w:rsidR="00DA78B6" w:rsidRDefault="00DA78B6" w:rsidP="00DA78B6">
      <w:pPr>
        <w:spacing w:after="120" w:line="300" w:lineRule="exact"/>
        <w:ind w:firstLine="567"/>
        <w:jc w:val="both"/>
        <w:rPr>
          <w:rFonts w:ascii="Times New Roman" w:eastAsia="Times New Roman" w:hAnsi="Times New Roman" w:cs="Times New Roman"/>
          <w:sz w:val="24"/>
          <w:szCs w:val="24"/>
          <w:lang w:eastAsia="ru-RU"/>
        </w:rPr>
      </w:pPr>
      <w:r w:rsidRPr="004703FE">
        <w:rPr>
          <w:rFonts w:ascii="Times New Roman" w:eastAsia="Times New Roman" w:hAnsi="Times New Roman" w:cs="Times New Roman"/>
          <w:sz w:val="24"/>
          <w:szCs w:val="24"/>
          <w:lang w:eastAsia="ru-RU"/>
        </w:rPr>
        <w:t>Відповідно до проекту рішення передбачено</w:t>
      </w:r>
      <w:r w:rsidRPr="00DA78B6">
        <w:rPr>
          <w:rFonts w:ascii="Times New Roman" w:eastAsia="Calibri" w:hAnsi="Times New Roman" w:cs="Times New Roman"/>
          <w:sz w:val="24"/>
          <w:szCs w:val="24"/>
          <w:lang w:eastAsia="ru-RU"/>
        </w:rPr>
        <w:t xml:space="preserve"> </w:t>
      </w:r>
      <w:proofErr w:type="spellStart"/>
      <w:r w:rsidRPr="00DA78B6">
        <w:rPr>
          <w:rFonts w:ascii="Times New Roman" w:eastAsia="Calibri" w:hAnsi="Times New Roman" w:cs="Times New Roman"/>
          <w:sz w:val="24"/>
          <w:szCs w:val="24"/>
          <w:lang w:eastAsia="ru-RU"/>
        </w:rPr>
        <w:t>Спінулу</w:t>
      </w:r>
      <w:proofErr w:type="spellEnd"/>
      <w:r w:rsidRPr="00DA78B6">
        <w:rPr>
          <w:rFonts w:ascii="Times New Roman" w:eastAsia="Calibri" w:hAnsi="Times New Roman" w:cs="Times New Roman"/>
          <w:sz w:val="24"/>
          <w:szCs w:val="24"/>
          <w:lang w:eastAsia="ru-RU"/>
        </w:rPr>
        <w:t xml:space="preserve"> Василю Анатолійовичу н</w:t>
      </w:r>
      <w:proofErr w:type="spellStart"/>
      <w:r w:rsidRPr="00DA78B6">
        <w:rPr>
          <w:rFonts w:ascii="Times New Roman" w:eastAsia="Calibri" w:hAnsi="Times New Roman" w:cs="Times New Roman"/>
          <w:sz w:val="24"/>
          <w:szCs w:val="24"/>
          <w:lang w:val="ru-RU" w:eastAsia="ru-RU"/>
        </w:rPr>
        <w:t>адати</w:t>
      </w:r>
      <w:proofErr w:type="spellEnd"/>
      <w:r w:rsidRPr="00DA78B6">
        <w:rPr>
          <w:rFonts w:ascii="Times New Roman" w:eastAsia="Calibri" w:hAnsi="Times New Roman" w:cs="Times New Roman"/>
          <w:sz w:val="24"/>
          <w:szCs w:val="24"/>
          <w:lang w:val="ru-RU" w:eastAsia="ru-RU"/>
        </w:rPr>
        <w:t xml:space="preserve"> </w:t>
      </w:r>
      <w:proofErr w:type="spellStart"/>
      <w:r w:rsidRPr="00DA78B6">
        <w:rPr>
          <w:rFonts w:ascii="Times New Roman" w:eastAsia="Calibri" w:hAnsi="Times New Roman" w:cs="Times New Roman"/>
          <w:sz w:val="24"/>
          <w:szCs w:val="24"/>
          <w:lang w:val="ru-RU" w:eastAsia="ru-RU"/>
        </w:rPr>
        <w:t>дозвіл</w:t>
      </w:r>
      <w:proofErr w:type="spellEnd"/>
      <w:r w:rsidRPr="00DA78B6">
        <w:rPr>
          <w:rFonts w:ascii="Times New Roman" w:eastAsia="Calibri" w:hAnsi="Times New Roman" w:cs="Times New Roman"/>
          <w:sz w:val="24"/>
          <w:szCs w:val="24"/>
          <w:lang w:val="ru-RU" w:eastAsia="ru-RU"/>
        </w:rPr>
        <w:t xml:space="preserve"> </w:t>
      </w:r>
      <w:r w:rsidRPr="00DA78B6">
        <w:rPr>
          <w:rFonts w:ascii="Times New Roman" w:eastAsia="Calibri" w:hAnsi="Times New Roman" w:cs="Times New Roman"/>
          <w:sz w:val="24"/>
          <w:szCs w:val="24"/>
          <w:lang w:eastAsia="ru-RU"/>
        </w:rPr>
        <w:t xml:space="preserve">для    виготовлення      проекту     землеустрою     щодо    надання в оренду земельної    ділянки   площею 720 кв. м,  за   рахунок   земельної    ділянки     (кадастровий номер 4810136900:03:074:0015) площею 10000 </w:t>
      </w:r>
      <w:proofErr w:type="spellStart"/>
      <w:r w:rsidRPr="00DA78B6">
        <w:rPr>
          <w:rFonts w:ascii="Times New Roman" w:eastAsia="Calibri" w:hAnsi="Times New Roman" w:cs="Times New Roman"/>
          <w:sz w:val="24"/>
          <w:szCs w:val="24"/>
          <w:lang w:eastAsia="ru-RU"/>
        </w:rPr>
        <w:t>кв.м</w:t>
      </w:r>
      <w:proofErr w:type="spellEnd"/>
      <w:r w:rsidRPr="00DA78B6">
        <w:rPr>
          <w:rFonts w:ascii="Times New Roman" w:eastAsia="Calibri" w:hAnsi="Times New Roman" w:cs="Times New Roman"/>
          <w:sz w:val="24"/>
          <w:szCs w:val="24"/>
          <w:lang w:eastAsia="ru-RU"/>
        </w:rPr>
        <w:t>, яка знаходиться у користуванні ТОВ «ТРАНС-ІМПОРТ» згідно  з    д</w:t>
      </w:r>
      <w:r w:rsidRPr="00DA78B6">
        <w:rPr>
          <w:rFonts w:ascii="Times New Roman" w:eastAsia="Calibri" w:hAnsi="Times New Roman" w:cs="Times New Roman"/>
          <w:kern w:val="24"/>
          <w:sz w:val="24"/>
          <w:szCs w:val="24"/>
          <w:lang w:eastAsia="ru-RU"/>
        </w:rPr>
        <w:t>оговором    оренди    землі від 16.07.2015</w:t>
      </w:r>
      <w:r w:rsidRPr="00DA78B6">
        <w:rPr>
          <w:rFonts w:ascii="Times New Roman" w:eastAsia="Calibri" w:hAnsi="Times New Roman" w:cs="Times New Roman"/>
          <w:sz w:val="24"/>
          <w:szCs w:val="24"/>
          <w:lang w:eastAsia="ru-RU"/>
        </w:rPr>
        <w:t xml:space="preserve"> №10944, цільове призначення якої змінюється  з «для будівництва гаража-стоянки для вантажних автомобілів підприємства - </w:t>
      </w:r>
      <w:r w:rsidRPr="00DA78B6">
        <w:rPr>
          <w:rFonts w:ascii="Times New Roman" w:eastAsia="Calibri" w:hAnsi="Times New Roman" w:cs="Times New Roman"/>
          <w:color w:val="000000"/>
          <w:sz w:val="24"/>
          <w:szCs w:val="24"/>
          <w:lang w:eastAsia="ru-RU"/>
        </w:rPr>
        <w:t>земель промисловості,   транспорту,   зв</w:t>
      </w:r>
      <w:r w:rsidRPr="00DA78B6">
        <w:rPr>
          <w:rFonts w:ascii="Times New Roman" w:eastAsia="Calibri" w:hAnsi="Times New Roman" w:cs="Times New Roman"/>
          <w:sz w:val="24"/>
          <w:szCs w:val="24"/>
          <w:lang w:eastAsia="ru-RU"/>
        </w:rPr>
        <w:t>’</w:t>
      </w:r>
      <w:r w:rsidRPr="00DA78B6">
        <w:rPr>
          <w:rFonts w:ascii="Times New Roman" w:eastAsia="Calibri" w:hAnsi="Times New Roman" w:cs="Times New Roman"/>
          <w:color w:val="000000"/>
          <w:sz w:val="24"/>
          <w:szCs w:val="24"/>
          <w:lang w:eastAsia="ru-RU"/>
        </w:rPr>
        <w:t>язку,      енергетики,    оборони      та    іншого призначення»</w:t>
      </w:r>
      <w:r w:rsidRPr="00DA78B6">
        <w:rPr>
          <w:rFonts w:ascii="Times New Roman" w:eastAsia="Calibri" w:hAnsi="Times New Roman" w:cs="Times New Roman"/>
          <w:sz w:val="24"/>
          <w:szCs w:val="24"/>
          <w:lang w:eastAsia="ru-RU"/>
        </w:rPr>
        <w:t xml:space="preserve"> на  «для    будівництва та обслуговування  жилого  будинку,  господарських   будівель і споруд - землі житлової забудови» по вул. Кінцевій,5/7, з подальшим присвоєнням окремої адреси:   </w:t>
      </w:r>
      <w:proofErr w:type="spellStart"/>
      <w:r w:rsidRPr="00DA78B6">
        <w:rPr>
          <w:rFonts w:ascii="Times New Roman" w:eastAsia="Calibri" w:hAnsi="Times New Roman" w:cs="Times New Roman"/>
          <w:sz w:val="24"/>
          <w:szCs w:val="24"/>
          <w:lang w:eastAsia="ru-RU"/>
        </w:rPr>
        <w:t>вул.Кінцева</w:t>
      </w:r>
      <w:proofErr w:type="spellEnd"/>
      <w:r w:rsidRPr="00DA78B6">
        <w:rPr>
          <w:rFonts w:ascii="Times New Roman" w:eastAsia="Calibri" w:hAnsi="Times New Roman" w:cs="Times New Roman"/>
          <w:sz w:val="24"/>
          <w:szCs w:val="24"/>
          <w:lang w:eastAsia="ru-RU"/>
        </w:rPr>
        <w:t>,5/7-е, відповідно до висновку управління містобудування та архітектури Миколаївської міської ради від 11.08.2017 № 15-2186.</w:t>
      </w:r>
      <w:r w:rsidRPr="004703FE">
        <w:rPr>
          <w:rFonts w:ascii="Times New Roman" w:eastAsia="Times New Roman" w:hAnsi="Times New Roman" w:cs="Times New Roman"/>
          <w:sz w:val="24"/>
          <w:szCs w:val="24"/>
          <w:lang w:eastAsia="ru-RU"/>
        </w:rPr>
        <w:t xml:space="preserve"> </w:t>
      </w:r>
    </w:p>
    <w:p w:rsidR="00DA78B6" w:rsidRPr="00DA78B6" w:rsidRDefault="00DA78B6" w:rsidP="00DA78B6">
      <w:pPr>
        <w:spacing w:after="120" w:line="300" w:lineRule="exact"/>
        <w:ind w:firstLine="567"/>
        <w:jc w:val="both"/>
        <w:rPr>
          <w:rFonts w:ascii="Times New Roman" w:eastAsia="Times New Roman" w:hAnsi="Times New Roman" w:cs="Times New Roman"/>
          <w:sz w:val="24"/>
          <w:szCs w:val="24"/>
          <w:lang w:eastAsia="ru-RU"/>
        </w:rPr>
      </w:pPr>
      <w:bookmarkStart w:id="0" w:name="_GoBack"/>
      <w:bookmarkEnd w:id="0"/>
      <w:r w:rsidRPr="004703FE">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4703FE">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4703FE">
        <w:rPr>
          <w:rFonts w:ascii="Times New Roman" w:eastAsia="Times New Roman" w:hAnsi="Times New Roman" w:cs="Times New Roman"/>
          <w:color w:val="000000"/>
          <w:sz w:val="24"/>
          <w:szCs w:val="24"/>
          <w:lang w:eastAsia="ru-RU"/>
        </w:rPr>
        <w:t>відносин</w:t>
      </w:r>
      <w:r w:rsidRPr="004703FE">
        <w:rPr>
          <w:rFonts w:ascii="Times New Roman" w:eastAsia="Times New Roman" w:hAnsi="Times New Roman" w:cs="Times New Roman"/>
          <w:sz w:val="24"/>
          <w:szCs w:val="24"/>
          <w:lang w:eastAsia="ru-RU"/>
        </w:rPr>
        <w:t xml:space="preserve"> та екології</w:t>
      </w:r>
      <w:r>
        <w:rPr>
          <w:rFonts w:ascii="Times New Roman" w:eastAsia="Times New Roman" w:hAnsi="Times New Roman" w:cs="Times New Roman"/>
          <w:sz w:val="24"/>
          <w:szCs w:val="24"/>
          <w:lang w:eastAsia="ru-RU"/>
        </w:rPr>
        <w:t xml:space="preserve"> (</w:t>
      </w:r>
      <w:proofErr w:type="spellStart"/>
      <w:r w:rsidRPr="004703FE">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w:t>
      </w:r>
      <w:r w:rsidRPr="004703FE">
        <w:rPr>
          <w:rFonts w:ascii="Times New Roman" w:eastAsia="Times New Roman" w:hAnsi="Times New Roman" w:cs="Times New Roman"/>
          <w:sz w:val="24"/>
          <w:szCs w:val="24"/>
          <w:lang w:eastAsia="ru-RU"/>
        </w:rPr>
        <w:t>, заступника міського голови Андрієнка Ю.Г.</w:t>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p>
    <w:p w:rsidR="00DA78B6" w:rsidRPr="004703FE" w:rsidRDefault="00DA78B6" w:rsidP="00DA78B6">
      <w:pPr>
        <w:spacing w:after="120" w:line="300" w:lineRule="exact"/>
        <w:ind w:right="-6" w:firstLine="720"/>
        <w:jc w:val="both"/>
        <w:rPr>
          <w:rFonts w:ascii="Times New Roman" w:eastAsia="Times New Roman" w:hAnsi="Times New Roman" w:cs="Times New Roman"/>
          <w:sz w:val="24"/>
          <w:szCs w:val="24"/>
          <w:lang w:eastAsia="ru-RU"/>
        </w:rPr>
      </w:pPr>
      <w:r w:rsidRPr="004703FE">
        <w:rPr>
          <w:rFonts w:ascii="Times New Roman" w:eastAsia="Times New Roman" w:hAnsi="Times New Roman" w:cs="Times New Roman"/>
          <w:sz w:val="24"/>
          <w:szCs w:val="24"/>
          <w:lang w:eastAsia="ru-RU"/>
        </w:rPr>
        <w:lastRenderedPageBreak/>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DA78B6" w:rsidRPr="00935117" w:rsidRDefault="00DA78B6" w:rsidP="00DA78B6">
      <w:pPr>
        <w:keepNext/>
        <w:spacing w:after="0" w:line="300" w:lineRule="exact"/>
        <w:jc w:val="both"/>
        <w:outlineLvl w:val="2"/>
        <w:rPr>
          <w:rFonts w:ascii="Times New Roman" w:eastAsia="Times New Roman" w:hAnsi="Times New Roman" w:cs="Times New Roman"/>
          <w:sz w:val="24"/>
          <w:szCs w:val="24"/>
          <w:lang w:eastAsia="ru-RU"/>
        </w:rPr>
      </w:pPr>
    </w:p>
    <w:p w:rsidR="00DA78B6" w:rsidRPr="00935117" w:rsidRDefault="00DA78B6" w:rsidP="00DA78B6">
      <w:pPr>
        <w:keepNext/>
        <w:spacing w:after="0" w:line="300" w:lineRule="exact"/>
        <w:jc w:val="both"/>
        <w:outlineLvl w:val="2"/>
        <w:rPr>
          <w:rFonts w:ascii="Times New Roman" w:eastAsia="Times New Roman" w:hAnsi="Times New Roman" w:cs="Times New Roman"/>
          <w:sz w:val="24"/>
          <w:szCs w:val="24"/>
          <w:lang w:eastAsia="ru-RU"/>
        </w:rPr>
      </w:pPr>
      <w:r w:rsidRPr="00935117">
        <w:rPr>
          <w:rFonts w:ascii="Times New Roman" w:eastAsia="Times New Roman" w:hAnsi="Times New Roman" w:cs="Times New Roman"/>
          <w:sz w:val="24"/>
          <w:szCs w:val="24"/>
          <w:lang w:eastAsia="ru-RU"/>
        </w:rPr>
        <w:t xml:space="preserve">Начальник управління земельних </w:t>
      </w:r>
    </w:p>
    <w:p w:rsidR="00DA78B6" w:rsidRPr="00935117" w:rsidRDefault="00DA78B6" w:rsidP="00DA78B6">
      <w:pPr>
        <w:keepNext/>
        <w:spacing w:after="0" w:line="300" w:lineRule="exact"/>
        <w:jc w:val="both"/>
        <w:outlineLvl w:val="2"/>
        <w:rPr>
          <w:rFonts w:ascii="Times New Roman" w:eastAsia="Times New Roman" w:hAnsi="Times New Roman" w:cs="Times New Roman"/>
          <w:sz w:val="24"/>
          <w:szCs w:val="24"/>
          <w:lang w:eastAsia="ru-RU"/>
        </w:rPr>
      </w:pPr>
      <w:r w:rsidRPr="00935117">
        <w:rPr>
          <w:rFonts w:ascii="Times New Roman" w:eastAsia="Times New Roman" w:hAnsi="Times New Roman" w:cs="Times New Roman"/>
          <w:sz w:val="24"/>
          <w:szCs w:val="24"/>
          <w:lang w:eastAsia="ru-RU"/>
        </w:rPr>
        <w:t xml:space="preserve">ресурсів Миколаївської міської ради                                        </w:t>
      </w:r>
      <w:r w:rsidRPr="001017BE">
        <w:rPr>
          <w:rFonts w:ascii="Times New Roman" w:eastAsia="Times New Roman" w:hAnsi="Times New Roman" w:cs="Times New Roman"/>
          <w:sz w:val="24"/>
          <w:szCs w:val="24"/>
          <w:lang w:eastAsia="ru-RU"/>
        </w:rPr>
        <w:tab/>
        <w:t xml:space="preserve">              </w:t>
      </w:r>
      <w:r w:rsidRPr="00935117">
        <w:rPr>
          <w:rFonts w:ascii="Times New Roman" w:eastAsia="Times New Roman" w:hAnsi="Times New Roman" w:cs="Times New Roman"/>
          <w:sz w:val="24"/>
          <w:szCs w:val="24"/>
          <w:lang w:eastAsia="ru-RU"/>
        </w:rPr>
        <w:t>О.В. Єфименко</w:t>
      </w:r>
    </w:p>
    <w:p w:rsidR="00DA78B6" w:rsidRPr="00935117" w:rsidRDefault="00DA78B6" w:rsidP="00DA78B6">
      <w:pPr>
        <w:spacing w:after="0" w:line="300" w:lineRule="exact"/>
        <w:jc w:val="center"/>
        <w:rPr>
          <w:rFonts w:ascii="Times New Roman" w:eastAsia="Times New Roman" w:hAnsi="Times New Roman" w:cs="Times New Roman"/>
          <w:sz w:val="24"/>
          <w:szCs w:val="24"/>
          <w:lang w:eastAsia="ru-RU"/>
        </w:rPr>
      </w:pPr>
    </w:p>
    <w:p w:rsidR="00DA78B6" w:rsidRPr="00935117" w:rsidRDefault="00DA78B6" w:rsidP="00DA78B6">
      <w:pPr>
        <w:spacing w:after="0" w:line="300" w:lineRule="exact"/>
        <w:rPr>
          <w:rFonts w:ascii="Times New Roman" w:eastAsia="Times New Roman" w:hAnsi="Times New Roman" w:cs="Times New Roman"/>
          <w:sz w:val="24"/>
          <w:szCs w:val="24"/>
          <w:lang w:eastAsia="ru-RU"/>
        </w:rPr>
      </w:pPr>
    </w:p>
    <w:p w:rsidR="00DA78B6" w:rsidRPr="00EA3CED" w:rsidRDefault="00DA78B6" w:rsidP="00DA78B6">
      <w:pPr>
        <w:spacing w:after="0" w:line="300" w:lineRule="exact"/>
        <w:rPr>
          <w:rFonts w:ascii="Times New Roman" w:eastAsia="Times New Roman" w:hAnsi="Times New Roman" w:cs="Times New Roman"/>
          <w:sz w:val="20"/>
          <w:szCs w:val="20"/>
          <w:lang w:eastAsia="ru-RU"/>
        </w:rPr>
      </w:pPr>
      <w:r w:rsidRPr="00EA3CED">
        <w:rPr>
          <w:rFonts w:ascii="Times New Roman" w:eastAsia="Times New Roman" w:hAnsi="Times New Roman" w:cs="Times New Roman"/>
          <w:sz w:val="20"/>
          <w:szCs w:val="20"/>
          <w:lang w:eastAsia="ru-RU"/>
        </w:rPr>
        <w:t>Корнєва</w:t>
      </w:r>
    </w:p>
    <w:p w:rsidR="00DA78B6" w:rsidRPr="00EA3CED" w:rsidRDefault="00DA78B6" w:rsidP="00DA78B6">
      <w:pPr>
        <w:spacing w:after="0" w:line="300" w:lineRule="exact"/>
        <w:rPr>
          <w:rFonts w:ascii="Times New Roman" w:eastAsia="Times New Roman" w:hAnsi="Times New Roman" w:cs="Times New Roman"/>
          <w:sz w:val="20"/>
          <w:szCs w:val="20"/>
          <w:lang w:eastAsia="ru-RU"/>
        </w:rPr>
      </w:pPr>
    </w:p>
    <w:p w:rsidR="00DA78B6" w:rsidRPr="00EA3CED" w:rsidRDefault="00DA78B6" w:rsidP="00DA78B6">
      <w:pPr>
        <w:keepNext/>
        <w:spacing w:after="0" w:line="300" w:lineRule="exact"/>
        <w:jc w:val="both"/>
        <w:outlineLvl w:val="2"/>
        <w:rPr>
          <w:rFonts w:ascii="Times New Roman" w:eastAsia="Times New Roman" w:hAnsi="Times New Roman" w:cs="Times New Roman"/>
          <w:sz w:val="28"/>
          <w:szCs w:val="28"/>
          <w:lang w:eastAsia="ru-RU"/>
        </w:rPr>
      </w:pPr>
    </w:p>
    <w:p w:rsidR="00DA78B6" w:rsidRDefault="00DA78B6" w:rsidP="00DA78B6">
      <w:pPr>
        <w:spacing w:after="0" w:line="300" w:lineRule="exact"/>
        <w:rPr>
          <w:rFonts w:ascii="Times New Roman" w:eastAsia="Times New Roman" w:hAnsi="Times New Roman" w:cs="Times New Roman"/>
          <w:sz w:val="20"/>
          <w:szCs w:val="20"/>
          <w:lang w:val="ru-RU" w:eastAsia="ru-RU"/>
        </w:rPr>
      </w:pPr>
    </w:p>
    <w:p w:rsidR="00DA78B6" w:rsidRDefault="00DA78B6" w:rsidP="00DA78B6">
      <w:pPr>
        <w:spacing w:after="0" w:line="300" w:lineRule="exact"/>
        <w:rPr>
          <w:rFonts w:ascii="Times New Roman" w:eastAsia="Times New Roman" w:hAnsi="Times New Roman" w:cs="Times New Roman"/>
          <w:sz w:val="20"/>
          <w:szCs w:val="20"/>
          <w:lang w:val="ru-RU" w:eastAsia="ru-RU"/>
        </w:rPr>
      </w:pPr>
    </w:p>
    <w:p w:rsidR="00DA78B6" w:rsidRDefault="00DA78B6" w:rsidP="00DA78B6">
      <w:pPr>
        <w:spacing w:after="0" w:line="300" w:lineRule="exact"/>
        <w:rPr>
          <w:rFonts w:ascii="Times New Roman" w:eastAsia="Times New Roman" w:hAnsi="Times New Roman" w:cs="Times New Roman"/>
          <w:sz w:val="20"/>
          <w:szCs w:val="20"/>
          <w:lang w:val="ru-RU" w:eastAsia="ru-RU"/>
        </w:rPr>
      </w:pPr>
    </w:p>
    <w:p w:rsidR="00DA78B6" w:rsidRDefault="00DA78B6" w:rsidP="00DA78B6">
      <w:pPr>
        <w:spacing w:after="0" w:line="300" w:lineRule="exact"/>
        <w:rPr>
          <w:rFonts w:ascii="Times New Roman" w:eastAsia="Times New Roman" w:hAnsi="Times New Roman" w:cs="Times New Roman"/>
          <w:sz w:val="20"/>
          <w:szCs w:val="20"/>
          <w:lang w:val="ru-RU" w:eastAsia="ru-RU"/>
        </w:rPr>
      </w:pPr>
    </w:p>
    <w:p w:rsidR="002C0598" w:rsidRPr="00EA3CED" w:rsidRDefault="002C0598" w:rsidP="002C0598">
      <w:pPr>
        <w:spacing w:after="0" w:line="420" w:lineRule="exact"/>
        <w:jc w:val="both"/>
        <w:rPr>
          <w:rFonts w:ascii="Times New Roman" w:eastAsia="Times New Roman" w:hAnsi="Times New Roman" w:cs="Times New Roman"/>
          <w:sz w:val="28"/>
          <w:szCs w:val="28"/>
          <w:lang w:eastAsia="ru-RU"/>
        </w:rPr>
      </w:pPr>
    </w:p>
    <w:sectPr w:rsidR="002C0598" w:rsidRPr="00EA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61"/>
    <w:rsid w:val="002C0598"/>
    <w:rsid w:val="004A2B46"/>
    <w:rsid w:val="009A6761"/>
    <w:rsid w:val="00DA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9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9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2976</Characters>
  <Application>Microsoft Office Word</Application>
  <DocSecurity>0</DocSecurity>
  <Lines>24</Lines>
  <Paragraphs>6</Paragraphs>
  <ScaleCrop>false</ScaleCrop>
  <Company>SPecialiST RePack</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2018-09-21T13:39:00Z</dcterms:created>
  <dcterms:modified xsi:type="dcterms:W3CDTF">2018-11-22T12:41:00Z</dcterms:modified>
</cp:coreProperties>
</file>