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E2" w:rsidRDefault="00A548E2" w:rsidP="00AB5F82">
      <w:pPr>
        <w:pStyle w:val="a3"/>
        <w:shd w:val="clear" w:color="auto" w:fill="FFFFFF" w:themeFill="background1"/>
        <w:tabs>
          <w:tab w:val="left" w:pos="7380"/>
        </w:tabs>
        <w:spacing w:after="0" w:line="420" w:lineRule="exact"/>
        <w:ind w:right="2695"/>
        <w:jc w:val="both"/>
        <w:rPr>
          <w:sz w:val="28"/>
          <w:lang w:val="ru-RU"/>
        </w:rPr>
      </w:pPr>
      <w:r>
        <w:rPr>
          <w:sz w:val="28"/>
        </w:rPr>
        <w:t>s-</w:t>
      </w:r>
      <w:proofErr w:type="spellStart"/>
      <w:r>
        <w:rPr>
          <w:sz w:val="28"/>
        </w:rPr>
        <w:t>zr</w:t>
      </w:r>
      <w:proofErr w:type="spellEnd"/>
      <w:r>
        <w:rPr>
          <w:sz w:val="28"/>
          <w:lang w:val="ru-RU"/>
        </w:rPr>
        <w:t xml:space="preserve">- </w:t>
      </w:r>
      <w:r w:rsidR="00AB5F82">
        <w:rPr>
          <w:sz w:val="28"/>
        </w:rPr>
        <w:t>869/7</w:t>
      </w:r>
    </w:p>
    <w:p w:rsidR="00A548E2" w:rsidRDefault="00A548E2" w:rsidP="00A548E2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A548E2" w:rsidRDefault="00A548E2" w:rsidP="00A548E2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A548E2" w:rsidRDefault="00A548E2" w:rsidP="00A548E2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A548E2" w:rsidRDefault="00A548E2" w:rsidP="00A548E2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A548E2" w:rsidRDefault="00A548E2" w:rsidP="00A548E2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A548E2" w:rsidRDefault="00A548E2" w:rsidP="00A548E2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A548E2" w:rsidRDefault="00A548E2" w:rsidP="00A548E2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A548E2" w:rsidRDefault="00A548E2" w:rsidP="00A548E2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 xml:space="preserve">у м. Миколаєві </w:t>
      </w:r>
    </w:p>
    <w:p w:rsidR="00A548E2" w:rsidRDefault="00A548E2" w:rsidP="00A548E2">
      <w:pPr>
        <w:pStyle w:val="a3"/>
        <w:spacing w:after="0" w:line="420" w:lineRule="exact"/>
        <w:ind w:firstLine="720"/>
        <w:jc w:val="both"/>
        <w:rPr>
          <w:sz w:val="28"/>
        </w:rPr>
      </w:pPr>
    </w:p>
    <w:p w:rsidR="00A548E2" w:rsidRDefault="00A548E2" w:rsidP="00A548E2">
      <w:pPr>
        <w:pStyle w:val="a3"/>
        <w:spacing w:after="0" w:line="420" w:lineRule="exact"/>
        <w:ind w:firstLine="720"/>
        <w:jc w:val="both"/>
        <w:rPr>
          <w:sz w:val="28"/>
        </w:rPr>
      </w:pP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</w:t>
      </w:r>
      <w:proofErr w:type="spellStart"/>
      <w:r w:rsidR="00AA6C9E">
        <w:rPr>
          <w:sz w:val="28"/>
          <w:szCs w:val="28"/>
        </w:rPr>
        <w:t>проєк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>,   міська рада</w:t>
      </w:r>
    </w:p>
    <w:p w:rsidR="00A548E2" w:rsidRDefault="00A548E2" w:rsidP="00A548E2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A548E2" w:rsidRDefault="00A548E2" w:rsidP="00A548E2">
      <w:pPr>
        <w:pStyle w:val="a3"/>
        <w:spacing w:after="0" w:line="420" w:lineRule="exact"/>
        <w:jc w:val="both"/>
        <w:outlineLvl w:val="0"/>
        <w:rPr>
          <w:sz w:val="28"/>
        </w:rPr>
      </w:pPr>
      <w:r>
        <w:rPr>
          <w:sz w:val="28"/>
        </w:rPr>
        <w:t>ВИРІШИЛА:</w:t>
      </w:r>
    </w:p>
    <w:p w:rsidR="00A548E2" w:rsidRDefault="00A548E2" w:rsidP="00A548E2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A548E2" w:rsidRDefault="00A548E2" w:rsidP="00A548E2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proofErr w:type="spellStart"/>
      <w:r w:rsidR="00AA6C9E">
        <w:rPr>
          <w:sz w:val="28"/>
          <w:szCs w:val="28"/>
        </w:rPr>
        <w:t>проєк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землеустрою щодо відведення у власність земельної ділянки (кадастровий номер 4810136300:11:076:0087) загальною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із земель комунальної власності, з віднесенням їх до земель житлової забудови, для будівництва і обслуговування жилого будинку, господарських будівель і споруд за адресою: </w:t>
      </w: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 xml:space="preserve">. 3 Геройський, 4 в Заводському районі м. Миколаєва. </w:t>
      </w:r>
    </w:p>
    <w:p w:rsidR="00A548E2" w:rsidRDefault="00A548E2" w:rsidP="00A548E2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A548E2" w:rsidRDefault="00A548E2" w:rsidP="00A548E2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Надати громадянину </w:t>
      </w:r>
      <w:proofErr w:type="spellStart"/>
      <w:r>
        <w:rPr>
          <w:sz w:val="28"/>
          <w:szCs w:val="28"/>
        </w:rPr>
        <w:t>Мошаку</w:t>
      </w:r>
      <w:proofErr w:type="spellEnd"/>
      <w:r>
        <w:rPr>
          <w:sz w:val="28"/>
          <w:szCs w:val="28"/>
        </w:rPr>
        <w:t xml:space="preserve"> Дмитру Олександровичу у власність земельну ділянку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</w:t>
      </w:r>
      <w:r w:rsidRPr="004E5F83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 xml:space="preserve">. 3 Геройський, 4  в Заводському районі м. Миколаєва, відповідно до </w:t>
      </w:r>
      <w:r>
        <w:rPr>
          <w:sz w:val="28"/>
          <w:szCs w:val="28"/>
        </w:rPr>
        <w:lastRenderedPageBreak/>
        <w:t>висновку управління містобудування та архітектури Миколаївської міської ради від 10.04.2019 №15-703.</w:t>
      </w:r>
    </w:p>
    <w:p w:rsidR="00A548E2" w:rsidRDefault="00A548E2" w:rsidP="00A548E2">
      <w:pPr>
        <w:pStyle w:val="2"/>
        <w:tabs>
          <w:tab w:val="num" w:pos="-180"/>
          <w:tab w:val="left" w:pos="720"/>
        </w:tabs>
        <w:spacing w:after="0" w:line="420" w:lineRule="exact"/>
        <w:ind w:left="0" w:right="40"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Пункт 1 розглянуто на засіданні </w:t>
      </w:r>
      <w:r>
        <w:rPr>
          <w:sz w:val="28"/>
          <w:szCs w:val="28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>
        <w:rPr>
          <w:b/>
          <w:sz w:val="28"/>
          <w:szCs w:val="28"/>
        </w:rPr>
        <w:t xml:space="preserve"> </w:t>
      </w:r>
      <w:r w:rsidR="00557498">
        <w:rPr>
          <w:sz w:val="28"/>
          <w:szCs w:val="28"/>
          <w:shd w:val="clear" w:color="auto" w:fill="FFFFFF" w:themeFill="background1"/>
        </w:rPr>
        <w:t>від 24.06.2019, протокол №</w:t>
      </w:r>
      <w:r w:rsidR="00557498">
        <w:rPr>
          <w:sz w:val="28"/>
          <w:szCs w:val="28"/>
        </w:rPr>
        <w:t xml:space="preserve">110, </w:t>
      </w:r>
      <w:bookmarkStart w:id="0" w:name="_GoBack"/>
      <w:bookmarkEnd w:id="0"/>
      <w:r>
        <w:rPr>
          <w:sz w:val="28"/>
          <w:szCs w:val="28"/>
        </w:rPr>
        <w:t>на якому  рекомендовано погодити це питання.</w:t>
      </w:r>
    </w:p>
    <w:p w:rsidR="00A548E2" w:rsidRDefault="00A548E2" w:rsidP="00A548E2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Зобов'язати замовника:</w:t>
      </w:r>
    </w:p>
    <w:p w:rsidR="00A548E2" w:rsidRDefault="00A548E2" w:rsidP="00A548E2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A548E2" w:rsidRDefault="00A548E2" w:rsidP="00A548E2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A548E2" w:rsidRDefault="00A548E2" w:rsidP="00A548E2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A548E2" w:rsidRDefault="00A548E2" w:rsidP="00A548E2">
      <w:pPr>
        <w:pStyle w:val="3"/>
        <w:tabs>
          <w:tab w:val="num" w:pos="-2552"/>
        </w:tabs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A548E2" w:rsidRDefault="00A548E2" w:rsidP="00A548E2">
      <w:pPr>
        <w:spacing w:line="420" w:lineRule="exact"/>
        <w:ind w:firstLine="720"/>
        <w:rPr>
          <w:b/>
          <w:sz w:val="28"/>
          <w:szCs w:val="28"/>
          <w:lang w:val="ru-RU"/>
        </w:rPr>
      </w:pPr>
    </w:p>
    <w:p w:rsidR="00EA3584" w:rsidRDefault="00EA3584" w:rsidP="00EA3584">
      <w:pPr>
        <w:tabs>
          <w:tab w:val="left" w:pos="6465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Департаменту праці та соціального захисту населення Миколаївської міської ради (Василенку), відповідно до міської програми соціальної підтримки учасників антитерористичної операції та членів їх сімей, надати адресну грошову допомогу на виготовлення </w:t>
      </w:r>
      <w:r w:rsidR="00AA6C9E">
        <w:rPr>
          <w:sz w:val="28"/>
          <w:szCs w:val="28"/>
        </w:rPr>
        <w:t>проєк</w:t>
      </w:r>
      <w:r>
        <w:rPr>
          <w:sz w:val="28"/>
          <w:szCs w:val="28"/>
        </w:rPr>
        <w:t xml:space="preserve">ту землеустрою щодо відведення земельної ділянки для індивідуального будівництва шляхом перерахування коштів на рахунок, який відкрито у банківській установі. </w:t>
      </w:r>
    </w:p>
    <w:p w:rsidR="00EA3584" w:rsidRPr="00EA3584" w:rsidRDefault="00EA3584" w:rsidP="00A548E2">
      <w:pPr>
        <w:spacing w:line="420" w:lineRule="exact"/>
        <w:ind w:firstLine="720"/>
        <w:rPr>
          <w:b/>
          <w:sz w:val="28"/>
          <w:szCs w:val="28"/>
        </w:rPr>
      </w:pPr>
    </w:p>
    <w:p w:rsidR="00A548E2" w:rsidRDefault="00EA3584" w:rsidP="00A548E2">
      <w:pPr>
        <w:pStyle w:val="a3"/>
        <w:tabs>
          <w:tab w:val="left" w:pos="720"/>
        </w:tabs>
        <w:spacing w:after="0" w:line="420" w:lineRule="exact"/>
        <w:ind w:firstLine="720"/>
        <w:jc w:val="both"/>
      </w:pPr>
      <w:r w:rsidRPr="00EA3584">
        <w:rPr>
          <w:sz w:val="28"/>
          <w:szCs w:val="28"/>
        </w:rPr>
        <w:t xml:space="preserve"> 3</w:t>
      </w:r>
      <w:r w:rsidR="00A548E2">
        <w:rPr>
          <w:sz w:val="28"/>
          <w:szCs w:val="28"/>
        </w:rPr>
        <w:t>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A548E2">
        <w:rPr>
          <w:sz w:val="28"/>
          <w:szCs w:val="28"/>
        </w:rPr>
        <w:t>Концевого</w:t>
      </w:r>
      <w:proofErr w:type="spellEnd"/>
      <w:r w:rsidR="00A548E2">
        <w:rPr>
          <w:sz w:val="28"/>
          <w:szCs w:val="28"/>
        </w:rPr>
        <w:t xml:space="preserve">), заступника міського голови Андрієнка Ю.Г.         </w:t>
      </w:r>
    </w:p>
    <w:p w:rsidR="00A548E2" w:rsidRPr="00AB5F82" w:rsidRDefault="00A548E2" w:rsidP="00A548E2">
      <w:pPr>
        <w:spacing w:line="420" w:lineRule="exact"/>
        <w:jc w:val="both"/>
        <w:rPr>
          <w:sz w:val="28"/>
          <w:szCs w:val="28"/>
        </w:rPr>
      </w:pPr>
    </w:p>
    <w:p w:rsidR="00EA3584" w:rsidRPr="00AB5F82" w:rsidRDefault="00EA3584" w:rsidP="00A548E2">
      <w:pPr>
        <w:spacing w:line="420" w:lineRule="exact"/>
        <w:jc w:val="both"/>
        <w:rPr>
          <w:sz w:val="28"/>
          <w:szCs w:val="28"/>
        </w:rPr>
      </w:pPr>
    </w:p>
    <w:p w:rsidR="00A548E2" w:rsidRDefault="00A548E2" w:rsidP="00A548E2">
      <w:pPr>
        <w:spacing w:line="420" w:lineRule="exact"/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           О.Ф. </w:t>
      </w:r>
      <w:proofErr w:type="spellStart"/>
      <w:r>
        <w:rPr>
          <w:sz w:val="28"/>
          <w:szCs w:val="28"/>
        </w:rPr>
        <w:t>Сєнкевич</w:t>
      </w:r>
      <w:proofErr w:type="spellEnd"/>
    </w:p>
    <w:p w:rsidR="00A548E2" w:rsidRDefault="00A548E2" w:rsidP="00A548E2"/>
    <w:p w:rsidR="00A548E2" w:rsidRDefault="00A548E2" w:rsidP="00A548E2"/>
    <w:p w:rsidR="00A548E2" w:rsidRDefault="00A548E2" w:rsidP="00A548E2"/>
    <w:p w:rsidR="00A548E2" w:rsidRDefault="00A548E2" w:rsidP="00A548E2"/>
    <w:p w:rsidR="00A548E2" w:rsidRDefault="00A548E2" w:rsidP="00A548E2"/>
    <w:p w:rsidR="00A548E2" w:rsidRDefault="00A548E2" w:rsidP="00A548E2"/>
    <w:sectPr w:rsidR="00A5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2B"/>
    <w:rsid w:val="000C4A27"/>
    <w:rsid w:val="002F690F"/>
    <w:rsid w:val="00390E2B"/>
    <w:rsid w:val="00557498"/>
    <w:rsid w:val="00A548E2"/>
    <w:rsid w:val="00AA6C9E"/>
    <w:rsid w:val="00AB5F82"/>
    <w:rsid w:val="00EA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48E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548E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A548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548E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A548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548E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A548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548E2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48E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548E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A548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548E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A548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548E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A548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548E2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10</cp:revision>
  <cp:lastPrinted>2019-07-04T11:53:00Z</cp:lastPrinted>
  <dcterms:created xsi:type="dcterms:W3CDTF">2019-05-02T11:42:00Z</dcterms:created>
  <dcterms:modified xsi:type="dcterms:W3CDTF">2019-07-04T11:54:00Z</dcterms:modified>
</cp:coreProperties>
</file>