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69EAF40" w:rsidR="003B3830" w:rsidRPr="006161F9" w:rsidRDefault="002C0A9B" w:rsidP="00DF556A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161F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161F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6161F9">
        <w:rPr>
          <w:rFonts w:ascii="Times New Roman" w:eastAsia="Times New Roman" w:hAnsi="Times New Roman" w:cs="Times New Roman"/>
          <w:sz w:val="28"/>
          <w:szCs w:val="28"/>
        </w:rPr>
        <w:t>6</w:t>
      </w:r>
      <w:r w:rsidR="001A4B7C">
        <w:rPr>
          <w:rFonts w:ascii="Times New Roman" w:eastAsia="Times New Roman" w:hAnsi="Times New Roman" w:cs="Times New Roman"/>
          <w:sz w:val="28"/>
          <w:szCs w:val="28"/>
        </w:rPr>
        <w:t>90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161F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6161F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6161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ab/>
      </w:r>
      <w:r w:rsidR="00AE5AE6" w:rsidRPr="006161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556A">
        <w:rPr>
          <w:rFonts w:ascii="Times New Roman" w:eastAsia="Times New Roman" w:hAnsi="Times New Roman" w:cs="Times New Roman"/>
          <w:sz w:val="28"/>
          <w:szCs w:val="28"/>
        </w:rPr>
        <w:t>7</w:t>
      </w:r>
      <w:r w:rsidR="001C53B0" w:rsidRPr="006161F9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6161F9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161F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161F9" w:rsidRDefault="00064588" w:rsidP="00DF556A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161F9" w:rsidRDefault="00064588" w:rsidP="00DF556A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7E50BC4" w:rsidR="003F441A" w:rsidRPr="006161F9" w:rsidRDefault="00064588" w:rsidP="00DF556A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556A" w:rsidRPr="00DE3E5E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з метою надання у власність громадянину Голубу Володимиру Миколайовичу земельної ділянки (кадастровий номер </w:t>
      </w:r>
      <w:r w:rsidR="00DF556A" w:rsidRPr="00DE3E5E">
        <w:rPr>
          <w:rFonts w:ascii="Times New Roman" w:hAnsi="Times New Roman" w:cs="Times New Roman"/>
          <w:sz w:val="28"/>
          <w:szCs w:val="28"/>
        </w:rPr>
        <w:t>4810136900:06:027:0017</w:t>
      </w:r>
      <w:r w:rsidR="00DF556A" w:rsidRPr="00DE3E5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F556A" w:rsidRPr="00DE3E5E">
        <w:rPr>
          <w:rFonts w:ascii="Times New Roman" w:hAnsi="Times New Roman" w:cs="Times New Roman"/>
          <w:sz w:val="28"/>
          <w:szCs w:val="28"/>
        </w:rPr>
        <w:t xml:space="preserve">по вул. Євгена Храпка, 95/1 в </w:t>
      </w:r>
      <w:proofErr w:type="spellStart"/>
      <w:r w:rsidR="00DF556A" w:rsidRPr="00DE3E5E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DF556A" w:rsidRPr="00DE3E5E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DF556A" w:rsidRPr="00DE3E5E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7653D" w:rsidRPr="006161F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6161F9" w:rsidRDefault="004F103F" w:rsidP="00DF556A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6161F9" w:rsidRDefault="00610BC2" w:rsidP="00DF556A">
      <w:pPr>
        <w:pStyle w:val="a3"/>
        <w:tabs>
          <w:tab w:val="left" w:pos="7778"/>
        </w:tabs>
        <w:spacing w:line="276" w:lineRule="auto"/>
        <w:ind w:left="0" w:firstLine="567"/>
      </w:pPr>
      <w:r w:rsidRPr="006161F9">
        <w:t>Суб’єктом</w:t>
      </w:r>
      <w:r w:rsidRPr="006161F9">
        <w:rPr>
          <w:spacing w:val="1"/>
        </w:rPr>
        <w:t xml:space="preserve"> </w:t>
      </w:r>
      <w:r w:rsidRPr="006161F9">
        <w:t>подання</w:t>
      </w:r>
      <w:r w:rsidR="001B79EF" w:rsidRPr="006161F9">
        <w:t>, доповідачем</w:t>
      </w:r>
      <w:r w:rsidRPr="006161F9">
        <w:rPr>
          <w:spacing w:val="1"/>
        </w:rPr>
        <w:t xml:space="preserve"> </w:t>
      </w:r>
      <w:proofErr w:type="spellStart"/>
      <w:r w:rsidRPr="006161F9">
        <w:t>проєкту</w:t>
      </w:r>
      <w:proofErr w:type="spellEnd"/>
      <w:r w:rsidRPr="006161F9">
        <w:rPr>
          <w:spacing w:val="1"/>
        </w:rPr>
        <w:t xml:space="preserve"> </w:t>
      </w:r>
      <w:r w:rsidRPr="006161F9">
        <w:t>рішення</w:t>
      </w:r>
      <w:r w:rsidRPr="006161F9">
        <w:rPr>
          <w:spacing w:val="70"/>
        </w:rPr>
        <w:t xml:space="preserve"> </w:t>
      </w:r>
      <w:r w:rsidRPr="006161F9">
        <w:t>на</w:t>
      </w:r>
      <w:r w:rsidRPr="006161F9">
        <w:rPr>
          <w:spacing w:val="70"/>
        </w:rPr>
        <w:t xml:space="preserve"> </w:t>
      </w:r>
      <w:r w:rsidRPr="006161F9">
        <w:t>пленарному</w:t>
      </w:r>
      <w:r w:rsidRPr="006161F9">
        <w:rPr>
          <w:spacing w:val="70"/>
        </w:rPr>
        <w:t xml:space="preserve"> </w:t>
      </w:r>
      <w:r w:rsidRPr="006161F9">
        <w:t>засіданні</w:t>
      </w:r>
      <w:r w:rsidRPr="006161F9">
        <w:rPr>
          <w:spacing w:val="70"/>
        </w:rPr>
        <w:t xml:space="preserve"> </w:t>
      </w:r>
      <w:r w:rsidRPr="006161F9">
        <w:t>міської</w:t>
      </w:r>
      <w:r w:rsidRPr="006161F9">
        <w:rPr>
          <w:spacing w:val="1"/>
        </w:rPr>
        <w:t xml:space="preserve"> </w:t>
      </w:r>
      <w:r w:rsidRPr="006161F9">
        <w:t xml:space="preserve">ради є </w:t>
      </w:r>
      <w:r w:rsidR="00652230" w:rsidRPr="006161F9">
        <w:t>Поляков Євген Юрійович</w:t>
      </w:r>
      <w:r w:rsidRPr="006161F9">
        <w:t xml:space="preserve">, </w:t>
      </w:r>
      <w:r w:rsidR="00652230" w:rsidRPr="006161F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161F9">
        <w:t xml:space="preserve"> </w:t>
      </w:r>
      <w:r w:rsidRPr="006161F9">
        <w:t>(м.</w:t>
      </w:r>
      <w:r w:rsidR="00652230" w:rsidRPr="006161F9">
        <w:rPr>
          <w:spacing w:val="-3"/>
        </w:rPr>
        <w:t> </w:t>
      </w:r>
      <w:r w:rsidRPr="006161F9">
        <w:t>Миколаїв,</w:t>
      </w:r>
      <w:r w:rsidRPr="006161F9">
        <w:rPr>
          <w:spacing w:val="-3"/>
        </w:rPr>
        <w:t xml:space="preserve"> </w:t>
      </w:r>
      <w:r w:rsidRPr="006161F9">
        <w:t>вул.</w:t>
      </w:r>
      <w:r w:rsidRPr="006161F9">
        <w:rPr>
          <w:spacing w:val="-2"/>
        </w:rPr>
        <w:t xml:space="preserve"> </w:t>
      </w:r>
      <w:r w:rsidRPr="006161F9">
        <w:t>Адміральська,</w:t>
      </w:r>
      <w:r w:rsidRPr="006161F9">
        <w:rPr>
          <w:spacing w:val="-4"/>
        </w:rPr>
        <w:t xml:space="preserve"> </w:t>
      </w:r>
      <w:r w:rsidRPr="006161F9">
        <w:t>20,</w:t>
      </w:r>
      <w:r w:rsidRPr="006161F9">
        <w:rPr>
          <w:spacing w:val="-2"/>
        </w:rPr>
        <w:t xml:space="preserve"> </w:t>
      </w:r>
      <w:r w:rsidRPr="006161F9">
        <w:t>тел.</w:t>
      </w:r>
      <w:r w:rsidR="00CD263D" w:rsidRPr="006161F9">
        <w:t>37-02-71</w:t>
      </w:r>
      <w:r w:rsidRPr="006161F9">
        <w:t>).</w:t>
      </w:r>
    </w:p>
    <w:p w14:paraId="660ECFF4" w14:textId="72714CE7" w:rsidR="000F09EB" w:rsidRPr="006161F9" w:rsidRDefault="00610BC2" w:rsidP="00DF556A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hAnsi="Times New Roman" w:cs="Times New Roman"/>
          <w:sz w:val="28"/>
          <w:szCs w:val="28"/>
        </w:rPr>
        <w:t>Розробником</w:t>
      </w:r>
      <w:r w:rsidRPr="006161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та</w:t>
      </w:r>
      <w:r w:rsidRPr="006161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відповідальним</w:t>
      </w:r>
      <w:r w:rsidRPr="006161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за</w:t>
      </w:r>
      <w:r w:rsidRPr="006161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>супровід</w:t>
      </w:r>
      <w:r w:rsidRPr="006161F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161F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161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61F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161F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161F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161F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161F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161F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161F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161F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161F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161F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161F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161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161F9">
        <w:rPr>
          <w:rFonts w:ascii="Times New Roman" w:hAnsi="Times New Roman" w:cs="Times New Roman"/>
          <w:sz w:val="28"/>
          <w:szCs w:val="28"/>
        </w:rPr>
        <w:t>вул.</w:t>
      </w:r>
      <w:r w:rsidR="00CD263D" w:rsidRPr="006161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161F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161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161F9">
        <w:rPr>
          <w:rFonts w:ascii="Times New Roman" w:hAnsi="Times New Roman" w:cs="Times New Roman"/>
          <w:sz w:val="28"/>
          <w:szCs w:val="28"/>
        </w:rPr>
        <w:t>20,</w:t>
      </w:r>
      <w:r w:rsidR="00CD263D" w:rsidRPr="006161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161F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161F9">
        <w:rPr>
          <w:rFonts w:ascii="Times New Roman" w:hAnsi="Times New Roman" w:cs="Times New Roman"/>
          <w:sz w:val="28"/>
          <w:szCs w:val="28"/>
        </w:rPr>
        <w:t>.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161F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161F9">
        <w:rPr>
          <w:rFonts w:ascii="Times New Roman" w:hAnsi="Times New Roman" w:cs="Times New Roman"/>
          <w:sz w:val="28"/>
          <w:szCs w:val="28"/>
        </w:rPr>
        <w:t>)</w:t>
      </w:r>
      <w:r w:rsidRPr="006161F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161F9" w:rsidRDefault="008B7376" w:rsidP="00DF556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161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161F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161F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161F9">
        <w:rPr>
          <w:rFonts w:ascii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161F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161F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161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E840DBC" w:rsidR="003B3830" w:rsidRPr="006161F9" w:rsidRDefault="00064588" w:rsidP="00DF556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r w:rsidR="00DF556A" w:rsidRPr="00DE3E5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="00DF556A" w:rsidRPr="00DE3E5E">
        <w:rPr>
          <w:rFonts w:ascii="Times New Roman" w:eastAsia="Times New Roman" w:hAnsi="Times New Roman" w:cs="Times New Roman"/>
          <w:sz w:val="28"/>
          <w:szCs w:val="28"/>
        </w:rPr>
        <w:t>громадянина Голуба Володимира Миколайовича</w:t>
      </w:r>
      <w:r w:rsidR="00DF556A" w:rsidRPr="00DE3E5E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="00DF556A" w:rsidRPr="00DE3E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556A" w:rsidRPr="00DE3E5E">
        <w:rPr>
          <w:rFonts w:ascii="Times New Roman" w:hAnsi="Times New Roman" w:cs="Times New Roman"/>
          <w:sz w:val="28"/>
          <w:szCs w:val="28"/>
        </w:rPr>
        <w:t>27.01.2022</w:t>
      </w:r>
      <w:r w:rsidR="00DF556A" w:rsidRPr="00DE3E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556A" w:rsidRPr="00DE3E5E">
        <w:rPr>
          <w:rFonts w:ascii="Times New Roman" w:hAnsi="Times New Roman" w:cs="Times New Roman"/>
          <w:sz w:val="28"/>
          <w:szCs w:val="28"/>
        </w:rPr>
        <w:t>№ 23001-000565785-007-01</w:t>
      </w:r>
      <w:r w:rsidR="001B212D" w:rsidRPr="006161F9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16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161F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161F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D552F7" w:rsidRPr="006161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556A" w:rsidRPr="00DE3E5E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з метою надання </w:t>
      </w:r>
      <w:r w:rsidR="00DF556A" w:rsidRPr="00DE3E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власність громадянину Голубу Володимиру Миколайовичу земельної ділянки (кадастровий номер </w:t>
      </w:r>
      <w:r w:rsidR="00DF556A" w:rsidRPr="00DE3E5E">
        <w:rPr>
          <w:rFonts w:ascii="Times New Roman" w:hAnsi="Times New Roman" w:cs="Times New Roman"/>
          <w:sz w:val="28"/>
          <w:szCs w:val="28"/>
        </w:rPr>
        <w:t>4810136900:06:027:0017</w:t>
      </w:r>
      <w:r w:rsidR="00DF556A" w:rsidRPr="00DE3E5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F556A" w:rsidRPr="00DE3E5E">
        <w:rPr>
          <w:rFonts w:ascii="Times New Roman" w:hAnsi="Times New Roman" w:cs="Times New Roman"/>
          <w:sz w:val="28"/>
          <w:szCs w:val="28"/>
        </w:rPr>
        <w:t xml:space="preserve">по вул. Євгена Храпка, 95/1 в </w:t>
      </w:r>
      <w:proofErr w:type="spellStart"/>
      <w:r w:rsidR="00DF556A" w:rsidRPr="00DE3E5E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DF556A" w:rsidRPr="00DE3E5E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DF556A" w:rsidRPr="00DE3E5E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6161F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15EE8E" w14:textId="77777777" w:rsidR="00DF556A" w:rsidRPr="00DE3E5E" w:rsidRDefault="00064588" w:rsidP="00DF556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161F9">
        <w:rPr>
          <w:rFonts w:ascii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hAnsi="Times New Roman" w:cs="Times New Roman"/>
          <w:sz w:val="28"/>
          <w:szCs w:val="28"/>
        </w:rPr>
        <w:t>к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161F9">
        <w:rPr>
          <w:rFonts w:ascii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hAnsi="Times New Roman" w:cs="Times New Roman"/>
          <w:sz w:val="28"/>
          <w:szCs w:val="28"/>
        </w:rPr>
        <w:t>е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hAnsi="Times New Roman" w:cs="Times New Roman"/>
          <w:sz w:val="28"/>
          <w:szCs w:val="28"/>
        </w:rPr>
        <w:t>ередбаче</w:t>
      </w:r>
      <w:r w:rsidRPr="006161F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hAnsi="Times New Roman" w:cs="Times New Roman"/>
          <w:sz w:val="28"/>
          <w:szCs w:val="28"/>
        </w:rPr>
        <w:t>о: «1.</w:t>
      </w:r>
      <w:r w:rsidR="002636B3" w:rsidRPr="006161F9">
        <w:rPr>
          <w:rFonts w:ascii="Times New Roman" w:hAnsi="Times New Roman" w:cs="Times New Roman"/>
          <w:sz w:val="28"/>
          <w:szCs w:val="28"/>
        </w:rPr>
        <w:t> </w:t>
      </w:r>
      <w:bookmarkStart w:id="4" w:name="_Hlk194392356"/>
      <w:r w:rsidR="00DF556A" w:rsidRPr="00DE3E5E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площею 327 </w:t>
      </w:r>
      <w:proofErr w:type="spellStart"/>
      <w:r w:rsidR="00DF556A" w:rsidRPr="00DE3E5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F556A" w:rsidRPr="00DE3E5E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DF556A" w:rsidRPr="00DE3E5E">
        <w:rPr>
          <w:rFonts w:ascii="Times New Roman" w:hAnsi="Times New Roman" w:cs="Times New Roman"/>
          <w:sz w:val="28"/>
          <w:szCs w:val="28"/>
        </w:rPr>
        <w:t>4810136900:06:027:0017</w:t>
      </w:r>
      <w:r w:rsidR="00DF556A" w:rsidRPr="00DE3E5E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щодо відведення у власність для будівництва та обслуговування житлового будинку, господарських будівель і споруд </w:t>
      </w:r>
      <w:r w:rsidR="00DF556A" w:rsidRPr="00DE3E5E">
        <w:rPr>
          <w:rFonts w:ascii="Times New Roman" w:hAnsi="Times New Roman" w:cs="Times New Roman"/>
          <w:sz w:val="28"/>
          <w:szCs w:val="28"/>
        </w:rPr>
        <w:t xml:space="preserve">по вул. Євгена Храпка, 95/1 в </w:t>
      </w:r>
      <w:proofErr w:type="spellStart"/>
      <w:r w:rsidR="00DF556A" w:rsidRPr="00DE3E5E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DF556A" w:rsidRPr="00DE3E5E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DF556A" w:rsidRPr="00DE3E5E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55100E47" w14:textId="77777777" w:rsidR="00DF556A" w:rsidRDefault="00DF556A" w:rsidP="00DF556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87069335"/>
    </w:p>
    <w:p w14:paraId="4E6DAB5B" w14:textId="7038FB5D" w:rsidR="00DF556A" w:rsidRPr="00DE3E5E" w:rsidRDefault="00DF556A" w:rsidP="00DF556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E5E">
        <w:rPr>
          <w:rFonts w:ascii="Times New Roman" w:eastAsia="Times New Roman" w:hAnsi="Times New Roman" w:cs="Times New Roman"/>
          <w:sz w:val="28"/>
          <w:szCs w:val="28"/>
        </w:rPr>
        <w:t>1.1. Відмовити громадянину Голуб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E3E5E">
        <w:rPr>
          <w:rFonts w:ascii="Times New Roman" w:eastAsia="Times New Roman" w:hAnsi="Times New Roman" w:cs="Times New Roman"/>
          <w:sz w:val="28"/>
          <w:szCs w:val="28"/>
        </w:rPr>
        <w:t xml:space="preserve"> Володимир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E3E5E">
        <w:rPr>
          <w:rFonts w:ascii="Times New Roman" w:eastAsia="Times New Roman" w:hAnsi="Times New Roman" w:cs="Times New Roman"/>
          <w:sz w:val="28"/>
          <w:szCs w:val="28"/>
        </w:rPr>
        <w:t xml:space="preserve"> Миколайович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E3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E3E5E">
        <w:rPr>
          <w:rFonts w:ascii="Times New Roman" w:eastAsia="Times New Roman" w:hAnsi="Times New Roman" w:cs="Times New Roman"/>
          <w:sz w:val="28"/>
          <w:szCs w:val="28"/>
        </w:rPr>
        <w:t xml:space="preserve"> наданні у власність земельної ділянки (кадастровий номер </w:t>
      </w:r>
      <w:r w:rsidRPr="00DE3E5E">
        <w:rPr>
          <w:rFonts w:ascii="Times New Roman" w:hAnsi="Times New Roman" w:cs="Times New Roman"/>
          <w:sz w:val="28"/>
          <w:szCs w:val="28"/>
        </w:rPr>
        <w:t>4810136900:06:027:0017</w:t>
      </w:r>
      <w:r w:rsidRPr="00DE3E5E">
        <w:rPr>
          <w:rFonts w:ascii="Times New Roman" w:eastAsia="Times New Roman" w:hAnsi="Times New Roman" w:cs="Times New Roman"/>
          <w:sz w:val="28"/>
          <w:szCs w:val="28"/>
        </w:rPr>
        <w:t>) площею 327 </w:t>
      </w:r>
      <w:proofErr w:type="spellStart"/>
      <w:r w:rsidRPr="00DE3E5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E3E5E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 </w:t>
      </w:r>
      <w:r w:rsidRPr="00DE3E5E">
        <w:rPr>
          <w:rFonts w:ascii="Times New Roman" w:hAnsi="Times New Roman" w:cs="Times New Roman"/>
          <w:sz w:val="28"/>
          <w:szCs w:val="28"/>
        </w:rPr>
        <w:t xml:space="preserve">по вул. Євгена Храпка, 95/1 в </w:t>
      </w:r>
      <w:proofErr w:type="spellStart"/>
      <w:r w:rsidRPr="00DE3E5E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DE3E5E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DE3E5E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ділянка), висновок департаменту архітектури та містобудування Миколаївської міської ради від 26.06.2025 № 35140/12.02-13/25-2.</w:t>
      </w:r>
    </w:p>
    <w:bookmarkEnd w:id="4"/>
    <w:bookmarkEnd w:id="5"/>
    <w:p w14:paraId="0BE92CE5" w14:textId="6EE9867A" w:rsidR="00C623AB" w:rsidRPr="006161F9" w:rsidRDefault="000C0802" w:rsidP="00DF556A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E5E">
        <w:rPr>
          <w:rFonts w:ascii="Times New Roman" w:eastAsia="Times New Roman" w:hAnsi="Times New Roman" w:cs="Times New Roman"/>
          <w:sz w:val="28"/>
          <w:szCs w:val="28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 8 ст. 186 Земельного кодексу України), а саме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E3E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8E5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 6</w:t>
      </w:r>
      <w:r w:rsidRPr="007F28E5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8E5"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8E5">
        <w:rPr>
          <w:rFonts w:ascii="Times New Roman" w:eastAsia="Times New Roman" w:hAnsi="Times New Roman" w:cs="Times New Roman"/>
          <w:sz w:val="28"/>
          <w:szCs w:val="28"/>
        </w:rPr>
        <w:t>198 Земельного кодексу України в частині відсутності погодження меж земельної ділянки (кадастровий номер 4810136900:06:027:0017) площею 327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F28E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F28E5">
        <w:rPr>
          <w:rFonts w:ascii="Times New Roman" w:eastAsia="Times New Roman" w:hAnsi="Times New Roman" w:cs="Times New Roman"/>
          <w:sz w:val="28"/>
          <w:szCs w:val="28"/>
        </w:rPr>
        <w:t xml:space="preserve"> з суміжними землевласниками та землекористувачами по вул.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8E5">
        <w:rPr>
          <w:rFonts w:ascii="Times New Roman" w:eastAsia="Times New Roman" w:hAnsi="Times New Roman" w:cs="Times New Roman"/>
          <w:sz w:val="28"/>
          <w:szCs w:val="28"/>
        </w:rPr>
        <w:t>Євгена Храпка, 95, по вул.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8E5">
        <w:rPr>
          <w:rFonts w:ascii="Times New Roman" w:eastAsia="Times New Roman" w:hAnsi="Times New Roman" w:cs="Times New Roman"/>
          <w:sz w:val="28"/>
          <w:szCs w:val="28"/>
        </w:rPr>
        <w:t>Євгена Храпка, 97, по вул.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8E5">
        <w:rPr>
          <w:rFonts w:ascii="Times New Roman" w:eastAsia="Times New Roman" w:hAnsi="Times New Roman" w:cs="Times New Roman"/>
          <w:sz w:val="28"/>
          <w:szCs w:val="28"/>
        </w:rPr>
        <w:t>Гоголя, 81 (кадастровий номер 4810136900:06:027:0002)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D6F" w:rsidRPr="006161F9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6161F9" w:rsidRDefault="00064588" w:rsidP="00DF556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161F9" w:rsidRDefault="00064588" w:rsidP="00DF556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61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7068F8" w14:textId="77777777" w:rsidR="000C0802" w:rsidRDefault="000C0802" w:rsidP="00DF556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7556DE" w14:textId="0A8110DB" w:rsidR="003B3830" w:rsidRPr="006161F9" w:rsidRDefault="00064588" w:rsidP="00DF556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1F9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161F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161F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1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161F9" w:rsidRDefault="003B3830" w:rsidP="00DF556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161F9" w:rsidRDefault="003B3830" w:rsidP="00DF556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161F9" w:rsidRDefault="007E4DE8" w:rsidP="00DF556A">
      <w:pPr>
        <w:pStyle w:val="a3"/>
        <w:tabs>
          <w:tab w:val="left" w:pos="7778"/>
        </w:tabs>
        <w:spacing w:line="276" w:lineRule="auto"/>
      </w:pPr>
      <w:bookmarkStart w:id="6" w:name="_Hlk165883635"/>
      <w:bookmarkEnd w:id="3"/>
      <w:r w:rsidRPr="006161F9">
        <w:t>Д</w:t>
      </w:r>
      <w:r w:rsidR="009559D2" w:rsidRPr="006161F9">
        <w:t xml:space="preserve">иректор департаменту архітектури </w:t>
      </w:r>
    </w:p>
    <w:p w14:paraId="40E0ACA0" w14:textId="77777777" w:rsidR="007E4DE8" w:rsidRPr="006161F9" w:rsidRDefault="009559D2" w:rsidP="00DF556A">
      <w:pPr>
        <w:pStyle w:val="a3"/>
        <w:tabs>
          <w:tab w:val="left" w:pos="7778"/>
        </w:tabs>
        <w:spacing w:line="276" w:lineRule="auto"/>
      </w:pPr>
      <w:r w:rsidRPr="006161F9">
        <w:t xml:space="preserve">та містобудування Миколаївської </w:t>
      </w:r>
    </w:p>
    <w:p w14:paraId="48D13E84" w14:textId="65ACC8F5" w:rsidR="00E9678F" w:rsidRPr="006161F9" w:rsidRDefault="009559D2" w:rsidP="00DF556A">
      <w:pPr>
        <w:pStyle w:val="a3"/>
        <w:tabs>
          <w:tab w:val="left" w:pos="7778"/>
        </w:tabs>
        <w:spacing w:line="276" w:lineRule="auto"/>
      </w:pPr>
      <w:r w:rsidRPr="006161F9">
        <w:t>міської ради</w:t>
      </w:r>
      <w:r w:rsidR="007E4DE8" w:rsidRPr="006161F9">
        <w:t xml:space="preserve"> – головний архітектор міста</w:t>
      </w:r>
      <w:r w:rsidR="00610BC2" w:rsidRPr="006161F9">
        <w:t xml:space="preserve">                </w:t>
      </w:r>
      <w:r w:rsidR="00507FBA" w:rsidRPr="006161F9">
        <w:t xml:space="preserve">    </w:t>
      </w:r>
      <w:r w:rsidR="00610BC2" w:rsidRPr="006161F9">
        <w:t xml:space="preserve">     </w:t>
      </w:r>
      <w:r w:rsidR="0045530A" w:rsidRPr="006161F9">
        <w:t xml:space="preserve">      </w:t>
      </w:r>
      <w:r w:rsidR="0071757B" w:rsidRPr="006161F9">
        <w:t xml:space="preserve">  </w:t>
      </w:r>
      <w:r w:rsidR="0045530A" w:rsidRPr="006161F9">
        <w:t xml:space="preserve">  </w:t>
      </w:r>
      <w:r w:rsidR="00610BC2" w:rsidRPr="006161F9">
        <w:t xml:space="preserve">           </w:t>
      </w:r>
      <w:bookmarkEnd w:id="6"/>
      <w:r w:rsidR="007E4DE8" w:rsidRPr="006161F9">
        <w:t>Є</w:t>
      </w:r>
      <w:r w:rsidR="00CF7CCD" w:rsidRPr="006161F9">
        <w:t>.</w:t>
      </w:r>
      <w:r w:rsidR="007E4DE8" w:rsidRPr="006161F9">
        <w:t xml:space="preserve"> ПОЛЯКОВ</w:t>
      </w:r>
    </w:p>
    <w:sectPr w:rsidR="00E9678F" w:rsidRPr="006161F9" w:rsidSect="000C0802">
      <w:pgSz w:w="11905" w:h="16838"/>
      <w:pgMar w:top="567" w:right="706" w:bottom="212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677C5"/>
    <w:rsid w:val="00073808"/>
    <w:rsid w:val="00093050"/>
    <w:rsid w:val="00094779"/>
    <w:rsid w:val="00097747"/>
    <w:rsid w:val="000A1139"/>
    <w:rsid w:val="000A69B5"/>
    <w:rsid w:val="000B0E12"/>
    <w:rsid w:val="000B1639"/>
    <w:rsid w:val="000B3795"/>
    <w:rsid w:val="000C0802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A4B7C"/>
    <w:rsid w:val="001B2110"/>
    <w:rsid w:val="001B212D"/>
    <w:rsid w:val="001B296B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7456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11AC"/>
    <w:rsid w:val="005C58C1"/>
    <w:rsid w:val="005D03F8"/>
    <w:rsid w:val="005D0A94"/>
    <w:rsid w:val="005F0819"/>
    <w:rsid w:val="005F5FD9"/>
    <w:rsid w:val="0060729A"/>
    <w:rsid w:val="00607513"/>
    <w:rsid w:val="00610BC2"/>
    <w:rsid w:val="00610BE6"/>
    <w:rsid w:val="00611D35"/>
    <w:rsid w:val="00615B91"/>
    <w:rsid w:val="00615BCD"/>
    <w:rsid w:val="006161F9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1757B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2052F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AE6"/>
    <w:rsid w:val="00AE69F3"/>
    <w:rsid w:val="00AF6F6E"/>
    <w:rsid w:val="00B027E3"/>
    <w:rsid w:val="00B05755"/>
    <w:rsid w:val="00B15C23"/>
    <w:rsid w:val="00B31EF4"/>
    <w:rsid w:val="00B35AD2"/>
    <w:rsid w:val="00B71476"/>
    <w:rsid w:val="00B758BC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DF556A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C2967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2052F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A2052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103</cp:revision>
  <cp:lastPrinted>2025-07-07T05:42:00Z</cp:lastPrinted>
  <dcterms:created xsi:type="dcterms:W3CDTF">2025-02-27T14:26:00Z</dcterms:created>
  <dcterms:modified xsi:type="dcterms:W3CDTF">2025-07-07T05:42:00Z</dcterms:modified>
</cp:coreProperties>
</file>