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B9B84" w14:textId="713A0DCF" w:rsidR="00110A5D" w:rsidRDefault="00A14156" w:rsidP="00A90709">
      <w:pPr>
        <w:rPr>
          <w:lang w:val="ru-RU"/>
        </w:rPr>
      </w:pPr>
      <w:r w:rsidRPr="00A14156">
        <w:rPr>
          <w:lang w:val="en-US"/>
        </w:rPr>
        <w:t>PV</w:t>
      </w:r>
      <w:r w:rsidRPr="00A14156">
        <w:rPr>
          <w:lang w:val="ru-RU"/>
        </w:rPr>
        <w:t>-</w:t>
      </w:r>
      <w:proofErr w:type="spellStart"/>
      <w:r w:rsidR="00861502">
        <w:rPr>
          <w:lang w:val="ru-RU"/>
        </w:rPr>
        <w:t>січень</w:t>
      </w:r>
      <w:proofErr w:type="spellEnd"/>
      <w:r w:rsidR="00861502">
        <w:rPr>
          <w:lang w:val="ru-RU"/>
        </w:rPr>
        <w:t xml:space="preserve"> -1</w:t>
      </w:r>
    </w:p>
    <w:p w14:paraId="0B8452A8" w14:textId="7D0D20D1" w:rsidR="009146D4" w:rsidRDefault="002B5F1C" w:rsidP="00241F1D">
      <w:pPr>
        <w:spacing w:after="0" w:line="240" w:lineRule="auto"/>
        <w:ind w:right="2692"/>
        <w:jc w:val="center"/>
        <w:rPr>
          <w:rFonts w:ascii="Calibri" w:eastAsia="Calibri" w:hAnsi="Calibri" w:cs="Times New Roman"/>
          <w:b/>
          <w:bCs/>
          <w:kern w:val="0"/>
          <w:sz w:val="20"/>
          <w:szCs w:val="20"/>
          <w:lang w:val="ru-RU"/>
          <w14:ligatures w14:val="none"/>
        </w:rPr>
      </w:pPr>
      <w:r>
        <w:rPr>
          <w:rFonts w:ascii="Calibri" w:eastAsia="Calibri" w:hAnsi="Calibri" w:cs="Times New Roman"/>
          <w:b/>
          <w:bCs/>
          <w:kern w:val="0"/>
          <w:sz w:val="20"/>
          <w:szCs w:val="20"/>
          <w:lang w:val="ru-RU"/>
          <w14:ligatures w14:val="none"/>
        </w:rPr>
        <w:t xml:space="preserve">                                       </w:t>
      </w:r>
    </w:p>
    <w:p w14:paraId="7F9CB9E3" w14:textId="77777777" w:rsidR="009146D4" w:rsidRDefault="009146D4" w:rsidP="00241F1D">
      <w:pPr>
        <w:spacing w:after="0" w:line="240" w:lineRule="auto"/>
        <w:ind w:right="2692"/>
        <w:jc w:val="center"/>
        <w:rPr>
          <w:rFonts w:ascii="Calibri" w:eastAsia="Calibri" w:hAnsi="Calibri" w:cs="Times New Roman"/>
          <w:b/>
          <w:bCs/>
          <w:kern w:val="0"/>
          <w:sz w:val="20"/>
          <w:szCs w:val="20"/>
          <w:lang w:val="ru-RU"/>
          <w14:ligatures w14:val="none"/>
        </w:rPr>
      </w:pPr>
    </w:p>
    <w:p w14:paraId="0CE7E616" w14:textId="3767FEDF" w:rsidR="00A14156" w:rsidRPr="00A14156" w:rsidRDefault="009146D4" w:rsidP="009146D4">
      <w:pPr>
        <w:spacing w:after="0" w:line="240" w:lineRule="auto"/>
        <w:ind w:right="2692"/>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00A14156" w:rsidRPr="00A14156">
        <w:rPr>
          <w:rFonts w:ascii="Times New Roman" w:eastAsia="Calibri" w:hAnsi="Times New Roman" w:cs="Times New Roman"/>
          <w:kern w:val="0"/>
          <w:sz w:val="28"/>
          <w:szCs w:val="28"/>
          <w14:ligatures w14:val="none"/>
        </w:rPr>
        <w:t>МИКОЛАЇВСЬКА МІСЬКА РАДА</w:t>
      </w:r>
    </w:p>
    <w:p w14:paraId="3772841A" w14:textId="77777777" w:rsidR="00A14156" w:rsidRPr="00A14156" w:rsidRDefault="00A14156" w:rsidP="009146D4">
      <w:pPr>
        <w:spacing w:after="0" w:line="240" w:lineRule="auto"/>
        <w:jc w:val="center"/>
        <w:rPr>
          <w:rFonts w:ascii="Times New Roman" w:eastAsia="Calibri" w:hAnsi="Times New Roman" w:cs="Times New Roman"/>
          <w:kern w:val="0"/>
          <w:sz w:val="28"/>
          <w:szCs w:val="28"/>
          <w14:ligatures w14:val="none"/>
        </w:rPr>
      </w:pPr>
      <w:r w:rsidRPr="00A14156">
        <w:rPr>
          <w:rFonts w:ascii="Times New Roman" w:eastAsia="Calibri" w:hAnsi="Times New Roman" w:cs="Times New Roman"/>
          <w:kern w:val="0"/>
          <w:sz w:val="28"/>
          <w:szCs w:val="28"/>
          <w14:ligatures w14:val="none"/>
        </w:rPr>
        <w:t>ВИКОНАВЧИЙ КОМІТЕТ</w:t>
      </w:r>
    </w:p>
    <w:p w14:paraId="3F42B66F" w14:textId="77777777" w:rsidR="00A14156" w:rsidRPr="00A14156" w:rsidRDefault="00A14156" w:rsidP="009146D4">
      <w:pPr>
        <w:spacing w:after="0"/>
        <w:jc w:val="center"/>
        <w:rPr>
          <w:rFonts w:ascii="Times New Roman" w:eastAsia="Calibri" w:hAnsi="Times New Roman" w:cs="Times New Roman"/>
          <w:kern w:val="0"/>
          <w:sz w:val="16"/>
          <w:szCs w:val="16"/>
          <w14:ligatures w14:val="none"/>
        </w:rPr>
      </w:pPr>
    </w:p>
    <w:p w14:paraId="7D5D83C2" w14:textId="77777777" w:rsidR="00A14156" w:rsidRPr="00A14156" w:rsidRDefault="00A14156" w:rsidP="00A14156">
      <w:pPr>
        <w:tabs>
          <w:tab w:val="left" w:pos="4962"/>
        </w:tabs>
        <w:spacing w:after="0"/>
        <w:ind w:right="-1"/>
        <w:jc w:val="center"/>
        <w:rPr>
          <w:rFonts w:ascii="Times New Roman" w:eastAsia="Calibri" w:hAnsi="Times New Roman" w:cs="Times New Roman"/>
          <w:b/>
          <w:bCs/>
          <w:kern w:val="0"/>
          <w:sz w:val="28"/>
          <w:szCs w:val="28"/>
          <w14:ligatures w14:val="none"/>
        </w:rPr>
      </w:pPr>
      <w:r w:rsidRPr="00A14156">
        <w:rPr>
          <w:rFonts w:ascii="Times New Roman" w:eastAsia="Calibri" w:hAnsi="Times New Roman" w:cs="Times New Roman"/>
          <w:b/>
          <w:bCs/>
          <w:kern w:val="0"/>
          <w:sz w:val="28"/>
          <w:szCs w:val="28"/>
          <w14:ligatures w14:val="none"/>
        </w:rPr>
        <w:t>ПОРЯДОК ДЕННИЙ</w:t>
      </w:r>
    </w:p>
    <w:p w14:paraId="0794959A" w14:textId="77777777" w:rsidR="00A14156" w:rsidRPr="00A14156" w:rsidRDefault="00A14156" w:rsidP="00A14156">
      <w:pPr>
        <w:tabs>
          <w:tab w:val="left" w:pos="5387"/>
          <w:tab w:val="left" w:pos="9356"/>
          <w:tab w:val="left" w:pos="9923"/>
        </w:tabs>
        <w:spacing w:after="0"/>
        <w:ind w:right="140"/>
        <w:jc w:val="center"/>
        <w:rPr>
          <w:rFonts w:ascii="Times New Roman" w:eastAsia="Calibri" w:hAnsi="Times New Roman" w:cs="Times New Roman"/>
          <w:kern w:val="0"/>
          <w:sz w:val="28"/>
          <w:szCs w:val="28"/>
          <w14:ligatures w14:val="none"/>
        </w:rPr>
      </w:pPr>
      <w:r w:rsidRPr="00A14156">
        <w:rPr>
          <w:rFonts w:ascii="Times New Roman" w:eastAsia="Calibri" w:hAnsi="Times New Roman" w:cs="Times New Roman"/>
          <w:kern w:val="0"/>
          <w:sz w:val="28"/>
          <w:szCs w:val="28"/>
          <w14:ligatures w14:val="none"/>
        </w:rPr>
        <w:t xml:space="preserve">засідання виконавчого комітету міської ради         </w:t>
      </w:r>
    </w:p>
    <w:p w14:paraId="2D22C877" w14:textId="68F5EFE8" w:rsidR="00096A1E" w:rsidRDefault="00861502" w:rsidP="00A14156">
      <w:pPr>
        <w:tabs>
          <w:tab w:val="left" w:pos="8222"/>
        </w:tabs>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14</w:t>
      </w:r>
      <w:r w:rsidR="00256B4C">
        <w:rPr>
          <w:rFonts w:ascii="Times New Roman" w:eastAsia="Calibri" w:hAnsi="Times New Roman" w:cs="Times New Roman"/>
          <w:b/>
          <w:bCs/>
          <w:kern w:val="0"/>
          <w:sz w:val="28"/>
          <w:szCs w:val="28"/>
          <w14:ligatures w14:val="none"/>
        </w:rPr>
        <w:t xml:space="preserve"> </w:t>
      </w:r>
      <w:r>
        <w:rPr>
          <w:rFonts w:ascii="Times New Roman" w:eastAsia="Calibri" w:hAnsi="Times New Roman" w:cs="Times New Roman"/>
          <w:b/>
          <w:bCs/>
          <w:kern w:val="0"/>
          <w:sz w:val="28"/>
          <w:szCs w:val="28"/>
          <w14:ligatures w14:val="none"/>
        </w:rPr>
        <w:t>січня 2</w:t>
      </w:r>
      <w:r w:rsidR="00D0163A">
        <w:rPr>
          <w:rFonts w:ascii="Times New Roman" w:eastAsia="Calibri" w:hAnsi="Times New Roman" w:cs="Times New Roman"/>
          <w:b/>
          <w:bCs/>
          <w:kern w:val="0"/>
          <w:sz w:val="28"/>
          <w:szCs w:val="28"/>
          <w14:ligatures w14:val="none"/>
        </w:rPr>
        <w:t>02</w:t>
      </w:r>
      <w:r>
        <w:rPr>
          <w:rFonts w:ascii="Times New Roman" w:eastAsia="Calibri" w:hAnsi="Times New Roman" w:cs="Times New Roman"/>
          <w:b/>
          <w:bCs/>
          <w:kern w:val="0"/>
          <w:sz w:val="28"/>
          <w:szCs w:val="28"/>
          <w14:ligatures w14:val="none"/>
        </w:rPr>
        <w:t>6</w:t>
      </w:r>
      <w:r w:rsidR="00A14156" w:rsidRPr="00A14156">
        <w:rPr>
          <w:rFonts w:ascii="Times New Roman" w:eastAsia="Calibri" w:hAnsi="Times New Roman" w:cs="Times New Roman"/>
          <w:b/>
          <w:bCs/>
          <w:kern w:val="0"/>
          <w:sz w:val="28"/>
          <w:szCs w:val="28"/>
          <w14:ligatures w14:val="none"/>
        </w:rPr>
        <w:t xml:space="preserve"> року</w:t>
      </w:r>
      <w:r w:rsidR="003068DB">
        <w:rPr>
          <w:rFonts w:ascii="Times New Roman" w:eastAsia="Calibri" w:hAnsi="Times New Roman" w:cs="Times New Roman"/>
          <w:b/>
          <w:bCs/>
          <w:kern w:val="0"/>
          <w:sz w:val="28"/>
          <w:szCs w:val="28"/>
          <w14:ligatures w14:val="none"/>
        </w:rPr>
        <w:t xml:space="preserve"> (</w:t>
      </w:r>
      <w:r w:rsidR="003068DB" w:rsidRPr="003068DB">
        <w:rPr>
          <w:rFonts w:ascii="Times New Roman" w:eastAsia="Calibri" w:hAnsi="Times New Roman" w:cs="Times New Roman"/>
          <w:b/>
          <w:bCs/>
          <w:kern w:val="0"/>
          <w:sz w:val="24"/>
          <w:szCs w:val="24"/>
          <w14:ligatures w14:val="none"/>
        </w:rPr>
        <w:t>10.00</w:t>
      </w:r>
      <w:r w:rsidR="003068DB">
        <w:rPr>
          <w:rFonts w:ascii="Times New Roman" w:eastAsia="Calibri" w:hAnsi="Times New Roman" w:cs="Times New Roman"/>
          <w:b/>
          <w:bCs/>
          <w:kern w:val="0"/>
          <w:sz w:val="28"/>
          <w:szCs w:val="28"/>
          <w14:ligatures w14:val="none"/>
        </w:rPr>
        <w:t>)</w:t>
      </w:r>
    </w:p>
    <w:tbl>
      <w:tblPr>
        <w:tblStyle w:val="a3"/>
        <w:tblW w:w="10632" w:type="dxa"/>
        <w:tblInd w:w="-856" w:type="dxa"/>
        <w:tblLayout w:type="fixed"/>
        <w:tblLook w:val="04A0" w:firstRow="1" w:lastRow="0" w:firstColumn="1" w:lastColumn="0" w:noHBand="0" w:noVBand="1"/>
      </w:tblPr>
      <w:tblGrid>
        <w:gridCol w:w="851"/>
        <w:gridCol w:w="567"/>
        <w:gridCol w:w="3119"/>
        <w:gridCol w:w="1559"/>
        <w:gridCol w:w="2126"/>
        <w:gridCol w:w="2410"/>
      </w:tblGrid>
      <w:tr w:rsidR="00A14156" w:rsidRPr="00A14156" w14:paraId="79FA2ADF" w14:textId="77777777" w:rsidTr="00AD773A">
        <w:trPr>
          <w:trHeight w:val="825"/>
        </w:trPr>
        <w:tc>
          <w:tcPr>
            <w:tcW w:w="851" w:type="dxa"/>
          </w:tcPr>
          <w:p w14:paraId="17F141AB" w14:textId="77777777" w:rsidR="00A14156" w:rsidRPr="00A14156" w:rsidRDefault="00A14156" w:rsidP="00A14156">
            <w:pPr>
              <w:jc w:val="center"/>
              <w:rPr>
                <w:rFonts w:ascii="Times New Roman" w:eastAsia="Calibri" w:hAnsi="Times New Roman" w:cs="Times New Roman"/>
                <w:sz w:val="20"/>
                <w:szCs w:val="20"/>
              </w:rPr>
            </w:pPr>
            <w:r w:rsidRPr="00A14156">
              <w:rPr>
                <w:rFonts w:ascii="Times New Roman" w:eastAsia="Calibri" w:hAnsi="Times New Roman" w:cs="Times New Roman"/>
                <w:sz w:val="20"/>
                <w:szCs w:val="20"/>
              </w:rPr>
              <w:t>Час</w:t>
            </w:r>
          </w:p>
          <w:p w14:paraId="1D70EF8D" w14:textId="77777777" w:rsidR="00A14156" w:rsidRPr="00A14156" w:rsidRDefault="00A14156" w:rsidP="00A14156">
            <w:pPr>
              <w:jc w:val="center"/>
              <w:rPr>
                <w:rFonts w:ascii="Times New Roman" w:eastAsia="Calibri" w:hAnsi="Times New Roman" w:cs="Times New Roman"/>
                <w:sz w:val="20"/>
                <w:szCs w:val="20"/>
              </w:rPr>
            </w:pPr>
            <w:proofErr w:type="spellStart"/>
            <w:r w:rsidRPr="00A14156">
              <w:rPr>
                <w:rFonts w:ascii="Times New Roman" w:eastAsia="Calibri" w:hAnsi="Times New Roman" w:cs="Times New Roman"/>
                <w:sz w:val="20"/>
                <w:szCs w:val="20"/>
              </w:rPr>
              <w:t>прове</w:t>
            </w:r>
            <w:proofErr w:type="spellEnd"/>
            <w:r w:rsidRPr="00A14156">
              <w:rPr>
                <w:rFonts w:ascii="Times New Roman" w:eastAsia="Calibri" w:hAnsi="Times New Roman" w:cs="Times New Roman"/>
                <w:sz w:val="20"/>
                <w:szCs w:val="20"/>
              </w:rPr>
              <w:t>-</w:t>
            </w:r>
          </w:p>
          <w:p w14:paraId="10A2B111" w14:textId="77777777" w:rsidR="00A14156" w:rsidRPr="00A14156" w:rsidRDefault="00A14156" w:rsidP="00A14156">
            <w:pPr>
              <w:jc w:val="center"/>
              <w:rPr>
                <w:rFonts w:ascii="Times New Roman" w:eastAsia="Calibri" w:hAnsi="Times New Roman" w:cs="Times New Roman"/>
                <w:sz w:val="20"/>
                <w:szCs w:val="20"/>
              </w:rPr>
            </w:pPr>
            <w:proofErr w:type="spellStart"/>
            <w:r w:rsidRPr="00A14156">
              <w:rPr>
                <w:rFonts w:ascii="Times New Roman" w:eastAsia="Calibri" w:hAnsi="Times New Roman" w:cs="Times New Roman"/>
                <w:sz w:val="20"/>
                <w:szCs w:val="20"/>
              </w:rPr>
              <w:t>дення</w:t>
            </w:r>
            <w:proofErr w:type="spellEnd"/>
          </w:p>
        </w:tc>
        <w:tc>
          <w:tcPr>
            <w:tcW w:w="567" w:type="dxa"/>
          </w:tcPr>
          <w:p w14:paraId="4C6F9F88" w14:textId="77777777" w:rsidR="00A14156" w:rsidRPr="00A14156" w:rsidRDefault="00A14156" w:rsidP="00A14156">
            <w:pPr>
              <w:rPr>
                <w:rFonts w:ascii="Times New Roman" w:eastAsia="Calibri" w:hAnsi="Times New Roman" w:cs="Times New Roman"/>
                <w:sz w:val="20"/>
                <w:szCs w:val="20"/>
              </w:rPr>
            </w:pPr>
            <w:r w:rsidRPr="00A14156">
              <w:rPr>
                <w:rFonts w:ascii="Times New Roman" w:eastAsia="Calibri" w:hAnsi="Times New Roman" w:cs="Times New Roman"/>
                <w:sz w:val="20"/>
                <w:szCs w:val="20"/>
              </w:rPr>
              <w:t>№</w:t>
            </w:r>
          </w:p>
          <w:p w14:paraId="714813BF" w14:textId="77777777" w:rsidR="00A14156" w:rsidRPr="00A14156" w:rsidRDefault="00A14156" w:rsidP="00A14156">
            <w:pPr>
              <w:rPr>
                <w:rFonts w:ascii="Times New Roman" w:eastAsia="Calibri" w:hAnsi="Times New Roman" w:cs="Times New Roman"/>
                <w:sz w:val="20"/>
                <w:szCs w:val="20"/>
              </w:rPr>
            </w:pPr>
            <w:r w:rsidRPr="00A14156">
              <w:rPr>
                <w:rFonts w:ascii="Times New Roman" w:eastAsia="Calibri" w:hAnsi="Times New Roman" w:cs="Times New Roman"/>
                <w:sz w:val="20"/>
                <w:szCs w:val="20"/>
              </w:rPr>
              <w:t>п/п</w:t>
            </w:r>
          </w:p>
        </w:tc>
        <w:tc>
          <w:tcPr>
            <w:tcW w:w="3119" w:type="dxa"/>
          </w:tcPr>
          <w:p w14:paraId="752A8370" w14:textId="77777777" w:rsidR="00A14156" w:rsidRPr="00A14156" w:rsidRDefault="00A14156" w:rsidP="00A14156">
            <w:pPr>
              <w:ind w:left="-113"/>
              <w:jc w:val="center"/>
              <w:rPr>
                <w:rFonts w:ascii="Times New Roman" w:eastAsia="Calibri" w:hAnsi="Times New Roman" w:cs="Times New Roman"/>
                <w:sz w:val="20"/>
                <w:szCs w:val="20"/>
              </w:rPr>
            </w:pPr>
            <w:r w:rsidRPr="00A14156">
              <w:rPr>
                <w:rFonts w:ascii="Times New Roman" w:eastAsia="Calibri" w:hAnsi="Times New Roman" w:cs="Times New Roman"/>
                <w:sz w:val="20"/>
                <w:szCs w:val="20"/>
              </w:rPr>
              <w:t>Назва питання</w:t>
            </w:r>
          </w:p>
        </w:tc>
        <w:tc>
          <w:tcPr>
            <w:tcW w:w="1559" w:type="dxa"/>
          </w:tcPr>
          <w:p w14:paraId="7B016608" w14:textId="77777777" w:rsidR="00A14156" w:rsidRPr="00A14156" w:rsidRDefault="00A14156" w:rsidP="00A14156">
            <w:pPr>
              <w:ind w:left="-51"/>
              <w:jc w:val="center"/>
              <w:rPr>
                <w:rFonts w:ascii="Times New Roman" w:eastAsia="Calibri" w:hAnsi="Times New Roman" w:cs="Times New Roman"/>
                <w:sz w:val="20"/>
                <w:szCs w:val="20"/>
              </w:rPr>
            </w:pPr>
            <w:r w:rsidRPr="00A14156">
              <w:rPr>
                <w:rFonts w:ascii="Times New Roman" w:eastAsia="Calibri" w:hAnsi="Times New Roman" w:cs="Times New Roman"/>
                <w:sz w:val="20"/>
                <w:szCs w:val="20"/>
              </w:rPr>
              <w:t>Дата</w:t>
            </w:r>
          </w:p>
          <w:p w14:paraId="7FB434F7" w14:textId="77777777" w:rsidR="00A14156" w:rsidRPr="00A14156" w:rsidRDefault="00A14156" w:rsidP="00A14156">
            <w:pPr>
              <w:ind w:left="-51"/>
              <w:jc w:val="center"/>
              <w:rPr>
                <w:rFonts w:ascii="Times New Roman" w:eastAsia="Calibri" w:hAnsi="Times New Roman" w:cs="Times New Roman"/>
                <w:sz w:val="20"/>
                <w:szCs w:val="20"/>
              </w:rPr>
            </w:pPr>
            <w:r w:rsidRPr="00A14156">
              <w:rPr>
                <w:rFonts w:ascii="Times New Roman" w:eastAsia="Calibri" w:hAnsi="Times New Roman" w:cs="Times New Roman"/>
                <w:sz w:val="20"/>
                <w:szCs w:val="20"/>
              </w:rPr>
              <w:t>оприлюднення</w:t>
            </w:r>
          </w:p>
        </w:tc>
        <w:tc>
          <w:tcPr>
            <w:tcW w:w="2126" w:type="dxa"/>
          </w:tcPr>
          <w:p w14:paraId="3F60F5DF" w14:textId="77777777" w:rsidR="00A14156" w:rsidRPr="00A14156" w:rsidRDefault="00A14156" w:rsidP="00155D1E">
            <w:pPr>
              <w:ind w:firstLine="177"/>
              <w:rPr>
                <w:rFonts w:ascii="Times New Roman" w:eastAsia="Calibri" w:hAnsi="Times New Roman" w:cs="Times New Roman"/>
                <w:sz w:val="20"/>
                <w:szCs w:val="20"/>
              </w:rPr>
            </w:pPr>
            <w:r w:rsidRPr="00A14156">
              <w:rPr>
                <w:rFonts w:ascii="Times New Roman" w:eastAsia="Calibri" w:hAnsi="Times New Roman" w:cs="Times New Roman"/>
                <w:sz w:val="20"/>
                <w:szCs w:val="20"/>
              </w:rPr>
              <w:t>Готують</w:t>
            </w:r>
          </w:p>
          <w:p w14:paraId="05C53585" w14:textId="77777777" w:rsidR="00A14156" w:rsidRPr="00A14156" w:rsidRDefault="00A14156" w:rsidP="00155D1E">
            <w:pPr>
              <w:ind w:left="-106" w:right="-957" w:firstLine="177"/>
              <w:rPr>
                <w:rFonts w:ascii="Times New Roman" w:eastAsia="Calibri" w:hAnsi="Times New Roman" w:cs="Times New Roman"/>
                <w:sz w:val="20"/>
                <w:szCs w:val="20"/>
              </w:rPr>
            </w:pPr>
            <w:r w:rsidRPr="00A14156">
              <w:rPr>
                <w:rFonts w:ascii="Times New Roman" w:eastAsia="Calibri" w:hAnsi="Times New Roman" w:cs="Times New Roman"/>
                <w:sz w:val="20"/>
                <w:szCs w:val="20"/>
              </w:rPr>
              <w:t>матеріали</w:t>
            </w:r>
          </w:p>
        </w:tc>
        <w:tc>
          <w:tcPr>
            <w:tcW w:w="2410" w:type="dxa"/>
          </w:tcPr>
          <w:p w14:paraId="79A2EA0F" w14:textId="77777777" w:rsidR="00A14156" w:rsidRPr="00A14156" w:rsidRDefault="00A14156" w:rsidP="00A14156">
            <w:pPr>
              <w:jc w:val="center"/>
              <w:rPr>
                <w:rFonts w:ascii="Times New Roman" w:eastAsia="Calibri" w:hAnsi="Times New Roman" w:cs="Times New Roman"/>
                <w:sz w:val="20"/>
                <w:szCs w:val="20"/>
              </w:rPr>
            </w:pPr>
            <w:r w:rsidRPr="00A14156">
              <w:rPr>
                <w:rFonts w:ascii="Times New Roman" w:eastAsia="Calibri" w:hAnsi="Times New Roman" w:cs="Times New Roman"/>
                <w:sz w:val="20"/>
                <w:szCs w:val="20"/>
              </w:rPr>
              <w:t>Доповідач</w:t>
            </w:r>
          </w:p>
        </w:tc>
      </w:tr>
      <w:tr w:rsidR="00A14156" w:rsidRPr="00A14156" w14:paraId="4917C38B" w14:textId="77777777" w:rsidTr="00AD773A">
        <w:tc>
          <w:tcPr>
            <w:tcW w:w="851" w:type="dxa"/>
          </w:tcPr>
          <w:p w14:paraId="0D4B9CBC" w14:textId="77777777" w:rsidR="00A14156" w:rsidRPr="00A14156" w:rsidRDefault="00A14156" w:rsidP="00A14156">
            <w:pPr>
              <w:jc w:val="center"/>
              <w:rPr>
                <w:rFonts w:ascii="Times New Roman" w:eastAsia="Calibri" w:hAnsi="Times New Roman" w:cs="Times New Roman"/>
                <w:sz w:val="24"/>
                <w:szCs w:val="24"/>
              </w:rPr>
            </w:pPr>
            <w:r w:rsidRPr="00A14156">
              <w:rPr>
                <w:rFonts w:ascii="Times New Roman" w:eastAsia="Calibri" w:hAnsi="Times New Roman" w:cs="Times New Roman"/>
                <w:sz w:val="24"/>
                <w:szCs w:val="24"/>
              </w:rPr>
              <w:t>1</w:t>
            </w:r>
          </w:p>
        </w:tc>
        <w:tc>
          <w:tcPr>
            <w:tcW w:w="567" w:type="dxa"/>
          </w:tcPr>
          <w:p w14:paraId="28C8852E" w14:textId="77777777" w:rsidR="00A14156" w:rsidRPr="00A14156" w:rsidRDefault="00A14156" w:rsidP="00A14156">
            <w:pPr>
              <w:jc w:val="center"/>
              <w:rPr>
                <w:rFonts w:ascii="Times New Roman" w:eastAsia="Calibri" w:hAnsi="Times New Roman" w:cs="Times New Roman"/>
                <w:sz w:val="24"/>
                <w:szCs w:val="24"/>
              </w:rPr>
            </w:pPr>
            <w:r w:rsidRPr="00A14156">
              <w:rPr>
                <w:rFonts w:ascii="Times New Roman" w:eastAsia="Calibri" w:hAnsi="Times New Roman" w:cs="Times New Roman"/>
                <w:sz w:val="24"/>
                <w:szCs w:val="24"/>
              </w:rPr>
              <w:t>2</w:t>
            </w:r>
          </w:p>
        </w:tc>
        <w:tc>
          <w:tcPr>
            <w:tcW w:w="3119" w:type="dxa"/>
          </w:tcPr>
          <w:p w14:paraId="2FAA07FC" w14:textId="77777777" w:rsidR="00A14156" w:rsidRPr="00A14156" w:rsidRDefault="00A14156" w:rsidP="00A14156">
            <w:pPr>
              <w:jc w:val="center"/>
              <w:rPr>
                <w:rFonts w:ascii="Times New Roman" w:eastAsia="Calibri" w:hAnsi="Times New Roman" w:cs="Times New Roman"/>
                <w:sz w:val="24"/>
                <w:szCs w:val="24"/>
              </w:rPr>
            </w:pPr>
            <w:r w:rsidRPr="00A14156">
              <w:rPr>
                <w:rFonts w:ascii="Times New Roman" w:eastAsia="Calibri" w:hAnsi="Times New Roman" w:cs="Times New Roman"/>
                <w:sz w:val="24"/>
                <w:szCs w:val="24"/>
              </w:rPr>
              <w:t>3</w:t>
            </w:r>
          </w:p>
        </w:tc>
        <w:tc>
          <w:tcPr>
            <w:tcW w:w="1559" w:type="dxa"/>
          </w:tcPr>
          <w:p w14:paraId="290112F5" w14:textId="77777777" w:rsidR="00A14156" w:rsidRPr="00A14156" w:rsidRDefault="00A14156" w:rsidP="00A14156">
            <w:pPr>
              <w:jc w:val="center"/>
              <w:rPr>
                <w:rFonts w:ascii="Calibri" w:eastAsia="Calibri" w:hAnsi="Calibri" w:cs="Times New Roman"/>
                <w:sz w:val="24"/>
                <w:szCs w:val="24"/>
              </w:rPr>
            </w:pPr>
            <w:r w:rsidRPr="00A14156">
              <w:rPr>
                <w:rFonts w:ascii="Calibri" w:eastAsia="Calibri" w:hAnsi="Calibri" w:cs="Times New Roman"/>
                <w:sz w:val="24"/>
                <w:szCs w:val="24"/>
              </w:rPr>
              <w:t>4</w:t>
            </w:r>
          </w:p>
        </w:tc>
        <w:tc>
          <w:tcPr>
            <w:tcW w:w="2126" w:type="dxa"/>
          </w:tcPr>
          <w:p w14:paraId="294114A0" w14:textId="77777777" w:rsidR="00A14156" w:rsidRPr="00A14156" w:rsidRDefault="00A14156" w:rsidP="00A14156">
            <w:pPr>
              <w:jc w:val="center"/>
              <w:rPr>
                <w:rFonts w:ascii="Calibri" w:eastAsia="Calibri" w:hAnsi="Calibri" w:cs="Times New Roman"/>
                <w:sz w:val="24"/>
                <w:szCs w:val="24"/>
              </w:rPr>
            </w:pPr>
            <w:r w:rsidRPr="00A14156">
              <w:rPr>
                <w:rFonts w:ascii="Calibri" w:eastAsia="Calibri" w:hAnsi="Calibri" w:cs="Times New Roman"/>
                <w:sz w:val="24"/>
                <w:szCs w:val="24"/>
              </w:rPr>
              <w:t>5</w:t>
            </w:r>
          </w:p>
        </w:tc>
        <w:tc>
          <w:tcPr>
            <w:tcW w:w="2410" w:type="dxa"/>
          </w:tcPr>
          <w:p w14:paraId="40C10CE0" w14:textId="77777777" w:rsidR="00A14156" w:rsidRPr="00A14156" w:rsidRDefault="00A14156" w:rsidP="00A14156">
            <w:pPr>
              <w:jc w:val="center"/>
              <w:rPr>
                <w:rFonts w:ascii="Calibri" w:eastAsia="Calibri" w:hAnsi="Calibri" w:cs="Times New Roman"/>
                <w:sz w:val="24"/>
                <w:szCs w:val="24"/>
              </w:rPr>
            </w:pPr>
            <w:r w:rsidRPr="00A14156">
              <w:rPr>
                <w:rFonts w:ascii="Calibri" w:eastAsia="Calibri" w:hAnsi="Calibri" w:cs="Times New Roman"/>
                <w:sz w:val="24"/>
                <w:szCs w:val="24"/>
              </w:rPr>
              <w:t>6</w:t>
            </w:r>
          </w:p>
        </w:tc>
      </w:tr>
      <w:tr w:rsidR="00A14156" w:rsidRPr="00A14156" w14:paraId="3E0525CA" w14:textId="77777777" w:rsidTr="00AD773A">
        <w:tc>
          <w:tcPr>
            <w:tcW w:w="851" w:type="dxa"/>
          </w:tcPr>
          <w:p w14:paraId="2FB580FE" w14:textId="77777777" w:rsidR="00A14156" w:rsidRPr="00A14156" w:rsidRDefault="00A14156" w:rsidP="00A14156">
            <w:pPr>
              <w:rPr>
                <w:rFonts w:ascii="Times New Roman" w:eastAsia="Calibri" w:hAnsi="Times New Roman" w:cs="Times New Roman"/>
              </w:rPr>
            </w:pPr>
          </w:p>
        </w:tc>
        <w:tc>
          <w:tcPr>
            <w:tcW w:w="567" w:type="dxa"/>
          </w:tcPr>
          <w:p w14:paraId="61224D6A" w14:textId="77777777" w:rsidR="00A14156" w:rsidRPr="00A14156" w:rsidRDefault="00A14156" w:rsidP="00A14156">
            <w:pPr>
              <w:rPr>
                <w:rFonts w:ascii="Times New Roman" w:eastAsia="Calibri" w:hAnsi="Times New Roman" w:cs="Times New Roman"/>
              </w:rPr>
            </w:pPr>
          </w:p>
        </w:tc>
        <w:tc>
          <w:tcPr>
            <w:tcW w:w="3119" w:type="dxa"/>
          </w:tcPr>
          <w:p w14:paraId="7C00BDBC" w14:textId="77777777" w:rsidR="00A14156" w:rsidRPr="00A14156" w:rsidRDefault="00A14156" w:rsidP="00A14156">
            <w:pPr>
              <w:jc w:val="center"/>
              <w:rPr>
                <w:rFonts w:ascii="Times New Roman" w:eastAsia="Calibri" w:hAnsi="Times New Roman" w:cs="Times New Roman"/>
              </w:rPr>
            </w:pPr>
            <w:r w:rsidRPr="00A14156">
              <w:rPr>
                <w:rFonts w:ascii="Times New Roman" w:eastAsia="Calibri" w:hAnsi="Times New Roman" w:cs="Times New Roman"/>
              </w:rPr>
              <w:t>Обговорення</w:t>
            </w:r>
          </w:p>
          <w:p w14:paraId="26AD6CE4" w14:textId="77777777" w:rsidR="00A14156" w:rsidRDefault="00A14156" w:rsidP="00A14156">
            <w:pPr>
              <w:jc w:val="center"/>
              <w:rPr>
                <w:rFonts w:ascii="Times New Roman" w:eastAsia="Calibri" w:hAnsi="Times New Roman" w:cs="Times New Roman"/>
              </w:rPr>
            </w:pPr>
            <w:r w:rsidRPr="00A14156">
              <w:rPr>
                <w:rFonts w:ascii="Times New Roman" w:eastAsia="Calibri" w:hAnsi="Times New Roman" w:cs="Times New Roman"/>
              </w:rPr>
              <w:t>порядку денного</w:t>
            </w:r>
          </w:p>
          <w:p w14:paraId="437BDA85" w14:textId="22F83246" w:rsidR="00FE2ACB" w:rsidRPr="00A14156" w:rsidRDefault="00FE2ACB" w:rsidP="00A14156">
            <w:pPr>
              <w:jc w:val="center"/>
              <w:rPr>
                <w:rFonts w:ascii="Times New Roman" w:eastAsia="Calibri" w:hAnsi="Times New Roman" w:cs="Times New Roman"/>
              </w:rPr>
            </w:pPr>
          </w:p>
        </w:tc>
        <w:tc>
          <w:tcPr>
            <w:tcW w:w="1559" w:type="dxa"/>
          </w:tcPr>
          <w:p w14:paraId="017AF8A9" w14:textId="77777777" w:rsidR="00A14156" w:rsidRPr="00A14156" w:rsidRDefault="00A14156" w:rsidP="00A14156">
            <w:pPr>
              <w:rPr>
                <w:rFonts w:ascii="Calibri" w:eastAsia="Calibri" w:hAnsi="Calibri" w:cs="Times New Roman"/>
              </w:rPr>
            </w:pPr>
          </w:p>
        </w:tc>
        <w:tc>
          <w:tcPr>
            <w:tcW w:w="2126" w:type="dxa"/>
          </w:tcPr>
          <w:p w14:paraId="65A224CA" w14:textId="77777777" w:rsidR="00A14156" w:rsidRPr="00A14156" w:rsidRDefault="00A14156" w:rsidP="00A14156">
            <w:pPr>
              <w:rPr>
                <w:rFonts w:ascii="Calibri" w:eastAsia="Calibri" w:hAnsi="Calibri" w:cs="Times New Roman"/>
              </w:rPr>
            </w:pPr>
          </w:p>
        </w:tc>
        <w:tc>
          <w:tcPr>
            <w:tcW w:w="2410" w:type="dxa"/>
          </w:tcPr>
          <w:p w14:paraId="186A3879" w14:textId="77777777" w:rsidR="00A14156" w:rsidRPr="00A14156" w:rsidRDefault="00A14156" w:rsidP="00A14156">
            <w:pPr>
              <w:ind w:left="-154"/>
              <w:rPr>
                <w:rFonts w:ascii="Calibri" w:eastAsia="Calibri" w:hAnsi="Calibri" w:cs="Times New Roman"/>
              </w:rPr>
            </w:pPr>
          </w:p>
        </w:tc>
      </w:tr>
      <w:tr w:rsidR="00F124EE" w:rsidRPr="00A14156" w14:paraId="30BA9B98" w14:textId="77777777" w:rsidTr="00833C02">
        <w:trPr>
          <w:trHeight w:val="191"/>
        </w:trPr>
        <w:tc>
          <w:tcPr>
            <w:tcW w:w="851" w:type="dxa"/>
          </w:tcPr>
          <w:p w14:paraId="1D862978" w14:textId="77777777" w:rsidR="00F124EE" w:rsidRDefault="00F124EE" w:rsidP="0069086E">
            <w:pPr>
              <w:rPr>
                <w:rFonts w:ascii="Times New Roman" w:eastAsia="Calibri" w:hAnsi="Times New Roman" w:cs="Times New Roman"/>
              </w:rPr>
            </w:pPr>
          </w:p>
        </w:tc>
        <w:tc>
          <w:tcPr>
            <w:tcW w:w="567" w:type="dxa"/>
          </w:tcPr>
          <w:p w14:paraId="3EF19B57" w14:textId="2ABF9F16" w:rsidR="00F124EE" w:rsidRDefault="00F124EE" w:rsidP="0069086E">
            <w:pPr>
              <w:rPr>
                <w:rFonts w:ascii="Times New Roman" w:eastAsia="Calibri" w:hAnsi="Times New Roman" w:cs="Times New Roman"/>
              </w:rPr>
            </w:pPr>
          </w:p>
        </w:tc>
        <w:tc>
          <w:tcPr>
            <w:tcW w:w="3119" w:type="dxa"/>
          </w:tcPr>
          <w:p w14:paraId="55E11BAA" w14:textId="31CF1185" w:rsidR="00D60413" w:rsidRPr="00AB012A" w:rsidRDefault="00D60413" w:rsidP="00AB012A">
            <w:pPr>
              <w:jc w:val="both"/>
              <w:rPr>
                <w:rFonts w:ascii="Times New Roman" w:eastAsia="Calibri" w:hAnsi="Times New Roman" w:cs="Times New Roman"/>
              </w:rPr>
            </w:pPr>
          </w:p>
        </w:tc>
        <w:tc>
          <w:tcPr>
            <w:tcW w:w="1559" w:type="dxa"/>
          </w:tcPr>
          <w:p w14:paraId="37EF3867" w14:textId="1ED68D3F" w:rsidR="00F124EE" w:rsidRDefault="00F124EE" w:rsidP="0069086E">
            <w:pPr>
              <w:jc w:val="center"/>
              <w:rPr>
                <w:rFonts w:ascii="Times New Roman" w:eastAsia="Calibri" w:hAnsi="Times New Roman" w:cs="Times New Roman"/>
              </w:rPr>
            </w:pPr>
          </w:p>
        </w:tc>
        <w:tc>
          <w:tcPr>
            <w:tcW w:w="2126" w:type="dxa"/>
          </w:tcPr>
          <w:p w14:paraId="6F53939E" w14:textId="563DA4B4" w:rsidR="00F124EE" w:rsidRDefault="00F124EE" w:rsidP="00AB012A">
            <w:pPr>
              <w:rPr>
                <w:rFonts w:ascii="Times New Roman" w:eastAsia="Calibri" w:hAnsi="Times New Roman" w:cs="Times New Roman"/>
              </w:rPr>
            </w:pPr>
          </w:p>
        </w:tc>
        <w:tc>
          <w:tcPr>
            <w:tcW w:w="2410" w:type="dxa"/>
          </w:tcPr>
          <w:p w14:paraId="74530A2F" w14:textId="67A9BEB9" w:rsidR="00F55522" w:rsidRDefault="00F55522" w:rsidP="00AB012A">
            <w:pPr>
              <w:rPr>
                <w:rFonts w:ascii="Times New Roman" w:hAnsi="Times New Roman" w:cs="Times New Roman"/>
              </w:rPr>
            </w:pPr>
          </w:p>
        </w:tc>
      </w:tr>
      <w:tr w:rsidR="000A4E61" w:rsidRPr="00A14156" w14:paraId="40BF0765" w14:textId="77777777" w:rsidTr="00C97867">
        <w:trPr>
          <w:trHeight w:val="579"/>
        </w:trPr>
        <w:tc>
          <w:tcPr>
            <w:tcW w:w="851" w:type="dxa"/>
          </w:tcPr>
          <w:p w14:paraId="18FAAB00" w14:textId="77777777" w:rsidR="000A4E61" w:rsidRDefault="000A4E61" w:rsidP="00764D6F">
            <w:pPr>
              <w:rPr>
                <w:rFonts w:ascii="Times New Roman" w:eastAsia="Calibri" w:hAnsi="Times New Roman" w:cs="Times New Roman"/>
              </w:rPr>
            </w:pPr>
          </w:p>
        </w:tc>
        <w:tc>
          <w:tcPr>
            <w:tcW w:w="567" w:type="dxa"/>
          </w:tcPr>
          <w:p w14:paraId="637EE222" w14:textId="72C411D8" w:rsidR="000A4E61" w:rsidRDefault="009527AA" w:rsidP="00764D6F">
            <w:pPr>
              <w:rPr>
                <w:rFonts w:ascii="Times New Roman" w:eastAsia="Calibri" w:hAnsi="Times New Roman" w:cs="Times New Roman"/>
              </w:rPr>
            </w:pPr>
            <w:r>
              <w:rPr>
                <w:rFonts w:ascii="Times New Roman" w:eastAsia="Calibri" w:hAnsi="Times New Roman" w:cs="Times New Roman"/>
              </w:rPr>
              <w:t>1.</w:t>
            </w:r>
          </w:p>
        </w:tc>
        <w:tc>
          <w:tcPr>
            <w:tcW w:w="3119" w:type="dxa"/>
          </w:tcPr>
          <w:p w14:paraId="13C3E164" w14:textId="4115F5F9" w:rsidR="00471ECB" w:rsidRDefault="00471ECB" w:rsidP="00F42F2E">
            <w:pPr>
              <w:tabs>
                <w:tab w:val="left" w:pos="851"/>
              </w:tabs>
              <w:jc w:val="both"/>
              <w:outlineLvl w:val="0"/>
              <w:rPr>
                <w:rFonts w:ascii="Times New Roman" w:eastAsia="Calibri" w:hAnsi="Times New Roman" w:cs="Times New Roman"/>
              </w:rPr>
            </w:pPr>
            <w:r w:rsidRPr="00471ECB">
              <w:rPr>
                <w:rFonts w:ascii="Times New Roman" w:eastAsia="Calibri" w:hAnsi="Times New Roman" w:cs="Times New Roman"/>
              </w:rPr>
              <w:t xml:space="preserve">Про внесення змін до рішення виконавчого комітету Миколаївської міської ради від 26.02.2025 № 184 «Про визначення набувачів гуманітарної допомоги, отриманої від </w:t>
            </w:r>
            <w:proofErr w:type="spellStart"/>
            <w:r w:rsidRPr="00471ECB">
              <w:rPr>
                <w:rFonts w:ascii="Times New Roman" w:eastAsia="Calibri" w:hAnsi="Times New Roman" w:cs="Times New Roman"/>
              </w:rPr>
              <w:t>Хайо</w:t>
            </w:r>
            <w:proofErr w:type="spellEnd"/>
            <w:r w:rsidRPr="00471ECB">
              <w:rPr>
                <w:rFonts w:ascii="Times New Roman" w:eastAsia="Calibri" w:hAnsi="Times New Roman" w:cs="Times New Roman"/>
              </w:rPr>
              <w:t xml:space="preserve"> фон </w:t>
            </w:r>
            <w:proofErr w:type="spellStart"/>
            <w:r w:rsidRPr="00471ECB">
              <w:rPr>
                <w:rFonts w:ascii="Times New Roman" w:eastAsia="Calibri" w:hAnsi="Times New Roman" w:cs="Times New Roman"/>
              </w:rPr>
              <w:t>Крахта</w:t>
            </w:r>
            <w:proofErr w:type="spellEnd"/>
            <w:r w:rsidRPr="00471ECB">
              <w:rPr>
                <w:rFonts w:ascii="Times New Roman" w:eastAsia="Calibri" w:hAnsi="Times New Roman" w:cs="Times New Roman"/>
              </w:rPr>
              <w:t xml:space="preserve">, в рамках </w:t>
            </w:r>
            <w:proofErr w:type="spellStart"/>
            <w:r w:rsidRPr="00471ECB">
              <w:rPr>
                <w:rFonts w:ascii="Times New Roman" w:eastAsia="Calibri" w:hAnsi="Times New Roman" w:cs="Times New Roman"/>
              </w:rPr>
              <w:t>проєкту</w:t>
            </w:r>
            <w:proofErr w:type="spellEnd"/>
            <w:r w:rsidRPr="00471ECB">
              <w:rPr>
                <w:rFonts w:ascii="Times New Roman" w:eastAsia="Calibri" w:hAnsi="Times New Roman" w:cs="Times New Roman"/>
              </w:rPr>
              <w:t xml:space="preserve"> «</w:t>
            </w:r>
            <w:proofErr w:type="spellStart"/>
            <w:r w:rsidRPr="00471ECB">
              <w:rPr>
                <w:rFonts w:ascii="Times New Roman" w:eastAsia="Calibri" w:hAnsi="Times New Roman" w:cs="Times New Roman"/>
              </w:rPr>
              <w:t>Solar</w:t>
            </w:r>
            <w:proofErr w:type="spellEnd"/>
            <w:r w:rsidRPr="00471ECB">
              <w:rPr>
                <w:rFonts w:ascii="Times New Roman" w:eastAsia="Calibri" w:hAnsi="Times New Roman" w:cs="Times New Roman"/>
              </w:rPr>
              <w:t xml:space="preserve"> </w:t>
            </w:r>
            <w:proofErr w:type="spellStart"/>
            <w:r w:rsidRPr="00471ECB">
              <w:rPr>
                <w:rFonts w:ascii="Times New Roman" w:eastAsia="Calibri" w:hAnsi="Times New Roman" w:cs="Times New Roman"/>
              </w:rPr>
              <w:t>Resilience</w:t>
            </w:r>
            <w:proofErr w:type="spellEnd"/>
            <w:r w:rsidRPr="00471ECB">
              <w:rPr>
                <w:rFonts w:ascii="Times New Roman" w:eastAsia="Calibri" w:hAnsi="Times New Roman" w:cs="Times New Roman"/>
              </w:rPr>
              <w:t xml:space="preserve"> </w:t>
            </w:r>
            <w:proofErr w:type="spellStart"/>
            <w:r w:rsidRPr="00471ECB">
              <w:rPr>
                <w:rFonts w:ascii="Times New Roman" w:eastAsia="Calibri" w:hAnsi="Times New Roman" w:cs="Times New Roman"/>
              </w:rPr>
              <w:t>Kits</w:t>
            </w:r>
            <w:proofErr w:type="spellEnd"/>
            <w:r w:rsidRPr="00471ECB">
              <w:rPr>
                <w:rFonts w:ascii="Times New Roman" w:eastAsia="Calibri" w:hAnsi="Times New Roman" w:cs="Times New Roman"/>
              </w:rPr>
              <w:t xml:space="preserve"> </w:t>
            </w:r>
            <w:proofErr w:type="spellStart"/>
            <w:r w:rsidRPr="00471ECB">
              <w:rPr>
                <w:rFonts w:ascii="Times New Roman" w:eastAsia="Calibri" w:hAnsi="Times New Roman" w:cs="Times New Roman"/>
              </w:rPr>
              <w:t>for</w:t>
            </w:r>
            <w:proofErr w:type="spellEnd"/>
            <w:r w:rsidRPr="00471ECB">
              <w:rPr>
                <w:rFonts w:ascii="Times New Roman" w:eastAsia="Calibri" w:hAnsi="Times New Roman" w:cs="Times New Roman"/>
              </w:rPr>
              <w:t xml:space="preserve"> </w:t>
            </w:r>
            <w:proofErr w:type="spellStart"/>
            <w:r w:rsidRPr="00471ECB">
              <w:rPr>
                <w:rFonts w:ascii="Times New Roman" w:eastAsia="Calibri" w:hAnsi="Times New Roman" w:cs="Times New Roman"/>
              </w:rPr>
              <w:t>Ukraine</w:t>
            </w:r>
            <w:proofErr w:type="spellEnd"/>
            <w:r w:rsidRPr="00471ECB">
              <w:rPr>
                <w:rFonts w:ascii="Times New Roman" w:eastAsia="Calibri" w:hAnsi="Times New Roman" w:cs="Times New Roman"/>
              </w:rPr>
              <w:t>»</w:t>
            </w:r>
          </w:p>
          <w:p w14:paraId="15B628F7" w14:textId="5CAA69A8" w:rsidR="00471ECB" w:rsidRPr="000A3C31" w:rsidRDefault="00471ECB" w:rsidP="00471ECB">
            <w:pPr>
              <w:suppressAutoHyphens/>
              <w:jc w:val="both"/>
              <w:rPr>
                <w:rFonts w:ascii="Times New Roman" w:eastAsia="Calibri" w:hAnsi="Times New Roman" w:cs="Times New Roman"/>
                <w:b/>
                <w:bCs/>
              </w:rPr>
            </w:pPr>
            <w:r w:rsidRPr="000A3C31">
              <w:rPr>
                <w:rFonts w:ascii="Times New Roman" w:hAnsi="Times New Roman" w:cs="Times New Roman"/>
                <w:b/>
                <w:bCs/>
                <w:lang w:eastAsia="zh-CN"/>
              </w:rPr>
              <w:t>v-</w:t>
            </w:r>
            <w:proofErr w:type="spellStart"/>
            <w:r w:rsidRPr="000A3C31">
              <w:rPr>
                <w:rFonts w:ascii="Times New Roman" w:hAnsi="Times New Roman" w:cs="Times New Roman"/>
                <w:b/>
                <w:bCs/>
                <w:lang w:eastAsia="zh-CN"/>
              </w:rPr>
              <w:t>fk</w:t>
            </w:r>
            <w:proofErr w:type="spellEnd"/>
            <w:r w:rsidRPr="000A3C31">
              <w:rPr>
                <w:rFonts w:ascii="Times New Roman" w:hAnsi="Times New Roman" w:cs="Times New Roman"/>
                <w:b/>
                <w:bCs/>
                <w:lang w:eastAsia="zh-CN"/>
              </w:rPr>
              <w:t>-</w:t>
            </w:r>
            <w:r w:rsidRPr="000A3C31">
              <w:rPr>
                <w:rFonts w:ascii="Times New Roman" w:hAnsi="Times New Roman" w:cs="Times New Roman"/>
                <w:b/>
                <w:bCs/>
                <w:lang w:val="ru-RU" w:eastAsia="zh-CN"/>
              </w:rPr>
              <w:t>023</w:t>
            </w:r>
          </w:p>
        </w:tc>
        <w:tc>
          <w:tcPr>
            <w:tcW w:w="1559" w:type="dxa"/>
          </w:tcPr>
          <w:p w14:paraId="084E53D1" w14:textId="492B3AA6" w:rsidR="000A4E61" w:rsidRDefault="00071963" w:rsidP="00764D6F">
            <w:pPr>
              <w:jc w:val="center"/>
              <w:rPr>
                <w:rFonts w:ascii="Times New Roman" w:eastAsia="Calibri" w:hAnsi="Times New Roman" w:cs="Times New Roman"/>
              </w:rPr>
            </w:pPr>
            <w:r>
              <w:rPr>
                <w:rFonts w:ascii="Times New Roman" w:eastAsia="Calibri" w:hAnsi="Times New Roman" w:cs="Times New Roman"/>
              </w:rPr>
              <w:t>06.01.2026</w:t>
            </w:r>
          </w:p>
        </w:tc>
        <w:tc>
          <w:tcPr>
            <w:tcW w:w="2126" w:type="dxa"/>
          </w:tcPr>
          <w:p w14:paraId="3FF2225D" w14:textId="08A23B13" w:rsidR="000A4E61" w:rsidRDefault="0063754B" w:rsidP="00236906">
            <w:pPr>
              <w:rPr>
                <w:rFonts w:ascii="Times New Roman" w:eastAsia="Calibri" w:hAnsi="Times New Roman" w:cs="Times New Roman"/>
              </w:rPr>
            </w:pPr>
            <w:r w:rsidRPr="0063754B">
              <w:rPr>
                <w:rFonts w:ascii="Times New Roman" w:eastAsia="Calibri" w:hAnsi="Times New Roman" w:cs="Times New Roman"/>
              </w:rPr>
              <w:t>Управління комунального майна Миколаївської міської ради</w:t>
            </w:r>
          </w:p>
        </w:tc>
        <w:tc>
          <w:tcPr>
            <w:tcW w:w="2410" w:type="dxa"/>
          </w:tcPr>
          <w:p w14:paraId="3265B130" w14:textId="77777777" w:rsidR="0063754B" w:rsidRPr="0063754B" w:rsidRDefault="0063754B" w:rsidP="0063754B">
            <w:pPr>
              <w:rPr>
                <w:rFonts w:ascii="Times New Roman" w:eastAsia="Calibri" w:hAnsi="Times New Roman" w:cs="Times New Roman"/>
              </w:rPr>
            </w:pPr>
            <w:r w:rsidRPr="0063754B">
              <w:rPr>
                <w:rFonts w:ascii="Times New Roman" w:eastAsia="Calibri" w:hAnsi="Times New Roman" w:cs="Times New Roman"/>
              </w:rPr>
              <w:t xml:space="preserve">Дмитрова </w:t>
            </w:r>
          </w:p>
          <w:p w14:paraId="471D0E6B" w14:textId="024B4553" w:rsidR="002D3F40" w:rsidRPr="000A4E61" w:rsidRDefault="0063754B" w:rsidP="0063754B">
            <w:pPr>
              <w:rPr>
                <w:rFonts w:ascii="Times New Roman" w:eastAsia="Calibri" w:hAnsi="Times New Roman" w:cs="Times New Roman"/>
              </w:rPr>
            </w:pPr>
            <w:r w:rsidRPr="0063754B">
              <w:rPr>
                <w:rFonts w:ascii="Times New Roman" w:eastAsia="Calibri" w:hAnsi="Times New Roman" w:cs="Times New Roman"/>
              </w:rPr>
              <w:t>Тетяна Олександрівна, заступник  начальника управління комунального майна Миколаївської міської ради</w:t>
            </w:r>
          </w:p>
        </w:tc>
      </w:tr>
      <w:tr w:rsidR="00337AAE" w:rsidRPr="00A14156" w14:paraId="770136D6" w14:textId="77777777" w:rsidTr="00C97867">
        <w:trPr>
          <w:trHeight w:val="579"/>
        </w:trPr>
        <w:tc>
          <w:tcPr>
            <w:tcW w:w="851" w:type="dxa"/>
          </w:tcPr>
          <w:p w14:paraId="3242A630" w14:textId="77777777" w:rsidR="00337AAE" w:rsidRDefault="00337AAE" w:rsidP="00337AAE">
            <w:pPr>
              <w:rPr>
                <w:rFonts w:ascii="Times New Roman" w:eastAsia="Calibri" w:hAnsi="Times New Roman" w:cs="Times New Roman"/>
              </w:rPr>
            </w:pPr>
          </w:p>
        </w:tc>
        <w:tc>
          <w:tcPr>
            <w:tcW w:w="567" w:type="dxa"/>
          </w:tcPr>
          <w:p w14:paraId="41EE5DFF" w14:textId="4086F108" w:rsidR="00337AAE" w:rsidRPr="009527AA" w:rsidRDefault="00337AAE" w:rsidP="00337AAE">
            <w:pPr>
              <w:rPr>
                <w:rFonts w:ascii="Times New Roman" w:eastAsia="Calibri" w:hAnsi="Times New Roman" w:cs="Times New Roman"/>
              </w:rPr>
            </w:pPr>
            <w:r>
              <w:rPr>
                <w:rFonts w:ascii="Times New Roman" w:eastAsia="Calibri" w:hAnsi="Times New Roman" w:cs="Times New Roman"/>
                <w:lang w:val="en-US"/>
              </w:rPr>
              <w:t>2</w:t>
            </w:r>
            <w:r>
              <w:rPr>
                <w:rFonts w:ascii="Times New Roman" w:eastAsia="Calibri" w:hAnsi="Times New Roman" w:cs="Times New Roman"/>
              </w:rPr>
              <w:t>.</w:t>
            </w:r>
          </w:p>
        </w:tc>
        <w:tc>
          <w:tcPr>
            <w:tcW w:w="3119" w:type="dxa"/>
          </w:tcPr>
          <w:p w14:paraId="5F7F68C0" w14:textId="77777777" w:rsidR="00337AAE" w:rsidRDefault="00337AAE" w:rsidP="00337AAE">
            <w:pPr>
              <w:jc w:val="both"/>
              <w:rPr>
                <w:rFonts w:ascii="Times New Roman" w:eastAsia="Calibri" w:hAnsi="Times New Roman" w:cs="Times New Roman"/>
              </w:rPr>
            </w:pPr>
            <w:r w:rsidRPr="00471ECB">
              <w:rPr>
                <w:rFonts w:ascii="Times New Roman" w:eastAsia="Calibri" w:hAnsi="Times New Roman" w:cs="Times New Roman"/>
              </w:rPr>
              <w:t>Про внесення змін до рішення виконавчого комітету Миколаївської міської ради від 08.10.2025 № 1488 «Про визначення набувачів гуманітарної допомоги, отриманої від Асоціації «</w:t>
            </w:r>
            <w:proofErr w:type="spellStart"/>
            <w:r w:rsidRPr="00471ECB">
              <w:rPr>
                <w:rFonts w:ascii="Times New Roman" w:eastAsia="Calibri" w:hAnsi="Times New Roman" w:cs="Times New Roman"/>
              </w:rPr>
              <w:t>Нарбонна</w:t>
            </w:r>
            <w:proofErr w:type="spellEnd"/>
            <w:r w:rsidRPr="00471ECB">
              <w:rPr>
                <w:rFonts w:ascii="Times New Roman" w:eastAsia="Calibri" w:hAnsi="Times New Roman" w:cs="Times New Roman"/>
              </w:rPr>
              <w:t>-Україна»</w:t>
            </w:r>
          </w:p>
          <w:p w14:paraId="7098E251" w14:textId="2E60C03F" w:rsidR="00337AAE" w:rsidRPr="000A3C31" w:rsidRDefault="00337AAE" w:rsidP="00337AAE">
            <w:pPr>
              <w:jc w:val="both"/>
              <w:rPr>
                <w:rFonts w:ascii="Times New Roman" w:eastAsia="Calibri" w:hAnsi="Times New Roman" w:cs="Times New Roman"/>
              </w:rPr>
            </w:pPr>
            <w:r w:rsidRPr="000A3C31">
              <w:rPr>
                <w:rFonts w:ascii="Times New Roman" w:hAnsi="Times New Roman" w:cs="Times New Roman"/>
                <w:b/>
                <w:bCs/>
                <w:lang w:eastAsia="zh-CN"/>
              </w:rPr>
              <w:t>v-</w:t>
            </w:r>
            <w:proofErr w:type="spellStart"/>
            <w:r w:rsidRPr="000A3C31">
              <w:rPr>
                <w:rFonts w:ascii="Times New Roman" w:hAnsi="Times New Roman" w:cs="Times New Roman"/>
                <w:b/>
                <w:bCs/>
                <w:lang w:eastAsia="zh-CN"/>
              </w:rPr>
              <w:t>fk</w:t>
            </w:r>
            <w:proofErr w:type="spellEnd"/>
            <w:r w:rsidRPr="000A3C31">
              <w:rPr>
                <w:rFonts w:ascii="Times New Roman" w:hAnsi="Times New Roman" w:cs="Times New Roman"/>
                <w:b/>
                <w:bCs/>
                <w:lang w:eastAsia="zh-CN"/>
              </w:rPr>
              <w:t>-</w:t>
            </w:r>
            <w:r w:rsidRPr="000A3C31">
              <w:rPr>
                <w:rFonts w:ascii="Times New Roman" w:hAnsi="Times New Roman" w:cs="Times New Roman"/>
                <w:b/>
                <w:bCs/>
                <w:lang w:val="ru-RU" w:eastAsia="zh-CN"/>
              </w:rPr>
              <w:t>029</w:t>
            </w:r>
          </w:p>
        </w:tc>
        <w:tc>
          <w:tcPr>
            <w:tcW w:w="1559" w:type="dxa"/>
          </w:tcPr>
          <w:p w14:paraId="342F1FBC" w14:textId="3AF14572" w:rsidR="00337AAE" w:rsidRDefault="00071963" w:rsidP="00337AAE">
            <w:pPr>
              <w:jc w:val="center"/>
              <w:rPr>
                <w:rFonts w:ascii="Times New Roman" w:eastAsia="Calibri" w:hAnsi="Times New Roman" w:cs="Times New Roman"/>
              </w:rPr>
            </w:pPr>
            <w:r>
              <w:rPr>
                <w:rFonts w:ascii="Times New Roman" w:eastAsia="Calibri" w:hAnsi="Times New Roman" w:cs="Times New Roman"/>
              </w:rPr>
              <w:t>07.01.2026</w:t>
            </w:r>
          </w:p>
        </w:tc>
        <w:tc>
          <w:tcPr>
            <w:tcW w:w="2126" w:type="dxa"/>
          </w:tcPr>
          <w:p w14:paraId="0EE12EC4" w14:textId="65F0FF59" w:rsidR="00337AAE" w:rsidRDefault="00337AAE" w:rsidP="00337AAE">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6FCBC2E8" w14:textId="6980EF58" w:rsidR="00337AAE" w:rsidRDefault="00337AAE" w:rsidP="00337AAE">
            <w:pPr>
              <w:jc w:val="center"/>
              <w:rPr>
                <w:rFonts w:ascii="Times New Roman" w:eastAsia="Calibri" w:hAnsi="Times New Roman" w:cs="Times New Roman"/>
              </w:rPr>
            </w:pPr>
            <w:r>
              <w:rPr>
                <w:rFonts w:ascii="Times New Roman" w:eastAsia="Calibri" w:hAnsi="Times New Roman" w:cs="Times New Roman"/>
              </w:rPr>
              <w:t>- // -</w:t>
            </w:r>
          </w:p>
        </w:tc>
      </w:tr>
      <w:tr w:rsidR="00337AAE" w:rsidRPr="00A14156" w14:paraId="494A1931" w14:textId="77777777" w:rsidTr="00C97867">
        <w:trPr>
          <w:trHeight w:val="579"/>
        </w:trPr>
        <w:tc>
          <w:tcPr>
            <w:tcW w:w="851" w:type="dxa"/>
          </w:tcPr>
          <w:p w14:paraId="7EC07BA3" w14:textId="77777777" w:rsidR="00337AAE" w:rsidRDefault="00337AAE" w:rsidP="00337AAE">
            <w:pPr>
              <w:rPr>
                <w:rFonts w:ascii="Times New Roman" w:eastAsia="Calibri" w:hAnsi="Times New Roman" w:cs="Times New Roman"/>
              </w:rPr>
            </w:pPr>
          </w:p>
        </w:tc>
        <w:tc>
          <w:tcPr>
            <w:tcW w:w="567" w:type="dxa"/>
          </w:tcPr>
          <w:p w14:paraId="395408B7" w14:textId="37899FBE" w:rsidR="00337AAE" w:rsidRDefault="00337AAE" w:rsidP="00337AAE">
            <w:pPr>
              <w:rPr>
                <w:rFonts w:ascii="Times New Roman" w:eastAsia="Calibri" w:hAnsi="Times New Roman" w:cs="Times New Roman"/>
              </w:rPr>
            </w:pPr>
            <w:r>
              <w:rPr>
                <w:rFonts w:ascii="Times New Roman" w:eastAsia="Calibri" w:hAnsi="Times New Roman" w:cs="Times New Roman"/>
              </w:rPr>
              <w:t>3.</w:t>
            </w:r>
          </w:p>
        </w:tc>
        <w:tc>
          <w:tcPr>
            <w:tcW w:w="3119" w:type="dxa"/>
          </w:tcPr>
          <w:p w14:paraId="3E27DBA8" w14:textId="081F2622" w:rsidR="00337AAE" w:rsidRPr="00943E9E" w:rsidRDefault="00337AAE" w:rsidP="00337AAE">
            <w:pPr>
              <w:jc w:val="both"/>
              <w:rPr>
                <w:rFonts w:ascii="Times New Roman" w:eastAsia="Calibri" w:hAnsi="Times New Roman" w:cs="Times New Roman"/>
              </w:rPr>
            </w:pPr>
            <w:r w:rsidRPr="00943E9E">
              <w:rPr>
                <w:rFonts w:ascii="Times New Roman" w:eastAsia="Calibri" w:hAnsi="Times New Roman" w:cs="Times New Roman"/>
              </w:rPr>
              <w:t>Про визначення набувачів гуманітарної допомоги, отриманої від Асоціації «</w:t>
            </w:r>
            <w:proofErr w:type="spellStart"/>
            <w:r w:rsidRPr="00943E9E">
              <w:rPr>
                <w:rFonts w:ascii="Times New Roman" w:eastAsia="Calibri" w:hAnsi="Times New Roman" w:cs="Times New Roman"/>
              </w:rPr>
              <w:t>Нарбонна</w:t>
            </w:r>
            <w:proofErr w:type="spellEnd"/>
            <w:r w:rsidRPr="00943E9E">
              <w:rPr>
                <w:rFonts w:ascii="Times New Roman" w:eastAsia="Calibri" w:hAnsi="Times New Roman" w:cs="Times New Roman"/>
              </w:rPr>
              <w:t>-Україна»</w:t>
            </w:r>
          </w:p>
          <w:p w14:paraId="67DF1FA2" w14:textId="3A7ACD97" w:rsidR="00337AAE" w:rsidRPr="00F42F2E" w:rsidRDefault="00337AAE" w:rsidP="00337AAE">
            <w:pPr>
              <w:suppressAutoHyphens/>
              <w:jc w:val="both"/>
              <w:rPr>
                <w:rFonts w:ascii="Times New Roman" w:eastAsia="Calibri" w:hAnsi="Times New Roman" w:cs="Times New Roman"/>
                <w:b/>
                <w:bCs/>
              </w:rPr>
            </w:pPr>
            <w:r w:rsidRPr="00F42F2E">
              <w:rPr>
                <w:b/>
                <w:bCs/>
                <w:lang w:eastAsia="zh-CN"/>
              </w:rPr>
              <w:t>v-fk-030</w:t>
            </w:r>
          </w:p>
        </w:tc>
        <w:tc>
          <w:tcPr>
            <w:tcW w:w="1559" w:type="dxa"/>
          </w:tcPr>
          <w:p w14:paraId="75CD6ACE" w14:textId="2886E717" w:rsidR="00337AAE" w:rsidRDefault="00071963" w:rsidP="00337AAE">
            <w:pPr>
              <w:jc w:val="center"/>
              <w:rPr>
                <w:rFonts w:ascii="Times New Roman" w:eastAsia="Calibri" w:hAnsi="Times New Roman" w:cs="Times New Roman"/>
              </w:rPr>
            </w:pPr>
            <w:r>
              <w:rPr>
                <w:rFonts w:ascii="Times New Roman" w:eastAsia="Calibri" w:hAnsi="Times New Roman" w:cs="Times New Roman"/>
              </w:rPr>
              <w:t>07.01.2026</w:t>
            </w:r>
          </w:p>
        </w:tc>
        <w:tc>
          <w:tcPr>
            <w:tcW w:w="2126" w:type="dxa"/>
          </w:tcPr>
          <w:p w14:paraId="648762AF" w14:textId="73A4709C" w:rsidR="00337AAE" w:rsidRDefault="00337AAE" w:rsidP="00337AAE">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38E1CB89" w14:textId="06811839" w:rsidR="00337AAE" w:rsidRDefault="00337AAE" w:rsidP="00337AAE">
            <w:pPr>
              <w:jc w:val="center"/>
              <w:rPr>
                <w:rFonts w:ascii="Times New Roman" w:eastAsia="Calibri" w:hAnsi="Times New Roman" w:cs="Times New Roman"/>
              </w:rPr>
            </w:pPr>
            <w:r>
              <w:rPr>
                <w:rFonts w:ascii="Times New Roman" w:eastAsia="Calibri" w:hAnsi="Times New Roman" w:cs="Times New Roman"/>
              </w:rPr>
              <w:t>- // -</w:t>
            </w:r>
          </w:p>
        </w:tc>
      </w:tr>
      <w:tr w:rsidR="00337AAE" w:rsidRPr="00A14156" w14:paraId="78C80409" w14:textId="77777777" w:rsidTr="00C97867">
        <w:trPr>
          <w:trHeight w:val="579"/>
        </w:trPr>
        <w:tc>
          <w:tcPr>
            <w:tcW w:w="851" w:type="dxa"/>
          </w:tcPr>
          <w:p w14:paraId="7ED2FB35" w14:textId="77777777" w:rsidR="00337AAE" w:rsidRDefault="00337AAE" w:rsidP="00337AAE">
            <w:pPr>
              <w:rPr>
                <w:rFonts w:ascii="Times New Roman" w:eastAsia="Calibri" w:hAnsi="Times New Roman" w:cs="Times New Roman"/>
              </w:rPr>
            </w:pPr>
          </w:p>
        </w:tc>
        <w:tc>
          <w:tcPr>
            <w:tcW w:w="567" w:type="dxa"/>
          </w:tcPr>
          <w:p w14:paraId="7EFC0F85" w14:textId="63484D35" w:rsidR="00337AAE" w:rsidRDefault="00337AAE" w:rsidP="00337AAE">
            <w:pPr>
              <w:rPr>
                <w:rFonts w:ascii="Times New Roman" w:eastAsia="Calibri" w:hAnsi="Times New Roman" w:cs="Times New Roman"/>
              </w:rPr>
            </w:pPr>
            <w:r>
              <w:rPr>
                <w:rFonts w:ascii="Times New Roman" w:eastAsia="Calibri" w:hAnsi="Times New Roman" w:cs="Times New Roman"/>
              </w:rPr>
              <w:t>4.</w:t>
            </w:r>
          </w:p>
        </w:tc>
        <w:tc>
          <w:tcPr>
            <w:tcW w:w="3119" w:type="dxa"/>
          </w:tcPr>
          <w:p w14:paraId="392856CE" w14:textId="77777777" w:rsidR="00106532" w:rsidRDefault="00337AAE" w:rsidP="00337AAE">
            <w:pPr>
              <w:jc w:val="both"/>
              <w:rPr>
                <w:rFonts w:ascii="Times New Roman" w:eastAsia="Calibri" w:hAnsi="Times New Roman" w:cs="Times New Roman"/>
              </w:rPr>
            </w:pPr>
            <w:r w:rsidRPr="002412D0">
              <w:rPr>
                <w:rFonts w:ascii="Times New Roman" w:eastAsia="Calibri" w:hAnsi="Times New Roman" w:cs="Times New Roman"/>
              </w:rPr>
              <w:t xml:space="preserve">Про визначення набувачів гуманітарної допомоги, отриманої від Адміністрації </w:t>
            </w:r>
          </w:p>
          <w:p w14:paraId="30E8FE6D" w14:textId="4D344F19" w:rsidR="00337AAE" w:rsidRDefault="00337AAE" w:rsidP="00337AAE">
            <w:pPr>
              <w:jc w:val="both"/>
              <w:rPr>
                <w:rFonts w:ascii="Times New Roman" w:eastAsia="Calibri" w:hAnsi="Times New Roman" w:cs="Times New Roman"/>
              </w:rPr>
            </w:pPr>
            <w:r w:rsidRPr="002412D0">
              <w:rPr>
                <w:rFonts w:ascii="Times New Roman" w:eastAsia="Calibri" w:hAnsi="Times New Roman" w:cs="Times New Roman"/>
              </w:rPr>
              <w:t>м. Ганновер</w:t>
            </w:r>
          </w:p>
          <w:p w14:paraId="29213BDF" w14:textId="77777777" w:rsidR="00337AAE" w:rsidRPr="00F42F2E" w:rsidRDefault="00337AAE" w:rsidP="00337AAE">
            <w:pPr>
              <w:jc w:val="both"/>
              <w:rPr>
                <w:b/>
                <w:bCs/>
                <w:lang w:eastAsia="zh-CN"/>
              </w:rPr>
            </w:pPr>
            <w:r w:rsidRPr="00F42F2E">
              <w:rPr>
                <w:b/>
                <w:bCs/>
                <w:lang w:eastAsia="zh-CN"/>
              </w:rPr>
              <w:t>v-fk-031</w:t>
            </w:r>
          </w:p>
          <w:p w14:paraId="26EC577B" w14:textId="47C69A7B" w:rsidR="00F42F2E" w:rsidRPr="009B679F" w:rsidRDefault="00F42F2E" w:rsidP="00337AAE">
            <w:pPr>
              <w:jc w:val="both"/>
              <w:rPr>
                <w:rFonts w:ascii="Times New Roman" w:eastAsia="Calibri" w:hAnsi="Times New Roman" w:cs="Times New Roman"/>
              </w:rPr>
            </w:pPr>
          </w:p>
        </w:tc>
        <w:tc>
          <w:tcPr>
            <w:tcW w:w="1559" w:type="dxa"/>
          </w:tcPr>
          <w:p w14:paraId="53E4CE64" w14:textId="351799EB" w:rsidR="00337AAE" w:rsidRDefault="00071963" w:rsidP="00337AAE">
            <w:pPr>
              <w:jc w:val="center"/>
              <w:rPr>
                <w:rFonts w:ascii="Times New Roman" w:eastAsia="Calibri" w:hAnsi="Times New Roman" w:cs="Times New Roman"/>
              </w:rPr>
            </w:pPr>
            <w:r>
              <w:rPr>
                <w:rFonts w:ascii="Times New Roman" w:eastAsia="Calibri" w:hAnsi="Times New Roman" w:cs="Times New Roman"/>
              </w:rPr>
              <w:t>07.01.2026</w:t>
            </w:r>
          </w:p>
        </w:tc>
        <w:tc>
          <w:tcPr>
            <w:tcW w:w="2126" w:type="dxa"/>
          </w:tcPr>
          <w:p w14:paraId="0BCEC1D3" w14:textId="372316F0" w:rsidR="00337AAE" w:rsidRDefault="00337AAE" w:rsidP="00337AAE">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15EE79EC" w14:textId="5833D4A5" w:rsidR="00337AAE" w:rsidRDefault="00337AAE" w:rsidP="00337AAE">
            <w:pPr>
              <w:jc w:val="center"/>
              <w:rPr>
                <w:rFonts w:ascii="Times New Roman" w:eastAsia="Calibri" w:hAnsi="Times New Roman" w:cs="Times New Roman"/>
              </w:rPr>
            </w:pPr>
            <w:r>
              <w:rPr>
                <w:rFonts w:ascii="Times New Roman" w:eastAsia="Calibri" w:hAnsi="Times New Roman" w:cs="Times New Roman"/>
              </w:rPr>
              <w:t>- // -</w:t>
            </w:r>
          </w:p>
        </w:tc>
      </w:tr>
      <w:tr w:rsidR="00337AAE" w:rsidRPr="00A14156" w14:paraId="38CD75E9" w14:textId="77777777" w:rsidTr="00C97867">
        <w:trPr>
          <w:trHeight w:val="579"/>
        </w:trPr>
        <w:tc>
          <w:tcPr>
            <w:tcW w:w="851" w:type="dxa"/>
          </w:tcPr>
          <w:p w14:paraId="1D3FD7F7" w14:textId="77777777" w:rsidR="00337AAE" w:rsidRDefault="00337AAE" w:rsidP="00337AAE">
            <w:pPr>
              <w:rPr>
                <w:rFonts w:ascii="Times New Roman" w:eastAsia="Calibri" w:hAnsi="Times New Roman" w:cs="Times New Roman"/>
              </w:rPr>
            </w:pPr>
          </w:p>
        </w:tc>
        <w:tc>
          <w:tcPr>
            <w:tcW w:w="567" w:type="dxa"/>
          </w:tcPr>
          <w:p w14:paraId="354CDBF3" w14:textId="4B9472F0" w:rsidR="00337AAE" w:rsidRDefault="00337AAE" w:rsidP="00337AAE">
            <w:pPr>
              <w:rPr>
                <w:rFonts w:ascii="Times New Roman" w:eastAsia="Calibri" w:hAnsi="Times New Roman" w:cs="Times New Roman"/>
              </w:rPr>
            </w:pPr>
            <w:r>
              <w:rPr>
                <w:rFonts w:ascii="Times New Roman" w:eastAsia="Calibri" w:hAnsi="Times New Roman" w:cs="Times New Roman"/>
              </w:rPr>
              <w:t>5.</w:t>
            </w:r>
          </w:p>
        </w:tc>
        <w:tc>
          <w:tcPr>
            <w:tcW w:w="3119" w:type="dxa"/>
          </w:tcPr>
          <w:p w14:paraId="4BEF0966" w14:textId="33AC3940" w:rsidR="00337AAE" w:rsidRDefault="009F5E77" w:rsidP="009F5E77">
            <w:pPr>
              <w:jc w:val="both"/>
              <w:rPr>
                <w:rFonts w:ascii="Times New Roman" w:eastAsia="Calibri" w:hAnsi="Times New Roman" w:cs="Times New Roman"/>
              </w:rPr>
            </w:pPr>
            <w:r w:rsidRPr="009F5E77">
              <w:rPr>
                <w:rFonts w:ascii="Times New Roman" w:eastAsia="Calibri" w:hAnsi="Times New Roman" w:cs="Times New Roman"/>
              </w:rPr>
              <w:t>Про внесення доповнень до рішення виконкому міської ради від 13.08.2025 № 1129 «Про врегулювання окремих питань, пов’язаних із видаленням зелених насаджень на території Миколаївської міської територіальної громади»</w:t>
            </w:r>
          </w:p>
          <w:p w14:paraId="609EBC1D" w14:textId="0A31FA3D" w:rsidR="00337AAE" w:rsidRPr="00F42F2E" w:rsidRDefault="00337AAE" w:rsidP="00337AAE">
            <w:pPr>
              <w:jc w:val="both"/>
              <w:rPr>
                <w:rFonts w:ascii="Times New Roman" w:eastAsia="Calibri" w:hAnsi="Times New Roman" w:cs="Times New Roman"/>
              </w:rPr>
            </w:pPr>
            <w:r w:rsidRPr="00F42F2E">
              <w:rPr>
                <w:b/>
                <w:bCs/>
              </w:rPr>
              <w:t>v-dj-227</w:t>
            </w:r>
          </w:p>
        </w:tc>
        <w:tc>
          <w:tcPr>
            <w:tcW w:w="1559" w:type="dxa"/>
          </w:tcPr>
          <w:p w14:paraId="44A37F46" w14:textId="02D30361" w:rsidR="00337AAE" w:rsidRDefault="00ED18D3" w:rsidP="00337AAE">
            <w:pPr>
              <w:jc w:val="center"/>
              <w:rPr>
                <w:rFonts w:ascii="Times New Roman" w:eastAsia="Calibri" w:hAnsi="Times New Roman" w:cs="Times New Roman"/>
              </w:rPr>
            </w:pPr>
            <w:r>
              <w:rPr>
                <w:rFonts w:ascii="Times New Roman" w:eastAsia="Calibri" w:hAnsi="Times New Roman" w:cs="Times New Roman"/>
              </w:rPr>
              <w:t>12.01.2026</w:t>
            </w:r>
          </w:p>
        </w:tc>
        <w:tc>
          <w:tcPr>
            <w:tcW w:w="2126" w:type="dxa"/>
          </w:tcPr>
          <w:p w14:paraId="4F5678FF" w14:textId="76E7B545" w:rsidR="00337AAE" w:rsidRPr="0018724B" w:rsidRDefault="00337AAE" w:rsidP="00337AAE">
            <w:pPr>
              <w:rPr>
                <w:rFonts w:ascii="Times New Roman" w:eastAsia="Calibri" w:hAnsi="Times New Roman" w:cs="Times New Roman"/>
              </w:rPr>
            </w:pPr>
            <w:r w:rsidRPr="00852CB2">
              <w:rPr>
                <w:rFonts w:ascii="Times New Roman" w:eastAsia="Calibri" w:hAnsi="Times New Roman" w:cs="Times New Roman"/>
              </w:rPr>
              <w:t>Департамент житлово-комунального господарства  Миколаївської міської ради</w:t>
            </w:r>
            <w:r w:rsidRPr="00852CB2">
              <w:rPr>
                <w:rFonts w:ascii="Times New Roman" w:eastAsia="Calibri" w:hAnsi="Times New Roman" w:cs="Times New Roman"/>
              </w:rPr>
              <w:tab/>
            </w:r>
          </w:p>
        </w:tc>
        <w:tc>
          <w:tcPr>
            <w:tcW w:w="2410" w:type="dxa"/>
          </w:tcPr>
          <w:p w14:paraId="39D34E42" w14:textId="77777777" w:rsidR="00337AAE" w:rsidRDefault="00337AAE" w:rsidP="00337AAE">
            <w:pPr>
              <w:rPr>
                <w:rFonts w:ascii="Times New Roman" w:eastAsia="Calibri" w:hAnsi="Times New Roman" w:cs="Times New Roman"/>
              </w:rPr>
            </w:pPr>
            <w:proofErr w:type="spellStart"/>
            <w:r w:rsidRPr="00852CB2">
              <w:rPr>
                <w:rFonts w:ascii="Times New Roman" w:eastAsia="Calibri" w:hAnsi="Times New Roman" w:cs="Times New Roman"/>
              </w:rPr>
              <w:t>Набатов</w:t>
            </w:r>
            <w:proofErr w:type="spellEnd"/>
            <w:r w:rsidRPr="00852CB2">
              <w:rPr>
                <w:rFonts w:ascii="Times New Roman" w:eastAsia="Calibri" w:hAnsi="Times New Roman" w:cs="Times New Roman"/>
              </w:rPr>
              <w:t xml:space="preserve"> </w:t>
            </w:r>
          </w:p>
          <w:p w14:paraId="69A245A0" w14:textId="77777777" w:rsidR="00337AAE" w:rsidRDefault="00337AAE" w:rsidP="00337AAE">
            <w:pPr>
              <w:rPr>
                <w:rFonts w:ascii="Times New Roman" w:eastAsia="Calibri" w:hAnsi="Times New Roman" w:cs="Times New Roman"/>
              </w:rPr>
            </w:pPr>
            <w:r w:rsidRPr="00852CB2">
              <w:rPr>
                <w:rFonts w:ascii="Times New Roman" w:eastAsia="Calibri" w:hAnsi="Times New Roman" w:cs="Times New Roman"/>
              </w:rPr>
              <w:t>Ігор Ігорович,</w:t>
            </w:r>
          </w:p>
          <w:p w14:paraId="608E94FD" w14:textId="4AC4EA1B" w:rsidR="00337AAE" w:rsidRDefault="00337AAE" w:rsidP="00337AAE">
            <w:pPr>
              <w:rPr>
                <w:rFonts w:ascii="Times New Roman" w:eastAsia="Calibri" w:hAnsi="Times New Roman" w:cs="Times New Roman"/>
              </w:rPr>
            </w:pPr>
            <w:r w:rsidRPr="00852CB2">
              <w:rPr>
                <w:rFonts w:ascii="Times New Roman" w:eastAsia="Calibri" w:hAnsi="Times New Roman" w:cs="Times New Roman"/>
              </w:rPr>
              <w:t xml:space="preserve">перший заступник директора департаменту житлово-комунального господарства </w:t>
            </w:r>
            <w:r>
              <w:rPr>
                <w:rFonts w:ascii="Times New Roman" w:eastAsia="Calibri" w:hAnsi="Times New Roman" w:cs="Times New Roman"/>
              </w:rPr>
              <w:t>М</w:t>
            </w:r>
            <w:r w:rsidRPr="00852CB2">
              <w:rPr>
                <w:rFonts w:ascii="Times New Roman" w:eastAsia="Calibri" w:hAnsi="Times New Roman" w:cs="Times New Roman"/>
              </w:rPr>
              <w:t>иколаївської міської ради</w:t>
            </w:r>
          </w:p>
          <w:p w14:paraId="436C9CF0" w14:textId="5686E911" w:rsidR="00584E83" w:rsidRPr="0018724B" w:rsidRDefault="00584E83" w:rsidP="00337AAE">
            <w:pPr>
              <w:rPr>
                <w:rFonts w:ascii="Times New Roman" w:eastAsia="Calibri" w:hAnsi="Times New Roman" w:cs="Times New Roman"/>
              </w:rPr>
            </w:pPr>
          </w:p>
        </w:tc>
      </w:tr>
      <w:tr w:rsidR="00337AAE" w:rsidRPr="00A14156" w14:paraId="08AADC0E" w14:textId="77777777" w:rsidTr="00C97867">
        <w:trPr>
          <w:trHeight w:val="579"/>
        </w:trPr>
        <w:tc>
          <w:tcPr>
            <w:tcW w:w="851" w:type="dxa"/>
          </w:tcPr>
          <w:p w14:paraId="21188964" w14:textId="77777777" w:rsidR="00337AAE" w:rsidRDefault="00337AAE" w:rsidP="00337AAE">
            <w:pPr>
              <w:rPr>
                <w:rFonts w:ascii="Times New Roman" w:eastAsia="Calibri" w:hAnsi="Times New Roman" w:cs="Times New Roman"/>
              </w:rPr>
            </w:pPr>
          </w:p>
        </w:tc>
        <w:tc>
          <w:tcPr>
            <w:tcW w:w="567" w:type="dxa"/>
          </w:tcPr>
          <w:p w14:paraId="455B8A29" w14:textId="652EC0B8" w:rsidR="00337AAE" w:rsidRDefault="006E0C95" w:rsidP="00337AAE">
            <w:pPr>
              <w:rPr>
                <w:rFonts w:ascii="Times New Roman" w:eastAsia="Calibri" w:hAnsi="Times New Roman" w:cs="Times New Roman"/>
              </w:rPr>
            </w:pPr>
            <w:r>
              <w:rPr>
                <w:rFonts w:ascii="Times New Roman" w:eastAsia="Calibri" w:hAnsi="Times New Roman" w:cs="Times New Roman"/>
              </w:rPr>
              <w:t>6.</w:t>
            </w:r>
          </w:p>
        </w:tc>
        <w:tc>
          <w:tcPr>
            <w:tcW w:w="3119" w:type="dxa"/>
          </w:tcPr>
          <w:p w14:paraId="2EC5AD12" w14:textId="77777777" w:rsidR="00526C9A" w:rsidRDefault="009F5E77" w:rsidP="00337AAE">
            <w:pPr>
              <w:jc w:val="both"/>
              <w:rPr>
                <w:rFonts w:ascii="Times New Roman" w:eastAsia="Calibri" w:hAnsi="Times New Roman" w:cs="Times New Roman"/>
              </w:rPr>
            </w:pPr>
            <w:r w:rsidRPr="009F5E77">
              <w:rPr>
                <w:rFonts w:ascii="Times New Roman" w:eastAsia="Calibri" w:hAnsi="Times New Roman" w:cs="Times New Roman"/>
              </w:rPr>
              <w:t>Про погодження Інвестиційної програми обласного комунального підприємства «</w:t>
            </w:r>
            <w:proofErr w:type="spellStart"/>
            <w:r w:rsidRPr="009F5E77">
              <w:rPr>
                <w:rFonts w:ascii="Times New Roman" w:eastAsia="Calibri" w:hAnsi="Times New Roman" w:cs="Times New Roman"/>
              </w:rPr>
              <w:t>Миколаївоблтеплоенерго</w:t>
            </w:r>
            <w:proofErr w:type="spellEnd"/>
            <w:r w:rsidRPr="009F5E77">
              <w:rPr>
                <w:rFonts w:ascii="Times New Roman" w:eastAsia="Calibri" w:hAnsi="Times New Roman" w:cs="Times New Roman"/>
              </w:rPr>
              <w:t>» на 2026 рік</w:t>
            </w:r>
          </w:p>
          <w:p w14:paraId="73DB8693" w14:textId="77777777" w:rsidR="009F5E77" w:rsidRPr="00F42F2E" w:rsidRDefault="009F5E77" w:rsidP="00337AAE">
            <w:pPr>
              <w:jc w:val="both"/>
              <w:rPr>
                <w:b/>
                <w:bCs/>
              </w:rPr>
            </w:pPr>
            <w:r w:rsidRPr="00F42F2E">
              <w:rPr>
                <w:b/>
                <w:bCs/>
              </w:rPr>
              <w:t>v-dj-228</w:t>
            </w:r>
          </w:p>
          <w:p w14:paraId="63D00FA6" w14:textId="41945DB3" w:rsidR="00F42F2E" w:rsidRPr="00BC4024" w:rsidRDefault="00F42F2E" w:rsidP="00337AAE">
            <w:pPr>
              <w:jc w:val="both"/>
              <w:rPr>
                <w:rFonts w:ascii="Times New Roman" w:eastAsia="Calibri" w:hAnsi="Times New Roman" w:cs="Times New Roman"/>
              </w:rPr>
            </w:pPr>
          </w:p>
        </w:tc>
        <w:tc>
          <w:tcPr>
            <w:tcW w:w="1559" w:type="dxa"/>
          </w:tcPr>
          <w:p w14:paraId="3FF53B75" w14:textId="0A2ACCDB" w:rsidR="00337AAE" w:rsidRDefault="00F65225" w:rsidP="00337AAE">
            <w:pPr>
              <w:jc w:val="center"/>
              <w:rPr>
                <w:rFonts w:ascii="Times New Roman" w:eastAsia="Calibri" w:hAnsi="Times New Roman" w:cs="Times New Roman"/>
              </w:rPr>
            </w:pPr>
            <w:r>
              <w:rPr>
                <w:rFonts w:ascii="Times New Roman" w:eastAsia="Calibri" w:hAnsi="Times New Roman" w:cs="Times New Roman"/>
              </w:rPr>
              <w:t>12.01.2026</w:t>
            </w:r>
          </w:p>
        </w:tc>
        <w:tc>
          <w:tcPr>
            <w:tcW w:w="2126" w:type="dxa"/>
          </w:tcPr>
          <w:p w14:paraId="3DF6BD6A" w14:textId="5BE654BB" w:rsidR="00337AAE" w:rsidRPr="00852CB2" w:rsidRDefault="00337AAE" w:rsidP="00337AAE">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3DCD510B" w14:textId="0EFF0391" w:rsidR="00337AAE" w:rsidRPr="00852CB2" w:rsidRDefault="00337AAE" w:rsidP="00337AAE">
            <w:pPr>
              <w:jc w:val="center"/>
              <w:rPr>
                <w:rFonts w:ascii="Times New Roman" w:eastAsia="Calibri" w:hAnsi="Times New Roman" w:cs="Times New Roman"/>
              </w:rPr>
            </w:pPr>
            <w:r>
              <w:rPr>
                <w:rFonts w:ascii="Times New Roman" w:eastAsia="Calibri" w:hAnsi="Times New Roman" w:cs="Times New Roman"/>
              </w:rPr>
              <w:t>- // -</w:t>
            </w:r>
          </w:p>
        </w:tc>
      </w:tr>
      <w:tr w:rsidR="00337AAE" w:rsidRPr="00A14156" w14:paraId="18A2FF9A" w14:textId="77777777" w:rsidTr="00C97867">
        <w:trPr>
          <w:trHeight w:val="579"/>
        </w:trPr>
        <w:tc>
          <w:tcPr>
            <w:tcW w:w="851" w:type="dxa"/>
          </w:tcPr>
          <w:p w14:paraId="22D56D15" w14:textId="77777777" w:rsidR="00337AAE" w:rsidRDefault="00337AAE" w:rsidP="00337AAE">
            <w:pPr>
              <w:rPr>
                <w:rFonts w:ascii="Times New Roman" w:eastAsia="Calibri" w:hAnsi="Times New Roman" w:cs="Times New Roman"/>
              </w:rPr>
            </w:pPr>
          </w:p>
        </w:tc>
        <w:tc>
          <w:tcPr>
            <w:tcW w:w="567" w:type="dxa"/>
          </w:tcPr>
          <w:p w14:paraId="70C68B94" w14:textId="316983AF" w:rsidR="00337AAE" w:rsidRDefault="006E0C95" w:rsidP="00337AAE">
            <w:pPr>
              <w:rPr>
                <w:rFonts w:ascii="Times New Roman" w:eastAsia="Calibri" w:hAnsi="Times New Roman" w:cs="Times New Roman"/>
              </w:rPr>
            </w:pPr>
            <w:r>
              <w:rPr>
                <w:rFonts w:ascii="Times New Roman" w:eastAsia="Calibri" w:hAnsi="Times New Roman" w:cs="Times New Roman"/>
              </w:rPr>
              <w:t>7.</w:t>
            </w:r>
          </w:p>
        </w:tc>
        <w:tc>
          <w:tcPr>
            <w:tcW w:w="3119" w:type="dxa"/>
          </w:tcPr>
          <w:p w14:paraId="60ACC6B9" w14:textId="60EDCBA1" w:rsidR="00526C9A" w:rsidRPr="008753A4" w:rsidRDefault="00BA54AB" w:rsidP="00F42F2E">
            <w:pPr>
              <w:jc w:val="both"/>
              <w:rPr>
                <w:b/>
                <w:bCs/>
              </w:rPr>
            </w:pPr>
            <w:r w:rsidRPr="008753A4">
              <w:rPr>
                <w:rFonts w:ascii="Times New Roman" w:hAnsi="Times New Roman" w:cs="Times New Roman"/>
              </w:rPr>
              <w:t xml:space="preserve">Про внесення змін до рішення виконкому міської ради від 24.03.2023 № 178 «Про розмежування </w:t>
            </w:r>
            <w:proofErr w:type="spellStart"/>
            <w:r w:rsidRPr="008753A4">
              <w:rPr>
                <w:rFonts w:ascii="Times New Roman" w:hAnsi="Times New Roman" w:cs="Times New Roman"/>
              </w:rPr>
              <w:t>відпові</w:t>
            </w:r>
            <w:proofErr w:type="spellEnd"/>
            <w:r w:rsidR="00F42F2E">
              <w:rPr>
                <w:rFonts w:ascii="Times New Roman" w:hAnsi="Times New Roman" w:cs="Times New Roman"/>
              </w:rPr>
              <w:t>-</w:t>
            </w:r>
            <w:r w:rsidRPr="008753A4">
              <w:rPr>
                <w:rFonts w:ascii="Times New Roman" w:hAnsi="Times New Roman" w:cs="Times New Roman"/>
              </w:rPr>
              <w:t>дальності за утримання об’єктів благоустрою (їх елементів) у місті Миколаєві між комунальними підприємствами та виконавчими органами Миколаївської міської ради» (зі змінами та доповненнями)</w:t>
            </w:r>
          </w:p>
          <w:p w14:paraId="2F469379" w14:textId="77777777" w:rsidR="00337AAE" w:rsidRDefault="00337AAE" w:rsidP="00337AAE">
            <w:pPr>
              <w:jc w:val="both"/>
              <w:rPr>
                <w:b/>
                <w:bCs/>
                <w:sz w:val="20"/>
                <w:szCs w:val="20"/>
              </w:rPr>
            </w:pPr>
            <w:r w:rsidRPr="001F685A">
              <w:rPr>
                <w:b/>
                <w:bCs/>
                <w:sz w:val="20"/>
                <w:szCs w:val="20"/>
              </w:rPr>
              <w:t>v-dj-</w:t>
            </w:r>
            <w:r>
              <w:rPr>
                <w:b/>
                <w:bCs/>
                <w:sz w:val="20"/>
                <w:szCs w:val="20"/>
              </w:rPr>
              <w:t>229</w:t>
            </w:r>
          </w:p>
          <w:p w14:paraId="0BE59B83" w14:textId="7F99184F" w:rsidR="00F42F2E" w:rsidRPr="00D3079E" w:rsidRDefault="00F42F2E" w:rsidP="00337AAE">
            <w:pPr>
              <w:jc w:val="both"/>
              <w:rPr>
                <w:rFonts w:ascii="Times New Roman" w:eastAsia="Calibri" w:hAnsi="Times New Roman" w:cs="Times New Roman"/>
                <w:b/>
                <w:bCs/>
              </w:rPr>
            </w:pPr>
          </w:p>
        </w:tc>
        <w:tc>
          <w:tcPr>
            <w:tcW w:w="1559" w:type="dxa"/>
          </w:tcPr>
          <w:p w14:paraId="028BB60D" w14:textId="2701A5AF" w:rsidR="00337AAE" w:rsidRDefault="00F65225" w:rsidP="00337AAE">
            <w:pPr>
              <w:jc w:val="center"/>
              <w:rPr>
                <w:rFonts w:ascii="Times New Roman" w:eastAsia="Calibri" w:hAnsi="Times New Roman" w:cs="Times New Roman"/>
              </w:rPr>
            </w:pPr>
            <w:r>
              <w:rPr>
                <w:rFonts w:ascii="Times New Roman" w:eastAsia="Calibri" w:hAnsi="Times New Roman" w:cs="Times New Roman"/>
              </w:rPr>
              <w:t>12.01.2026</w:t>
            </w:r>
          </w:p>
        </w:tc>
        <w:tc>
          <w:tcPr>
            <w:tcW w:w="2126" w:type="dxa"/>
          </w:tcPr>
          <w:p w14:paraId="44D3D2CF" w14:textId="0AC25935" w:rsidR="00337AAE" w:rsidRPr="00E90231" w:rsidRDefault="00337AAE" w:rsidP="00337AAE">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0D4B30FD" w14:textId="5CE4EB7E" w:rsidR="00337AAE" w:rsidRPr="00754D50" w:rsidRDefault="00337AAE" w:rsidP="00337AAE">
            <w:pPr>
              <w:jc w:val="center"/>
              <w:rPr>
                <w:rFonts w:ascii="Times New Roman" w:eastAsia="Calibri" w:hAnsi="Times New Roman" w:cs="Times New Roman"/>
              </w:rPr>
            </w:pPr>
            <w:r>
              <w:rPr>
                <w:rFonts w:ascii="Times New Roman" w:eastAsia="Calibri" w:hAnsi="Times New Roman" w:cs="Times New Roman"/>
              </w:rPr>
              <w:t>- // -</w:t>
            </w:r>
          </w:p>
        </w:tc>
      </w:tr>
      <w:tr w:rsidR="00337AAE" w:rsidRPr="00A14156" w14:paraId="08E249A9" w14:textId="77777777" w:rsidTr="00C97867">
        <w:trPr>
          <w:trHeight w:val="579"/>
        </w:trPr>
        <w:tc>
          <w:tcPr>
            <w:tcW w:w="851" w:type="dxa"/>
          </w:tcPr>
          <w:p w14:paraId="011C313C" w14:textId="77777777" w:rsidR="00337AAE" w:rsidRDefault="00337AAE" w:rsidP="00337AAE">
            <w:pPr>
              <w:rPr>
                <w:rFonts w:ascii="Times New Roman" w:eastAsia="Calibri" w:hAnsi="Times New Roman" w:cs="Times New Roman"/>
              </w:rPr>
            </w:pPr>
          </w:p>
        </w:tc>
        <w:tc>
          <w:tcPr>
            <w:tcW w:w="567" w:type="dxa"/>
          </w:tcPr>
          <w:p w14:paraId="319989AA" w14:textId="3081FAC8" w:rsidR="00337AAE" w:rsidRDefault="006E0C95" w:rsidP="00337AAE">
            <w:pPr>
              <w:rPr>
                <w:rFonts w:ascii="Times New Roman" w:eastAsia="Calibri" w:hAnsi="Times New Roman" w:cs="Times New Roman"/>
              </w:rPr>
            </w:pPr>
            <w:r>
              <w:rPr>
                <w:rFonts w:ascii="Times New Roman" w:eastAsia="Calibri" w:hAnsi="Times New Roman" w:cs="Times New Roman"/>
              </w:rPr>
              <w:t>8.</w:t>
            </w:r>
          </w:p>
        </w:tc>
        <w:tc>
          <w:tcPr>
            <w:tcW w:w="3119" w:type="dxa"/>
          </w:tcPr>
          <w:p w14:paraId="7800B693" w14:textId="77777777" w:rsidR="00337AAE" w:rsidRDefault="00337AAE" w:rsidP="00337AAE">
            <w:pPr>
              <w:jc w:val="both"/>
              <w:rPr>
                <w:rFonts w:ascii="Times New Roman" w:eastAsia="Calibri" w:hAnsi="Times New Roman" w:cs="Times New Roman"/>
              </w:rPr>
            </w:pPr>
            <w:r w:rsidRPr="00D01570">
              <w:rPr>
                <w:rFonts w:ascii="Times New Roman" w:eastAsia="Calibri" w:hAnsi="Times New Roman" w:cs="Times New Roman"/>
              </w:rPr>
              <w:t xml:space="preserve">Про виділення матеріалів з матеріального резерву </w:t>
            </w:r>
          </w:p>
          <w:p w14:paraId="67355D90" w14:textId="077D966E" w:rsidR="00337AAE" w:rsidRDefault="00337AAE" w:rsidP="00337AAE">
            <w:pPr>
              <w:jc w:val="both"/>
              <w:rPr>
                <w:rFonts w:ascii="Times New Roman" w:eastAsia="Calibri" w:hAnsi="Times New Roman" w:cs="Times New Roman"/>
              </w:rPr>
            </w:pPr>
            <w:r w:rsidRPr="00D01570">
              <w:rPr>
                <w:rFonts w:ascii="Times New Roman" w:eastAsia="Calibri" w:hAnsi="Times New Roman" w:cs="Times New Roman"/>
              </w:rPr>
              <w:t>м. Миколаєва</w:t>
            </w:r>
          </w:p>
          <w:p w14:paraId="68295A4A" w14:textId="77777777" w:rsidR="00337AAE" w:rsidRDefault="00337AAE" w:rsidP="00337AAE">
            <w:pPr>
              <w:jc w:val="both"/>
              <w:rPr>
                <w:rFonts w:ascii="Times New Roman" w:eastAsia="Calibri" w:hAnsi="Times New Roman" w:cs="Times New Roman"/>
              </w:rPr>
            </w:pPr>
          </w:p>
          <w:p w14:paraId="6A430171" w14:textId="3C9F18B1" w:rsidR="00337AAE" w:rsidRPr="00F42F2E" w:rsidRDefault="00337AAE" w:rsidP="00337AAE">
            <w:pPr>
              <w:pStyle w:val="a8"/>
              <w:ind w:left="0"/>
              <w:rPr>
                <w:rFonts w:eastAsia="Calibri"/>
                <w:sz w:val="22"/>
                <w:szCs w:val="22"/>
              </w:rPr>
            </w:pPr>
            <w:r w:rsidRPr="00F42F2E">
              <w:rPr>
                <w:b/>
                <w:bCs/>
                <w:sz w:val="22"/>
                <w:szCs w:val="22"/>
                <w:lang w:val="en-US"/>
              </w:rPr>
              <w:t>v</w:t>
            </w:r>
            <w:r w:rsidRPr="00F42F2E">
              <w:rPr>
                <w:b/>
                <w:bCs/>
                <w:sz w:val="22"/>
                <w:szCs w:val="22"/>
              </w:rPr>
              <w:t>-go-273</w:t>
            </w:r>
          </w:p>
        </w:tc>
        <w:tc>
          <w:tcPr>
            <w:tcW w:w="1559" w:type="dxa"/>
          </w:tcPr>
          <w:p w14:paraId="7DF42315" w14:textId="77777777" w:rsidR="00337AAE" w:rsidRDefault="00E63838" w:rsidP="00337AAE">
            <w:pPr>
              <w:jc w:val="center"/>
              <w:rPr>
                <w:rFonts w:ascii="Times New Roman" w:eastAsia="Calibri" w:hAnsi="Times New Roman" w:cs="Times New Roman"/>
              </w:rPr>
            </w:pPr>
            <w:r>
              <w:rPr>
                <w:rFonts w:ascii="Times New Roman" w:eastAsia="Calibri" w:hAnsi="Times New Roman" w:cs="Times New Roman"/>
              </w:rPr>
              <w:t>07.01.2026</w:t>
            </w:r>
          </w:p>
          <w:p w14:paraId="6E335B0D" w14:textId="77777777" w:rsidR="00E63838" w:rsidRDefault="00E63838" w:rsidP="00337AAE">
            <w:pPr>
              <w:jc w:val="center"/>
              <w:rPr>
                <w:rFonts w:ascii="Times New Roman" w:eastAsia="Calibri" w:hAnsi="Times New Roman" w:cs="Times New Roman"/>
              </w:rPr>
            </w:pPr>
          </w:p>
          <w:p w14:paraId="167B34F0" w14:textId="215491B6" w:rsidR="00E63838" w:rsidRDefault="00E63838" w:rsidP="00337AAE">
            <w:pPr>
              <w:jc w:val="center"/>
              <w:rPr>
                <w:rFonts w:ascii="Times New Roman" w:eastAsia="Calibri" w:hAnsi="Times New Roman" w:cs="Times New Roman"/>
              </w:rPr>
            </w:pPr>
            <w:r>
              <w:rPr>
                <w:rFonts w:ascii="Times New Roman" w:eastAsia="Calibri" w:hAnsi="Times New Roman" w:cs="Times New Roman"/>
              </w:rPr>
              <w:t>Оновлено</w:t>
            </w:r>
          </w:p>
          <w:p w14:paraId="279B4AB8" w14:textId="0C62C5DE" w:rsidR="00E63838" w:rsidRDefault="00E63838" w:rsidP="00337AAE">
            <w:pPr>
              <w:jc w:val="center"/>
              <w:rPr>
                <w:rFonts w:ascii="Times New Roman" w:eastAsia="Calibri" w:hAnsi="Times New Roman" w:cs="Times New Roman"/>
              </w:rPr>
            </w:pPr>
            <w:r>
              <w:rPr>
                <w:rFonts w:ascii="Times New Roman" w:eastAsia="Calibri" w:hAnsi="Times New Roman" w:cs="Times New Roman"/>
              </w:rPr>
              <w:t>09.01.2026</w:t>
            </w:r>
          </w:p>
        </w:tc>
        <w:tc>
          <w:tcPr>
            <w:tcW w:w="2126" w:type="dxa"/>
          </w:tcPr>
          <w:p w14:paraId="04F7ECCC" w14:textId="77777777" w:rsidR="00337AAE" w:rsidRPr="003B73E7" w:rsidRDefault="00337AAE" w:rsidP="00337AAE">
            <w:pPr>
              <w:rPr>
                <w:rFonts w:ascii="Times New Roman" w:eastAsia="Calibri" w:hAnsi="Times New Roman" w:cs="Times New Roman"/>
              </w:rPr>
            </w:pPr>
            <w:r w:rsidRPr="003B73E7">
              <w:rPr>
                <w:rFonts w:ascii="Times New Roman" w:eastAsia="Calibri" w:hAnsi="Times New Roman" w:cs="Times New Roman"/>
              </w:rPr>
              <w:t>Управління</w:t>
            </w:r>
          </w:p>
          <w:p w14:paraId="0B8E3DFA" w14:textId="36440CAD" w:rsidR="00337AAE" w:rsidRPr="00E90231" w:rsidRDefault="00337AAE" w:rsidP="00337AAE">
            <w:pPr>
              <w:rPr>
                <w:rFonts w:ascii="Times New Roman" w:eastAsia="Calibri" w:hAnsi="Times New Roman" w:cs="Times New Roman"/>
              </w:rPr>
            </w:pPr>
            <w:r w:rsidRPr="003B73E7">
              <w:rPr>
                <w:rFonts w:ascii="Times New Roman" w:eastAsia="Calibri" w:hAnsi="Times New Roman" w:cs="Times New Roman"/>
              </w:rPr>
              <w:t>з питань надзвичайних ситуацій та цивільного захисту населення Миколаївської міської ради</w:t>
            </w:r>
          </w:p>
        </w:tc>
        <w:tc>
          <w:tcPr>
            <w:tcW w:w="2410" w:type="dxa"/>
          </w:tcPr>
          <w:p w14:paraId="52F17C15" w14:textId="71D738FD" w:rsidR="00337AAE" w:rsidRDefault="00337AAE" w:rsidP="00337AAE">
            <w:pPr>
              <w:rPr>
                <w:rFonts w:ascii="Times New Roman" w:eastAsia="Calibri" w:hAnsi="Times New Roman" w:cs="Times New Roman"/>
              </w:rPr>
            </w:pPr>
            <w:r>
              <w:rPr>
                <w:rFonts w:ascii="Times New Roman" w:eastAsia="Calibri" w:hAnsi="Times New Roman" w:cs="Times New Roman"/>
              </w:rPr>
              <w:t>Возняк</w:t>
            </w:r>
          </w:p>
          <w:p w14:paraId="1999648B" w14:textId="48FE41D9" w:rsidR="00337AAE" w:rsidRDefault="00337AAE" w:rsidP="00337AAE">
            <w:pPr>
              <w:rPr>
                <w:rFonts w:ascii="Times New Roman" w:eastAsia="Calibri" w:hAnsi="Times New Roman" w:cs="Times New Roman"/>
              </w:rPr>
            </w:pPr>
            <w:r>
              <w:rPr>
                <w:rFonts w:ascii="Times New Roman" w:eastAsia="Calibri" w:hAnsi="Times New Roman" w:cs="Times New Roman"/>
              </w:rPr>
              <w:t>Роман  Іванович,</w:t>
            </w:r>
          </w:p>
          <w:p w14:paraId="3A519726" w14:textId="77777777" w:rsidR="00337AAE" w:rsidRDefault="00337AAE" w:rsidP="00337AAE">
            <w:pPr>
              <w:rPr>
                <w:rFonts w:ascii="Times New Roman" w:eastAsia="Calibri" w:hAnsi="Times New Roman" w:cs="Times New Roman"/>
              </w:rPr>
            </w:pPr>
            <w:r w:rsidRPr="003B73E7">
              <w:rPr>
                <w:rFonts w:ascii="Times New Roman" w:eastAsia="Calibri" w:hAnsi="Times New Roman" w:cs="Times New Roman"/>
              </w:rPr>
              <w:t>начальник управління з питань надзвичайних ситуацій та цивільного захисту населення Миколаївської міської ради</w:t>
            </w:r>
          </w:p>
          <w:p w14:paraId="6AEC5E15" w14:textId="27887DDF" w:rsidR="00F42F2E" w:rsidRDefault="00F42F2E" w:rsidP="00337AAE">
            <w:pPr>
              <w:rPr>
                <w:rFonts w:ascii="Times New Roman" w:eastAsia="Calibri" w:hAnsi="Times New Roman" w:cs="Times New Roman"/>
              </w:rPr>
            </w:pPr>
          </w:p>
        </w:tc>
      </w:tr>
      <w:tr w:rsidR="000A5768" w:rsidRPr="00A14156" w14:paraId="1ADC8C2B" w14:textId="77777777" w:rsidTr="00844D3C">
        <w:trPr>
          <w:trHeight w:val="862"/>
        </w:trPr>
        <w:tc>
          <w:tcPr>
            <w:tcW w:w="851" w:type="dxa"/>
          </w:tcPr>
          <w:p w14:paraId="349A792F" w14:textId="77777777" w:rsidR="000A5768" w:rsidRDefault="000A5768" w:rsidP="000A5768">
            <w:pPr>
              <w:rPr>
                <w:rFonts w:ascii="Times New Roman" w:eastAsia="Calibri" w:hAnsi="Times New Roman" w:cs="Times New Roman"/>
              </w:rPr>
            </w:pPr>
          </w:p>
        </w:tc>
        <w:tc>
          <w:tcPr>
            <w:tcW w:w="567" w:type="dxa"/>
          </w:tcPr>
          <w:p w14:paraId="2527BD2E" w14:textId="197C7A8D" w:rsidR="000A5768" w:rsidRDefault="003B51E8" w:rsidP="000A5768">
            <w:pPr>
              <w:rPr>
                <w:rFonts w:ascii="Times New Roman" w:eastAsia="Calibri" w:hAnsi="Times New Roman" w:cs="Times New Roman"/>
              </w:rPr>
            </w:pPr>
            <w:r>
              <w:rPr>
                <w:rFonts w:ascii="Times New Roman" w:eastAsia="Calibri" w:hAnsi="Times New Roman" w:cs="Times New Roman"/>
              </w:rPr>
              <w:t>9</w:t>
            </w:r>
            <w:r w:rsidR="000A5768">
              <w:rPr>
                <w:rFonts w:ascii="Times New Roman" w:eastAsia="Calibri" w:hAnsi="Times New Roman" w:cs="Times New Roman"/>
              </w:rPr>
              <w:t>.</w:t>
            </w:r>
          </w:p>
        </w:tc>
        <w:tc>
          <w:tcPr>
            <w:tcW w:w="3119" w:type="dxa"/>
          </w:tcPr>
          <w:p w14:paraId="49C105D5" w14:textId="77777777" w:rsidR="000A5768" w:rsidRDefault="000A5768" w:rsidP="000A5768">
            <w:pPr>
              <w:contextualSpacing/>
              <w:jc w:val="both"/>
              <w:rPr>
                <w:rFonts w:ascii="Times New Roman" w:eastAsia="Calibri" w:hAnsi="Times New Roman" w:cs="Times New Roman"/>
              </w:rPr>
            </w:pPr>
            <w:r w:rsidRPr="00F371EA">
              <w:rPr>
                <w:rFonts w:ascii="Times New Roman" w:eastAsia="Calibri" w:hAnsi="Times New Roman" w:cs="Times New Roman"/>
              </w:rPr>
              <w:t>Про демонтаж тимчасової споруди по вул. Марка Кропивницького поблизу житлового будинку № 131-б у напрямку руху від центру міста у Центральному районі м. Миколаєва</w:t>
            </w:r>
          </w:p>
          <w:p w14:paraId="00915948" w14:textId="71A245A5" w:rsidR="000A5768" w:rsidRPr="00F42F2E" w:rsidRDefault="000A5768" w:rsidP="000A5768">
            <w:pPr>
              <w:jc w:val="both"/>
              <w:rPr>
                <w:rFonts w:ascii="Times New Roman" w:eastAsia="Calibri" w:hAnsi="Times New Roman" w:cs="Times New Roman"/>
                <w:b/>
                <w:bCs/>
              </w:rPr>
            </w:pPr>
            <w:r w:rsidRPr="00F42F2E">
              <w:rPr>
                <w:rFonts w:ascii="Times New Roman" w:hAnsi="Times New Roman"/>
                <w:b/>
                <w:bCs/>
              </w:rPr>
              <w:t>v-ах-213</w:t>
            </w:r>
          </w:p>
        </w:tc>
        <w:tc>
          <w:tcPr>
            <w:tcW w:w="1559" w:type="dxa"/>
          </w:tcPr>
          <w:p w14:paraId="631AC687" w14:textId="2C265172" w:rsidR="000A5768" w:rsidRDefault="000A5768" w:rsidP="000A5768">
            <w:pPr>
              <w:jc w:val="center"/>
              <w:rPr>
                <w:rFonts w:ascii="Times New Roman" w:eastAsia="Calibri" w:hAnsi="Times New Roman" w:cs="Times New Roman"/>
              </w:rPr>
            </w:pPr>
            <w:r>
              <w:rPr>
                <w:rFonts w:ascii="Times New Roman" w:eastAsia="Calibri" w:hAnsi="Times New Roman" w:cs="Times New Roman"/>
              </w:rPr>
              <w:t>06.01.2026</w:t>
            </w:r>
          </w:p>
        </w:tc>
        <w:tc>
          <w:tcPr>
            <w:tcW w:w="2126" w:type="dxa"/>
          </w:tcPr>
          <w:p w14:paraId="153F276A" w14:textId="79DCA21B" w:rsidR="000A5768" w:rsidRPr="00AF518A" w:rsidRDefault="000A5768" w:rsidP="000A5768">
            <w:pPr>
              <w:rPr>
                <w:rFonts w:ascii="Times New Roman" w:eastAsia="Calibri" w:hAnsi="Times New Roman" w:cs="Times New Roman"/>
              </w:rPr>
            </w:pPr>
            <w:r w:rsidRPr="00AF518A">
              <w:rPr>
                <w:rFonts w:ascii="Times New Roman" w:eastAsia="Calibri" w:hAnsi="Times New Roman" w:cs="Times New Roman"/>
              </w:rPr>
              <w:t>Департамент архітектури та містобудування Миколаївської міської ради</w:t>
            </w:r>
            <w:r w:rsidRPr="00AF518A">
              <w:rPr>
                <w:rFonts w:ascii="Times New Roman" w:eastAsia="Calibri" w:hAnsi="Times New Roman" w:cs="Times New Roman"/>
              </w:rPr>
              <w:tab/>
            </w:r>
          </w:p>
        </w:tc>
        <w:tc>
          <w:tcPr>
            <w:tcW w:w="2410" w:type="dxa"/>
          </w:tcPr>
          <w:p w14:paraId="4AA3E861" w14:textId="77777777" w:rsidR="000A5768" w:rsidRDefault="000A5768" w:rsidP="000A5768">
            <w:pPr>
              <w:rPr>
                <w:rFonts w:ascii="Times New Roman" w:eastAsia="Calibri" w:hAnsi="Times New Roman" w:cs="Times New Roman"/>
              </w:rPr>
            </w:pPr>
            <w:r w:rsidRPr="004E05BA">
              <w:rPr>
                <w:rFonts w:ascii="Times New Roman" w:eastAsia="Calibri" w:hAnsi="Times New Roman" w:cs="Times New Roman"/>
              </w:rPr>
              <w:t xml:space="preserve">Поляков </w:t>
            </w:r>
          </w:p>
          <w:p w14:paraId="5F9EAA2A" w14:textId="77777777" w:rsidR="000A5768" w:rsidRDefault="000A5768" w:rsidP="000A5768">
            <w:pPr>
              <w:rPr>
                <w:rFonts w:ascii="Times New Roman" w:eastAsia="Calibri" w:hAnsi="Times New Roman" w:cs="Times New Roman"/>
              </w:rPr>
            </w:pPr>
            <w:r w:rsidRPr="004E05BA">
              <w:rPr>
                <w:rFonts w:ascii="Times New Roman" w:eastAsia="Calibri" w:hAnsi="Times New Roman" w:cs="Times New Roman"/>
              </w:rPr>
              <w:t xml:space="preserve">Євген Юрійович, директор </w:t>
            </w:r>
            <w:r>
              <w:rPr>
                <w:rFonts w:ascii="Times New Roman" w:eastAsia="Calibri" w:hAnsi="Times New Roman" w:cs="Times New Roman"/>
              </w:rPr>
              <w:t xml:space="preserve">  </w:t>
            </w:r>
            <w:r w:rsidRPr="004E05BA">
              <w:rPr>
                <w:rFonts w:ascii="Times New Roman" w:eastAsia="Calibri" w:hAnsi="Times New Roman" w:cs="Times New Roman"/>
              </w:rPr>
              <w:t>департаменту архітектури та містобудування Миколаївської міської ради</w:t>
            </w:r>
            <w:r>
              <w:rPr>
                <w:rFonts w:ascii="Times New Roman" w:eastAsia="Calibri" w:hAnsi="Times New Roman" w:cs="Times New Roman"/>
              </w:rPr>
              <w:t xml:space="preserve"> -</w:t>
            </w:r>
            <w:r w:rsidRPr="004E05BA">
              <w:rPr>
                <w:rFonts w:ascii="Times New Roman" w:eastAsia="Calibri" w:hAnsi="Times New Roman" w:cs="Times New Roman"/>
              </w:rPr>
              <w:t xml:space="preserve"> головний архітектор міста</w:t>
            </w:r>
          </w:p>
          <w:p w14:paraId="32D7C63B" w14:textId="67205D0D" w:rsidR="00F42F2E" w:rsidRPr="00AF518A" w:rsidRDefault="00F42F2E" w:rsidP="000A5768">
            <w:pPr>
              <w:rPr>
                <w:rFonts w:ascii="Times New Roman" w:eastAsia="Calibri" w:hAnsi="Times New Roman" w:cs="Times New Roman"/>
              </w:rPr>
            </w:pPr>
          </w:p>
        </w:tc>
      </w:tr>
      <w:tr w:rsidR="000A5768" w:rsidRPr="00A14156" w14:paraId="65EFEFCB" w14:textId="77777777" w:rsidTr="00844D3C">
        <w:trPr>
          <w:trHeight w:val="862"/>
        </w:trPr>
        <w:tc>
          <w:tcPr>
            <w:tcW w:w="851" w:type="dxa"/>
          </w:tcPr>
          <w:p w14:paraId="222EAA6D" w14:textId="77777777" w:rsidR="000A5768" w:rsidRDefault="000A5768" w:rsidP="000A5768">
            <w:pPr>
              <w:rPr>
                <w:rFonts w:ascii="Times New Roman" w:eastAsia="Calibri" w:hAnsi="Times New Roman" w:cs="Times New Roman"/>
              </w:rPr>
            </w:pPr>
          </w:p>
        </w:tc>
        <w:tc>
          <w:tcPr>
            <w:tcW w:w="567" w:type="dxa"/>
          </w:tcPr>
          <w:p w14:paraId="734CEF1C" w14:textId="6BEDE4BB" w:rsidR="000A5768" w:rsidRDefault="000A5768" w:rsidP="000A5768">
            <w:pPr>
              <w:rPr>
                <w:rFonts w:ascii="Times New Roman" w:eastAsia="Calibri" w:hAnsi="Times New Roman" w:cs="Times New Roman"/>
              </w:rPr>
            </w:pPr>
            <w:r>
              <w:rPr>
                <w:rFonts w:ascii="Times New Roman" w:eastAsia="Calibri" w:hAnsi="Times New Roman" w:cs="Times New Roman"/>
              </w:rPr>
              <w:t>1</w:t>
            </w:r>
            <w:r w:rsidR="003B51E8">
              <w:rPr>
                <w:rFonts w:ascii="Times New Roman" w:eastAsia="Calibri" w:hAnsi="Times New Roman" w:cs="Times New Roman"/>
              </w:rPr>
              <w:t>0</w:t>
            </w:r>
            <w:r>
              <w:rPr>
                <w:rFonts w:ascii="Times New Roman" w:eastAsia="Calibri" w:hAnsi="Times New Roman" w:cs="Times New Roman"/>
              </w:rPr>
              <w:t>.</w:t>
            </w:r>
          </w:p>
        </w:tc>
        <w:tc>
          <w:tcPr>
            <w:tcW w:w="3119" w:type="dxa"/>
          </w:tcPr>
          <w:p w14:paraId="450E127A" w14:textId="77777777" w:rsidR="000A5768" w:rsidRDefault="000A5768" w:rsidP="000A5768">
            <w:pPr>
              <w:jc w:val="both"/>
              <w:rPr>
                <w:rFonts w:ascii="Times New Roman" w:eastAsia="Calibri" w:hAnsi="Times New Roman" w:cs="Times New Roman"/>
              </w:rPr>
            </w:pPr>
            <w:r w:rsidRPr="00F371EA">
              <w:rPr>
                <w:rFonts w:ascii="Times New Roman" w:eastAsia="Calibri" w:hAnsi="Times New Roman" w:cs="Times New Roman"/>
              </w:rPr>
              <w:t xml:space="preserve">Про демонтаж тимчасової споруди по вул. Генерала Олекси </w:t>
            </w:r>
            <w:proofErr w:type="spellStart"/>
            <w:r w:rsidRPr="00F371EA">
              <w:rPr>
                <w:rFonts w:ascii="Times New Roman" w:eastAsia="Calibri" w:hAnsi="Times New Roman" w:cs="Times New Roman"/>
              </w:rPr>
              <w:t>Алмазова</w:t>
            </w:r>
            <w:proofErr w:type="spellEnd"/>
            <w:r w:rsidRPr="00F371EA">
              <w:rPr>
                <w:rFonts w:ascii="Times New Roman" w:eastAsia="Calibri" w:hAnsi="Times New Roman" w:cs="Times New Roman"/>
              </w:rPr>
              <w:t xml:space="preserve">, у районі 1 КП, у Заводському районі </w:t>
            </w:r>
          </w:p>
          <w:p w14:paraId="530A7194" w14:textId="42229DD7" w:rsidR="000A5768" w:rsidRDefault="000A5768" w:rsidP="000A5768">
            <w:pPr>
              <w:jc w:val="both"/>
              <w:rPr>
                <w:rFonts w:ascii="Times New Roman" w:eastAsia="Calibri" w:hAnsi="Times New Roman" w:cs="Times New Roman"/>
              </w:rPr>
            </w:pPr>
            <w:r w:rsidRPr="00F371EA">
              <w:rPr>
                <w:rFonts w:ascii="Times New Roman" w:eastAsia="Calibri" w:hAnsi="Times New Roman" w:cs="Times New Roman"/>
              </w:rPr>
              <w:t>м. Миколаєва</w:t>
            </w:r>
          </w:p>
          <w:p w14:paraId="06EF0DCA" w14:textId="77777777" w:rsidR="000A5768" w:rsidRDefault="000A5768" w:rsidP="000A5768">
            <w:pPr>
              <w:jc w:val="both"/>
              <w:rPr>
                <w:rFonts w:ascii="Times New Roman" w:hAnsi="Times New Roman" w:cs="Times New Roman"/>
                <w:b/>
                <w:bCs/>
                <w:lang w:val="en-US"/>
              </w:rPr>
            </w:pPr>
            <w:r w:rsidRPr="00F42F2E">
              <w:rPr>
                <w:rFonts w:ascii="Times New Roman" w:hAnsi="Times New Roman" w:cs="Times New Roman"/>
                <w:b/>
                <w:bCs/>
              </w:rPr>
              <w:t>v-ах-</w:t>
            </w:r>
            <w:r w:rsidRPr="00F42F2E">
              <w:rPr>
                <w:rFonts w:ascii="Times New Roman" w:hAnsi="Times New Roman" w:cs="Times New Roman"/>
                <w:b/>
                <w:bCs/>
                <w:lang w:val="en-US"/>
              </w:rPr>
              <w:t>214</w:t>
            </w:r>
          </w:p>
          <w:p w14:paraId="697E0B5E" w14:textId="56BC0A96" w:rsidR="00F42F2E" w:rsidRPr="00F42F2E" w:rsidRDefault="00F42F2E" w:rsidP="000A5768">
            <w:pPr>
              <w:jc w:val="both"/>
              <w:rPr>
                <w:rFonts w:ascii="Times New Roman" w:eastAsia="Calibri" w:hAnsi="Times New Roman" w:cs="Times New Roman"/>
              </w:rPr>
            </w:pPr>
          </w:p>
        </w:tc>
        <w:tc>
          <w:tcPr>
            <w:tcW w:w="1559" w:type="dxa"/>
          </w:tcPr>
          <w:p w14:paraId="2386FB47" w14:textId="19959027" w:rsidR="000A5768" w:rsidRDefault="000A5768" w:rsidP="000A5768">
            <w:pPr>
              <w:jc w:val="center"/>
              <w:rPr>
                <w:rFonts w:ascii="Times New Roman" w:eastAsia="Calibri" w:hAnsi="Times New Roman" w:cs="Times New Roman"/>
              </w:rPr>
            </w:pPr>
            <w:r>
              <w:rPr>
                <w:rFonts w:ascii="Times New Roman" w:eastAsia="Calibri" w:hAnsi="Times New Roman" w:cs="Times New Roman"/>
              </w:rPr>
              <w:t>07.01.2026</w:t>
            </w:r>
          </w:p>
        </w:tc>
        <w:tc>
          <w:tcPr>
            <w:tcW w:w="2126" w:type="dxa"/>
          </w:tcPr>
          <w:p w14:paraId="71EBC62C" w14:textId="77777777" w:rsidR="000A5768" w:rsidRDefault="000A5768" w:rsidP="000A5768">
            <w:pPr>
              <w:jc w:val="center"/>
              <w:rPr>
                <w:rFonts w:ascii="Times New Roman" w:eastAsia="Calibri" w:hAnsi="Times New Roman" w:cs="Times New Roman"/>
              </w:rPr>
            </w:pPr>
            <w:r>
              <w:rPr>
                <w:rFonts w:ascii="Times New Roman" w:eastAsia="Calibri" w:hAnsi="Times New Roman" w:cs="Times New Roman"/>
              </w:rPr>
              <w:t>- // -</w:t>
            </w:r>
          </w:p>
          <w:p w14:paraId="0C629C60" w14:textId="445629CC" w:rsidR="000A5768" w:rsidRPr="003A41B6" w:rsidRDefault="000A5768" w:rsidP="000A5768">
            <w:pPr>
              <w:pStyle w:val="a4"/>
              <w:rPr>
                <w:rFonts w:ascii="Times New Roman" w:eastAsia="Calibri" w:hAnsi="Times New Roman" w:cs="Times New Roman"/>
                <w:lang w:val="en-US"/>
              </w:rPr>
            </w:pPr>
          </w:p>
        </w:tc>
        <w:tc>
          <w:tcPr>
            <w:tcW w:w="2410" w:type="dxa"/>
          </w:tcPr>
          <w:p w14:paraId="3E15D096" w14:textId="7D1E7CE4" w:rsidR="000A5768" w:rsidRPr="003A41B6" w:rsidRDefault="000A5768" w:rsidP="000A5768">
            <w:pPr>
              <w:pStyle w:val="a4"/>
              <w:rPr>
                <w:rFonts w:ascii="Times New Roman" w:eastAsia="Calibri" w:hAnsi="Times New Roman" w:cs="Times New Roman"/>
                <w:lang w:val="en-US"/>
              </w:rPr>
            </w:pPr>
            <w:r>
              <w:rPr>
                <w:rFonts w:ascii="Times New Roman" w:eastAsia="Calibri" w:hAnsi="Times New Roman" w:cs="Times New Roman"/>
              </w:rPr>
              <w:t>- // -</w:t>
            </w:r>
          </w:p>
        </w:tc>
      </w:tr>
      <w:tr w:rsidR="000A5768" w:rsidRPr="00A14156" w14:paraId="0A245DFC" w14:textId="77777777" w:rsidTr="00844D3C">
        <w:trPr>
          <w:trHeight w:val="862"/>
        </w:trPr>
        <w:tc>
          <w:tcPr>
            <w:tcW w:w="851" w:type="dxa"/>
          </w:tcPr>
          <w:p w14:paraId="61F28827" w14:textId="77777777" w:rsidR="000A5768" w:rsidRPr="003A41B6" w:rsidRDefault="000A5768" w:rsidP="000A5768">
            <w:pPr>
              <w:rPr>
                <w:rFonts w:ascii="Times New Roman" w:eastAsia="Calibri" w:hAnsi="Times New Roman" w:cs="Times New Roman"/>
                <w:lang w:val="ru-RU"/>
              </w:rPr>
            </w:pPr>
          </w:p>
        </w:tc>
        <w:tc>
          <w:tcPr>
            <w:tcW w:w="567" w:type="dxa"/>
          </w:tcPr>
          <w:p w14:paraId="305E191C" w14:textId="0772AB13" w:rsidR="000A5768" w:rsidRDefault="000A5768" w:rsidP="000A5768">
            <w:pPr>
              <w:rPr>
                <w:rFonts w:ascii="Times New Roman" w:eastAsia="Calibri" w:hAnsi="Times New Roman" w:cs="Times New Roman"/>
              </w:rPr>
            </w:pPr>
            <w:r>
              <w:rPr>
                <w:rFonts w:ascii="Times New Roman" w:eastAsia="Calibri" w:hAnsi="Times New Roman" w:cs="Times New Roman"/>
              </w:rPr>
              <w:t>1</w:t>
            </w:r>
            <w:r w:rsidR="003B51E8">
              <w:rPr>
                <w:rFonts w:ascii="Times New Roman" w:eastAsia="Calibri" w:hAnsi="Times New Roman" w:cs="Times New Roman"/>
              </w:rPr>
              <w:t>1</w:t>
            </w:r>
            <w:r>
              <w:rPr>
                <w:rFonts w:ascii="Times New Roman" w:eastAsia="Calibri" w:hAnsi="Times New Roman" w:cs="Times New Roman"/>
              </w:rPr>
              <w:t>.</w:t>
            </w:r>
          </w:p>
        </w:tc>
        <w:tc>
          <w:tcPr>
            <w:tcW w:w="3119" w:type="dxa"/>
          </w:tcPr>
          <w:p w14:paraId="6960D044" w14:textId="77777777" w:rsidR="000A5768" w:rsidRDefault="000A5768" w:rsidP="000A5768">
            <w:pPr>
              <w:jc w:val="both"/>
              <w:rPr>
                <w:rFonts w:ascii="Times New Roman" w:eastAsia="Times New Roman" w:hAnsi="Times New Roman" w:cs="Times New Roman"/>
              </w:rPr>
            </w:pPr>
            <w:r w:rsidRPr="005B0C41">
              <w:rPr>
                <w:rFonts w:ascii="Times New Roman" w:eastAsia="Times New Roman" w:hAnsi="Times New Roman" w:cs="Times New Roman"/>
                <w:lang w:val="ru-RU"/>
              </w:rPr>
              <w:t xml:space="preserve">Про демонтаж </w:t>
            </w:r>
            <w:proofErr w:type="spellStart"/>
            <w:r w:rsidRPr="005B0C41">
              <w:rPr>
                <w:rFonts w:ascii="Times New Roman" w:eastAsia="Times New Roman" w:hAnsi="Times New Roman" w:cs="Times New Roman"/>
                <w:lang w:val="ru-RU"/>
              </w:rPr>
              <w:t>тимчасової</w:t>
            </w:r>
            <w:proofErr w:type="spellEnd"/>
            <w:r w:rsidRPr="005B0C41">
              <w:rPr>
                <w:rFonts w:ascii="Times New Roman" w:eastAsia="Times New Roman" w:hAnsi="Times New Roman" w:cs="Times New Roman"/>
                <w:lang w:val="ru-RU"/>
              </w:rPr>
              <w:t xml:space="preserve"> </w:t>
            </w:r>
            <w:proofErr w:type="spellStart"/>
            <w:r w:rsidRPr="005B0C41">
              <w:rPr>
                <w:rFonts w:ascii="Times New Roman" w:eastAsia="Times New Roman" w:hAnsi="Times New Roman" w:cs="Times New Roman"/>
                <w:lang w:val="ru-RU"/>
              </w:rPr>
              <w:t>споруди</w:t>
            </w:r>
            <w:proofErr w:type="spellEnd"/>
            <w:r w:rsidRPr="005B0C41">
              <w:rPr>
                <w:rFonts w:ascii="Times New Roman" w:eastAsia="Times New Roman" w:hAnsi="Times New Roman" w:cs="Times New Roman"/>
                <w:lang w:val="ru-RU"/>
              </w:rPr>
              <w:t xml:space="preserve"> </w:t>
            </w:r>
            <w:proofErr w:type="gramStart"/>
            <w:r w:rsidRPr="005B0C41">
              <w:rPr>
                <w:rFonts w:ascii="Times New Roman" w:eastAsia="Times New Roman" w:hAnsi="Times New Roman" w:cs="Times New Roman"/>
                <w:lang w:val="ru-RU"/>
              </w:rPr>
              <w:t xml:space="preserve">по  </w:t>
            </w:r>
            <w:proofErr w:type="spellStart"/>
            <w:r w:rsidRPr="005B0C41">
              <w:rPr>
                <w:rFonts w:ascii="Times New Roman" w:eastAsia="Times New Roman" w:hAnsi="Times New Roman" w:cs="Times New Roman"/>
                <w:lang w:val="ru-RU"/>
              </w:rPr>
              <w:t>вул</w:t>
            </w:r>
            <w:proofErr w:type="spellEnd"/>
            <w:proofErr w:type="gramEnd"/>
            <w:r w:rsidRPr="005B0C41">
              <w:rPr>
                <w:rFonts w:ascii="Times New Roman" w:eastAsia="Times New Roman" w:hAnsi="Times New Roman" w:cs="Times New Roman"/>
                <w:lang w:val="ru-RU"/>
              </w:rPr>
              <w:t xml:space="preserve">. </w:t>
            </w:r>
            <w:proofErr w:type="spellStart"/>
            <w:r w:rsidRPr="00F42F2E">
              <w:rPr>
                <w:rFonts w:ascii="Times New Roman" w:eastAsia="Times New Roman" w:hAnsi="Times New Roman" w:cs="Times New Roman"/>
                <w:lang w:val="ru-RU"/>
              </w:rPr>
              <w:t>Гліба</w:t>
            </w:r>
            <w:proofErr w:type="spellEnd"/>
            <w:r w:rsidRPr="00F42F2E">
              <w:rPr>
                <w:rFonts w:ascii="Times New Roman" w:eastAsia="Times New Roman" w:hAnsi="Times New Roman" w:cs="Times New Roman"/>
                <w:lang w:val="ru-RU"/>
              </w:rPr>
              <w:t xml:space="preserve"> </w:t>
            </w:r>
            <w:proofErr w:type="spellStart"/>
            <w:r w:rsidRPr="00F42F2E">
              <w:rPr>
                <w:rFonts w:ascii="Times New Roman" w:eastAsia="Times New Roman" w:hAnsi="Times New Roman" w:cs="Times New Roman"/>
                <w:lang w:val="ru-RU"/>
              </w:rPr>
              <w:t>Бабіча</w:t>
            </w:r>
            <w:proofErr w:type="spellEnd"/>
            <w:r w:rsidRPr="00F42F2E">
              <w:rPr>
                <w:rFonts w:ascii="Times New Roman" w:eastAsia="Times New Roman" w:hAnsi="Times New Roman" w:cs="Times New Roman"/>
                <w:lang w:val="ru-RU"/>
              </w:rPr>
              <w:t xml:space="preserve"> </w:t>
            </w:r>
            <w:proofErr w:type="spellStart"/>
            <w:r w:rsidRPr="00F42F2E">
              <w:rPr>
                <w:rFonts w:ascii="Times New Roman" w:eastAsia="Times New Roman" w:hAnsi="Times New Roman" w:cs="Times New Roman"/>
                <w:lang w:val="ru-RU"/>
              </w:rPr>
              <w:t>ріг</w:t>
            </w:r>
            <w:proofErr w:type="spellEnd"/>
            <w:r w:rsidRPr="00F42F2E">
              <w:rPr>
                <w:rFonts w:ascii="Times New Roman" w:eastAsia="Times New Roman" w:hAnsi="Times New Roman" w:cs="Times New Roman"/>
                <w:lang w:val="ru-RU"/>
              </w:rPr>
              <w:t xml:space="preserve"> просп. Центрального у </w:t>
            </w:r>
            <w:proofErr w:type="spellStart"/>
            <w:r w:rsidRPr="00F42F2E">
              <w:rPr>
                <w:rFonts w:ascii="Times New Roman" w:eastAsia="Times New Roman" w:hAnsi="Times New Roman" w:cs="Times New Roman"/>
                <w:lang w:val="ru-RU"/>
              </w:rPr>
              <w:t>Заводському</w:t>
            </w:r>
            <w:proofErr w:type="spellEnd"/>
            <w:r w:rsidRPr="00F42F2E">
              <w:rPr>
                <w:rFonts w:ascii="Times New Roman" w:eastAsia="Times New Roman" w:hAnsi="Times New Roman" w:cs="Times New Roman"/>
                <w:lang w:val="ru-RU"/>
              </w:rPr>
              <w:t xml:space="preserve"> </w:t>
            </w:r>
            <w:proofErr w:type="spellStart"/>
            <w:r w:rsidRPr="00F42F2E">
              <w:rPr>
                <w:rFonts w:ascii="Times New Roman" w:eastAsia="Times New Roman" w:hAnsi="Times New Roman" w:cs="Times New Roman"/>
                <w:lang w:val="ru-RU"/>
              </w:rPr>
              <w:t>районі</w:t>
            </w:r>
            <w:proofErr w:type="spellEnd"/>
            <w:r w:rsidRPr="00F42F2E">
              <w:rPr>
                <w:rFonts w:ascii="Times New Roman" w:eastAsia="Times New Roman" w:hAnsi="Times New Roman" w:cs="Times New Roman"/>
                <w:lang w:val="ru-RU"/>
              </w:rPr>
              <w:t xml:space="preserve"> </w:t>
            </w:r>
          </w:p>
          <w:p w14:paraId="4C0DF352" w14:textId="5B352CEC" w:rsidR="000A5768" w:rsidRPr="00EC1F16" w:rsidRDefault="000A5768" w:rsidP="000A5768">
            <w:pPr>
              <w:jc w:val="both"/>
              <w:rPr>
                <w:rFonts w:ascii="Times New Roman" w:eastAsia="Times New Roman" w:hAnsi="Times New Roman" w:cs="Times New Roman"/>
                <w:sz w:val="24"/>
                <w:szCs w:val="24"/>
              </w:rPr>
            </w:pPr>
            <w:r w:rsidRPr="00252A01">
              <w:rPr>
                <w:rFonts w:ascii="Times New Roman" w:eastAsia="Times New Roman" w:hAnsi="Times New Roman" w:cs="Times New Roman"/>
                <w:lang w:val="en-US"/>
              </w:rPr>
              <w:t xml:space="preserve">м. </w:t>
            </w:r>
            <w:proofErr w:type="spellStart"/>
            <w:r w:rsidRPr="00252A01">
              <w:rPr>
                <w:rFonts w:ascii="Times New Roman" w:eastAsia="Times New Roman" w:hAnsi="Times New Roman" w:cs="Times New Roman"/>
                <w:lang w:val="en-US"/>
              </w:rPr>
              <w:t>Миколаєва</w:t>
            </w:r>
            <w:proofErr w:type="spellEnd"/>
          </w:p>
          <w:p w14:paraId="79D32E63" w14:textId="77777777" w:rsidR="000A5768" w:rsidRPr="00F42F2E" w:rsidRDefault="000A5768" w:rsidP="000A5768">
            <w:pPr>
              <w:rPr>
                <w:rFonts w:ascii="Times New Roman" w:hAnsi="Times New Roman" w:cs="Times New Roman"/>
                <w:b/>
                <w:bCs/>
              </w:rPr>
            </w:pPr>
            <w:r w:rsidRPr="00F42F2E">
              <w:rPr>
                <w:rFonts w:ascii="Times New Roman" w:hAnsi="Times New Roman" w:cs="Times New Roman"/>
                <w:b/>
                <w:bCs/>
              </w:rPr>
              <w:t>v-ах-</w:t>
            </w:r>
            <w:r w:rsidRPr="00F42F2E">
              <w:rPr>
                <w:rFonts w:ascii="Times New Roman" w:hAnsi="Times New Roman" w:cs="Times New Roman"/>
                <w:b/>
                <w:bCs/>
                <w:lang w:val="en-US"/>
              </w:rPr>
              <w:t>21</w:t>
            </w:r>
            <w:r w:rsidRPr="00F42F2E">
              <w:rPr>
                <w:rFonts w:ascii="Times New Roman" w:hAnsi="Times New Roman" w:cs="Times New Roman"/>
                <w:b/>
                <w:bCs/>
              </w:rPr>
              <w:t>5</w:t>
            </w:r>
          </w:p>
          <w:p w14:paraId="24F611F4" w14:textId="1BF0A413" w:rsidR="00F42F2E" w:rsidRPr="006C160F" w:rsidRDefault="00F42F2E" w:rsidP="000A5768">
            <w:pPr>
              <w:rPr>
                <w:rFonts w:ascii="Times New Roman" w:eastAsia="Times New Roman" w:hAnsi="Times New Roman" w:cs="Times New Roman"/>
                <w:sz w:val="28"/>
                <w:szCs w:val="28"/>
                <w:lang w:val="en-US"/>
              </w:rPr>
            </w:pPr>
          </w:p>
        </w:tc>
        <w:tc>
          <w:tcPr>
            <w:tcW w:w="1559" w:type="dxa"/>
          </w:tcPr>
          <w:p w14:paraId="0F1B7BC2" w14:textId="454E0DB3" w:rsidR="000A5768" w:rsidRDefault="000A5768" w:rsidP="000A5768">
            <w:pPr>
              <w:jc w:val="center"/>
              <w:rPr>
                <w:rFonts w:ascii="Times New Roman" w:eastAsia="Calibri" w:hAnsi="Times New Roman" w:cs="Times New Roman"/>
              </w:rPr>
            </w:pPr>
            <w:r>
              <w:rPr>
                <w:rFonts w:ascii="Times New Roman" w:eastAsia="Calibri" w:hAnsi="Times New Roman" w:cs="Times New Roman"/>
              </w:rPr>
              <w:t>07.01.2026</w:t>
            </w:r>
          </w:p>
        </w:tc>
        <w:tc>
          <w:tcPr>
            <w:tcW w:w="2126" w:type="dxa"/>
          </w:tcPr>
          <w:p w14:paraId="7972C7B0" w14:textId="77777777" w:rsidR="000A5768" w:rsidRDefault="000A5768" w:rsidP="000A5768">
            <w:pPr>
              <w:jc w:val="center"/>
              <w:rPr>
                <w:rFonts w:ascii="Times New Roman" w:eastAsia="Calibri" w:hAnsi="Times New Roman" w:cs="Times New Roman"/>
              </w:rPr>
            </w:pPr>
            <w:r>
              <w:rPr>
                <w:rFonts w:ascii="Times New Roman" w:eastAsia="Calibri" w:hAnsi="Times New Roman" w:cs="Times New Roman"/>
              </w:rPr>
              <w:t>- // -</w:t>
            </w:r>
          </w:p>
          <w:p w14:paraId="2C678B35" w14:textId="67A2CF01" w:rsidR="000A5768" w:rsidRPr="002915A1" w:rsidRDefault="000A5768" w:rsidP="000A5768">
            <w:pPr>
              <w:rPr>
                <w:rFonts w:ascii="Times New Roman" w:eastAsia="Calibri" w:hAnsi="Times New Roman" w:cs="Times New Roman"/>
              </w:rPr>
            </w:pPr>
          </w:p>
        </w:tc>
        <w:tc>
          <w:tcPr>
            <w:tcW w:w="2410" w:type="dxa"/>
          </w:tcPr>
          <w:p w14:paraId="1B543FE8" w14:textId="4363A2F9" w:rsidR="000A5768" w:rsidRPr="002915A1" w:rsidRDefault="000A5768" w:rsidP="000A5768">
            <w:pPr>
              <w:jc w:val="center"/>
              <w:rPr>
                <w:rFonts w:ascii="Times New Roman" w:eastAsia="Calibri" w:hAnsi="Times New Roman" w:cs="Times New Roman"/>
              </w:rPr>
            </w:pPr>
            <w:r>
              <w:rPr>
                <w:rFonts w:ascii="Times New Roman" w:eastAsia="Calibri" w:hAnsi="Times New Roman" w:cs="Times New Roman"/>
              </w:rPr>
              <w:t>- // -</w:t>
            </w:r>
          </w:p>
        </w:tc>
      </w:tr>
      <w:tr w:rsidR="000A5768" w:rsidRPr="00A14156" w14:paraId="0DC5F3FE" w14:textId="77777777" w:rsidTr="00844D3C">
        <w:trPr>
          <w:trHeight w:val="862"/>
        </w:trPr>
        <w:tc>
          <w:tcPr>
            <w:tcW w:w="851" w:type="dxa"/>
          </w:tcPr>
          <w:p w14:paraId="0EBC6801" w14:textId="77777777" w:rsidR="000A5768" w:rsidRDefault="000A5768" w:rsidP="000A5768">
            <w:pPr>
              <w:rPr>
                <w:rFonts w:ascii="Times New Roman" w:eastAsia="Calibri" w:hAnsi="Times New Roman" w:cs="Times New Roman"/>
              </w:rPr>
            </w:pPr>
          </w:p>
        </w:tc>
        <w:tc>
          <w:tcPr>
            <w:tcW w:w="567" w:type="dxa"/>
          </w:tcPr>
          <w:p w14:paraId="6CEE998F" w14:textId="543DE081" w:rsidR="000A5768" w:rsidRDefault="000A5768" w:rsidP="000A5768">
            <w:pPr>
              <w:rPr>
                <w:rFonts w:ascii="Times New Roman" w:eastAsia="Calibri" w:hAnsi="Times New Roman" w:cs="Times New Roman"/>
              </w:rPr>
            </w:pPr>
            <w:r>
              <w:rPr>
                <w:rFonts w:ascii="Times New Roman" w:eastAsia="Calibri" w:hAnsi="Times New Roman" w:cs="Times New Roman"/>
              </w:rPr>
              <w:t>1</w:t>
            </w:r>
            <w:r w:rsidR="003B51E8">
              <w:rPr>
                <w:rFonts w:ascii="Times New Roman" w:eastAsia="Calibri" w:hAnsi="Times New Roman" w:cs="Times New Roman"/>
              </w:rPr>
              <w:t>2</w:t>
            </w:r>
            <w:r>
              <w:rPr>
                <w:rFonts w:ascii="Times New Roman" w:eastAsia="Calibri" w:hAnsi="Times New Roman" w:cs="Times New Roman"/>
              </w:rPr>
              <w:t>.</w:t>
            </w:r>
          </w:p>
        </w:tc>
        <w:tc>
          <w:tcPr>
            <w:tcW w:w="3119" w:type="dxa"/>
          </w:tcPr>
          <w:p w14:paraId="1E4D55B9" w14:textId="77777777" w:rsidR="000A5768" w:rsidRDefault="000A5768" w:rsidP="000A5768">
            <w:pPr>
              <w:jc w:val="both"/>
              <w:rPr>
                <w:rFonts w:ascii="Times New Roman" w:eastAsia="Calibri" w:hAnsi="Times New Roman" w:cs="Times New Roman"/>
              </w:rPr>
            </w:pPr>
            <w:r w:rsidRPr="005B0C41">
              <w:rPr>
                <w:rFonts w:ascii="Times New Roman" w:eastAsia="Calibri" w:hAnsi="Times New Roman" w:cs="Times New Roman"/>
                <w:lang w:val="ru-RU"/>
              </w:rPr>
              <w:t xml:space="preserve">Про демонтаж </w:t>
            </w:r>
            <w:proofErr w:type="spellStart"/>
            <w:r w:rsidRPr="005B0C41">
              <w:rPr>
                <w:rFonts w:ascii="Times New Roman" w:eastAsia="Calibri" w:hAnsi="Times New Roman" w:cs="Times New Roman"/>
                <w:lang w:val="ru-RU"/>
              </w:rPr>
              <w:t>тимчасової</w:t>
            </w:r>
            <w:proofErr w:type="spellEnd"/>
            <w:r w:rsidRPr="005B0C41">
              <w:rPr>
                <w:rFonts w:ascii="Times New Roman" w:eastAsia="Calibri" w:hAnsi="Times New Roman" w:cs="Times New Roman"/>
                <w:lang w:val="ru-RU"/>
              </w:rPr>
              <w:t xml:space="preserve"> </w:t>
            </w:r>
            <w:proofErr w:type="spellStart"/>
            <w:r w:rsidRPr="005B0C41">
              <w:rPr>
                <w:rFonts w:ascii="Times New Roman" w:eastAsia="Calibri" w:hAnsi="Times New Roman" w:cs="Times New Roman"/>
                <w:lang w:val="ru-RU"/>
              </w:rPr>
              <w:t>споруди</w:t>
            </w:r>
            <w:proofErr w:type="spellEnd"/>
            <w:r w:rsidRPr="005B0C41">
              <w:rPr>
                <w:rFonts w:ascii="Times New Roman" w:eastAsia="Calibri" w:hAnsi="Times New Roman" w:cs="Times New Roman"/>
                <w:lang w:val="ru-RU"/>
              </w:rPr>
              <w:t xml:space="preserve"> по просп. </w:t>
            </w:r>
            <w:r w:rsidRPr="00F42F2E">
              <w:rPr>
                <w:rFonts w:ascii="Times New Roman" w:eastAsia="Calibri" w:hAnsi="Times New Roman" w:cs="Times New Roman"/>
                <w:lang w:val="ru-RU"/>
              </w:rPr>
              <w:t xml:space="preserve">Миру </w:t>
            </w:r>
            <w:proofErr w:type="spellStart"/>
            <w:r w:rsidRPr="00F42F2E">
              <w:rPr>
                <w:rFonts w:ascii="Times New Roman" w:eastAsia="Calibri" w:hAnsi="Times New Roman" w:cs="Times New Roman"/>
                <w:lang w:val="ru-RU"/>
              </w:rPr>
              <w:t>поблизу</w:t>
            </w:r>
            <w:proofErr w:type="spellEnd"/>
            <w:r w:rsidRPr="00F42F2E">
              <w:rPr>
                <w:rFonts w:ascii="Times New Roman" w:eastAsia="Calibri" w:hAnsi="Times New Roman" w:cs="Times New Roman"/>
                <w:lang w:val="ru-RU"/>
              </w:rPr>
              <w:t xml:space="preserve"> </w:t>
            </w:r>
            <w:proofErr w:type="spellStart"/>
            <w:r w:rsidRPr="00F42F2E">
              <w:rPr>
                <w:rFonts w:ascii="Times New Roman" w:eastAsia="Calibri" w:hAnsi="Times New Roman" w:cs="Times New Roman"/>
                <w:lang w:val="ru-RU"/>
              </w:rPr>
              <w:t>житлового</w:t>
            </w:r>
            <w:proofErr w:type="spellEnd"/>
            <w:r w:rsidRPr="00F42F2E">
              <w:rPr>
                <w:rFonts w:ascii="Times New Roman" w:eastAsia="Calibri" w:hAnsi="Times New Roman" w:cs="Times New Roman"/>
                <w:lang w:val="ru-RU"/>
              </w:rPr>
              <w:t xml:space="preserve"> </w:t>
            </w:r>
            <w:proofErr w:type="spellStart"/>
            <w:r w:rsidRPr="00F42F2E">
              <w:rPr>
                <w:rFonts w:ascii="Times New Roman" w:eastAsia="Calibri" w:hAnsi="Times New Roman" w:cs="Times New Roman"/>
                <w:lang w:val="ru-RU"/>
              </w:rPr>
              <w:t>будинку</w:t>
            </w:r>
            <w:proofErr w:type="spellEnd"/>
            <w:r w:rsidRPr="00F42F2E">
              <w:rPr>
                <w:rFonts w:ascii="Times New Roman" w:eastAsia="Calibri" w:hAnsi="Times New Roman" w:cs="Times New Roman"/>
                <w:lang w:val="ru-RU"/>
              </w:rPr>
              <w:t xml:space="preserve"> № 17-б в </w:t>
            </w:r>
            <w:proofErr w:type="spellStart"/>
            <w:r w:rsidRPr="00F42F2E">
              <w:rPr>
                <w:rFonts w:ascii="Times New Roman" w:eastAsia="Calibri" w:hAnsi="Times New Roman" w:cs="Times New Roman"/>
                <w:lang w:val="ru-RU"/>
              </w:rPr>
              <w:t>Інгульському</w:t>
            </w:r>
            <w:proofErr w:type="spellEnd"/>
            <w:r w:rsidRPr="00F42F2E">
              <w:rPr>
                <w:rFonts w:ascii="Times New Roman" w:eastAsia="Calibri" w:hAnsi="Times New Roman" w:cs="Times New Roman"/>
                <w:lang w:val="ru-RU"/>
              </w:rPr>
              <w:t xml:space="preserve"> </w:t>
            </w:r>
            <w:proofErr w:type="spellStart"/>
            <w:r w:rsidRPr="00F42F2E">
              <w:rPr>
                <w:rFonts w:ascii="Times New Roman" w:eastAsia="Calibri" w:hAnsi="Times New Roman" w:cs="Times New Roman"/>
                <w:lang w:val="ru-RU"/>
              </w:rPr>
              <w:t>районі</w:t>
            </w:r>
            <w:proofErr w:type="spellEnd"/>
            <w:r w:rsidRPr="00F42F2E">
              <w:rPr>
                <w:rFonts w:ascii="Times New Roman" w:eastAsia="Calibri" w:hAnsi="Times New Roman" w:cs="Times New Roman"/>
                <w:lang w:val="ru-RU"/>
              </w:rPr>
              <w:t xml:space="preserve"> </w:t>
            </w:r>
          </w:p>
          <w:p w14:paraId="7042353F" w14:textId="7C4FD939" w:rsidR="000A5768" w:rsidRPr="0087569D" w:rsidRDefault="000A5768" w:rsidP="000A5768">
            <w:pPr>
              <w:jc w:val="both"/>
              <w:rPr>
                <w:rFonts w:ascii="Times New Roman" w:eastAsia="Calibri" w:hAnsi="Times New Roman" w:cs="Times New Roman"/>
              </w:rPr>
            </w:pPr>
            <w:r w:rsidRPr="0087569D">
              <w:rPr>
                <w:rFonts w:ascii="Times New Roman" w:eastAsia="Calibri" w:hAnsi="Times New Roman" w:cs="Times New Roman"/>
                <w:lang w:val="en-US"/>
              </w:rPr>
              <w:t xml:space="preserve">м. </w:t>
            </w:r>
            <w:proofErr w:type="spellStart"/>
            <w:r w:rsidRPr="0087569D">
              <w:rPr>
                <w:rFonts w:ascii="Times New Roman" w:eastAsia="Calibri" w:hAnsi="Times New Roman" w:cs="Times New Roman"/>
                <w:lang w:val="en-US"/>
              </w:rPr>
              <w:t>Миколаєва</w:t>
            </w:r>
            <w:proofErr w:type="spellEnd"/>
          </w:p>
          <w:p w14:paraId="1885E512" w14:textId="6F40A08C" w:rsidR="000A5768" w:rsidRPr="00F42F2E" w:rsidRDefault="000A5768" w:rsidP="000A5768">
            <w:pPr>
              <w:rPr>
                <w:rFonts w:ascii="Times New Roman" w:eastAsia="Calibri" w:hAnsi="Times New Roman" w:cs="Times New Roman"/>
                <w:b/>
                <w:bCs/>
              </w:rPr>
            </w:pPr>
            <w:r w:rsidRPr="00F42F2E">
              <w:rPr>
                <w:rFonts w:ascii="Times New Roman" w:hAnsi="Times New Roman" w:cs="Times New Roman"/>
                <w:b/>
                <w:bCs/>
              </w:rPr>
              <w:t>v-ах-</w:t>
            </w:r>
            <w:r w:rsidRPr="00F42F2E">
              <w:rPr>
                <w:rFonts w:ascii="Times New Roman" w:hAnsi="Times New Roman" w:cs="Times New Roman"/>
                <w:b/>
                <w:bCs/>
                <w:lang w:val="en-US"/>
              </w:rPr>
              <w:t>21</w:t>
            </w:r>
            <w:r w:rsidRPr="00F42F2E">
              <w:rPr>
                <w:rFonts w:ascii="Times New Roman" w:hAnsi="Times New Roman" w:cs="Times New Roman"/>
                <w:b/>
                <w:bCs/>
              </w:rPr>
              <w:t>6</w:t>
            </w:r>
          </w:p>
        </w:tc>
        <w:tc>
          <w:tcPr>
            <w:tcW w:w="1559" w:type="dxa"/>
          </w:tcPr>
          <w:p w14:paraId="63B1A4CD" w14:textId="5E7076CC" w:rsidR="000A5768" w:rsidRDefault="000A5768" w:rsidP="000A5768">
            <w:pPr>
              <w:jc w:val="center"/>
              <w:rPr>
                <w:rFonts w:ascii="Times New Roman" w:eastAsia="Calibri" w:hAnsi="Times New Roman" w:cs="Times New Roman"/>
              </w:rPr>
            </w:pPr>
            <w:r>
              <w:rPr>
                <w:rFonts w:ascii="Times New Roman" w:eastAsia="Calibri" w:hAnsi="Times New Roman" w:cs="Times New Roman"/>
              </w:rPr>
              <w:t>07.01.2026</w:t>
            </w:r>
          </w:p>
        </w:tc>
        <w:tc>
          <w:tcPr>
            <w:tcW w:w="2126" w:type="dxa"/>
          </w:tcPr>
          <w:p w14:paraId="26F8F02C" w14:textId="77777777" w:rsidR="000A5768" w:rsidRDefault="000A5768" w:rsidP="000A5768">
            <w:pPr>
              <w:jc w:val="center"/>
              <w:rPr>
                <w:rFonts w:ascii="Times New Roman" w:eastAsia="Calibri" w:hAnsi="Times New Roman" w:cs="Times New Roman"/>
              </w:rPr>
            </w:pPr>
            <w:r>
              <w:rPr>
                <w:rFonts w:ascii="Times New Roman" w:eastAsia="Calibri" w:hAnsi="Times New Roman" w:cs="Times New Roman"/>
              </w:rPr>
              <w:t>- // -</w:t>
            </w:r>
          </w:p>
          <w:p w14:paraId="310C2E55" w14:textId="65CC3814" w:rsidR="000A5768" w:rsidRPr="00572141" w:rsidRDefault="000A5768" w:rsidP="000A5768">
            <w:pPr>
              <w:jc w:val="center"/>
              <w:rPr>
                <w:rFonts w:ascii="Times New Roman" w:eastAsia="Calibri" w:hAnsi="Times New Roman" w:cs="Times New Roman"/>
              </w:rPr>
            </w:pPr>
          </w:p>
        </w:tc>
        <w:tc>
          <w:tcPr>
            <w:tcW w:w="2410" w:type="dxa"/>
          </w:tcPr>
          <w:p w14:paraId="3B5A2EE6" w14:textId="372288E0" w:rsidR="000A5768" w:rsidRPr="00572141" w:rsidRDefault="000A5768" w:rsidP="000A5768">
            <w:pPr>
              <w:jc w:val="center"/>
              <w:rPr>
                <w:rFonts w:ascii="Times New Roman" w:eastAsia="Calibri" w:hAnsi="Times New Roman" w:cs="Times New Roman"/>
              </w:rPr>
            </w:pPr>
            <w:r>
              <w:rPr>
                <w:rFonts w:ascii="Times New Roman" w:eastAsia="Calibri" w:hAnsi="Times New Roman" w:cs="Times New Roman"/>
              </w:rPr>
              <w:t>- // -</w:t>
            </w:r>
          </w:p>
        </w:tc>
      </w:tr>
      <w:tr w:rsidR="000A5768" w:rsidRPr="00A14156" w14:paraId="60D45055" w14:textId="77777777" w:rsidTr="00844D3C">
        <w:trPr>
          <w:trHeight w:val="862"/>
        </w:trPr>
        <w:tc>
          <w:tcPr>
            <w:tcW w:w="851" w:type="dxa"/>
          </w:tcPr>
          <w:p w14:paraId="7208DA90" w14:textId="77777777" w:rsidR="000A5768" w:rsidRDefault="000A5768" w:rsidP="000A5768">
            <w:pPr>
              <w:rPr>
                <w:rFonts w:ascii="Times New Roman" w:eastAsia="Calibri" w:hAnsi="Times New Roman" w:cs="Times New Roman"/>
              </w:rPr>
            </w:pPr>
          </w:p>
        </w:tc>
        <w:tc>
          <w:tcPr>
            <w:tcW w:w="567" w:type="dxa"/>
          </w:tcPr>
          <w:p w14:paraId="58B5BCB3" w14:textId="32506228" w:rsidR="000A5768" w:rsidRDefault="000A5768" w:rsidP="000A5768">
            <w:pPr>
              <w:rPr>
                <w:rFonts w:ascii="Times New Roman" w:eastAsia="Calibri" w:hAnsi="Times New Roman" w:cs="Times New Roman"/>
              </w:rPr>
            </w:pPr>
            <w:r>
              <w:rPr>
                <w:rFonts w:ascii="Times New Roman" w:eastAsia="Calibri" w:hAnsi="Times New Roman" w:cs="Times New Roman"/>
              </w:rPr>
              <w:t>1</w:t>
            </w:r>
            <w:r w:rsidR="003B51E8">
              <w:rPr>
                <w:rFonts w:ascii="Times New Roman" w:eastAsia="Calibri" w:hAnsi="Times New Roman" w:cs="Times New Roman"/>
              </w:rPr>
              <w:t>3</w:t>
            </w:r>
            <w:r>
              <w:rPr>
                <w:rFonts w:ascii="Times New Roman" w:eastAsia="Calibri" w:hAnsi="Times New Roman" w:cs="Times New Roman"/>
              </w:rPr>
              <w:t>.</w:t>
            </w:r>
          </w:p>
        </w:tc>
        <w:tc>
          <w:tcPr>
            <w:tcW w:w="3119" w:type="dxa"/>
          </w:tcPr>
          <w:p w14:paraId="542BAFEE" w14:textId="77777777" w:rsidR="000A5768" w:rsidRDefault="000A5768" w:rsidP="000A5768">
            <w:pPr>
              <w:jc w:val="both"/>
              <w:rPr>
                <w:rFonts w:ascii="Times New Roman" w:eastAsia="Calibri" w:hAnsi="Times New Roman" w:cs="Times New Roman"/>
              </w:rPr>
            </w:pPr>
            <w:r w:rsidRPr="0087569D">
              <w:rPr>
                <w:rFonts w:ascii="Times New Roman" w:eastAsia="Calibri" w:hAnsi="Times New Roman" w:cs="Times New Roman"/>
              </w:rPr>
              <w:t xml:space="preserve">Про демонтаж тимчасової споруди по вул. Садовій ріг </w:t>
            </w:r>
            <w:proofErr w:type="spellStart"/>
            <w:r w:rsidRPr="0087569D">
              <w:rPr>
                <w:rFonts w:ascii="Times New Roman" w:eastAsia="Calibri" w:hAnsi="Times New Roman" w:cs="Times New Roman"/>
              </w:rPr>
              <w:t>просп</w:t>
            </w:r>
            <w:proofErr w:type="spellEnd"/>
            <w:r w:rsidRPr="0087569D">
              <w:rPr>
                <w:rFonts w:ascii="Times New Roman" w:eastAsia="Calibri" w:hAnsi="Times New Roman" w:cs="Times New Roman"/>
              </w:rPr>
              <w:t xml:space="preserve">. Центрального у Центральному районі </w:t>
            </w:r>
          </w:p>
          <w:p w14:paraId="1C5EE0A6" w14:textId="37019E89" w:rsidR="000A5768" w:rsidRDefault="000A5768" w:rsidP="000A5768">
            <w:pPr>
              <w:jc w:val="both"/>
              <w:rPr>
                <w:rFonts w:ascii="Times New Roman" w:eastAsia="Calibri" w:hAnsi="Times New Roman" w:cs="Times New Roman"/>
              </w:rPr>
            </w:pPr>
            <w:r w:rsidRPr="0087569D">
              <w:rPr>
                <w:rFonts w:ascii="Times New Roman" w:eastAsia="Calibri" w:hAnsi="Times New Roman" w:cs="Times New Roman"/>
              </w:rPr>
              <w:t>м. Миколаєва</w:t>
            </w:r>
          </w:p>
          <w:p w14:paraId="76CD95C6" w14:textId="77777777" w:rsidR="000A5768" w:rsidRDefault="000A5768" w:rsidP="000A5768">
            <w:pPr>
              <w:jc w:val="both"/>
              <w:rPr>
                <w:rFonts w:ascii="Times New Roman" w:hAnsi="Times New Roman" w:cs="Times New Roman"/>
                <w:b/>
                <w:bCs/>
                <w:sz w:val="20"/>
                <w:szCs w:val="20"/>
              </w:rPr>
            </w:pPr>
            <w:r w:rsidRPr="0087569D">
              <w:rPr>
                <w:rFonts w:ascii="Times New Roman" w:hAnsi="Times New Roman" w:cs="Times New Roman"/>
                <w:b/>
                <w:bCs/>
                <w:sz w:val="20"/>
                <w:szCs w:val="20"/>
              </w:rPr>
              <w:t>v-ах-217</w:t>
            </w:r>
          </w:p>
          <w:p w14:paraId="4F14F891" w14:textId="559957E3" w:rsidR="00F42F2E" w:rsidRPr="00133214" w:rsidRDefault="00F42F2E" w:rsidP="000A5768">
            <w:pPr>
              <w:jc w:val="both"/>
              <w:rPr>
                <w:rFonts w:ascii="Times New Roman" w:eastAsia="Calibri" w:hAnsi="Times New Roman" w:cs="Times New Roman"/>
                <w:b/>
                <w:bCs/>
              </w:rPr>
            </w:pPr>
          </w:p>
        </w:tc>
        <w:tc>
          <w:tcPr>
            <w:tcW w:w="1559" w:type="dxa"/>
          </w:tcPr>
          <w:p w14:paraId="7290AED6" w14:textId="5B645C62" w:rsidR="000A5768" w:rsidRDefault="000A5768" w:rsidP="000A5768">
            <w:pPr>
              <w:jc w:val="center"/>
              <w:rPr>
                <w:rFonts w:ascii="Times New Roman" w:eastAsia="Calibri" w:hAnsi="Times New Roman" w:cs="Times New Roman"/>
              </w:rPr>
            </w:pPr>
            <w:r>
              <w:rPr>
                <w:rFonts w:ascii="Times New Roman" w:eastAsia="Calibri" w:hAnsi="Times New Roman" w:cs="Times New Roman"/>
              </w:rPr>
              <w:t>08.01.2026</w:t>
            </w:r>
          </w:p>
        </w:tc>
        <w:tc>
          <w:tcPr>
            <w:tcW w:w="2126" w:type="dxa"/>
          </w:tcPr>
          <w:p w14:paraId="5C57EA14" w14:textId="77777777" w:rsidR="000A5768" w:rsidRDefault="000A5768" w:rsidP="000A5768">
            <w:pPr>
              <w:jc w:val="center"/>
              <w:rPr>
                <w:rFonts w:ascii="Times New Roman" w:eastAsia="Calibri" w:hAnsi="Times New Roman" w:cs="Times New Roman"/>
              </w:rPr>
            </w:pPr>
            <w:r>
              <w:rPr>
                <w:rFonts w:ascii="Times New Roman" w:eastAsia="Calibri" w:hAnsi="Times New Roman" w:cs="Times New Roman"/>
              </w:rPr>
              <w:t>- // -</w:t>
            </w:r>
          </w:p>
          <w:p w14:paraId="3390319E" w14:textId="77777777" w:rsidR="000A5768" w:rsidRDefault="000A5768" w:rsidP="000A5768">
            <w:pPr>
              <w:jc w:val="center"/>
              <w:rPr>
                <w:rFonts w:ascii="Times New Roman" w:eastAsia="Calibri" w:hAnsi="Times New Roman" w:cs="Times New Roman"/>
              </w:rPr>
            </w:pPr>
          </w:p>
        </w:tc>
        <w:tc>
          <w:tcPr>
            <w:tcW w:w="2410" w:type="dxa"/>
          </w:tcPr>
          <w:p w14:paraId="3DCC4733" w14:textId="33BBD629" w:rsidR="000A5768" w:rsidRDefault="000A5768" w:rsidP="000A5768">
            <w:pPr>
              <w:jc w:val="center"/>
              <w:rPr>
                <w:rFonts w:ascii="Times New Roman" w:eastAsia="Calibri" w:hAnsi="Times New Roman" w:cs="Times New Roman"/>
              </w:rPr>
            </w:pPr>
            <w:r>
              <w:rPr>
                <w:rFonts w:ascii="Times New Roman" w:eastAsia="Calibri" w:hAnsi="Times New Roman" w:cs="Times New Roman"/>
              </w:rPr>
              <w:t>- // -</w:t>
            </w:r>
          </w:p>
        </w:tc>
      </w:tr>
      <w:tr w:rsidR="000A5768" w:rsidRPr="00A14156" w14:paraId="0B87F07A" w14:textId="77777777" w:rsidTr="00844D3C">
        <w:trPr>
          <w:trHeight w:val="862"/>
        </w:trPr>
        <w:tc>
          <w:tcPr>
            <w:tcW w:w="851" w:type="dxa"/>
          </w:tcPr>
          <w:p w14:paraId="0555A62B" w14:textId="77777777" w:rsidR="000A5768" w:rsidRDefault="000A5768" w:rsidP="000A5768">
            <w:pPr>
              <w:rPr>
                <w:rFonts w:ascii="Times New Roman" w:eastAsia="Calibri" w:hAnsi="Times New Roman" w:cs="Times New Roman"/>
              </w:rPr>
            </w:pPr>
          </w:p>
        </w:tc>
        <w:tc>
          <w:tcPr>
            <w:tcW w:w="567" w:type="dxa"/>
          </w:tcPr>
          <w:p w14:paraId="41D476D8" w14:textId="30898594" w:rsidR="000A5768" w:rsidRDefault="000A5768" w:rsidP="000A5768">
            <w:pPr>
              <w:rPr>
                <w:rFonts w:ascii="Times New Roman" w:eastAsia="Calibri" w:hAnsi="Times New Roman" w:cs="Times New Roman"/>
              </w:rPr>
            </w:pPr>
            <w:r>
              <w:rPr>
                <w:rFonts w:ascii="Times New Roman" w:eastAsia="Calibri" w:hAnsi="Times New Roman" w:cs="Times New Roman"/>
              </w:rPr>
              <w:t>1</w:t>
            </w:r>
            <w:r w:rsidR="003B51E8">
              <w:rPr>
                <w:rFonts w:ascii="Times New Roman" w:eastAsia="Calibri" w:hAnsi="Times New Roman" w:cs="Times New Roman"/>
              </w:rPr>
              <w:t>4</w:t>
            </w:r>
            <w:r>
              <w:rPr>
                <w:rFonts w:ascii="Times New Roman" w:eastAsia="Calibri" w:hAnsi="Times New Roman" w:cs="Times New Roman"/>
              </w:rPr>
              <w:t>.</w:t>
            </w:r>
          </w:p>
        </w:tc>
        <w:tc>
          <w:tcPr>
            <w:tcW w:w="3119" w:type="dxa"/>
          </w:tcPr>
          <w:p w14:paraId="01777584" w14:textId="77777777" w:rsidR="000A5768" w:rsidRDefault="000A5768" w:rsidP="000A5768">
            <w:pPr>
              <w:jc w:val="both"/>
              <w:rPr>
                <w:rFonts w:ascii="Times New Roman" w:eastAsia="Calibri" w:hAnsi="Times New Roman" w:cs="Times New Roman"/>
              </w:rPr>
            </w:pPr>
            <w:r w:rsidRPr="00B3056A">
              <w:rPr>
                <w:rFonts w:ascii="Times New Roman" w:eastAsia="Calibri" w:hAnsi="Times New Roman" w:cs="Times New Roman"/>
              </w:rPr>
              <w:t xml:space="preserve">Про демонтаж тимчасової споруди по  вул. Генерала Олекси </w:t>
            </w:r>
            <w:proofErr w:type="spellStart"/>
            <w:r w:rsidRPr="00B3056A">
              <w:rPr>
                <w:rFonts w:ascii="Times New Roman" w:eastAsia="Calibri" w:hAnsi="Times New Roman" w:cs="Times New Roman"/>
              </w:rPr>
              <w:t>Алмазова</w:t>
            </w:r>
            <w:proofErr w:type="spellEnd"/>
            <w:r w:rsidRPr="00B3056A">
              <w:rPr>
                <w:rFonts w:ascii="Times New Roman" w:eastAsia="Calibri" w:hAnsi="Times New Roman" w:cs="Times New Roman"/>
              </w:rPr>
              <w:t xml:space="preserve"> у Заводському районі </w:t>
            </w:r>
          </w:p>
          <w:p w14:paraId="67FB0675" w14:textId="4EA8EEC3" w:rsidR="000A5768" w:rsidRDefault="000A5768" w:rsidP="000A5768">
            <w:pPr>
              <w:jc w:val="both"/>
              <w:rPr>
                <w:rFonts w:ascii="Times New Roman" w:eastAsia="Calibri" w:hAnsi="Times New Roman" w:cs="Times New Roman"/>
              </w:rPr>
            </w:pPr>
            <w:r w:rsidRPr="00B3056A">
              <w:rPr>
                <w:rFonts w:ascii="Times New Roman" w:eastAsia="Calibri" w:hAnsi="Times New Roman" w:cs="Times New Roman"/>
              </w:rPr>
              <w:t>м. Миколаєва</w:t>
            </w:r>
          </w:p>
          <w:p w14:paraId="076E8FB9" w14:textId="77777777" w:rsidR="000A5768" w:rsidRDefault="000A5768" w:rsidP="000A5768">
            <w:pPr>
              <w:jc w:val="both"/>
              <w:rPr>
                <w:rFonts w:ascii="Times New Roman" w:hAnsi="Times New Roman" w:cs="Times New Roman"/>
                <w:b/>
                <w:bCs/>
                <w:sz w:val="20"/>
                <w:szCs w:val="20"/>
              </w:rPr>
            </w:pPr>
            <w:r w:rsidRPr="0087569D">
              <w:rPr>
                <w:rFonts w:ascii="Times New Roman" w:hAnsi="Times New Roman" w:cs="Times New Roman"/>
                <w:b/>
                <w:bCs/>
                <w:sz w:val="20"/>
                <w:szCs w:val="20"/>
              </w:rPr>
              <w:t>v-ах-21</w:t>
            </w:r>
            <w:r>
              <w:rPr>
                <w:rFonts w:ascii="Times New Roman" w:hAnsi="Times New Roman" w:cs="Times New Roman"/>
                <w:b/>
                <w:bCs/>
                <w:sz w:val="20"/>
                <w:szCs w:val="20"/>
              </w:rPr>
              <w:t>9</w:t>
            </w:r>
          </w:p>
          <w:p w14:paraId="0EE0114A" w14:textId="47F7C5DD" w:rsidR="00F42F2E" w:rsidRPr="00C51572" w:rsidRDefault="00F42F2E" w:rsidP="000A5768">
            <w:pPr>
              <w:jc w:val="both"/>
              <w:rPr>
                <w:rFonts w:ascii="Times New Roman" w:eastAsia="Calibri" w:hAnsi="Times New Roman" w:cs="Times New Roman"/>
              </w:rPr>
            </w:pPr>
          </w:p>
        </w:tc>
        <w:tc>
          <w:tcPr>
            <w:tcW w:w="1559" w:type="dxa"/>
          </w:tcPr>
          <w:p w14:paraId="45040F09" w14:textId="787D1BC7" w:rsidR="000A5768" w:rsidRDefault="000A5768" w:rsidP="000A5768">
            <w:pPr>
              <w:jc w:val="center"/>
              <w:rPr>
                <w:rFonts w:ascii="Times New Roman" w:eastAsia="Calibri" w:hAnsi="Times New Roman" w:cs="Times New Roman"/>
              </w:rPr>
            </w:pPr>
            <w:r>
              <w:rPr>
                <w:rFonts w:ascii="Times New Roman" w:eastAsia="Calibri" w:hAnsi="Times New Roman" w:cs="Times New Roman"/>
              </w:rPr>
              <w:t>08.01.2026</w:t>
            </w:r>
          </w:p>
        </w:tc>
        <w:tc>
          <w:tcPr>
            <w:tcW w:w="2126" w:type="dxa"/>
          </w:tcPr>
          <w:p w14:paraId="5C8686AA" w14:textId="77777777" w:rsidR="000A5768" w:rsidRDefault="000A5768" w:rsidP="000A5768">
            <w:pPr>
              <w:jc w:val="center"/>
              <w:rPr>
                <w:rFonts w:ascii="Times New Roman" w:eastAsia="Calibri" w:hAnsi="Times New Roman" w:cs="Times New Roman"/>
              </w:rPr>
            </w:pPr>
            <w:r>
              <w:rPr>
                <w:rFonts w:ascii="Times New Roman" w:eastAsia="Calibri" w:hAnsi="Times New Roman" w:cs="Times New Roman"/>
              </w:rPr>
              <w:t>- // -</w:t>
            </w:r>
          </w:p>
          <w:p w14:paraId="47C1AD3A" w14:textId="77777777" w:rsidR="000A5768" w:rsidRDefault="000A5768" w:rsidP="000A5768">
            <w:pPr>
              <w:jc w:val="center"/>
              <w:rPr>
                <w:rFonts w:ascii="Times New Roman" w:eastAsia="Calibri" w:hAnsi="Times New Roman" w:cs="Times New Roman"/>
              </w:rPr>
            </w:pPr>
          </w:p>
        </w:tc>
        <w:tc>
          <w:tcPr>
            <w:tcW w:w="2410" w:type="dxa"/>
          </w:tcPr>
          <w:p w14:paraId="6C1F658E" w14:textId="2FE907AB" w:rsidR="000A5768" w:rsidRDefault="000A5768" w:rsidP="000A5768">
            <w:pPr>
              <w:jc w:val="center"/>
              <w:rPr>
                <w:rFonts w:ascii="Times New Roman" w:eastAsia="Calibri" w:hAnsi="Times New Roman" w:cs="Times New Roman"/>
              </w:rPr>
            </w:pPr>
            <w:r>
              <w:rPr>
                <w:rFonts w:ascii="Times New Roman" w:eastAsia="Calibri" w:hAnsi="Times New Roman" w:cs="Times New Roman"/>
              </w:rPr>
              <w:t>- // -</w:t>
            </w:r>
          </w:p>
        </w:tc>
      </w:tr>
      <w:tr w:rsidR="000A5768" w:rsidRPr="00A14156" w14:paraId="1BA4223A" w14:textId="77777777" w:rsidTr="00844D3C">
        <w:trPr>
          <w:trHeight w:val="862"/>
        </w:trPr>
        <w:tc>
          <w:tcPr>
            <w:tcW w:w="851" w:type="dxa"/>
          </w:tcPr>
          <w:p w14:paraId="1443FBC4" w14:textId="77777777" w:rsidR="000A5768" w:rsidRDefault="000A5768" w:rsidP="000A5768">
            <w:pPr>
              <w:rPr>
                <w:rFonts w:ascii="Times New Roman" w:eastAsia="Calibri" w:hAnsi="Times New Roman" w:cs="Times New Roman"/>
              </w:rPr>
            </w:pPr>
          </w:p>
        </w:tc>
        <w:tc>
          <w:tcPr>
            <w:tcW w:w="567" w:type="dxa"/>
          </w:tcPr>
          <w:p w14:paraId="0F1E4594" w14:textId="064EB84A" w:rsidR="000A5768" w:rsidRDefault="000A5768" w:rsidP="000A5768">
            <w:pPr>
              <w:rPr>
                <w:rFonts w:ascii="Times New Roman" w:eastAsia="Calibri" w:hAnsi="Times New Roman" w:cs="Times New Roman"/>
              </w:rPr>
            </w:pPr>
            <w:r>
              <w:rPr>
                <w:rFonts w:ascii="Times New Roman" w:eastAsia="Calibri" w:hAnsi="Times New Roman" w:cs="Times New Roman"/>
              </w:rPr>
              <w:t>1</w:t>
            </w:r>
            <w:r w:rsidR="003B51E8">
              <w:rPr>
                <w:rFonts w:ascii="Times New Roman" w:eastAsia="Calibri" w:hAnsi="Times New Roman" w:cs="Times New Roman"/>
              </w:rPr>
              <w:t>5</w:t>
            </w:r>
            <w:r>
              <w:rPr>
                <w:rFonts w:ascii="Times New Roman" w:eastAsia="Calibri" w:hAnsi="Times New Roman" w:cs="Times New Roman"/>
              </w:rPr>
              <w:t>.</w:t>
            </w:r>
          </w:p>
        </w:tc>
        <w:tc>
          <w:tcPr>
            <w:tcW w:w="3119" w:type="dxa"/>
          </w:tcPr>
          <w:p w14:paraId="154C4212" w14:textId="659DAB09" w:rsidR="000A5768" w:rsidRDefault="000A5768" w:rsidP="00F42F2E">
            <w:pPr>
              <w:pStyle w:val="a8"/>
              <w:ind w:left="0" w:right="41"/>
              <w:jc w:val="both"/>
              <w:outlineLvl w:val="0"/>
              <w:rPr>
                <w:rFonts w:eastAsia="Calibri"/>
                <w:sz w:val="22"/>
                <w:szCs w:val="22"/>
              </w:rPr>
            </w:pPr>
            <w:r w:rsidRPr="00777CD9">
              <w:rPr>
                <w:rFonts w:eastAsia="Calibri"/>
                <w:sz w:val="22"/>
                <w:szCs w:val="22"/>
              </w:rPr>
              <w:t xml:space="preserve">Про демонтаж тимчасової споруди по </w:t>
            </w:r>
            <w:proofErr w:type="spellStart"/>
            <w:r w:rsidRPr="00777CD9">
              <w:rPr>
                <w:rFonts w:eastAsia="Calibri"/>
                <w:sz w:val="22"/>
                <w:szCs w:val="22"/>
              </w:rPr>
              <w:t>просп</w:t>
            </w:r>
            <w:proofErr w:type="spellEnd"/>
            <w:r w:rsidRPr="00777CD9">
              <w:rPr>
                <w:rFonts w:eastAsia="Calibri"/>
                <w:sz w:val="22"/>
                <w:szCs w:val="22"/>
              </w:rPr>
              <w:t xml:space="preserve">. Богоявленському  у районі кінотеатру «Юність» в </w:t>
            </w:r>
            <w:proofErr w:type="spellStart"/>
            <w:r w:rsidRPr="00777CD9">
              <w:rPr>
                <w:rFonts w:eastAsia="Calibri"/>
                <w:sz w:val="22"/>
                <w:szCs w:val="22"/>
              </w:rPr>
              <w:t>Інгульському</w:t>
            </w:r>
            <w:proofErr w:type="spellEnd"/>
            <w:r w:rsidRPr="00777CD9">
              <w:rPr>
                <w:rFonts w:eastAsia="Calibri"/>
                <w:sz w:val="22"/>
                <w:szCs w:val="22"/>
              </w:rPr>
              <w:t xml:space="preserve"> районі </w:t>
            </w:r>
          </w:p>
          <w:p w14:paraId="584D9BAE" w14:textId="53022B84" w:rsidR="000A5768" w:rsidRDefault="000A5768" w:rsidP="00F42F2E">
            <w:pPr>
              <w:pStyle w:val="a8"/>
              <w:ind w:left="0" w:right="41"/>
              <w:jc w:val="both"/>
              <w:outlineLvl w:val="0"/>
              <w:rPr>
                <w:rFonts w:eastAsia="Calibri"/>
                <w:sz w:val="22"/>
                <w:szCs w:val="22"/>
              </w:rPr>
            </w:pPr>
            <w:r w:rsidRPr="00777CD9">
              <w:rPr>
                <w:rFonts w:eastAsia="Calibri"/>
                <w:sz w:val="22"/>
                <w:szCs w:val="22"/>
              </w:rPr>
              <w:t>м. Миколаєва</w:t>
            </w:r>
          </w:p>
          <w:p w14:paraId="1DEF3D61" w14:textId="77777777" w:rsidR="000A5768" w:rsidRDefault="000A5768" w:rsidP="000A5768">
            <w:pPr>
              <w:pStyle w:val="a8"/>
              <w:ind w:left="0" w:right="181"/>
              <w:outlineLvl w:val="0"/>
              <w:rPr>
                <w:rFonts w:eastAsia="Calibri"/>
                <w:b/>
                <w:bCs/>
                <w:sz w:val="22"/>
                <w:szCs w:val="22"/>
              </w:rPr>
            </w:pPr>
            <w:r w:rsidRPr="00777CD9">
              <w:rPr>
                <w:rFonts w:eastAsia="Calibri"/>
                <w:b/>
                <w:bCs/>
                <w:sz w:val="22"/>
                <w:szCs w:val="22"/>
              </w:rPr>
              <w:t>v-ах-220</w:t>
            </w:r>
          </w:p>
          <w:p w14:paraId="175FFB29" w14:textId="378C56EB" w:rsidR="00F42F2E" w:rsidRPr="00777CD9" w:rsidRDefault="00F42F2E" w:rsidP="000A5768">
            <w:pPr>
              <w:pStyle w:val="a8"/>
              <w:ind w:left="0" w:right="181"/>
              <w:outlineLvl w:val="0"/>
              <w:rPr>
                <w:rFonts w:eastAsia="Calibri"/>
                <w:b/>
                <w:bCs/>
                <w:sz w:val="22"/>
                <w:szCs w:val="22"/>
              </w:rPr>
            </w:pPr>
          </w:p>
        </w:tc>
        <w:tc>
          <w:tcPr>
            <w:tcW w:w="1559" w:type="dxa"/>
          </w:tcPr>
          <w:p w14:paraId="583316CE" w14:textId="729F9C2C" w:rsidR="000A5768" w:rsidRDefault="000A5768" w:rsidP="000A5768">
            <w:pPr>
              <w:jc w:val="center"/>
              <w:rPr>
                <w:rFonts w:ascii="Times New Roman" w:eastAsia="Calibri" w:hAnsi="Times New Roman" w:cs="Times New Roman"/>
              </w:rPr>
            </w:pPr>
            <w:r>
              <w:rPr>
                <w:rFonts w:ascii="Times New Roman" w:eastAsia="Calibri" w:hAnsi="Times New Roman" w:cs="Times New Roman"/>
              </w:rPr>
              <w:t>08.01.2026</w:t>
            </w:r>
          </w:p>
        </w:tc>
        <w:tc>
          <w:tcPr>
            <w:tcW w:w="2126" w:type="dxa"/>
          </w:tcPr>
          <w:p w14:paraId="38E4CBF3" w14:textId="77777777" w:rsidR="000A5768" w:rsidRDefault="000A5768" w:rsidP="000A5768">
            <w:pPr>
              <w:jc w:val="center"/>
              <w:rPr>
                <w:rFonts w:ascii="Times New Roman" w:eastAsia="Calibri" w:hAnsi="Times New Roman" w:cs="Times New Roman"/>
              </w:rPr>
            </w:pPr>
            <w:r>
              <w:rPr>
                <w:rFonts w:ascii="Times New Roman" w:eastAsia="Calibri" w:hAnsi="Times New Roman" w:cs="Times New Roman"/>
              </w:rPr>
              <w:t>- // -</w:t>
            </w:r>
          </w:p>
          <w:p w14:paraId="3AFEBE8B" w14:textId="77777777" w:rsidR="000A5768" w:rsidRDefault="000A5768" w:rsidP="000A5768">
            <w:pPr>
              <w:jc w:val="center"/>
              <w:rPr>
                <w:rFonts w:ascii="Times New Roman" w:eastAsia="Calibri" w:hAnsi="Times New Roman" w:cs="Times New Roman"/>
              </w:rPr>
            </w:pPr>
          </w:p>
        </w:tc>
        <w:tc>
          <w:tcPr>
            <w:tcW w:w="2410" w:type="dxa"/>
          </w:tcPr>
          <w:p w14:paraId="59E0AEF0" w14:textId="3C70FA93" w:rsidR="000A5768" w:rsidRDefault="000A5768" w:rsidP="000A5768">
            <w:pPr>
              <w:jc w:val="center"/>
              <w:rPr>
                <w:rFonts w:ascii="Times New Roman" w:eastAsia="Calibri" w:hAnsi="Times New Roman" w:cs="Times New Roman"/>
              </w:rPr>
            </w:pPr>
            <w:r>
              <w:rPr>
                <w:rFonts w:ascii="Times New Roman" w:eastAsia="Calibri" w:hAnsi="Times New Roman" w:cs="Times New Roman"/>
              </w:rPr>
              <w:t>- // -</w:t>
            </w:r>
          </w:p>
        </w:tc>
      </w:tr>
      <w:tr w:rsidR="000A5768" w:rsidRPr="00A14156" w14:paraId="121E8C6C" w14:textId="77777777" w:rsidTr="00844D3C">
        <w:trPr>
          <w:trHeight w:val="862"/>
        </w:trPr>
        <w:tc>
          <w:tcPr>
            <w:tcW w:w="851" w:type="dxa"/>
          </w:tcPr>
          <w:p w14:paraId="17C6D54F" w14:textId="77777777" w:rsidR="000A5768" w:rsidRDefault="000A5768" w:rsidP="000A5768">
            <w:pPr>
              <w:rPr>
                <w:rFonts w:ascii="Times New Roman" w:eastAsia="Calibri" w:hAnsi="Times New Roman" w:cs="Times New Roman"/>
              </w:rPr>
            </w:pPr>
          </w:p>
        </w:tc>
        <w:tc>
          <w:tcPr>
            <w:tcW w:w="567" w:type="dxa"/>
          </w:tcPr>
          <w:p w14:paraId="41F1E747" w14:textId="5389DECB" w:rsidR="000A5768" w:rsidRDefault="000A5768" w:rsidP="000A5768">
            <w:pPr>
              <w:rPr>
                <w:rFonts w:ascii="Times New Roman" w:eastAsia="Calibri" w:hAnsi="Times New Roman" w:cs="Times New Roman"/>
              </w:rPr>
            </w:pPr>
            <w:r>
              <w:rPr>
                <w:rFonts w:ascii="Times New Roman" w:eastAsia="Calibri" w:hAnsi="Times New Roman" w:cs="Times New Roman"/>
              </w:rPr>
              <w:t>1</w:t>
            </w:r>
            <w:r w:rsidR="003B51E8">
              <w:rPr>
                <w:rFonts w:ascii="Times New Roman" w:eastAsia="Calibri" w:hAnsi="Times New Roman" w:cs="Times New Roman"/>
              </w:rPr>
              <w:t>6</w:t>
            </w:r>
            <w:r>
              <w:rPr>
                <w:rFonts w:ascii="Times New Roman" w:eastAsia="Calibri" w:hAnsi="Times New Roman" w:cs="Times New Roman"/>
              </w:rPr>
              <w:t>.</w:t>
            </w:r>
          </w:p>
        </w:tc>
        <w:tc>
          <w:tcPr>
            <w:tcW w:w="3119" w:type="dxa"/>
          </w:tcPr>
          <w:p w14:paraId="0997142F" w14:textId="77777777" w:rsidR="000A5768" w:rsidRDefault="000A5768" w:rsidP="000A5768">
            <w:pPr>
              <w:jc w:val="both"/>
              <w:rPr>
                <w:rFonts w:ascii="Times New Roman" w:eastAsia="Calibri" w:hAnsi="Times New Roman" w:cs="Times New Roman"/>
              </w:rPr>
            </w:pPr>
            <w:r w:rsidRPr="00A30ACA">
              <w:rPr>
                <w:rFonts w:ascii="Times New Roman" w:eastAsia="Calibri" w:hAnsi="Times New Roman" w:cs="Times New Roman"/>
              </w:rPr>
              <w:t xml:space="preserve">Про надання дозволу ФОП Давиденку Ігорю Валерійовичу на укладення договору про встановлення особистого строкового сервітуту для розміщення групи пересувних тимчасових споруд (літній майданчик) поблизу нежитлових приміщень по вул. Марка Кропивницького, 64/6 у Центральному районі </w:t>
            </w:r>
          </w:p>
          <w:p w14:paraId="29352EC7" w14:textId="41DC7F9D" w:rsidR="000A5768" w:rsidRDefault="000A5768" w:rsidP="000A5768">
            <w:pPr>
              <w:jc w:val="both"/>
              <w:rPr>
                <w:b/>
                <w:bCs/>
                <w:szCs w:val="28"/>
              </w:rPr>
            </w:pPr>
            <w:r w:rsidRPr="00A30ACA">
              <w:rPr>
                <w:rFonts w:ascii="Times New Roman" w:eastAsia="Calibri" w:hAnsi="Times New Roman" w:cs="Times New Roman"/>
              </w:rPr>
              <w:t>м. Миколаєва</w:t>
            </w:r>
          </w:p>
          <w:p w14:paraId="26082A4C" w14:textId="77777777" w:rsidR="000A5768" w:rsidRDefault="000A5768" w:rsidP="000A5768">
            <w:pPr>
              <w:jc w:val="both"/>
              <w:rPr>
                <w:b/>
                <w:bCs/>
              </w:rPr>
            </w:pPr>
            <w:r w:rsidRPr="00A30ACA">
              <w:rPr>
                <w:b/>
                <w:bCs/>
                <w:lang w:val="en-US"/>
              </w:rPr>
              <w:t>v</w:t>
            </w:r>
            <w:r w:rsidRPr="00A30ACA">
              <w:rPr>
                <w:b/>
                <w:bCs/>
              </w:rPr>
              <w:t>-zr-190</w:t>
            </w:r>
          </w:p>
          <w:p w14:paraId="784275BE" w14:textId="7E127B11" w:rsidR="00F42F2E" w:rsidRPr="00B3056A" w:rsidRDefault="00F42F2E" w:rsidP="000A5768">
            <w:pPr>
              <w:jc w:val="both"/>
              <w:rPr>
                <w:rFonts w:ascii="Times New Roman" w:eastAsia="Calibri" w:hAnsi="Times New Roman" w:cs="Times New Roman"/>
              </w:rPr>
            </w:pPr>
          </w:p>
        </w:tc>
        <w:tc>
          <w:tcPr>
            <w:tcW w:w="1559" w:type="dxa"/>
          </w:tcPr>
          <w:p w14:paraId="28ABE9E5" w14:textId="70373FFD" w:rsidR="000A5768" w:rsidRDefault="000A5768" w:rsidP="000A5768">
            <w:pPr>
              <w:jc w:val="center"/>
              <w:rPr>
                <w:rFonts w:ascii="Times New Roman" w:eastAsia="Calibri" w:hAnsi="Times New Roman" w:cs="Times New Roman"/>
              </w:rPr>
            </w:pPr>
            <w:r>
              <w:rPr>
                <w:rFonts w:ascii="Times New Roman" w:eastAsia="Calibri" w:hAnsi="Times New Roman" w:cs="Times New Roman"/>
              </w:rPr>
              <w:t>08.01.2026</w:t>
            </w:r>
          </w:p>
        </w:tc>
        <w:tc>
          <w:tcPr>
            <w:tcW w:w="2126" w:type="dxa"/>
          </w:tcPr>
          <w:p w14:paraId="7A0F9C20" w14:textId="77777777" w:rsidR="000A5768" w:rsidRDefault="000A5768" w:rsidP="000A5768">
            <w:pPr>
              <w:jc w:val="center"/>
              <w:rPr>
                <w:rFonts w:ascii="Times New Roman" w:eastAsia="Calibri" w:hAnsi="Times New Roman" w:cs="Times New Roman"/>
              </w:rPr>
            </w:pPr>
            <w:r>
              <w:rPr>
                <w:rFonts w:ascii="Times New Roman" w:eastAsia="Calibri" w:hAnsi="Times New Roman" w:cs="Times New Roman"/>
              </w:rPr>
              <w:t>- // -</w:t>
            </w:r>
          </w:p>
          <w:p w14:paraId="6638B102" w14:textId="77777777" w:rsidR="000A5768" w:rsidRDefault="000A5768" w:rsidP="000A5768">
            <w:pPr>
              <w:jc w:val="center"/>
              <w:rPr>
                <w:rFonts w:ascii="Times New Roman" w:eastAsia="Calibri" w:hAnsi="Times New Roman" w:cs="Times New Roman"/>
              </w:rPr>
            </w:pPr>
          </w:p>
        </w:tc>
        <w:tc>
          <w:tcPr>
            <w:tcW w:w="2410" w:type="dxa"/>
          </w:tcPr>
          <w:p w14:paraId="27EB8A1F" w14:textId="43E56971" w:rsidR="000A5768" w:rsidRDefault="000A5768" w:rsidP="000A5768">
            <w:pPr>
              <w:jc w:val="center"/>
              <w:rPr>
                <w:rFonts w:ascii="Times New Roman" w:eastAsia="Calibri" w:hAnsi="Times New Roman" w:cs="Times New Roman"/>
              </w:rPr>
            </w:pPr>
            <w:r>
              <w:rPr>
                <w:rFonts w:ascii="Times New Roman" w:eastAsia="Calibri" w:hAnsi="Times New Roman" w:cs="Times New Roman"/>
              </w:rPr>
              <w:t>- // -</w:t>
            </w:r>
          </w:p>
        </w:tc>
      </w:tr>
      <w:tr w:rsidR="000A5768" w:rsidRPr="00A14156" w14:paraId="278696C2" w14:textId="77777777" w:rsidTr="00844D3C">
        <w:trPr>
          <w:trHeight w:val="862"/>
        </w:trPr>
        <w:tc>
          <w:tcPr>
            <w:tcW w:w="851" w:type="dxa"/>
          </w:tcPr>
          <w:p w14:paraId="0253A041" w14:textId="77777777" w:rsidR="000A5768" w:rsidRDefault="000A5768" w:rsidP="000A5768">
            <w:pPr>
              <w:rPr>
                <w:rFonts w:ascii="Times New Roman" w:eastAsia="Calibri" w:hAnsi="Times New Roman" w:cs="Times New Roman"/>
              </w:rPr>
            </w:pPr>
          </w:p>
        </w:tc>
        <w:tc>
          <w:tcPr>
            <w:tcW w:w="567" w:type="dxa"/>
          </w:tcPr>
          <w:p w14:paraId="5D378DB7" w14:textId="6880C830" w:rsidR="000A5768" w:rsidRDefault="000A5768" w:rsidP="000A5768">
            <w:pPr>
              <w:rPr>
                <w:rFonts w:ascii="Times New Roman" w:eastAsia="Calibri" w:hAnsi="Times New Roman" w:cs="Times New Roman"/>
              </w:rPr>
            </w:pPr>
            <w:r>
              <w:rPr>
                <w:rFonts w:ascii="Times New Roman" w:eastAsia="Calibri" w:hAnsi="Times New Roman" w:cs="Times New Roman"/>
              </w:rPr>
              <w:t>1</w:t>
            </w:r>
            <w:r w:rsidR="003B51E8">
              <w:rPr>
                <w:rFonts w:ascii="Times New Roman" w:eastAsia="Calibri" w:hAnsi="Times New Roman" w:cs="Times New Roman"/>
              </w:rPr>
              <w:t>7</w:t>
            </w:r>
            <w:r>
              <w:rPr>
                <w:rFonts w:ascii="Times New Roman" w:eastAsia="Calibri" w:hAnsi="Times New Roman" w:cs="Times New Roman"/>
              </w:rPr>
              <w:t>.</w:t>
            </w:r>
          </w:p>
        </w:tc>
        <w:tc>
          <w:tcPr>
            <w:tcW w:w="3119" w:type="dxa"/>
          </w:tcPr>
          <w:p w14:paraId="46D57E8E" w14:textId="52EA95DF" w:rsidR="000A5768" w:rsidRDefault="000A5768" w:rsidP="000A5768">
            <w:pPr>
              <w:jc w:val="both"/>
              <w:rPr>
                <w:rFonts w:ascii="Times New Roman" w:eastAsia="Calibri" w:hAnsi="Times New Roman" w:cs="Times New Roman"/>
              </w:rPr>
            </w:pPr>
            <w:r w:rsidRPr="007B1071">
              <w:rPr>
                <w:rFonts w:ascii="Times New Roman" w:eastAsia="Calibri" w:hAnsi="Times New Roman" w:cs="Times New Roman"/>
              </w:rPr>
              <w:t>Про надання дозволу ФОП Борщевській Алісі Іванівні на укладення договору про встановлення особистого строкового сервітуту для розміщення групи пересувних тимчасових споруд (літній майданчик)</w:t>
            </w:r>
            <w:r>
              <w:rPr>
                <w:rFonts w:ascii="Times New Roman" w:eastAsia="Calibri" w:hAnsi="Times New Roman" w:cs="Times New Roman"/>
              </w:rPr>
              <w:t xml:space="preserve"> </w:t>
            </w:r>
            <w:r w:rsidRPr="007B1071">
              <w:rPr>
                <w:rFonts w:ascii="Times New Roman" w:eastAsia="Calibri" w:hAnsi="Times New Roman" w:cs="Times New Roman"/>
              </w:rPr>
              <w:t xml:space="preserve">поблизу нежитлових </w:t>
            </w:r>
            <w:r w:rsidR="00417E21">
              <w:rPr>
                <w:rFonts w:ascii="Times New Roman" w:eastAsia="Calibri" w:hAnsi="Times New Roman" w:cs="Times New Roman"/>
              </w:rPr>
              <w:t xml:space="preserve">    </w:t>
            </w:r>
            <w:r w:rsidRPr="007B1071">
              <w:rPr>
                <w:rFonts w:ascii="Times New Roman" w:eastAsia="Calibri" w:hAnsi="Times New Roman" w:cs="Times New Roman"/>
              </w:rPr>
              <w:t xml:space="preserve">приміщень </w:t>
            </w:r>
            <w:r w:rsidR="00417E21">
              <w:rPr>
                <w:rFonts w:ascii="Times New Roman" w:eastAsia="Calibri" w:hAnsi="Times New Roman" w:cs="Times New Roman"/>
              </w:rPr>
              <w:t xml:space="preserve">   </w:t>
            </w:r>
            <w:r w:rsidRPr="007B1071">
              <w:rPr>
                <w:rFonts w:ascii="Times New Roman" w:eastAsia="Calibri" w:hAnsi="Times New Roman" w:cs="Times New Roman"/>
              </w:rPr>
              <w:t>по</w:t>
            </w:r>
          </w:p>
          <w:p w14:paraId="1BD47135" w14:textId="0C84610F" w:rsidR="00417E21" w:rsidRDefault="000A5768" w:rsidP="000A5768">
            <w:pPr>
              <w:jc w:val="both"/>
              <w:rPr>
                <w:rFonts w:ascii="Times New Roman" w:eastAsia="Calibri" w:hAnsi="Times New Roman" w:cs="Times New Roman"/>
              </w:rPr>
            </w:pPr>
            <w:r w:rsidRPr="007B1071">
              <w:rPr>
                <w:rFonts w:ascii="Times New Roman" w:eastAsia="Calibri" w:hAnsi="Times New Roman" w:cs="Times New Roman"/>
              </w:rPr>
              <w:t xml:space="preserve">вул. Спаській, </w:t>
            </w:r>
            <w:r w:rsidR="00417E21">
              <w:rPr>
                <w:rFonts w:ascii="Times New Roman" w:eastAsia="Calibri" w:hAnsi="Times New Roman" w:cs="Times New Roman"/>
              </w:rPr>
              <w:t xml:space="preserve">   </w:t>
            </w:r>
            <w:r w:rsidRPr="007B1071">
              <w:rPr>
                <w:rFonts w:ascii="Times New Roman" w:eastAsia="Calibri" w:hAnsi="Times New Roman" w:cs="Times New Roman"/>
              </w:rPr>
              <w:t xml:space="preserve">біля </w:t>
            </w:r>
            <w:r w:rsidR="00417E21">
              <w:rPr>
                <w:rFonts w:ascii="Times New Roman" w:eastAsia="Calibri" w:hAnsi="Times New Roman" w:cs="Times New Roman"/>
              </w:rPr>
              <w:t xml:space="preserve">    </w:t>
            </w:r>
            <w:r w:rsidRPr="007B1071">
              <w:rPr>
                <w:rFonts w:ascii="Times New Roman" w:eastAsia="Calibri" w:hAnsi="Times New Roman" w:cs="Times New Roman"/>
              </w:rPr>
              <w:t xml:space="preserve">будівлі </w:t>
            </w:r>
          </w:p>
          <w:p w14:paraId="52192319" w14:textId="068AF48D" w:rsidR="000A5768" w:rsidRDefault="000A5768" w:rsidP="000A5768">
            <w:pPr>
              <w:jc w:val="both"/>
              <w:rPr>
                <w:rFonts w:ascii="Times New Roman" w:eastAsia="Calibri" w:hAnsi="Times New Roman" w:cs="Times New Roman"/>
              </w:rPr>
            </w:pPr>
            <w:r w:rsidRPr="007B1071">
              <w:rPr>
                <w:rFonts w:ascii="Times New Roman" w:eastAsia="Calibri" w:hAnsi="Times New Roman" w:cs="Times New Roman"/>
              </w:rPr>
              <w:t xml:space="preserve">№ 48а, у Центральному районі </w:t>
            </w:r>
          </w:p>
          <w:p w14:paraId="27C57906" w14:textId="43187C88" w:rsidR="000A5768" w:rsidRDefault="000A5768" w:rsidP="000A5768">
            <w:pPr>
              <w:jc w:val="both"/>
              <w:rPr>
                <w:rFonts w:ascii="Times New Roman" w:eastAsia="Calibri" w:hAnsi="Times New Roman" w:cs="Times New Roman"/>
              </w:rPr>
            </w:pPr>
            <w:r w:rsidRPr="007B1071">
              <w:rPr>
                <w:rFonts w:ascii="Times New Roman" w:eastAsia="Calibri" w:hAnsi="Times New Roman" w:cs="Times New Roman"/>
              </w:rPr>
              <w:t>м. Миколаєва</w:t>
            </w:r>
          </w:p>
          <w:p w14:paraId="41CD59D5" w14:textId="77777777" w:rsidR="000A5768" w:rsidRDefault="000A5768" w:rsidP="000A5768">
            <w:pPr>
              <w:pStyle w:val="a8"/>
              <w:ind w:left="0" w:right="181"/>
              <w:outlineLvl w:val="0"/>
              <w:rPr>
                <w:b/>
                <w:bCs/>
                <w:sz w:val="22"/>
                <w:szCs w:val="22"/>
              </w:rPr>
            </w:pPr>
            <w:r w:rsidRPr="007B1071">
              <w:rPr>
                <w:b/>
                <w:bCs/>
                <w:sz w:val="22"/>
                <w:szCs w:val="22"/>
                <w:lang w:val="en-US"/>
              </w:rPr>
              <w:t>v</w:t>
            </w:r>
            <w:r w:rsidRPr="007B1071">
              <w:rPr>
                <w:b/>
                <w:bCs/>
                <w:sz w:val="22"/>
                <w:szCs w:val="22"/>
              </w:rPr>
              <w:t>-zr-191</w:t>
            </w:r>
          </w:p>
          <w:p w14:paraId="374496DA" w14:textId="224B6779" w:rsidR="00F42F2E" w:rsidRPr="00C51572" w:rsidRDefault="00F42F2E" w:rsidP="000A5768">
            <w:pPr>
              <w:pStyle w:val="a8"/>
              <w:ind w:left="0" w:right="181"/>
              <w:outlineLvl w:val="0"/>
              <w:rPr>
                <w:rFonts w:eastAsia="Calibri"/>
              </w:rPr>
            </w:pPr>
          </w:p>
        </w:tc>
        <w:tc>
          <w:tcPr>
            <w:tcW w:w="1559" w:type="dxa"/>
          </w:tcPr>
          <w:p w14:paraId="5D5BECDB" w14:textId="44AE8CC3" w:rsidR="000A5768" w:rsidRDefault="000A5768" w:rsidP="000A5768">
            <w:pPr>
              <w:jc w:val="center"/>
              <w:rPr>
                <w:rFonts w:ascii="Times New Roman" w:eastAsia="Calibri" w:hAnsi="Times New Roman" w:cs="Times New Roman"/>
              </w:rPr>
            </w:pPr>
            <w:r>
              <w:rPr>
                <w:rFonts w:ascii="Times New Roman" w:eastAsia="Calibri" w:hAnsi="Times New Roman" w:cs="Times New Roman"/>
              </w:rPr>
              <w:t>09.01.2026</w:t>
            </w:r>
          </w:p>
        </w:tc>
        <w:tc>
          <w:tcPr>
            <w:tcW w:w="2126" w:type="dxa"/>
          </w:tcPr>
          <w:p w14:paraId="3D041C99" w14:textId="77777777" w:rsidR="000A5768" w:rsidRDefault="000A5768" w:rsidP="000A5768">
            <w:pPr>
              <w:jc w:val="center"/>
              <w:rPr>
                <w:rFonts w:ascii="Times New Roman" w:eastAsia="Calibri" w:hAnsi="Times New Roman" w:cs="Times New Roman"/>
              </w:rPr>
            </w:pPr>
            <w:r>
              <w:rPr>
                <w:rFonts w:ascii="Times New Roman" w:eastAsia="Calibri" w:hAnsi="Times New Roman" w:cs="Times New Roman"/>
              </w:rPr>
              <w:t>- // -</w:t>
            </w:r>
          </w:p>
          <w:p w14:paraId="2A9A6839" w14:textId="77777777" w:rsidR="000A5768" w:rsidRDefault="000A5768" w:rsidP="000A5768">
            <w:pPr>
              <w:jc w:val="center"/>
              <w:rPr>
                <w:rFonts w:ascii="Times New Roman" w:eastAsia="Calibri" w:hAnsi="Times New Roman" w:cs="Times New Roman"/>
              </w:rPr>
            </w:pPr>
          </w:p>
        </w:tc>
        <w:tc>
          <w:tcPr>
            <w:tcW w:w="2410" w:type="dxa"/>
          </w:tcPr>
          <w:p w14:paraId="009D244F" w14:textId="61C9FD29" w:rsidR="000A5768" w:rsidRDefault="000A5768" w:rsidP="000A5768">
            <w:pPr>
              <w:jc w:val="center"/>
              <w:rPr>
                <w:rFonts w:ascii="Times New Roman" w:eastAsia="Calibri" w:hAnsi="Times New Roman" w:cs="Times New Roman"/>
              </w:rPr>
            </w:pPr>
            <w:r>
              <w:rPr>
                <w:rFonts w:ascii="Times New Roman" w:eastAsia="Calibri" w:hAnsi="Times New Roman" w:cs="Times New Roman"/>
              </w:rPr>
              <w:t>- // -</w:t>
            </w:r>
          </w:p>
        </w:tc>
      </w:tr>
      <w:tr w:rsidR="000A5768" w:rsidRPr="00A14156" w14:paraId="47ADADC0" w14:textId="77777777" w:rsidTr="00AD773A">
        <w:tc>
          <w:tcPr>
            <w:tcW w:w="851" w:type="dxa"/>
          </w:tcPr>
          <w:p w14:paraId="1BC6FC7A" w14:textId="77777777" w:rsidR="000A5768" w:rsidRPr="00A14156" w:rsidRDefault="000A5768" w:rsidP="000A5768">
            <w:pPr>
              <w:rPr>
                <w:rFonts w:ascii="Times New Roman" w:eastAsia="Calibri" w:hAnsi="Times New Roman" w:cs="Times New Roman"/>
              </w:rPr>
            </w:pPr>
          </w:p>
        </w:tc>
        <w:tc>
          <w:tcPr>
            <w:tcW w:w="567" w:type="dxa"/>
          </w:tcPr>
          <w:p w14:paraId="3BD097E8" w14:textId="46C31A10" w:rsidR="000A5768" w:rsidRDefault="000A5768" w:rsidP="000A5768">
            <w:pPr>
              <w:rPr>
                <w:rFonts w:ascii="Times New Roman" w:eastAsia="Calibri" w:hAnsi="Times New Roman" w:cs="Times New Roman"/>
              </w:rPr>
            </w:pPr>
            <w:r>
              <w:rPr>
                <w:rFonts w:ascii="Times New Roman" w:eastAsia="Calibri" w:hAnsi="Times New Roman" w:cs="Times New Roman"/>
              </w:rPr>
              <w:t>1</w:t>
            </w:r>
            <w:r w:rsidR="003B51E8">
              <w:rPr>
                <w:rFonts w:ascii="Times New Roman" w:eastAsia="Calibri" w:hAnsi="Times New Roman" w:cs="Times New Roman"/>
              </w:rPr>
              <w:t>8</w:t>
            </w:r>
            <w:r>
              <w:rPr>
                <w:rFonts w:ascii="Times New Roman" w:eastAsia="Calibri" w:hAnsi="Times New Roman" w:cs="Times New Roman"/>
              </w:rPr>
              <w:t>.</w:t>
            </w:r>
          </w:p>
        </w:tc>
        <w:tc>
          <w:tcPr>
            <w:tcW w:w="3119" w:type="dxa"/>
          </w:tcPr>
          <w:p w14:paraId="707848EA" w14:textId="1D6E46B9" w:rsidR="000A5768" w:rsidRDefault="000A5768" w:rsidP="00FF7164">
            <w:pPr>
              <w:jc w:val="both"/>
              <w:rPr>
                <w:rFonts w:ascii="Times New Roman" w:eastAsia="Calibri" w:hAnsi="Times New Roman" w:cs="Times New Roman"/>
              </w:rPr>
            </w:pPr>
            <w:r w:rsidRPr="00633B0A">
              <w:rPr>
                <w:rFonts w:ascii="Times New Roman" w:eastAsia="Calibri" w:hAnsi="Times New Roman" w:cs="Times New Roman"/>
              </w:rPr>
              <w:t>Про розгляд заяв громадян, клопотання служби у справах дітей адміністрації Заводського району Миколаївської міської ради щодо взяття на квартирний облік, внесення змін та доповнень до облікових справ, відмови у взятті та зняття з квартирного обліку</w:t>
            </w:r>
          </w:p>
          <w:p w14:paraId="4C6072FA" w14:textId="5192249B" w:rsidR="000A5768" w:rsidRPr="00FF7164" w:rsidRDefault="000A5768" w:rsidP="000A5768">
            <w:pPr>
              <w:jc w:val="both"/>
              <w:rPr>
                <w:rFonts w:ascii="Times New Roman" w:eastAsia="Calibri" w:hAnsi="Times New Roman" w:cs="Times New Roman"/>
                <w:b/>
                <w:bCs/>
              </w:rPr>
            </w:pPr>
            <w:r w:rsidRPr="00FF7164">
              <w:rPr>
                <w:rFonts w:ascii="Times New Roman" w:hAnsi="Times New Roman" w:cs="Times New Roman"/>
                <w:b/>
                <w:bCs/>
              </w:rPr>
              <w:t>v-</w:t>
            </w:r>
            <w:proofErr w:type="spellStart"/>
            <w:r w:rsidRPr="00FF7164">
              <w:rPr>
                <w:rFonts w:ascii="Times New Roman" w:hAnsi="Times New Roman" w:cs="Times New Roman"/>
                <w:b/>
                <w:bCs/>
              </w:rPr>
              <w:t>ju</w:t>
            </w:r>
            <w:proofErr w:type="spellEnd"/>
            <w:r w:rsidRPr="00FF7164">
              <w:rPr>
                <w:rFonts w:ascii="Times New Roman" w:hAnsi="Times New Roman" w:cs="Times New Roman"/>
                <w:b/>
                <w:bCs/>
              </w:rPr>
              <w:t>-</w:t>
            </w:r>
            <w:r w:rsidRPr="00FF7164">
              <w:rPr>
                <w:rFonts w:ascii="Times New Roman" w:hAnsi="Times New Roman" w:cs="Times New Roman"/>
                <w:b/>
                <w:bCs/>
                <w:lang w:val="en-US"/>
              </w:rPr>
              <w:t>2</w:t>
            </w:r>
            <w:r w:rsidRPr="00FF7164">
              <w:rPr>
                <w:rFonts w:ascii="Times New Roman" w:hAnsi="Times New Roman" w:cs="Times New Roman"/>
                <w:b/>
                <w:bCs/>
              </w:rPr>
              <w:t>25</w:t>
            </w:r>
          </w:p>
        </w:tc>
        <w:tc>
          <w:tcPr>
            <w:tcW w:w="1559" w:type="dxa"/>
          </w:tcPr>
          <w:p w14:paraId="2B27B68A" w14:textId="613CF405" w:rsidR="000A5768" w:rsidRDefault="000A5768" w:rsidP="000A5768">
            <w:pPr>
              <w:jc w:val="center"/>
              <w:rPr>
                <w:rFonts w:ascii="Times New Roman" w:eastAsia="Calibri" w:hAnsi="Times New Roman" w:cs="Times New Roman"/>
              </w:rPr>
            </w:pPr>
            <w:r>
              <w:rPr>
                <w:rFonts w:ascii="Times New Roman" w:eastAsia="Calibri" w:hAnsi="Times New Roman" w:cs="Times New Roman"/>
              </w:rPr>
              <w:t>09.01.2026</w:t>
            </w:r>
          </w:p>
        </w:tc>
        <w:tc>
          <w:tcPr>
            <w:tcW w:w="2126" w:type="dxa"/>
          </w:tcPr>
          <w:p w14:paraId="453CC654" w14:textId="77777777" w:rsidR="000A5768" w:rsidRDefault="000A5768" w:rsidP="000A5768">
            <w:pPr>
              <w:rPr>
                <w:rFonts w:ascii="Times New Roman" w:eastAsia="Calibri" w:hAnsi="Times New Roman" w:cs="Times New Roman"/>
              </w:rPr>
            </w:pPr>
            <w:r w:rsidRPr="00643DDB">
              <w:rPr>
                <w:rFonts w:ascii="Times New Roman" w:eastAsia="Calibri" w:hAnsi="Times New Roman" w:cs="Times New Roman"/>
              </w:rPr>
              <w:t>Відділ обліку та розподілу житла Миколаївської міської ради</w:t>
            </w:r>
          </w:p>
          <w:p w14:paraId="2D929E2E" w14:textId="4B73C69B" w:rsidR="000A5768" w:rsidRPr="00557983" w:rsidRDefault="000A5768" w:rsidP="000A5768">
            <w:pPr>
              <w:rPr>
                <w:rFonts w:ascii="Times New Roman" w:eastAsia="Calibri" w:hAnsi="Times New Roman" w:cs="Times New Roman"/>
              </w:rPr>
            </w:pPr>
          </w:p>
        </w:tc>
        <w:tc>
          <w:tcPr>
            <w:tcW w:w="2410" w:type="dxa"/>
          </w:tcPr>
          <w:p w14:paraId="4A13890A" w14:textId="77777777" w:rsidR="000A5768" w:rsidRPr="006D4B7B" w:rsidRDefault="000A5768" w:rsidP="000A5768">
            <w:pPr>
              <w:rPr>
                <w:rFonts w:ascii="Times New Roman" w:eastAsia="Calibri" w:hAnsi="Times New Roman" w:cs="Times New Roman"/>
              </w:rPr>
            </w:pPr>
            <w:proofErr w:type="spellStart"/>
            <w:r w:rsidRPr="006D4B7B">
              <w:rPr>
                <w:rFonts w:ascii="Times New Roman" w:eastAsia="Calibri" w:hAnsi="Times New Roman" w:cs="Times New Roman"/>
              </w:rPr>
              <w:t>Леухіна</w:t>
            </w:r>
            <w:proofErr w:type="spellEnd"/>
            <w:r w:rsidRPr="006D4B7B">
              <w:rPr>
                <w:rFonts w:ascii="Times New Roman" w:eastAsia="Calibri" w:hAnsi="Times New Roman" w:cs="Times New Roman"/>
              </w:rPr>
              <w:t xml:space="preserve"> </w:t>
            </w:r>
          </w:p>
          <w:p w14:paraId="26FB4893" w14:textId="6A7D32ED" w:rsidR="000A5768" w:rsidRDefault="000A5768" w:rsidP="000A5768">
            <w:pPr>
              <w:rPr>
                <w:rFonts w:ascii="Times New Roman" w:eastAsia="Calibri" w:hAnsi="Times New Roman" w:cs="Times New Roman"/>
              </w:rPr>
            </w:pPr>
            <w:r w:rsidRPr="006D4B7B">
              <w:rPr>
                <w:rFonts w:ascii="Times New Roman" w:eastAsia="Calibri" w:hAnsi="Times New Roman" w:cs="Times New Roman"/>
              </w:rPr>
              <w:t>Олена Володимирівна,  заступник начальника відділу обліку та розподілу житла Миколаївської міської ради</w:t>
            </w:r>
          </w:p>
          <w:p w14:paraId="764E9E3C" w14:textId="77777777" w:rsidR="000A5768" w:rsidRDefault="000A5768" w:rsidP="000A5768">
            <w:pPr>
              <w:rPr>
                <w:rFonts w:ascii="Times New Roman" w:eastAsia="Calibri" w:hAnsi="Times New Roman" w:cs="Times New Roman"/>
              </w:rPr>
            </w:pPr>
          </w:p>
          <w:p w14:paraId="0457FA2F" w14:textId="77777777" w:rsidR="000A5768" w:rsidRDefault="000A5768" w:rsidP="000A5768">
            <w:pPr>
              <w:rPr>
                <w:rFonts w:ascii="Times New Roman" w:eastAsia="Calibri" w:hAnsi="Times New Roman" w:cs="Times New Roman"/>
              </w:rPr>
            </w:pPr>
          </w:p>
          <w:p w14:paraId="42F91974" w14:textId="77777777" w:rsidR="000A5768" w:rsidRDefault="000A5768" w:rsidP="000A5768">
            <w:pPr>
              <w:rPr>
                <w:rFonts w:ascii="Times New Roman" w:eastAsia="Calibri" w:hAnsi="Times New Roman" w:cs="Times New Roman"/>
              </w:rPr>
            </w:pPr>
          </w:p>
          <w:p w14:paraId="6CCB2094" w14:textId="60179652" w:rsidR="000A5768" w:rsidRPr="0055686F" w:rsidRDefault="000A5768" w:rsidP="000A5768">
            <w:pPr>
              <w:rPr>
                <w:rFonts w:ascii="Times New Roman" w:hAnsi="Times New Roman" w:cs="Times New Roman"/>
                <w:sz w:val="16"/>
                <w:szCs w:val="16"/>
              </w:rPr>
            </w:pPr>
          </w:p>
        </w:tc>
      </w:tr>
      <w:tr w:rsidR="000A5768" w:rsidRPr="00A14156" w14:paraId="30A8DE07" w14:textId="77777777" w:rsidTr="00AD773A">
        <w:tc>
          <w:tcPr>
            <w:tcW w:w="851" w:type="dxa"/>
          </w:tcPr>
          <w:p w14:paraId="54BF43C1" w14:textId="77777777" w:rsidR="000A5768" w:rsidRPr="00A14156" w:rsidRDefault="000A5768" w:rsidP="000A5768">
            <w:pPr>
              <w:rPr>
                <w:rFonts w:ascii="Times New Roman" w:eastAsia="Calibri" w:hAnsi="Times New Roman" w:cs="Times New Roman"/>
              </w:rPr>
            </w:pPr>
          </w:p>
        </w:tc>
        <w:tc>
          <w:tcPr>
            <w:tcW w:w="567" w:type="dxa"/>
          </w:tcPr>
          <w:p w14:paraId="48972B43" w14:textId="51C996D9" w:rsidR="000A5768" w:rsidRDefault="003B51E8" w:rsidP="000A5768">
            <w:pPr>
              <w:rPr>
                <w:rFonts w:ascii="Times New Roman" w:eastAsia="Calibri" w:hAnsi="Times New Roman" w:cs="Times New Roman"/>
              </w:rPr>
            </w:pPr>
            <w:r>
              <w:rPr>
                <w:rFonts w:ascii="Times New Roman" w:eastAsia="Calibri" w:hAnsi="Times New Roman" w:cs="Times New Roman"/>
              </w:rPr>
              <w:t>19</w:t>
            </w:r>
            <w:r w:rsidR="000A5768">
              <w:rPr>
                <w:rFonts w:ascii="Times New Roman" w:eastAsia="Calibri" w:hAnsi="Times New Roman" w:cs="Times New Roman"/>
              </w:rPr>
              <w:t>.</w:t>
            </w:r>
          </w:p>
        </w:tc>
        <w:tc>
          <w:tcPr>
            <w:tcW w:w="3119" w:type="dxa"/>
          </w:tcPr>
          <w:p w14:paraId="1AEEA81D" w14:textId="2A9BEE77" w:rsidR="000A5768" w:rsidRPr="00FF7164" w:rsidRDefault="000A5768" w:rsidP="000A5768">
            <w:pPr>
              <w:jc w:val="both"/>
              <w:rPr>
                <w:rFonts w:ascii="Times New Roman" w:hAnsi="Times New Roman" w:cs="Times New Roman"/>
              </w:rPr>
            </w:pPr>
            <w:r w:rsidRPr="00FF7164">
              <w:rPr>
                <w:rFonts w:ascii="Times New Roman" w:hAnsi="Times New Roman" w:cs="Times New Roman"/>
              </w:rPr>
              <w:t>Про виключення житлового приміщення з числа службових</w:t>
            </w:r>
          </w:p>
          <w:p w14:paraId="2B17267B" w14:textId="77777777" w:rsidR="000A5768" w:rsidRPr="00FF7164" w:rsidRDefault="000A5768" w:rsidP="000A5768">
            <w:pPr>
              <w:jc w:val="both"/>
              <w:rPr>
                <w:rFonts w:ascii="Times New Roman" w:hAnsi="Times New Roman" w:cs="Times New Roman"/>
                <w:b/>
                <w:bCs/>
              </w:rPr>
            </w:pPr>
            <w:r w:rsidRPr="00FF7164">
              <w:rPr>
                <w:rFonts w:ascii="Times New Roman" w:hAnsi="Times New Roman" w:cs="Times New Roman"/>
                <w:b/>
                <w:bCs/>
              </w:rPr>
              <w:t>v-</w:t>
            </w:r>
            <w:proofErr w:type="spellStart"/>
            <w:r w:rsidRPr="00FF7164">
              <w:rPr>
                <w:rFonts w:ascii="Times New Roman" w:hAnsi="Times New Roman" w:cs="Times New Roman"/>
                <w:b/>
                <w:bCs/>
              </w:rPr>
              <w:t>ju</w:t>
            </w:r>
            <w:proofErr w:type="spellEnd"/>
            <w:r w:rsidRPr="00FF7164">
              <w:rPr>
                <w:rFonts w:ascii="Times New Roman" w:hAnsi="Times New Roman" w:cs="Times New Roman"/>
                <w:b/>
                <w:bCs/>
              </w:rPr>
              <w:t>-</w:t>
            </w:r>
            <w:r w:rsidRPr="00FF7164">
              <w:rPr>
                <w:rFonts w:ascii="Times New Roman" w:hAnsi="Times New Roman" w:cs="Times New Roman"/>
                <w:b/>
                <w:bCs/>
                <w:lang w:val="en-US"/>
              </w:rPr>
              <w:t>2</w:t>
            </w:r>
            <w:r w:rsidRPr="00FF7164">
              <w:rPr>
                <w:rFonts w:ascii="Times New Roman" w:hAnsi="Times New Roman" w:cs="Times New Roman"/>
                <w:b/>
                <w:bCs/>
              </w:rPr>
              <w:t>27</w:t>
            </w:r>
          </w:p>
          <w:p w14:paraId="6A63959C" w14:textId="490DA246" w:rsidR="00FF7164" w:rsidRPr="00FF7164" w:rsidRDefault="00FF7164" w:rsidP="000A5768">
            <w:pPr>
              <w:jc w:val="both"/>
              <w:rPr>
                <w:rFonts w:ascii="Times New Roman" w:hAnsi="Times New Roman" w:cs="Times New Roman"/>
              </w:rPr>
            </w:pPr>
          </w:p>
        </w:tc>
        <w:tc>
          <w:tcPr>
            <w:tcW w:w="1559" w:type="dxa"/>
          </w:tcPr>
          <w:p w14:paraId="096F6D93" w14:textId="7A6A52EF" w:rsidR="000A5768" w:rsidRDefault="000A5768" w:rsidP="000A5768">
            <w:pPr>
              <w:jc w:val="center"/>
              <w:rPr>
                <w:rFonts w:ascii="Times New Roman" w:eastAsia="Calibri" w:hAnsi="Times New Roman" w:cs="Times New Roman"/>
              </w:rPr>
            </w:pPr>
            <w:r>
              <w:rPr>
                <w:rFonts w:ascii="Times New Roman" w:eastAsia="Calibri" w:hAnsi="Times New Roman" w:cs="Times New Roman"/>
              </w:rPr>
              <w:t>09.01.2026</w:t>
            </w:r>
          </w:p>
        </w:tc>
        <w:tc>
          <w:tcPr>
            <w:tcW w:w="2126" w:type="dxa"/>
          </w:tcPr>
          <w:p w14:paraId="12CB4319" w14:textId="75432DFC" w:rsidR="000A5768" w:rsidRPr="00557983" w:rsidRDefault="000A5768" w:rsidP="000A5768">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1AD9CD62" w14:textId="1E92AC0D" w:rsidR="000A5768" w:rsidRDefault="000A5768" w:rsidP="000A5768">
            <w:pPr>
              <w:jc w:val="center"/>
              <w:rPr>
                <w:rFonts w:ascii="Times New Roman" w:eastAsia="Calibri" w:hAnsi="Times New Roman" w:cs="Times New Roman"/>
              </w:rPr>
            </w:pPr>
            <w:r>
              <w:rPr>
                <w:rFonts w:ascii="Times New Roman" w:eastAsia="Calibri" w:hAnsi="Times New Roman" w:cs="Times New Roman"/>
              </w:rPr>
              <w:t>- // -</w:t>
            </w:r>
          </w:p>
        </w:tc>
      </w:tr>
      <w:tr w:rsidR="000A5768" w:rsidRPr="00A14156" w14:paraId="48A745CF" w14:textId="77777777" w:rsidTr="00AD773A">
        <w:tc>
          <w:tcPr>
            <w:tcW w:w="851" w:type="dxa"/>
          </w:tcPr>
          <w:p w14:paraId="1AC96680" w14:textId="77777777" w:rsidR="000A5768" w:rsidRPr="00A14156" w:rsidRDefault="000A5768" w:rsidP="000A5768">
            <w:pPr>
              <w:rPr>
                <w:rFonts w:ascii="Times New Roman" w:eastAsia="Calibri" w:hAnsi="Times New Roman" w:cs="Times New Roman"/>
              </w:rPr>
            </w:pPr>
          </w:p>
        </w:tc>
        <w:tc>
          <w:tcPr>
            <w:tcW w:w="567" w:type="dxa"/>
          </w:tcPr>
          <w:p w14:paraId="3B6DF54C" w14:textId="2C9778C7" w:rsidR="000A5768" w:rsidRDefault="000A5768" w:rsidP="000A5768">
            <w:pPr>
              <w:rPr>
                <w:rFonts w:ascii="Times New Roman" w:eastAsia="Calibri" w:hAnsi="Times New Roman" w:cs="Times New Roman"/>
              </w:rPr>
            </w:pPr>
            <w:r>
              <w:rPr>
                <w:rFonts w:ascii="Times New Roman" w:eastAsia="Calibri" w:hAnsi="Times New Roman" w:cs="Times New Roman"/>
              </w:rPr>
              <w:t>2</w:t>
            </w:r>
            <w:r w:rsidR="003B51E8">
              <w:rPr>
                <w:rFonts w:ascii="Times New Roman" w:eastAsia="Calibri" w:hAnsi="Times New Roman" w:cs="Times New Roman"/>
              </w:rPr>
              <w:t>0</w:t>
            </w:r>
            <w:r>
              <w:rPr>
                <w:rFonts w:ascii="Times New Roman" w:eastAsia="Calibri" w:hAnsi="Times New Roman" w:cs="Times New Roman"/>
              </w:rPr>
              <w:t>.</w:t>
            </w:r>
          </w:p>
        </w:tc>
        <w:tc>
          <w:tcPr>
            <w:tcW w:w="3119" w:type="dxa"/>
          </w:tcPr>
          <w:p w14:paraId="1813183F" w14:textId="3B181B1B" w:rsidR="000A5768" w:rsidRPr="00FF7164" w:rsidRDefault="000A5768" w:rsidP="000A5768">
            <w:pPr>
              <w:jc w:val="both"/>
              <w:rPr>
                <w:rFonts w:ascii="Times New Roman" w:eastAsia="Calibri" w:hAnsi="Times New Roman" w:cs="Times New Roman"/>
              </w:rPr>
            </w:pPr>
            <w:r w:rsidRPr="00FF7164">
              <w:rPr>
                <w:rFonts w:ascii="Times New Roman" w:eastAsia="Calibri" w:hAnsi="Times New Roman" w:cs="Times New Roman"/>
              </w:rPr>
              <w:t>Про затвердження рішень підприємств, установ, організацій щодо взяття на квартирний облік, включення до першочергових списків</w:t>
            </w:r>
          </w:p>
          <w:p w14:paraId="5E499CCB" w14:textId="77777777" w:rsidR="000A5768" w:rsidRPr="00FF7164" w:rsidRDefault="000A5768" w:rsidP="000A5768">
            <w:pPr>
              <w:jc w:val="both"/>
              <w:rPr>
                <w:rFonts w:ascii="Times New Roman" w:hAnsi="Times New Roman" w:cs="Times New Roman"/>
                <w:b/>
                <w:bCs/>
              </w:rPr>
            </w:pPr>
            <w:r w:rsidRPr="00FF7164">
              <w:rPr>
                <w:rFonts w:ascii="Times New Roman" w:hAnsi="Times New Roman" w:cs="Times New Roman"/>
                <w:b/>
                <w:bCs/>
              </w:rPr>
              <w:t>v-</w:t>
            </w:r>
            <w:proofErr w:type="spellStart"/>
            <w:r w:rsidRPr="00FF7164">
              <w:rPr>
                <w:rFonts w:ascii="Times New Roman" w:hAnsi="Times New Roman" w:cs="Times New Roman"/>
                <w:b/>
                <w:bCs/>
              </w:rPr>
              <w:t>ju</w:t>
            </w:r>
            <w:proofErr w:type="spellEnd"/>
            <w:r w:rsidRPr="00FF7164">
              <w:rPr>
                <w:rFonts w:ascii="Times New Roman" w:hAnsi="Times New Roman" w:cs="Times New Roman"/>
                <w:b/>
                <w:bCs/>
              </w:rPr>
              <w:t>-</w:t>
            </w:r>
            <w:r w:rsidRPr="00FF7164">
              <w:rPr>
                <w:rFonts w:ascii="Times New Roman" w:hAnsi="Times New Roman" w:cs="Times New Roman"/>
                <w:b/>
                <w:bCs/>
                <w:lang w:val="en-US"/>
              </w:rPr>
              <w:t>2</w:t>
            </w:r>
            <w:r w:rsidRPr="00FF7164">
              <w:rPr>
                <w:rFonts w:ascii="Times New Roman" w:hAnsi="Times New Roman" w:cs="Times New Roman"/>
                <w:b/>
                <w:bCs/>
              </w:rPr>
              <w:t>28</w:t>
            </w:r>
          </w:p>
          <w:p w14:paraId="04683250" w14:textId="322C085D" w:rsidR="00FF7164" w:rsidRPr="00FF7164" w:rsidRDefault="00FF7164" w:rsidP="000A5768">
            <w:pPr>
              <w:jc w:val="both"/>
              <w:rPr>
                <w:rFonts w:ascii="Times New Roman" w:eastAsia="Calibri" w:hAnsi="Times New Roman" w:cs="Times New Roman"/>
              </w:rPr>
            </w:pPr>
          </w:p>
        </w:tc>
        <w:tc>
          <w:tcPr>
            <w:tcW w:w="1559" w:type="dxa"/>
          </w:tcPr>
          <w:p w14:paraId="2C5EE867" w14:textId="5BFC82F9" w:rsidR="000A5768" w:rsidRDefault="000A5768" w:rsidP="000A5768">
            <w:pPr>
              <w:jc w:val="center"/>
              <w:rPr>
                <w:rFonts w:ascii="Times New Roman" w:eastAsia="Calibri" w:hAnsi="Times New Roman" w:cs="Times New Roman"/>
              </w:rPr>
            </w:pPr>
            <w:r>
              <w:rPr>
                <w:rFonts w:ascii="Times New Roman" w:eastAsia="Calibri" w:hAnsi="Times New Roman" w:cs="Times New Roman"/>
              </w:rPr>
              <w:t>09.01.2026</w:t>
            </w:r>
          </w:p>
        </w:tc>
        <w:tc>
          <w:tcPr>
            <w:tcW w:w="2126" w:type="dxa"/>
          </w:tcPr>
          <w:p w14:paraId="500679E1" w14:textId="0A42EB48" w:rsidR="000A5768" w:rsidRPr="00FD40F6" w:rsidRDefault="000A5768" w:rsidP="000A5768">
            <w:pPr>
              <w:pStyle w:val="a4"/>
              <w:rPr>
                <w:rFonts w:ascii="Times New Roman" w:eastAsia="Calibri" w:hAnsi="Times New Roman" w:cs="Times New Roman"/>
              </w:rPr>
            </w:pPr>
            <w:r>
              <w:rPr>
                <w:rFonts w:ascii="Times New Roman" w:eastAsia="Calibri" w:hAnsi="Times New Roman" w:cs="Times New Roman"/>
              </w:rPr>
              <w:t>- // -</w:t>
            </w:r>
          </w:p>
        </w:tc>
        <w:tc>
          <w:tcPr>
            <w:tcW w:w="2410" w:type="dxa"/>
          </w:tcPr>
          <w:p w14:paraId="237E8B00" w14:textId="50F02486" w:rsidR="000A5768" w:rsidRPr="00FD40F6" w:rsidRDefault="000A5768" w:rsidP="000A5768">
            <w:pPr>
              <w:pStyle w:val="a4"/>
              <w:rPr>
                <w:rFonts w:ascii="Times New Roman" w:eastAsia="Calibri" w:hAnsi="Times New Roman" w:cs="Times New Roman"/>
              </w:rPr>
            </w:pPr>
            <w:r>
              <w:rPr>
                <w:rFonts w:ascii="Times New Roman" w:eastAsia="Calibri" w:hAnsi="Times New Roman" w:cs="Times New Roman"/>
              </w:rPr>
              <w:t>- // -</w:t>
            </w:r>
          </w:p>
        </w:tc>
      </w:tr>
      <w:tr w:rsidR="000A5768" w:rsidRPr="00A14156" w14:paraId="03AA77A4" w14:textId="77777777" w:rsidTr="00AD773A">
        <w:tc>
          <w:tcPr>
            <w:tcW w:w="851" w:type="dxa"/>
          </w:tcPr>
          <w:p w14:paraId="76E234FD" w14:textId="77777777" w:rsidR="000A5768" w:rsidRPr="00A14156" w:rsidRDefault="000A5768" w:rsidP="000A5768">
            <w:pPr>
              <w:rPr>
                <w:rFonts w:ascii="Times New Roman" w:eastAsia="Calibri" w:hAnsi="Times New Roman" w:cs="Times New Roman"/>
              </w:rPr>
            </w:pPr>
          </w:p>
        </w:tc>
        <w:tc>
          <w:tcPr>
            <w:tcW w:w="567" w:type="dxa"/>
          </w:tcPr>
          <w:p w14:paraId="5F17CF16" w14:textId="2AF37CCE" w:rsidR="000A5768" w:rsidRDefault="000A5768" w:rsidP="000A5768">
            <w:pPr>
              <w:rPr>
                <w:rFonts w:ascii="Times New Roman" w:eastAsia="Calibri" w:hAnsi="Times New Roman" w:cs="Times New Roman"/>
              </w:rPr>
            </w:pPr>
            <w:r>
              <w:rPr>
                <w:rFonts w:ascii="Times New Roman" w:eastAsia="Calibri" w:hAnsi="Times New Roman" w:cs="Times New Roman"/>
              </w:rPr>
              <w:t>2</w:t>
            </w:r>
            <w:r w:rsidR="003B51E8">
              <w:rPr>
                <w:rFonts w:ascii="Times New Roman" w:eastAsia="Calibri" w:hAnsi="Times New Roman" w:cs="Times New Roman"/>
              </w:rPr>
              <w:t>1</w:t>
            </w:r>
            <w:r>
              <w:rPr>
                <w:rFonts w:ascii="Times New Roman" w:eastAsia="Calibri" w:hAnsi="Times New Roman" w:cs="Times New Roman"/>
              </w:rPr>
              <w:t>.</w:t>
            </w:r>
          </w:p>
        </w:tc>
        <w:tc>
          <w:tcPr>
            <w:tcW w:w="3119" w:type="dxa"/>
          </w:tcPr>
          <w:p w14:paraId="37EB5B2B" w14:textId="1439E732" w:rsidR="008F09DA" w:rsidRPr="00FF7164" w:rsidRDefault="000A5768" w:rsidP="00FF7164">
            <w:pPr>
              <w:jc w:val="both"/>
              <w:rPr>
                <w:rFonts w:ascii="Times New Roman" w:eastAsia="Calibri" w:hAnsi="Times New Roman" w:cs="Times New Roman"/>
              </w:rPr>
            </w:pPr>
            <w:r w:rsidRPr="00FF7164">
              <w:rPr>
                <w:rFonts w:ascii="Times New Roman" w:eastAsia="Calibri" w:hAnsi="Times New Roman" w:cs="Times New Roman"/>
              </w:rPr>
              <w:t>Про видачу спеціальних ордерів на службові жилі приміщення</w:t>
            </w:r>
          </w:p>
          <w:p w14:paraId="2BBD25E5" w14:textId="77777777" w:rsidR="000A5768" w:rsidRPr="00FF7164" w:rsidRDefault="000A5768" w:rsidP="000A5768">
            <w:pPr>
              <w:jc w:val="both"/>
              <w:rPr>
                <w:rFonts w:ascii="Times New Roman" w:hAnsi="Times New Roman" w:cs="Times New Roman"/>
                <w:b/>
                <w:bCs/>
              </w:rPr>
            </w:pPr>
            <w:r w:rsidRPr="00FF7164">
              <w:rPr>
                <w:rFonts w:ascii="Times New Roman" w:hAnsi="Times New Roman" w:cs="Times New Roman"/>
                <w:b/>
                <w:bCs/>
              </w:rPr>
              <w:t>v-</w:t>
            </w:r>
            <w:proofErr w:type="spellStart"/>
            <w:r w:rsidRPr="00FF7164">
              <w:rPr>
                <w:rFonts w:ascii="Times New Roman" w:hAnsi="Times New Roman" w:cs="Times New Roman"/>
                <w:b/>
                <w:bCs/>
              </w:rPr>
              <w:t>ju</w:t>
            </w:r>
            <w:proofErr w:type="spellEnd"/>
            <w:r w:rsidRPr="00FF7164">
              <w:rPr>
                <w:rFonts w:ascii="Times New Roman" w:hAnsi="Times New Roman" w:cs="Times New Roman"/>
                <w:b/>
                <w:bCs/>
              </w:rPr>
              <w:t>-</w:t>
            </w:r>
            <w:r w:rsidRPr="00FF7164">
              <w:rPr>
                <w:rFonts w:ascii="Times New Roman" w:hAnsi="Times New Roman" w:cs="Times New Roman"/>
                <w:b/>
                <w:bCs/>
                <w:lang w:val="en-US"/>
              </w:rPr>
              <w:t>2</w:t>
            </w:r>
            <w:r w:rsidRPr="00FF7164">
              <w:rPr>
                <w:rFonts w:ascii="Times New Roman" w:hAnsi="Times New Roman" w:cs="Times New Roman"/>
                <w:b/>
                <w:bCs/>
              </w:rPr>
              <w:t>29</w:t>
            </w:r>
          </w:p>
          <w:p w14:paraId="2F705E87" w14:textId="4910FCC0" w:rsidR="00FF7164" w:rsidRPr="00FF7164" w:rsidRDefault="00FF7164" w:rsidP="000A5768">
            <w:pPr>
              <w:jc w:val="both"/>
              <w:rPr>
                <w:rFonts w:ascii="Times New Roman" w:eastAsia="Calibri" w:hAnsi="Times New Roman" w:cs="Times New Roman"/>
                <w:sz w:val="20"/>
                <w:szCs w:val="20"/>
              </w:rPr>
            </w:pPr>
          </w:p>
        </w:tc>
        <w:tc>
          <w:tcPr>
            <w:tcW w:w="1559" w:type="dxa"/>
          </w:tcPr>
          <w:p w14:paraId="04E72B3A" w14:textId="013976E2" w:rsidR="000A5768" w:rsidRDefault="000A5768" w:rsidP="000A5768">
            <w:pPr>
              <w:jc w:val="center"/>
              <w:rPr>
                <w:rFonts w:ascii="Times New Roman" w:eastAsia="Calibri" w:hAnsi="Times New Roman" w:cs="Times New Roman"/>
              </w:rPr>
            </w:pPr>
            <w:r>
              <w:rPr>
                <w:rFonts w:ascii="Times New Roman" w:eastAsia="Calibri" w:hAnsi="Times New Roman" w:cs="Times New Roman"/>
              </w:rPr>
              <w:t>09.01.2026</w:t>
            </w:r>
          </w:p>
        </w:tc>
        <w:tc>
          <w:tcPr>
            <w:tcW w:w="2126" w:type="dxa"/>
          </w:tcPr>
          <w:p w14:paraId="3371FCCE" w14:textId="4448D118" w:rsidR="000A5768" w:rsidRPr="0055686F" w:rsidRDefault="000A5768" w:rsidP="000A5768">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36FC2F2C" w14:textId="4D1924C1" w:rsidR="000A5768" w:rsidRPr="0055686F" w:rsidRDefault="000A5768" w:rsidP="000A5768">
            <w:pPr>
              <w:jc w:val="center"/>
              <w:rPr>
                <w:rFonts w:ascii="Times New Roman" w:eastAsia="Calibri" w:hAnsi="Times New Roman" w:cs="Times New Roman"/>
              </w:rPr>
            </w:pPr>
            <w:r>
              <w:rPr>
                <w:rFonts w:ascii="Times New Roman" w:eastAsia="Calibri" w:hAnsi="Times New Roman" w:cs="Times New Roman"/>
              </w:rPr>
              <w:t>- // -</w:t>
            </w:r>
          </w:p>
        </w:tc>
      </w:tr>
      <w:tr w:rsidR="000A5768" w:rsidRPr="00A14156" w14:paraId="30FE2614" w14:textId="77777777" w:rsidTr="00AD773A">
        <w:tc>
          <w:tcPr>
            <w:tcW w:w="851" w:type="dxa"/>
          </w:tcPr>
          <w:p w14:paraId="06DB4272" w14:textId="77777777" w:rsidR="000A5768" w:rsidRPr="00A14156" w:rsidRDefault="000A5768" w:rsidP="000A5768">
            <w:pPr>
              <w:rPr>
                <w:rFonts w:ascii="Times New Roman" w:eastAsia="Calibri" w:hAnsi="Times New Roman" w:cs="Times New Roman"/>
              </w:rPr>
            </w:pPr>
          </w:p>
        </w:tc>
        <w:tc>
          <w:tcPr>
            <w:tcW w:w="567" w:type="dxa"/>
          </w:tcPr>
          <w:p w14:paraId="2490CD4F" w14:textId="74819001" w:rsidR="000A5768" w:rsidRDefault="000A5768" w:rsidP="000A5768">
            <w:pPr>
              <w:rPr>
                <w:rFonts w:ascii="Times New Roman" w:eastAsia="Calibri" w:hAnsi="Times New Roman" w:cs="Times New Roman"/>
              </w:rPr>
            </w:pPr>
            <w:r>
              <w:rPr>
                <w:rFonts w:ascii="Times New Roman" w:eastAsia="Calibri" w:hAnsi="Times New Roman" w:cs="Times New Roman"/>
              </w:rPr>
              <w:t>2</w:t>
            </w:r>
            <w:r w:rsidR="003B51E8">
              <w:rPr>
                <w:rFonts w:ascii="Times New Roman" w:eastAsia="Calibri" w:hAnsi="Times New Roman" w:cs="Times New Roman"/>
              </w:rPr>
              <w:t>2</w:t>
            </w:r>
            <w:r>
              <w:rPr>
                <w:rFonts w:ascii="Times New Roman" w:eastAsia="Calibri" w:hAnsi="Times New Roman" w:cs="Times New Roman"/>
              </w:rPr>
              <w:t>.</w:t>
            </w:r>
          </w:p>
        </w:tc>
        <w:tc>
          <w:tcPr>
            <w:tcW w:w="3119" w:type="dxa"/>
          </w:tcPr>
          <w:p w14:paraId="43F4E91D" w14:textId="433BF6FF" w:rsidR="000A5768" w:rsidRPr="00FF7164" w:rsidRDefault="000A5768" w:rsidP="000A5768">
            <w:pPr>
              <w:jc w:val="both"/>
              <w:rPr>
                <w:rFonts w:ascii="Times New Roman" w:eastAsia="Calibri" w:hAnsi="Times New Roman" w:cs="Times New Roman"/>
              </w:rPr>
            </w:pPr>
            <w:r w:rsidRPr="00FF7164">
              <w:rPr>
                <w:rFonts w:ascii="Times New Roman" w:eastAsia="Calibri" w:hAnsi="Times New Roman" w:cs="Times New Roman"/>
              </w:rPr>
              <w:t>Про зміну договорів найму житлових приміщень</w:t>
            </w:r>
          </w:p>
          <w:p w14:paraId="124BD1BF" w14:textId="77777777" w:rsidR="000A5768" w:rsidRPr="00FF7164" w:rsidRDefault="000A5768" w:rsidP="000A5768">
            <w:pPr>
              <w:jc w:val="both"/>
              <w:rPr>
                <w:rFonts w:ascii="Times New Roman" w:hAnsi="Times New Roman" w:cs="Times New Roman"/>
                <w:b/>
                <w:bCs/>
              </w:rPr>
            </w:pPr>
            <w:r w:rsidRPr="00FF7164">
              <w:rPr>
                <w:rFonts w:ascii="Times New Roman" w:hAnsi="Times New Roman" w:cs="Times New Roman"/>
                <w:b/>
                <w:bCs/>
              </w:rPr>
              <w:t>v-</w:t>
            </w:r>
            <w:proofErr w:type="spellStart"/>
            <w:r w:rsidRPr="00FF7164">
              <w:rPr>
                <w:rFonts w:ascii="Times New Roman" w:hAnsi="Times New Roman" w:cs="Times New Roman"/>
                <w:b/>
                <w:bCs/>
              </w:rPr>
              <w:t>ju</w:t>
            </w:r>
            <w:proofErr w:type="spellEnd"/>
            <w:r w:rsidRPr="00FF7164">
              <w:rPr>
                <w:rFonts w:ascii="Times New Roman" w:hAnsi="Times New Roman" w:cs="Times New Roman"/>
                <w:b/>
                <w:bCs/>
              </w:rPr>
              <w:t>-</w:t>
            </w:r>
            <w:r w:rsidRPr="00FF7164">
              <w:rPr>
                <w:rFonts w:ascii="Times New Roman" w:hAnsi="Times New Roman" w:cs="Times New Roman"/>
                <w:b/>
                <w:bCs/>
                <w:lang w:val="en-US"/>
              </w:rPr>
              <w:t>2</w:t>
            </w:r>
            <w:r w:rsidRPr="00FF7164">
              <w:rPr>
                <w:rFonts w:ascii="Times New Roman" w:hAnsi="Times New Roman" w:cs="Times New Roman"/>
                <w:b/>
                <w:bCs/>
              </w:rPr>
              <w:t>30</w:t>
            </w:r>
          </w:p>
          <w:p w14:paraId="62210486" w14:textId="12639B5C" w:rsidR="00FF7164" w:rsidRPr="00FF7164" w:rsidRDefault="00FF7164" w:rsidP="000A5768">
            <w:pPr>
              <w:jc w:val="both"/>
              <w:rPr>
                <w:rFonts w:ascii="Times New Roman" w:eastAsia="Calibri" w:hAnsi="Times New Roman" w:cs="Times New Roman"/>
                <w:sz w:val="20"/>
                <w:szCs w:val="20"/>
              </w:rPr>
            </w:pPr>
          </w:p>
        </w:tc>
        <w:tc>
          <w:tcPr>
            <w:tcW w:w="1559" w:type="dxa"/>
          </w:tcPr>
          <w:p w14:paraId="27B764B2" w14:textId="14926936" w:rsidR="000A5768" w:rsidRDefault="000A5768" w:rsidP="000A5768">
            <w:pPr>
              <w:jc w:val="center"/>
              <w:rPr>
                <w:rFonts w:ascii="Times New Roman" w:eastAsia="Calibri" w:hAnsi="Times New Roman" w:cs="Times New Roman"/>
              </w:rPr>
            </w:pPr>
            <w:r>
              <w:rPr>
                <w:rFonts w:ascii="Times New Roman" w:eastAsia="Calibri" w:hAnsi="Times New Roman" w:cs="Times New Roman"/>
              </w:rPr>
              <w:t>09.01.2026</w:t>
            </w:r>
          </w:p>
        </w:tc>
        <w:tc>
          <w:tcPr>
            <w:tcW w:w="2126" w:type="dxa"/>
          </w:tcPr>
          <w:p w14:paraId="419EB63D" w14:textId="388A5871" w:rsidR="000A5768" w:rsidRPr="0055686F" w:rsidRDefault="000A5768" w:rsidP="000A5768">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00C21722" w14:textId="6B547ECE" w:rsidR="000A5768" w:rsidRPr="0055686F" w:rsidRDefault="000A5768" w:rsidP="000A5768">
            <w:pPr>
              <w:jc w:val="center"/>
              <w:rPr>
                <w:rFonts w:ascii="Times New Roman" w:eastAsia="Calibri" w:hAnsi="Times New Roman" w:cs="Times New Roman"/>
              </w:rPr>
            </w:pPr>
            <w:r>
              <w:rPr>
                <w:rFonts w:ascii="Times New Roman" w:eastAsia="Calibri" w:hAnsi="Times New Roman" w:cs="Times New Roman"/>
              </w:rPr>
              <w:t>- // -</w:t>
            </w:r>
          </w:p>
        </w:tc>
      </w:tr>
      <w:tr w:rsidR="000A5768" w:rsidRPr="00A14156" w14:paraId="224FABF8" w14:textId="77777777" w:rsidTr="00AD773A">
        <w:tc>
          <w:tcPr>
            <w:tcW w:w="851" w:type="dxa"/>
          </w:tcPr>
          <w:p w14:paraId="0CDE3DF1" w14:textId="77777777" w:rsidR="000A5768" w:rsidRPr="00A14156" w:rsidRDefault="000A5768" w:rsidP="000A5768">
            <w:pPr>
              <w:rPr>
                <w:rFonts w:ascii="Times New Roman" w:eastAsia="Calibri" w:hAnsi="Times New Roman" w:cs="Times New Roman"/>
              </w:rPr>
            </w:pPr>
          </w:p>
        </w:tc>
        <w:tc>
          <w:tcPr>
            <w:tcW w:w="567" w:type="dxa"/>
          </w:tcPr>
          <w:p w14:paraId="44FAF5C1" w14:textId="709ACCD2" w:rsidR="000A5768" w:rsidRDefault="000A5768" w:rsidP="000A5768">
            <w:pPr>
              <w:rPr>
                <w:rFonts w:ascii="Times New Roman" w:eastAsia="Calibri" w:hAnsi="Times New Roman" w:cs="Times New Roman"/>
              </w:rPr>
            </w:pPr>
            <w:r>
              <w:rPr>
                <w:rFonts w:ascii="Times New Roman" w:eastAsia="Calibri" w:hAnsi="Times New Roman" w:cs="Times New Roman"/>
              </w:rPr>
              <w:t>2</w:t>
            </w:r>
            <w:r w:rsidR="003B51E8">
              <w:rPr>
                <w:rFonts w:ascii="Times New Roman" w:eastAsia="Calibri" w:hAnsi="Times New Roman" w:cs="Times New Roman"/>
              </w:rPr>
              <w:t>3</w:t>
            </w:r>
            <w:r>
              <w:rPr>
                <w:rFonts w:ascii="Times New Roman" w:eastAsia="Calibri" w:hAnsi="Times New Roman" w:cs="Times New Roman"/>
              </w:rPr>
              <w:t>.</w:t>
            </w:r>
          </w:p>
        </w:tc>
        <w:tc>
          <w:tcPr>
            <w:tcW w:w="3119" w:type="dxa"/>
          </w:tcPr>
          <w:p w14:paraId="36F0AE36" w14:textId="0320967D" w:rsidR="008F09DA" w:rsidRPr="00FF7164" w:rsidRDefault="000A5768" w:rsidP="000A5768">
            <w:pPr>
              <w:jc w:val="both"/>
              <w:rPr>
                <w:rFonts w:ascii="Times New Roman" w:hAnsi="Times New Roman" w:cs="Times New Roman"/>
              </w:rPr>
            </w:pPr>
            <w:r w:rsidRPr="00FF7164">
              <w:rPr>
                <w:rFonts w:ascii="Times New Roman" w:hAnsi="Times New Roman" w:cs="Times New Roman"/>
              </w:rPr>
              <w:t>Про надання громадянам житлового приміщення в гуртожитку, що знаходиться в комунальній власності Миколаївської міської територіальної громади</w:t>
            </w:r>
          </w:p>
          <w:p w14:paraId="60EEB5EE" w14:textId="77777777" w:rsidR="000A5768" w:rsidRPr="00FF7164" w:rsidRDefault="000A5768" w:rsidP="000A5768">
            <w:pPr>
              <w:jc w:val="both"/>
              <w:rPr>
                <w:rFonts w:ascii="Times New Roman" w:hAnsi="Times New Roman" w:cs="Times New Roman"/>
                <w:b/>
                <w:bCs/>
              </w:rPr>
            </w:pPr>
            <w:r w:rsidRPr="00FF7164">
              <w:rPr>
                <w:rFonts w:ascii="Times New Roman" w:hAnsi="Times New Roman" w:cs="Times New Roman"/>
                <w:b/>
                <w:bCs/>
              </w:rPr>
              <w:t>v-ju-231</w:t>
            </w:r>
          </w:p>
          <w:p w14:paraId="6AB2D796" w14:textId="01BA3E25" w:rsidR="00FF7164" w:rsidRPr="00FF7164" w:rsidRDefault="00FF7164" w:rsidP="000A5768">
            <w:pPr>
              <w:jc w:val="both"/>
              <w:rPr>
                <w:rFonts w:ascii="Times New Roman" w:hAnsi="Times New Roman" w:cs="Times New Roman"/>
                <w:b/>
                <w:bCs/>
                <w:sz w:val="20"/>
                <w:szCs w:val="20"/>
              </w:rPr>
            </w:pPr>
          </w:p>
        </w:tc>
        <w:tc>
          <w:tcPr>
            <w:tcW w:w="1559" w:type="dxa"/>
          </w:tcPr>
          <w:p w14:paraId="6A05739A" w14:textId="4FDAFD6E" w:rsidR="000A5768" w:rsidRDefault="000A5768" w:rsidP="000A5768">
            <w:pPr>
              <w:jc w:val="center"/>
              <w:rPr>
                <w:rFonts w:ascii="Times New Roman" w:eastAsia="Calibri" w:hAnsi="Times New Roman" w:cs="Times New Roman"/>
              </w:rPr>
            </w:pPr>
            <w:r>
              <w:rPr>
                <w:rFonts w:ascii="Times New Roman" w:eastAsia="Calibri" w:hAnsi="Times New Roman" w:cs="Times New Roman"/>
              </w:rPr>
              <w:t>09.01.2026</w:t>
            </w:r>
          </w:p>
        </w:tc>
        <w:tc>
          <w:tcPr>
            <w:tcW w:w="2126" w:type="dxa"/>
          </w:tcPr>
          <w:p w14:paraId="6E30BA2D" w14:textId="2E6FAEE9" w:rsidR="000A5768" w:rsidRPr="0055686F" w:rsidRDefault="000A5768" w:rsidP="000A5768">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5E634B61" w14:textId="62BDC6AF" w:rsidR="000A5768" w:rsidRPr="0055686F" w:rsidRDefault="000A5768" w:rsidP="000A5768">
            <w:pPr>
              <w:jc w:val="center"/>
              <w:rPr>
                <w:rFonts w:ascii="Times New Roman" w:eastAsia="Calibri" w:hAnsi="Times New Roman" w:cs="Times New Roman"/>
              </w:rPr>
            </w:pPr>
            <w:r>
              <w:rPr>
                <w:rFonts w:ascii="Times New Roman" w:eastAsia="Calibri" w:hAnsi="Times New Roman" w:cs="Times New Roman"/>
              </w:rPr>
              <w:t>- // -</w:t>
            </w:r>
          </w:p>
        </w:tc>
      </w:tr>
      <w:tr w:rsidR="000A5768" w:rsidRPr="00A14156" w14:paraId="5F88001F" w14:textId="77777777" w:rsidTr="00AD773A">
        <w:tc>
          <w:tcPr>
            <w:tcW w:w="851" w:type="dxa"/>
          </w:tcPr>
          <w:p w14:paraId="1DD838CA" w14:textId="77777777" w:rsidR="000A5768" w:rsidRPr="00A14156" w:rsidRDefault="000A5768" w:rsidP="000A5768">
            <w:pPr>
              <w:rPr>
                <w:rFonts w:ascii="Times New Roman" w:eastAsia="Calibri" w:hAnsi="Times New Roman" w:cs="Times New Roman"/>
              </w:rPr>
            </w:pPr>
          </w:p>
        </w:tc>
        <w:tc>
          <w:tcPr>
            <w:tcW w:w="567" w:type="dxa"/>
          </w:tcPr>
          <w:p w14:paraId="0B076086" w14:textId="78C4E862" w:rsidR="000A5768" w:rsidRDefault="000A5768" w:rsidP="000A5768">
            <w:pPr>
              <w:rPr>
                <w:rFonts w:ascii="Times New Roman" w:eastAsia="Calibri" w:hAnsi="Times New Roman" w:cs="Times New Roman"/>
              </w:rPr>
            </w:pPr>
            <w:r>
              <w:rPr>
                <w:rFonts w:ascii="Times New Roman" w:eastAsia="Calibri" w:hAnsi="Times New Roman" w:cs="Times New Roman"/>
              </w:rPr>
              <w:t>2</w:t>
            </w:r>
            <w:r w:rsidR="003B51E8">
              <w:rPr>
                <w:rFonts w:ascii="Times New Roman" w:eastAsia="Calibri" w:hAnsi="Times New Roman" w:cs="Times New Roman"/>
              </w:rPr>
              <w:t>4</w:t>
            </w:r>
            <w:r>
              <w:rPr>
                <w:rFonts w:ascii="Times New Roman" w:eastAsia="Calibri" w:hAnsi="Times New Roman" w:cs="Times New Roman"/>
              </w:rPr>
              <w:t>.</w:t>
            </w:r>
          </w:p>
        </w:tc>
        <w:tc>
          <w:tcPr>
            <w:tcW w:w="3119" w:type="dxa"/>
          </w:tcPr>
          <w:p w14:paraId="2F56AE90" w14:textId="792B09B6" w:rsidR="008F09DA" w:rsidRPr="00FF7164" w:rsidRDefault="000A5768" w:rsidP="000A5768">
            <w:pPr>
              <w:rPr>
                <w:rFonts w:ascii="Times New Roman" w:hAnsi="Times New Roman" w:cs="Times New Roman"/>
                <w:color w:val="303030"/>
              </w:rPr>
            </w:pPr>
            <w:r w:rsidRPr="00FF7164">
              <w:rPr>
                <w:rFonts w:ascii="Times New Roman" w:eastAsia="Times New Roman" w:hAnsi="Times New Roman" w:cs="Times New Roman"/>
                <w:color w:val="303030"/>
                <w:lang w:eastAsia="uk-UA"/>
              </w:rPr>
              <w:t>Про виключення житлових приміщень з числа службових та надання їх для постійного проживання</w:t>
            </w:r>
          </w:p>
          <w:p w14:paraId="14010542" w14:textId="77777777" w:rsidR="000A5768" w:rsidRPr="00FF7164" w:rsidRDefault="000A5768" w:rsidP="000A5768">
            <w:pPr>
              <w:pStyle w:val="a5"/>
              <w:shd w:val="clear" w:color="auto" w:fill="FFFFFF"/>
              <w:spacing w:before="0" w:beforeAutospacing="0" w:after="0" w:afterAutospacing="0"/>
              <w:jc w:val="both"/>
              <w:rPr>
                <w:b/>
                <w:bCs/>
                <w:color w:val="303030"/>
                <w:sz w:val="22"/>
                <w:szCs w:val="22"/>
              </w:rPr>
            </w:pPr>
            <w:r w:rsidRPr="00FF7164">
              <w:rPr>
                <w:b/>
                <w:bCs/>
                <w:color w:val="303030"/>
                <w:sz w:val="22"/>
                <w:szCs w:val="22"/>
                <w:lang w:val="en-US"/>
              </w:rPr>
              <w:t>v</w:t>
            </w:r>
            <w:r w:rsidRPr="00FF7164">
              <w:rPr>
                <w:b/>
                <w:bCs/>
                <w:color w:val="303030"/>
                <w:sz w:val="22"/>
                <w:szCs w:val="22"/>
              </w:rPr>
              <w:t>-</w:t>
            </w:r>
            <w:proofErr w:type="spellStart"/>
            <w:r w:rsidRPr="00FF7164">
              <w:rPr>
                <w:b/>
                <w:bCs/>
                <w:color w:val="303030"/>
                <w:sz w:val="22"/>
                <w:szCs w:val="22"/>
                <w:lang w:val="en-US"/>
              </w:rPr>
              <w:t>ju</w:t>
            </w:r>
            <w:proofErr w:type="spellEnd"/>
            <w:r w:rsidRPr="00FF7164">
              <w:rPr>
                <w:b/>
                <w:bCs/>
                <w:color w:val="303030"/>
                <w:sz w:val="22"/>
                <w:szCs w:val="22"/>
              </w:rPr>
              <w:t>-232</w:t>
            </w:r>
          </w:p>
          <w:p w14:paraId="350E9E91" w14:textId="40C656E9" w:rsidR="00FF7164" w:rsidRPr="00FF7164" w:rsidRDefault="00FF7164" w:rsidP="000A5768">
            <w:pPr>
              <w:pStyle w:val="a5"/>
              <w:shd w:val="clear" w:color="auto" w:fill="FFFFFF"/>
              <w:spacing w:before="0" w:beforeAutospacing="0" w:after="0" w:afterAutospacing="0"/>
              <w:jc w:val="both"/>
              <w:rPr>
                <w:b/>
                <w:bCs/>
                <w:sz w:val="22"/>
                <w:szCs w:val="22"/>
              </w:rPr>
            </w:pPr>
          </w:p>
        </w:tc>
        <w:tc>
          <w:tcPr>
            <w:tcW w:w="1559" w:type="dxa"/>
          </w:tcPr>
          <w:p w14:paraId="0CE5E8C3" w14:textId="1F394EE0" w:rsidR="000A5768" w:rsidRDefault="000A5768" w:rsidP="000A5768">
            <w:pPr>
              <w:jc w:val="center"/>
              <w:rPr>
                <w:rFonts w:ascii="Times New Roman" w:eastAsia="Calibri" w:hAnsi="Times New Roman" w:cs="Times New Roman"/>
              </w:rPr>
            </w:pPr>
            <w:r>
              <w:rPr>
                <w:rFonts w:ascii="Times New Roman" w:eastAsia="Calibri" w:hAnsi="Times New Roman" w:cs="Times New Roman"/>
              </w:rPr>
              <w:t>09.01.2026</w:t>
            </w:r>
          </w:p>
        </w:tc>
        <w:tc>
          <w:tcPr>
            <w:tcW w:w="2126" w:type="dxa"/>
          </w:tcPr>
          <w:p w14:paraId="6B1F2A46" w14:textId="0D95DB8B" w:rsidR="000A5768" w:rsidRPr="0055686F" w:rsidRDefault="000A5768" w:rsidP="000A5768">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25A5AA6E" w14:textId="3A7CA2C8" w:rsidR="000A5768" w:rsidRPr="0055686F" w:rsidRDefault="000A5768" w:rsidP="000A5768">
            <w:pPr>
              <w:jc w:val="center"/>
              <w:rPr>
                <w:rFonts w:ascii="Times New Roman" w:eastAsia="Calibri" w:hAnsi="Times New Roman" w:cs="Times New Roman"/>
              </w:rPr>
            </w:pPr>
            <w:r>
              <w:rPr>
                <w:rFonts w:ascii="Times New Roman" w:eastAsia="Calibri" w:hAnsi="Times New Roman" w:cs="Times New Roman"/>
              </w:rPr>
              <w:t>- // -</w:t>
            </w:r>
          </w:p>
        </w:tc>
      </w:tr>
      <w:tr w:rsidR="000A5768" w:rsidRPr="00A14156" w14:paraId="63EF4271" w14:textId="77777777" w:rsidTr="00AD773A">
        <w:tc>
          <w:tcPr>
            <w:tcW w:w="851" w:type="dxa"/>
          </w:tcPr>
          <w:p w14:paraId="4D861818" w14:textId="77777777" w:rsidR="000A5768" w:rsidRPr="00A14156" w:rsidRDefault="000A5768" w:rsidP="000A5768">
            <w:pPr>
              <w:rPr>
                <w:rFonts w:ascii="Times New Roman" w:eastAsia="Calibri" w:hAnsi="Times New Roman" w:cs="Times New Roman"/>
              </w:rPr>
            </w:pPr>
          </w:p>
        </w:tc>
        <w:tc>
          <w:tcPr>
            <w:tcW w:w="567" w:type="dxa"/>
          </w:tcPr>
          <w:p w14:paraId="2C572683" w14:textId="5A726771" w:rsidR="000A5768" w:rsidRDefault="000A5768" w:rsidP="000A5768">
            <w:pPr>
              <w:rPr>
                <w:rFonts w:ascii="Times New Roman" w:eastAsia="Calibri" w:hAnsi="Times New Roman" w:cs="Times New Roman"/>
              </w:rPr>
            </w:pPr>
            <w:r>
              <w:rPr>
                <w:rFonts w:ascii="Times New Roman" w:eastAsia="Calibri" w:hAnsi="Times New Roman" w:cs="Times New Roman"/>
              </w:rPr>
              <w:t>2</w:t>
            </w:r>
            <w:r w:rsidR="003B51E8">
              <w:rPr>
                <w:rFonts w:ascii="Times New Roman" w:eastAsia="Calibri" w:hAnsi="Times New Roman" w:cs="Times New Roman"/>
              </w:rPr>
              <w:t>5</w:t>
            </w:r>
            <w:r>
              <w:rPr>
                <w:rFonts w:ascii="Times New Roman" w:eastAsia="Calibri" w:hAnsi="Times New Roman" w:cs="Times New Roman"/>
              </w:rPr>
              <w:t>.</w:t>
            </w:r>
          </w:p>
        </w:tc>
        <w:tc>
          <w:tcPr>
            <w:tcW w:w="3119" w:type="dxa"/>
          </w:tcPr>
          <w:p w14:paraId="1FBBA593" w14:textId="16B4672B" w:rsidR="000A5768" w:rsidRPr="00FF7164" w:rsidRDefault="000A5768" w:rsidP="000A5768">
            <w:pPr>
              <w:jc w:val="both"/>
              <w:rPr>
                <w:rFonts w:ascii="Times New Roman" w:hAnsi="Times New Roman" w:cs="Times New Roman"/>
              </w:rPr>
            </w:pPr>
            <w:r w:rsidRPr="00FF7164">
              <w:rPr>
                <w:rFonts w:ascii="Times New Roman" w:hAnsi="Times New Roman" w:cs="Times New Roman"/>
              </w:rPr>
              <w:t>Про виключення житлових приміщень з числа службових</w:t>
            </w:r>
          </w:p>
          <w:p w14:paraId="00265A31" w14:textId="77777777" w:rsidR="000A5768" w:rsidRPr="00FF7164" w:rsidRDefault="000A5768" w:rsidP="000A5768">
            <w:pPr>
              <w:pStyle w:val="a5"/>
              <w:shd w:val="clear" w:color="auto" w:fill="FFFFFF"/>
              <w:spacing w:before="0" w:beforeAutospacing="0" w:after="0" w:afterAutospacing="0"/>
              <w:jc w:val="both"/>
              <w:rPr>
                <w:b/>
                <w:bCs/>
                <w:color w:val="303030"/>
                <w:sz w:val="22"/>
                <w:szCs w:val="22"/>
                <w:lang w:val="en-US"/>
              </w:rPr>
            </w:pPr>
            <w:r w:rsidRPr="00FF7164">
              <w:rPr>
                <w:b/>
                <w:bCs/>
                <w:color w:val="303030"/>
                <w:sz w:val="22"/>
                <w:szCs w:val="22"/>
                <w:lang w:val="en-US"/>
              </w:rPr>
              <w:t>v</w:t>
            </w:r>
            <w:r w:rsidRPr="00FF7164">
              <w:rPr>
                <w:b/>
                <w:bCs/>
                <w:color w:val="303030"/>
                <w:sz w:val="22"/>
                <w:szCs w:val="22"/>
              </w:rPr>
              <w:t>-</w:t>
            </w:r>
            <w:proofErr w:type="spellStart"/>
            <w:r w:rsidRPr="00FF7164">
              <w:rPr>
                <w:b/>
                <w:bCs/>
                <w:color w:val="303030"/>
                <w:sz w:val="22"/>
                <w:szCs w:val="22"/>
                <w:lang w:val="en-US"/>
              </w:rPr>
              <w:t>ju</w:t>
            </w:r>
            <w:proofErr w:type="spellEnd"/>
            <w:r w:rsidRPr="00FF7164">
              <w:rPr>
                <w:b/>
                <w:bCs/>
                <w:color w:val="303030"/>
                <w:sz w:val="22"/>
                <w:szCs w:val="22"/>
              </w:rPr>
              <w:t>-23</w:t>
            </w:r>
            <w:r w:rsidRPr="00FF7164">
              <w:rPr>
                <w:b/>
                <w:bCs/>
                <w:color w:val="303030"/>
                <w:sz w:val="22"/>
                <w:szCs w:val="22"/>
                <w:lang w:val="en-US"/>
              </w:rPr>
              <w:t>3</w:t>
            </w:r>
          </w:p>
          <w:p w14:paraId="266D489B" w14:textId="06337BF0" w:rsidR="00FF7164" w:rsidRPr="00FF7164" w:rsidRDefault="00FF7164" w:rsidP="000A5768">
            <w:pPr>
              <w:pStyle w:val="a5"/>
              <w:shd w:val="clear" w:color="auto" w:fill="FFFFFF"/>
              <w:spacing w:before="0" w:beforeAutospacing="0" w:after="0" w:afterAutospacing="0"/>
              <w:jc w:val="both"/>
              <w:rPr>
                <w:b/>
                <w:bCs/>
                <w:sz w:val="22"/>
                <w:szCs w:val="22"/>
              </w:rPr>
            </w:pPr>
          </w:p>
        </w:tc>
        <w:tc>
          <w:tcPr>
            <w:tcW w:w="1559" w:type="dxa"/>
          </w:tcPr>
          <w:p w14:paraId="4987340E" w14:textId="7493A45D" w:rsidR="000A5768" w:rsidRDefault="000A5768" w:rsidP="000A5768">
            <w:pPr>
              <w:jc w:val="center"/>
              <w:rPr>
                <w:rFonts w:ascii="Times New Roman" w:eastAsia="Calibri" w:hAnsi="Times New Roman" w:cs="Times New Roman"/>
              </w:rPr>
            </w:pPr>
            <w:r>
              <w:rPr>
                <w:rFonts w:ascii="Times New Roman" w:eastAsia="Calibri" w:hAnsi="Times New Roman" w:cs="Times New Roman"/>
              </w:rPr>
              <w:t>09.01.2026</w:t>
            </w:r>
          </w:p>
        </w:tc>
        <w:tc>
          <w:tcPr>
            <w:tcW w:w="2126" w:type="dxa"/>
          </w:tcPr>
          <w:p w14:paraId="62E4DD71" w14:textId="49140E21" w:rsidR="000A5768" w:rsidRPr="0055686F" w:rsidRDefault="000A5768" w:rsidP="000A5768">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01102886" w14:textId="029DDFD8" w:rsidR="000A5768" w:rsidRPr="0055686F" w:rsidRDefault="000A5768" w:rsidP="000A5768">
            <w:pPr>
              <w:jc w:val="center"/>
              <w:rPr>
                <w:rFonts w:ascii="Times New Roman" w:eastAsia="Calibri" w:hAnsi="Times New Roman" w:cs="Times New Roman"/>
              </w:rPr>
            </w:pPr>
            <w:r>
              <w:rPr>
                <w:rFonts w:ascii="Times New Roman" w:eastAsia="Calibri" w:hAnsi="Times New Roman" w:cs="Times New Roman"/>
              </w:rPr>
              <w:t>- // -</w:t>
            </w:r>
          </w:p>
        </w:tc>
      </w:tr>
      <w:tr w:rsidR="000A5768" w:rsidRPr="00A14156" w14:paraId="7A85AFFA" w14:textId="77777777" w:rsidTr="00AD773A">
        <w:tc>
          <w:tcPr>
            <w:tcW w:w="851" w:type="dxa"/>
          </w:tcPr>
          <w:p w14:paraId="05D84FD1" w14:textId="77777777" w:rsidR="000A5768" w:rsidRPr="00A14156" w:rsidRDefault="000A5768" w:rsidP="000A5768">
            <w:pPr>
              <w:rPr>
                <w:rFonts w:ascii="Times New Roman" w:eastAsia="Calibri" w:hAnsi="Times New Roman" w:cs="Times New Roman"/>
              </w:rPr>
            </w:pPr>
          </w:p>
        </w:tc>
        <w:tc>
          <w:tcPr>
            <w:tcW w:w="567" w:type="dxa"/>
          </w:tcPr>
          <w:p w14:paraId="567AC31D" w14:textId="37C47301" w:rsidR="000A5768" w:rsidRDefault="000A5768" w:rsidP="000A5768">
            <w:pPr>
              <w:rPr>
                <w:rFonts w:ascii="Times New Roman" w:eastAsia="Calibri" w:hAnsi="Times New Roman" w:cs="Times New Roman"/>
              </w:rPr>
            </w:pPr>
            <w:r>
              <w:rPr>
                <w:rFonts w:ascii="Times New Roman" w:eastAsia="Calibri" w:hAnsi="Times New Roman" w:cs="Times New Roman"/>
              </w:rPr>
              <w:t>2</w:t>
            </w:r>
            <w:r w:rsidR="003B51E8">
              <w:rPr>
                <w:rFonts w:ascii="Times New Roman" w:eastAsia="Calibri" w:hAnsi="Times New Roman" w:cs="Times New Roman"/>
              </w:rPr>
              <w:t>6</w:t>
            </w:r>
            <w:r>
              <w:rPr>
                <w:rFonts w:ascii="Times New Roman" w:eastAsia="Calibri" w:hAnsi="Times New Roman" w:cs="Times New Roman"/>
              </w:rPr>
              <w:t>.</w:t>
            </w:r>
          </w:p>
        </w:tc>
        <w:tc>
          <w:tcPr>
            <w:tcW w:w="3119" w:type="dxa"/>
          </w:tcPr>
          <w:p w14:paraId="74A4C642" w14:textId="465D0238" w:rsidR="008F09DA" w:rsidRPr="00FF7164" w:rsidRDefault="000A5768" w:rsidP="000A5768">
            <w:pPr>
              <w:jc w:val="both"/>
              <w:rPr>
                <w:rFonts w:ascii="Times New Roman" w:hAnsi="Times New Roman" w:cs="Times New Roman"/>
              </w:rPr>
            </w:pPr>
            <w:r w:rsidRPr="00FF7164">
              <w:rPr>
                <w:rFonts w:ascii="Times New Roman" w:hAnsi="Times New Roman" w:cs="Times New Roman"/>
              </w:rPr>
              <w:t>Про поліпшення житлових умов громадян і надання їм житлових приміщень</w:t>
            </w:r>
          </w:p>
          <w:p w14:paraId="7FE65A95" w14:textId="77777777" w:rsidR="000A5768" w:rsidRPr="00FF7164" w:rsidRDefault="000A5768" w:rsidP="000A5768">
            <w:pPr>
              <w:pStyle w:val="a5"/>
              <w:shd w:val="clear" w:color="auto" w:fill="FFFFFF"/>
              <w:spacing w:before="0" w:beforeAutospacing="0" w:after="0" w:afterAutospacing="0"/>
              <w:jc w:val="both"/>
              <w:rPr>
                <w:b/>
                <w:bCs/>
                <w:color w:val="303030"/>
                <w:sz w:val="22"/>
                <w:szCs w:val="22"/>
              </w:rPr>
            </w:pPr>
            <w:r w:rsidRPr="00FF7164">
              <w:rPr>
                <w:b/>
                <w:bCs/>
                <w:color w:val="303030"/>
                <w:sz w:val="22"/>
                <w:szCs w:val="22"/>
              </w:rPr>
              <w:t>v-ju-234</w:t>
            </w:r>
          </w:p>
          <w:p w14:paraId="3E9C2699" w14:textId="5A5EBF86" w:rsidR="00FF7164" w:rsidRPr="00FF7164" w:rsidRDefault="00FF7164" w:rsidP="000A5768">
            <w:pPr>
              <w:pStyle w:val="a5"/>
              <w:shd w:val="clear" w:color="auto" w:fill="FFFFFF"/>
              <w:spacing w:before="0" w:beforeAutospacing="0" w:after="0" w:afterAutospacing="0"/>
              <w:jc w:val="both"/>
              <w:rPr>
                <w:b/>
                <w:bCs/>
              </w:rPr>
            </w:pPr>
          </w:p>
        </w:tc>
        <w:tc>
          <w:tcPr>
            <w:tcW w:w="1559" w:type="dxa"/>
          </w:tcPr>
          <w:p w14:paraId="0781871D" w14:textId="5F157E71" w:rsidR="000A5768" w:rsidRDefault="000A5768" w:rsidP="000A5768">
            <w:pPr>
              <w:jc w:val="center"/>
              <w:rPr>
                <w:rFonts w:ascii="Times New Roman" w:eastAsia="Calibri" w:hAnsi="Times New Roman" w:cs="Times New Roman"/>
              </w:rPr>
            </w:pPr>
            <w:r>
              <w:rPr>
                <w:rFonts w:ascii="Times New Roman" w:eastAsia="Calibri" w:hAnsi="Times New Roman" w:cs="Times New Roman"/>
              </w:rPr>
              <w:t>09.01.2026</w:t>
            </w:r>
          </w:p>
        </w:tc>
        <w:tc>
          <w:tcPr>
            <w:tcW w:w="2126" w:type="dxa"/>
          </w:tcPr>
          <w:p w14:paraId="0F291A9C" w14:textId="216EEF64" w:rsidR="000A5768" w:rsidRPr="0055686F" w:rsidRDefault="000A5768" w:rsidP="000A5768">
            <w:pPr>
              <w:jc w:val="center"/>
              <w:rPr>
                <w:rFonts w:ascii="Times New Roman" w:eastAsia="Calibri" w:hAnsi="Times New Roman" w:cs="Times New Roman"/>
              </w:rPr>
            </w:pPr>
            <w:r>
              <w:rPr>
                <w:rFonts w:ascii="Times New Roman" w:eastAsia="Calibri" w:hAnsi="Times New Roman" w:cs="Times New Roman"/>
              </w:rPr>
              <w:t>- // -</w:t>
            </w:r>
          </w:p>
        </w:tc>
        <w:tc>
          <w:tcPr>
            <w:tcW w:w="2410" w:type="dxa"/>
          </w:tcPr>
          <w:p w14:paraId="36EE998E" w14:textId="790CB248" w:rsidR="000A5768" w:rsidRPr="0055686F" w:rsidRDefault="000A5768" w:rsidP="000A5768">
            <w:pPr>
              <w:jc w:val="center"/>
              <w:rPr>
                <w:rFonts w:ascii="Times New Roman" w:eastAsia="Calibri" w:hAnsi="Times New Roman" w:cs="Times New Roman"/>
              </w:rPr>
            </w:pPr>
            <w:r>
              <w:rPr>
                <w:rFonts w:ascii="Times New Roman" w:eastAsia="Calibri" w:hAnsi="Times New Roman" w:cs="Times New Roman"/>
              </w:rPr>
              <w:t>- // -</w:t>
            </w:r>
          </w:p>
        </w:tc>
      </w:tr>
      <w:tr w:rsidR="000A5768" w:rsidRPr="009A2608" w14:paraId="4F6872E2" w14:textId="77777777" w:rsidTr="00AD773A">
        <w:tc>
          <w:tcPr>
            <w:tcW w:w="851" w:type="dxa"/>
          </w:tcPr>
          <w:p w14:paraId="35DE601D" w14:textId="77777777" w:rsidR="000A5768" w:rsidRPr="009A2608" w:rsidRDefault="000A5768" w:rsidP="000A5768">
            <w:pPr>
              <w:rPr>
                <w:rFonts w:ascii="Times New Roman" w:eastAsia="Calibri" w:hAnsi="Times New Roman" w:cs="Times New Roman"/>
              </w:rPr>
            </w:pPr>
          </w:p>
        </w:tc>
        <w:tc>
          <w:tcPr>
            <w:tcW w:w="567" w:type="dxa"/>
          </w:tcPr>
          <w:p w14:paraId="7A5B5DC2" w14:textId="7A43BAF5" w:rsidR="000A5768" w:rsidRDefault="000A5768" w:rsidP="000A5768">
            <w:pPr>
              <w:rPr>
                <w:rFonts w:ascii="Times New Roman" w:eastAsia="Calibri" w:hAnsi="Times New Roman" w:cs="Times New Roman"/>
              </w:rPr>
            </w:pPr>
            <w:r>
              <w:rPr>
                <w:rFonts w:ascii="Times New Roman" w:eastAsia="Calibri" w:hAnsi="Times New Roman" w:cs="Times New Roman"/>
              </w:rPr>
              <w:t>2</w:t>
            </w:r>
            <w:r w:rsidR="003B51E8">
              <w:rPr>
                <w:rFonts w:ascii="Times New Roman" w:eastAsia="Calibri" w:hAnsi="Times New Roman" w:cs="Times New Roman"/>
              </w:rPr>
              <w:t>7</w:t>
            </w:r>
            <w:r>
              <w:rPr>
                <w:rFonts w:ascii="Times New Roman" w:eastAsia="Calibri" w:hAnsi="Times New Roman" w:cs="Times New Roman"/>
              </w:rPr>
              <w:t>-</w:t>
            </w:r>
          </w:p>
          <w:p w14:paraId="2F19FB26" w14:textId="2362C147" w:rsidR="000A5768" w:rsidRPr="006C56C8" w:rsidRDefault="000A5768" w:rsidP="000A5768">
            <w:pPr>
              <w:rPr>
                <w:rFonts w:ascii="Times New Roman" w:eastAsia="Calibri" w:hAnsi="Times New Roman" w:cs="Times New Roman"/>
              </w:rPr>
            </w:pPr>
            <w:r>
              <w:rPr>
                <w:rFonts w:ascii="Times New Roman" w:eastAsia="Calibri" w:hAnsi="Times New Roman" w:cs="Times New Roman"/>
              </w:rPr>
              <w:t>4</w:t>
            </w:r>
            <w:r w:rsidR="003B51E8">
              <w:rPr>
                <w:rFonts w:ascii="Times New Roman" w:eastAsia="Calibri" w:hAnsi="Times New Roman" w:cs="Times New Roman"/>
              </w:rPr>
              <w:t>0</w:t>
            </w:r>
          </w:p>
        </w:tc>
        <w:tc>
          <w:tcPr>
            <w:tcW w:w="3119" w:type="dxa"/>
          </w:tcPr>
          <w:p w14:paraId="12C4A6A4" w14:textId="719F4887" w:rsidR="000A5768" w:rsidRPr="00EE1FF7" w:rsidRDefault="000A5768" w:rsidP="000A5768">
            <w:pPr>
              <w:rPr>
                <w:rFonts w:ascii="Times New Roman" w:eastAsia="Calibri" w:hAnsi="Times New Roman" w:cs="Times New Roman"/>
              </w:rPr>
            </w:pPr>
            <w:r w:rsidRPr="00EE1FF7">
              <w:rPr>
                <w:rFonts w:ascii="Times New Roman" w:eastAsia="Calibri" w:hAnsi="Times New Roman" w:cs="Times New Roman"/>
              </w:rPr>
              <w:t>Блок питань опіки</w:t>
            </w:r>
          </w:p>
        </w:tc>
        <w:tc>
          <w:tcPr>
            <w:tcW w:w="1559" w:type="dxa"/>
          </w:tcPr>
          <w:p w14:paraId="1D39A025" w14:textId="65E5F761" w:rsidR="000A5768" w:rsidRPr="00182198" w:rsidRDefault="000A5768" w:rsidP="000A5768">
            <w:pPr>
              <w:jc w:val="center"/>
              <w:rPr>
                <w:rFonts w:ascii="Times New Roman" w:eastAsia="Calibri" w:hAnsi="Times New Roman" w:cs="Times New Roman"/>
              </w:rPr>
            </w:pPr>
            <w:r>
              <w:rPr>
                <w:rFonts w:ascii="Times New Roman" w:eastAsia="Calibri" w:hAnsi="Times New Roman" w:cs="Times New Roman"/>
              </w:rPr>
              <w:t>08.01.2026</w:t>
            </w:r>
          </w:p>
        </w:tc>
        <w:tc>
          <w:tcPr>
            <w:tcW w:w="2126" w:type="dxa"/>
          </w:tcPr>
          <w:p w14:paraId="53D66105" w14:textId="77777777" w:rsidR="000A5768" w:rsidRPr="009A2608" w:rsidRDefault="000A5768" w:rsidP="000A5768">
            <w:pPr>
              <w:rPr>
                <w:rFonts w:ascii="Times New Roman" w:eastAsia="Calibri" w:hAnsi="Times New Roman" w:cs="Times New Roman"/>
              </w:rPr>
            </w:pPr>
            <w:r w:rsidRPr="009A2608">
              <w:rPr>
                <w:rFonts w:ascii="Times New Roman" w:eastAsia="Calibri" w:hAnsi="Times New Roman" w:cs="Times New Roman"/>
              </w:rPr>
              <w:t>Служба у справах дітей адміністрації Центрального</w:t>
            </w:r>
            <w:r w:rsidRPr="009A2608">
              <w:rPr>
                <w:rFonts w:ascii="Times New Roman" w:eastAsia="Calibri" w:hAnsi="Times New Roman" w:cs="Times New Roman"/>
                <w:lang w:val="ru-RU"/>
              </w:rPr>
              <w:t xml:space="preserve"> </w:t>
            </w:r>
            <w:r w:rsidRPr="009A2608">
              <w:rPr>
                <w:rFonts w:ascii="Times New Roman" w:eastAsia="Calibri" w:hAnsi="Times New Roman" w:cs="Times New Roman"/>
              </w:rPr>
              <w:t>району Миколаївської міської ради</w:t>
            </w:r>
          </w:p>
          <w:p w14:paraId="46C1789E" w14:textId="57A79A46" w:rsidR="000A5768" w:rsidRPr="009A2608" w:rsidRDefault="000A5768" w:rsidP="000A5768">
            <w:pPr>
              <w:rPr>
                <w:rFonts w:ascii="Times New Roman" w:eastAsia="Calibri" w:hAnsi="Times New Roman" w:cs="Times New Roman"/>
              </w:rPr>
            </w:pPr>
          </w:p>
        </w:tc>
        <w:tc>
          <w:tcPr>
            <w:tcW w:w="2410" w:type="dxa"/>
          </w:tcPr>
          <w:p w14:paraId="61623919" w14:textId="77777777" w:rsidR="000A5768" w:rsidRDefault="000A5768" w:rsidP="00FF7164">
            <w:pPr>
              <w:jc w:val="both"/>
              <w:rPr>
                <w:rFonts w:ascii="Times New Roman" w:eastAsia="Calibri" w:hAnsi="Times New Roman" w:cs="Times New Roman"/>
              </w:rPr>
            </w:pPr>
            <w:proofErr w:type="spellStart"/>
            <w:r w:rsidRPr="009A2608">
              <w:rPr>
                <w:rFonts w:ascii="Times New Roman" w:eastAsia="Calibri" w:hAnsi="Times New Roman" w:cs="Times New Roman"/>
              </w:rPr>
              <w:t>Бакалова</w:t>
            </w:r>
            <w:proofErr w:type="spellEnd"/>
            <w:r w:rsidR="00FF7164">
              <w:rPr>
                <w:rFonts w:ascii="Times New Roman" w:eastAsia="Calibri" w:hAnsi="Times New Roman" w:cs="Times New Roman"/>
              </w:rPr>
              <w:t xml:space="preserve"> </w:t>
            </w:r>
            <w:r w:rsidRPr="009A2608">
              <w:rPr>
                <w:rFonts w:ascii="Times New Roman" w:eastAsia="Calibri" w:hAnsi="Times New Roman" w:cs="Times New Roman"/>
              </w:rPr>
              <w:t>Наталя Володимирівна, начальник служби у справах дітей Центрального району</w:t>
            </w:r>
            <w:r w:rsidRPr="009A2608">
              <w:t xml:space="preserve"> </w:t>
            </w:r>
            <w:r w:rsidRPr="009A2608">
              <w:rPr>
                <w:rFonts w:ascii="Times New Roman" w:eastAsia="Calibri" w:hAnsi="Times New Roman" w:cs="Times New Roman"/>
              </w:rPr>
              <w:t>Миколаївської міської ради</w:t>
            </w:r>
          </w:p>
          <w:p w14:paraId="073D22B0" w14:textId="7A2B1219" w:rsidR="00FF7164" w:rsidRPr="00D270EB" w:rsidRDefault="00FF7164" w:rsidP="00FF7164">
            <w:pPr>
              <w:jc w:val="both"/>
              <w:rPr>
                <w:rFonts w:ascii="Times New Roman" w:eastAsia="Calibri" w:hAnsi="Times New Roman" w:cs="Times New Roman"/>
                <w:sz w:val="16"/>
                <w:szCs w:val="16"/>
              </w:rPr>
            </w:pPr>
          </w:p>
        </w:tc>
      </w:tr>
      <w:tr w:rsidR="000A5768" w:rsidRPr="009A2608" w14:paraId="484FDFBD" w14:textId="77777777" w:rsidTr="00AD773A">
        <w:tc>
          <w:tcPr>
            <w:tcW w:w="851" w:type="dxa"/>
          </w:tcPr>
          <w:p w14:paraId="686CA582" w14:textId="77777777" w:rsidR="000A5768" w:rsidRPr="009A2608" w:rsidRDefault="000A5768" w:rsidP="000A5768">
            <w:pPr>
              <w:rPr>
                <w:rFonts w:ascii="Times New Roman" w:eastAsia="Calibri" w:hAnsi="Times New Roman" w:cs="Times New Roman"/>
              </w:rPr>
            </w:pPr>
          </w:p>
        </w:tc>
        <w:tc>
          <w:tcPr>
            <w:tcW w:w="567" w:type="dxa"/>
          </w:tcPr>
          <w:p w14:paraId="637C99EB" w14:textId="1CDDC613" w:rsidR="000A5768" w:rsidRDefault="000A5768" w:rsidP="000A5768">
            <w:pPr>
              <w:rPr>
                <w:rFonts w:ascii="Times New Roman" w:eastAsia="Calibri" w:hAnsi="Times New Roman" w:cs="Times New Roman"/>
                <w:lang w:val="ru-RU"/>
              </w:rPr>
            </w:pPr>
            <w:r>
              <w:rPr>
                <w:rFonts w:ascii="Times New Roman" w:eastAsia="Calibri" w:hAnsi="Times New Roman" w:cs="Times New Roman"/>
                <w:lang w:val="ru-RU"/>
              </w:rPr>
              <w:t>4</w:t>
            </w:r>
            <w:r w:rsidR="003B51E8">
              <w:rPr>
                <w:rFonts w:ascii="Times New Roman" w:eastAsia="Calibri" w:hAnsi="Times New Roman" w:cs="Times New Roman"/>
                <w:lang w:val="ru-RU"/>
              </w:rPr>
              <w:t>1</w:t>
            </w:r>
            <w:r>
              <w:rPr>
                <w:rFonts w:ascii="Times New Roman" w:eastAsia="Calibri" w:hAnsi="Times New Roman" w:cs="Times New Roman"/>
                <w:lang w:val="ru-RU"/>
              </w:rPr>
              <w:t>-</w:t>
            </w:r>
          </w:p>
          <w:p w14:paraId="12177A01" w14:textId="5D171593" w:rsidR="000A5768" w:rsidRPr="003E6CF7" w:rsidRDefault="000A5768" w:rsidP="000A5768">
            <w:pPr>
              <w:rPr>
                <w:rFonts w:ascii="Times New Roman" w:eastAsia="Calibri" w:hAnsi="Times New Roman" w:cs="Times New Roman"/>
                <w:lang w:val="ru-RU"/>
              </w:rPr>
            </w:pPr>
            <w:r>
              <w:rPr>
                <w:rFonts w:ascii="Times New Roman" w:eastAsia="Calibri" w:hAnsi="Times New Roman" w:cs="Times New Roman"/>
                <w:lang w:val="ru-RU"/>
              </w:rPr>
              <w:t>4</w:t>
            </w:r>
            <w:r w:rsidR="003B51E8">
              <w:rPr>
                <w:rFonts w:ascii="Times New Roman" w:eastAsia="Calibri" w:hAnsi="Times New Roman" w:cs="Times New Roman"/>
                <w:lang w:val="ru-RU"/>
              </w:rPr>
              <w:t>5</w:t>
            </w:r>
          </w:p>
        </w:tc>
        <w:tc>
          <w:tcPr>
            <w:tcW w:w="3119" w:type="dxa"/>
          </w:tcPr>
          <w:p w14:paraId="39087280" w14:textId="677923CB" w:rsidR="000A5768" w:rsidRPr="009A2608" w:rsidRDefault="000A5768" w:rsidP="000A5768">
            <w:pPr>
              <w:rPr>
                <w:rFonts w:ascii="Times New Roman" w:eastAsia="Calibri" w:hAnsi="Times New Roman" w:cs="Times New Roman"/>
                <w:lang w:val="en-US"/>
              </w:rPr>
            </w:pPr>
            <w:r w:rsidRPr="009A2608">
              <w:rPr>
                <w:rFonts w:ascii="Times New Roman" w:eastAsia="Calibri" w:hAnsi="Times New Roman" w:cs="Times New Roman"/>
              </w:rPr>
              <w:t>Блок питань опіки</w:t>
            </w:r>
          </w:p>
        </w:tc>
        <w:tc>
          <w:tcPr>
            <w:tcW w:w="1559" w:type="dxa"/>
          </w:tcPr>
          <w:p w14:paraId="141D5FD6" w14:textId="6B4995EE" w:rsidR="000A5768" w:rsidRPr="00817CC0" w:rsidRDefault="000A5768" w:rsidP="000A5768">
            <w:pPr>
              <w:jc w:val="center"/>
              <w:rPr>
                <w:rFonts w:ascii="Times New Roman" w:eastAsia="Calibri" w:hAnsi="Times New Roman" w:cs="Times New Roman"/>
              </w:rPr>
            </w:pPr>
            <w:r>
              <w:rPr>
                <w:rFonts w:ascii="Times New Roman" w:eastAsia="Calibri" w:hAnsi="Times New Roman" w:cs="Times New Roman"/>
              </w:rPr>
              <w:t>08.01.2026</w:t>
            </w:r>
          </w:p>
        </w:tc>
        <w:tc>
          <w:tcPr>
            <w:tcW w:w="2126" w:type="dxa"/>
          </w:tcPr>
          <w:p w14:paraId="21C42006" w14:textId="4669D39E" w:rsidR="000A5768" w:rsidRPr="009A2608" w:rsidRDefault="000A5768" w:rsidP="000A5768">
            <w:pPr>
              <w:rPr>
                <w:rFonts w:ascii="Times New Roman" w:eastAsia="Calibri" w:hAnsi="Times New Roman" w:cs="Times New Roman"/>
              </w:rPr>
            </w:pPr>
            <w:r w:rsidRPr="009A2608">
              <w:rPr>
                <w:rFonts w:ascii="Times New Roman" w:eastAsia="Calibri" w:hAnsi="Times New Roman" w:cs="Times New Roman"/>
              </w:rPr>
              <w:t>Служба у справах дітей адміністрації Заводського району Миколаївської міської ради</w:t>
            </w:r>
          </w:p>
          <w:p w14:paraId="45F24539" w14:textId="7278DD06" w:rsidR="000A5768" w:rsidRPr="009A2608" w:rsidRDefault="000A5768" w:rsidP="000A5768">
            <w:pPr>
              <w:rPr>
                <w:rFonts w:ascii="Times New Roman" w:eastAsia="Calibri" w:hAnsi="Times New Roman" w:cs="Times New Roman"/>
              </w:rPr>
            </w:pPr>
          </w:p>
        </w:tc>
        <w:tc>
          <w:tcPr>
            <w:tcW w:w="2410" w:type="dxa"/>
          </w:tcPr>
          <w:p w14:paraId="74AF0A4D" w14:textId="10356334" w:rsidR="000A5768" w:rsidRDefault="000A5768" w:rsidP="00FF7164">
            <w:pPr>
              <w:rPr>
                <w:rFonts w:ascii="Times New Roman" w:eastAsia="Calibri" w:hAnsi="Times New Roman" w:cs="Times New Roman"/>
              </w:rPr>
            </w:pPr>
            <w:proofErr w:type="spellStart"/>
            <w:r w:rsidRPr="009A2608">
              <w:rPr>
                <w:rFonts w:ascii="Times New Roman" w:eastAsia="Calibri" w:hAnsi="Times New Roman" w:cs="Times New Roman"/>
              </w:rPr>
              <w:t>Покітко</w:t>
            </w:r>
            <w:proofErr w:type="spellEnd"/>
            <w:r w:rsidR="00FF7164">
              <w:rPr>
                <w:rFonts w:ascii="Times New Roman" w:eastAsia="Calibri" w:hAnsi="Times New Roman" w:cs="Times New Roman"/>
              </w:rPr>
              <w:t xml:space="preserve"> </w:t>
            </w:r>
            <w:r w:rsidRPr="009A2608">
              <w:rPr>
                <w:rFonts w:ascii="Times New Roman" w:eastAsia="Calibri" w:hAnsi="Times New Roman" w:cs="Times New Roman"/>
              </w:rPr>
              <w:t>Алла Миколаївна, начальник служби у справах дітей Заводського району Миколаївської міської ради</w:t>
            </w:r>
          </w:p>
          <w:p w14:paraId="6B2B83AD" w14:textId="77777777" w:rsidR="00FF7164" w:rsidRDefault="00FF7164" w:rsidP="00FF7164">
            <w:pPr>
              <w:rPr>
                <w:rFonts w:ascii="Times New Roman" w:eastAsia="Calibri" w:hAnsi="Times New Roman" w:cs="Times New Roman"/>
              </w:rPr>
            </w:pPr>
          </w:p>
          <w:p w14:paraId="780DE67A" w14:textId="257E2DC8" w:rsidR="00FF7164" w:rsidRPr="009A2608" w:rsidRDefault="00FF7164" w:rsidP="00FF7164">
            <w:pPr>
              <w:rPr>
                <w:rFonts w:ascii="Times New Roman" w:eastAsia="Calibri" w:hAnsi="Times New Roman" w:cs="Times New Roman"/>
              </w:rPr>
            </w:pPr>
          </w:p>
        </w:tc>
      </w:tr>
      <w:tr w:rsidR="000A5768" w:rsidRPr="009A2608" w14:paraId="2B61B640" w14:textId="77777777" w:rsidTr="00AD773A">
        <w:tc>
          <w:tcPr>
            <w:tcW w:w="851" w:type="dxa"/>
          </w:tcPr>
          <w:p w14:paraId="3B473498" w14:textId="77777777" w:rsidR="000A5768" w:rsidRPr="009A2608" w:rsidRDefault="000A5768" w:rsidP="000A5768">
            <w:pPr>
              <w:rPr>
                <w:rFonts w:ascii="Times New Roman" w:eastAsia="Calibri" w:hAnsi="Times New Roman" w:cs="Times New Roman"/>
              </w:rPr>
            </w:pPr>
          </w:p>
        </w:tc>
        <w:tc>
          <w:tcPr>
            <w:tcW w:w="567" w:type="dxa"/>
          </w:tcPr>
          <w:p w14:paraId="21AE1AB6" w14:textId="71D980E9" w:rsidR="000A5768" w:rsidRDefault="000A5768" w:rsidP="000A5768">
            <w:pPr>
              <w:rPr>
                <w:rFonts w:ascii="Times New Roman" w:eastAsia="Calibri" w:hAnsi="Times New Roman" w:cs="Times New Roman"/>
                <w:lang w:val="ru-RU"/>
              </w:rPr>
            </w:pPr>
            <w:r>
              <w:rPr>
                <w:rFonts w:ascii="Times New Roman" w:eastAsia="Calibri" w:hAnsi="Times New Roman" w:cs="Times New Roman"/>
                <w:lang w:val="ru-RU"/>
              </w:rPr>
              <w:t>4</w:t>
            </w:r>
            <w:r w:rsidR="003B51E8">
              <w:rPr>
                <w:rFonts w:ascii="Times New Roman" w:eastAsia="Calibri" w:hAnsi="Times New Roman" w:cs="Times New Roman"/>
                <w:lang w:val="ru-RU"/>
              </w:rPr>
              <w:t>6</w:t>
            </w:r>
            <w:r>
              <w:rPr>
                <w:rFonts w:ascii="Times New Roman" w:eastAsia="Calibri" w:hAnsi="Times New Roman" w:cs="Times New Roman"/>
                <w:lang w:val="ru-RU"/>
              </w:rPr>
              <w:t>-</w:t>
            </w:r>
          </w:p>
          <w:p w14:paraId="35B98A61" w14:textId="70A094AF" w:rsidR="000A5768" w:rsidRPr="003E6CF7" w:rsidRDefault="003B51E8" w:rsidP="000A5768">
            <w:pPr>
              <w:rPr>
                <w:rFonts w:ascii="Times New Roman" w:eastAsia="Calibri" w:hAnsi="Times New Roman" w:cs="Times New Roman"/>
                <w:lang w:val="ru-RU"/>
              </w:rPr>
            </w:pPr>
            <w:r>
              <w:rPr>
                <w:rFonts w:ascii="Times New Roman" w:eastAsia="Calibri" w:hAnsi="Times New Roman" w:cs="Times New Roman"/>
                <w:lang w:val="ru-RU"/>
              </w:rPr>
              <w:t>49</w:t>
            </w:r>
          </w:p>
        </w:tc>
        <w:tc>
          <w:tcPr>
            <w:tcW w:w="3119" w:type="dxa"/>
          </w:tcPr>
          <w:p w14:paraId="29FE78F1" w14:textId="3123AB9F" w:rsidR="000A5768" w:rsidRPr="009A2608" w:rsidRDefault="000A5768" w:rsidP="000A5768">
            <w:pPr>
              <w:rPr>
                <w:rFonts w:ascii="Times New Roman" w:eastAsia="Calibri" w:hAnsi="Times New Roman" w:cs="Times New Roman"/>
                <w:lang w:val="en-US"/>
              </w:rPr>
            </w:pPr>
            <w:r w:rsidRPr="009A2608">
              <w:rPr>
                <w:rFonts w:ascii="Times New Roman" w:eastAsia="Calibri" w:hAnsi="Times New Roman" w:cs="Times New Roman"/>
              </w:rPr>
              <w:t>Блок питань опіки</w:t>
            </w:r>
          </w:p>
        </w:tc>
        <w:tc>
          <w:tcPr>
            <w:tcW w:w="1559" w:type="dxa"/>
          </w:tcPr>
          <w:p w14:paraId="227276E4" w14:textId="0109AF6C" w:rsidR="000A5768" w:rsidRPr="00977285" w:rsidRDefault="000A5768" w:rsidP="000A5768">
            <w:pPr>
              <w:jc w:val="center"/>
              <w:rPr>
                <w:rFonts w:ascii="Times New Roman" w:eastAsia="Calibri" w:hAnsi="Times New Roman" w:cs="Times New Roman"/>
              </w:rPr>
            </w:pPr>
            <w:r>
              <w:rPr>
                <w:rFonts w:ascii="Times New Roman" w:eastAsia="Calibri" w:hAnsi="Times New Roman" w:cs="Times New Roman"/>
              </w:rPr>
              <w:t>08.01.2026</w:t>
            </w:r>
          </w:p>
        </w:tc>
        <w:tc>
          <w:tcPr>
            <w:tcW w:w="2126" w:type="dxa"/>
          </w:tcPr>
          <w:p w14:paraId="1C47CB4B" w14:textId="483D122B" w:rsidR="000A5768" w:rsidRPr="009A2608" w:rsidRDefault="000A5768" w:rsidP="000A5768">
            <w:pPr>
              <w:rPr>
                <w:rFonts w:ascii="Times New Roman" w:eastAsia="Calibri" w:hAnsi="Times New Roman" w:cs="Times New Roman"/>
              </w:rPr>
            </w:pPr>
            <w:r w:rsidRPr="009A2608">
              <w:rPr>
                <w:rFonts w:ascii="Times New Roman" w:eastAsia="Calibri" w:hAnsi="Times New Roman" w:cs="Times New Roman"/>
              </w:rPr>
              <w:t xml:space="preserve">Служба у справах дітей адміністрації </w:t>
            </w:r>
            <w:proofErr w:type="spellStart"/>
            <w:r w:rsidRPr="009A2608">
              <w:rPr>
                <w:rFonts w:ascii="Times New Roman" w:eastAsia="Calibri" w:hAnsi="Times New Roman" w:cs="Times New Roman"/>
              </w:rPr>
              <w:t>Інгульського</w:t>
            </w:r>
            <w:proofErr w:type="spellEnd"/>
            <w:r w:rsidRPr="009A2608">
              <w:rPr>
                <w:rFonts w:ascii="Times New Roman" w:eastAsia="Calibri" w:hAnsi="Times New Roman" w:cs="Times New Roman"/>
              </w:rPr>
              <w:t xml:space="preserve"> району Миколаївської міської ради</w:t>
            </w:r>
          </w:p>
        </w:tc>
        <w:tc>
          <w:tcPr>
            <w:tcW w:w="2410" w:type="dxa"/>
          </w:tcPr>
          <w:p w14:paraId="241EDA50" w14:textId="77777777" w:rsidR="000A5768" w:rsidRPr="0029411C" w:rsidRDefault="000A5768" w:rsidP="000A5768">
            <w:pPr>
              <w:rPr>
                <w:rFonts w:ascii="Times New Roman" w:eastAsia="Calibri" w:hAnsi="Times New Roman" w:cs="Times New Roman"/>
              </w:rPr>
            </w:pPr>
            <w:proofErr w:type="spellStart"/>
            <w:r w:rsidRPr="0029411C">
              <w:rPr>
                <w:rFonts w:ascii="Times New Roman" w:eastAsia="Calibri" w:hAnsi="Times New Roman" w:cs="Times New Roman"/>
              </w:rPr>
              <w:t>Пушкаревська</w:t>
            </w:r>
            <w:proofErr w:type="spellEnd"/>
          </w:p>
          <w:p w14:paraId="3E451ADF" w14:textId="77777777" w:rsidR="000A5768" w:rsidRDefault="000A5768" w:rsidP="00FA5EE1">
            <w:pPr>
              <w:rPr>
                <w:rFonts w:ascii="Times New Roman" w:eastAsia="Calibri" w:hAnsi="Times New Roman" w:cs="Times New Roman"/>
              </w:rPr>
            </w:pPr>
            <w:r w:rsidRPr="0029411C">
              <w:rPr>
                <w:rFonts w:ascii="Times New Roman" w:eastAsia="Calibri" w:hAnsi="Times New Roman" w:cs="Times New Roman"/>
              </w:rPr>
              <w:t xml:space="preserve">Віра Миколаївна, начальник служби у справах дітей </w:t>
            </w:r>
            <w:proofErr w:type="spellStart"/>
            <w:r w:rsidRPr="0029411C">
              <w:rPr>
                <w:rFonts w:ascii="Times New Roman" w:eastAsia="Calibri" w:hAnsi="Times New Roman" w:cs="Times New Roman"/>
              </w:rPr>
              <w:t>Інгульського</w:t>
            </w:r>
            <w:proofErr w:type="spellEnd"/>
            <w:r w:rsidRPr="0029411C">
              <w:rPr>
                <w:rFonts w:ascii="Times New Roman" w:eastAsia="Calibri" w:hAnsi="Times New Roman" w:cs="Times New Roman"/>
              </w:rPr>
              <w:t xml:space="preserve"> району Миколаївської міської ради </w:t>
            </w:r>
          </w:p>
          <w:p w14:paraId="094EB425" w14:textId="7F67701E" w:rsidR="00FF7164" w:rsidRPr="0029411C" w:rsidRDefault="00FF7164" w:rsidP="00FA5EE1">
            <w:pPr>
              <w:rPr>
                <w:rFonts w:ascii="Times New Roman" w:eastAsia="Calibri" w:hAnsi="Times New Roman" w:cs="Times New Roman"/>
              </w:rPr>
            </w:pPr>
          </w:p>
        </w:tc>
      </w:tr>
      <w:tr w:rsidR="000A5768" w:rsidRPr="009A2608" w14:paraId="727BF239" w14:textId="77777777" w:rsidTr="00AD773A">
        <w:tc>
          <w:tcPr>
            <w:tcW w:w="851" w:type="dxa"/>
          </w:tcPr>
          <w:p w14:paraId="029B5B19" w14:textId="77777777" w:rsidR="000A5768" w:rsidRPr="009A2608" w:rsidRDefault="000A5768" w:rsidP="000A5768">
            <w:pPr>
              <w:rPr>
                <w:rFonts w:ascii="Times New Roman" w:eastAsia="Calibri" w:hAnsi="Times New Roman" w:cs="Times New Roman"/>
              </w:rPr>
            </w:pPr>
          </w:p>
        </w:tc>
        <w:tc>
          <w:tcPr>
            <w:tcW w:w="567" w:type="dxa"/>
          </w:tcPr>
          <w:p w14:paraId="7EB6406E" w14:textId="31DF70FA" w:rsidR="000A5768" w:rsidRDefault="000A5768" w:rsidP="000A5768">
            <w:pPr>
              <w:rPr>
                <w:rFonts w:ascii="Times New Roman" w:eastAsia="Calibri" w:hAnsi="Times New Roman" w:cs="Times New Roman"/>
                <w:lang w:val="ru-RU"/>
              </w:rPr>
            </w:pPr>
            <w:r>
              <w:rPr>
                <w:rFonts w:ascii="Times New Roman" w:eastAsia="Calibri" w:hAnsi="Times New Roman" w:cs="Times New Roman"/>
                <w:lang w:val="ru-RU"/>
              </w:rPr>
              <w:t>5</w:t>
            </w:r>
            <w:r w:rsidR="003B51E8">
              <w:rPr>
                <w:rFonts w:ascii="Times New Roman" w:eastAsia="Calibri" w:hAnsi="Times New Roman" w:cs="Times New Roman"/>
                <w:lang w:val="ru-RU"/>
              </w:rPr>
              <w:t>0</w:t>
            </w:r>
            <w:r>
              <w:rPr>
                <w:rFonts w:ascii="Times New Roman" w:eastAsia="Calibri" w:hAnsi="Times New Roman" w:cs="Times New Roman"/>
                <w:lang w:val="ru-RU"/>
              </w:rPr>
              <w:t>-</w:t>
            </w:r>
          </w:p>
          <w:p w14:paraId="1D027366" w14:textId="1E80F234" w:rsidR="000A5768" w:rsidRPr="003E6CF7" w:rsidRDefault="000A5768" w:rsidP="000A5768">
            <w:pPr>
              <w:rPr>
                <w:rFonts w:ascii="Times New Roman" w:eastAsia="Calibri" w:hAnsi="Times New Roman" w:cs="Times New Roman"/>
                <w:lang w:val="ru-RU"/>
              </w:rPr>
            </w:pPr>
            <w:r>
              <w:rPr>
                <w:rFonts w:ascii="Times New Roman" w:eastAsia="Calibri" w:hAnsi="Times New Roman" w:cs="Times New Roman"/>
                <w:lang w:val="ru-RU"/>
              </w:rPr>
              <w:t>5</w:t>
            </w:r>
            <w:r w:rsidR="003B51E8">
              <w:rPr>
                <w:rFonts w:ascii="Times New Roman" w:eastAsia="Calibri" w:hAnsi="Times New Roman" w:cs="Times New Roman"/>
                <w:lang w:val="ru-RU"/>
              </w:rPr>
              <w:t>1</w:t>
            </w:r>
          </w:p>
        </w:tc>
        <w:tc>
          <w:tcPr>
            <w:tcW w:w="3119" w:type="dxa"/>
          </w:tcPr>
          <w:p w14:paraId="08FA1405" w14:textId="77777777" w:rsidR="000A5768" w:rsidRPr="006F2EEE" w:rsidRDefault="000A5768" w:rsidP="000A5768">
            <w:pPr>
              <w:rPr>
                <w:rFonts w:ascii="Times New Roman" w:eastAsia="Calibri" w:hAnsi="Times New Roman" w:cs="Times New Roman"/>
              </w:rPr>
            </w:pPr>
            <w:r w:rsidRPr="006F2EEE">
              <w:rPr>
                <w:rFonts w:ascii="Times New Roman" w:eastAsia="Calibri" w:hAnsi="Times New Roman" w:cs="Times New Roman"/>
              </w:rPr>
              <w:t>Блок питань опіки</w:t>
            </w:r>
          </w:p>
          <w:p w14:paraId="7CDEA89A" w14:textId="77777777" w:rsidR="000A5768" w:rsidRPr="006F2EEE" w:rsidRDefault="000A5768" w:rsidP="000A5768">
            <w:pPr>
              <w:rPr>
                <w:rFonts w:ascii="Times New Roman" w:eastAsia="Calibri" w:hAnsi="Times New Roman" w:cs="Times New Roman"/>
              </w:rPr>
            </w:pPr>
          </w:p>
          <w:p w14:paraId="04F72345" w14:textId="77777777" w:rsidR="000A5768" w:rsidRPr="006F2EEE" w:rsidRDefault="000A5768" w:rsidP="000A5768">
            <w:pPr>
              <w:rPr>
                <w:rFonts w:ascii="Times New Roman" w:eastAsia="Calibri" w:hAnsi="Times New Roman" w:cs="Times New Roman"/>
              </w:rPr>
            </w:pPr>
          </w:p>
          <w:p w14:paraId="1810C358" w14:textId="69EACE3A" w:rsidR="000A5768" w:rsidRPr="006F2EEE" w:rsidRDefault="000A5768" w:rsidP="000A5768">
            <w:pPr>
              <w:rPr>
                <w:rFonts w:ascii="Times New Roman" w:eastAsia="Calibri" w:hAnsi="Times New Roman" w:cs="Times New Roman"/>
              </w:rPr>
            </w:pPr>
            <w:r w:rsidRPr="006F2EEE">
              <w:rPr>
                <w:rFonts w:ascii="Times New Roman" w:eastAsia="Calibri" w:hAnsi="Times New Roman" w:cs="Times New Roman"/>
              </w:rPr>
              <w:tab/>
            </w:r>
            <w:r w:rsidRPr="006F2EEE">
              <w:rPr>
                <w:rFonts w:ascii="Times New Roman" w:eastAsia="Calibri" w:hAnsi="Times New Roman" w:cs="Times New Roman"/>
              </w:rPr>
              <w:tab/>
              <w:t xml:space="preserve"> </w:t>
            </w:r>
          </w:p>
          <w:p w14:paraId="0211D512" w14:textId="13B952AF" w:rsidR="000A5768" w:rsidRPr="009A2608" w:rsidRDefault="000A5768" w:rsidP="000A5768">
            <w:pPr>
              <w:rPr>
                <w:rFonts w:ascii="Times New Roman" w:eastAsia="Calibri" w:hAnsi="Times New Roman" w:cs="Times New Roman"/>
              </w:rPr>
            </w:pPr>
            <w:r w:rsidRPr="006F2EEE">
              <w:rPr>
                <w:rFonts w:ascii="Times New Roman" w:eastAsia="Calibri" w:hAnsi="Times New Roman" w:cs="Times New Roman"/>
              </w:rPr>
              <w:tab/>
            </w:r>
          </w:p>
        </w:tc>
        <w:tc>
          <w:tcPr>
            <w:tcW w:w="1559" w:type="dxa"/>
          </w:tcPr>
          <w:p w14:paraId="0127C2D3" w14:textId="6B9B7243" w:rsidR="000A5768" w:rsidRPr="00600EC8" w:rsidRDefault="000A5768" w:rsidP="000A5768">
            <w:pPr>
              <w:jc w:val="center"/>
              <w:rPr>
                <w:rFonts w:ascii="Times New Roman" w:eastAsia="Calibri" w:hAnsi="Times New Roman" w:cs="Times New Roman"/>
              </w:rPr>
            </w:pPr>
            <w:r>
              <w:rPr>
                <w:rFonts w:ascii="Times New Roman" w:eastAsia="Calibri" w:hAnsi="Times New Roman" w:cs="Times New Roman"/>
              </w:rPr>
              <w:t>08.01.2026</w:t>
            </w:r>
          </w:p>
        </w:tc>
        <w:tc>
          <w:tcPr>
            <w:tcW w:w="2126" w:type="dxa"/>
          </w:tcPr>
          <w:p w14:paraId="6D69BD5E" w14:textId="6FF68865" w:rsidR="000A5768" w:rsidRPr="009A2608" w:rsidRDefault="000A5768" w:rsidP="000A5768">
            <w:pPr>
              <w:rPr>
                <w:rFonts w:ascii="Times New Roman" w:eastAsia="Calibri" w:hAnsi="Times New Roman" w:cs="Times New Roman"/>
              </w:rPr>
            </w:pPr>
            <w:r w:rsidRPr="006F2EEE">
              <w:rPr>
                <w:rFonts w:ascii="Times New Roman" w:eastAsia="Calibri" w:hAnsi="Times New Roman" w:cs="Times New Roman"/>
              </w:rPr>
              <w:t>Служба у справах дітей адміністрації Корабельного району Миколаївської міської ради</w:t>
            </w:r>
            <w:r w:rsidRPr="006F2EEE">
              <w:rPr>
                <w:rFonts w:ascii="Times New Roman" w:eastAsia="Calibri" w:hAnsi="Times New Roman" w:cs="Times New Roman"/>
              </w:rPr>
              <w:tab/>
            </w:r>
          </w:p>
        </w:tc>
        <w:tc>
          <w:tcPr>
            <w:tcW w:w="2410" w:type="dxa"/>
          </w:tcPr>
          <w:p w14:paraId="47A5B57A" w14:textId="77777777" w:rsidR="000A5768" w:rsidRPr="006F2EEE" w:rsidRDefault="000A5768" w:rsidP="000A5768">
            <w:pPr>
              <w:rPr>
                <w:rFonts w:ascii="Times New Roman" w:eastAsia="Calibri" w:hAnsi="Times New Roman" w:cs="Times New Roman"/>
              </w:rPr>
            </w:pPr>
            <w:r w:rsidRPr="006F2EEE">
              <w:rPr>
                <w:rFonts w:ascii="Times New Roman" w:eastAsia="Calibri" w:hAnsi="Times New Roman" w:cs="Times New Roman"/>
              </w:rPr>
              <w:t>Мамонтова</w:t>
            </w:r>
          </w:p>
          <w:p w14:paraId="0C92B023" w14:textId="3DBE4CEA" w:rsidR="000A5768" w:rsidRPr="009A2608" w:rsidRDefault="000A5768" w:rsidP="000A5768">
            <w:pPr>
              <w:rPr>
                <w:rFonts w:ascii="Times New Roman" w:eastAsia="Calibri" w:hAnsi="Times New Roman" w:cs="Times New Roman"/>
              </w:rPr>
            </w:pPr>
            <w:r w:rsidRPr="006F2EEE">
              <w:rPr>
                <w:rFonts w:ascii="Times New Roman" w:eastAsia="Calibri" w:hAnsi="Times New Roman" w:cs="Times New Roman"/>
              </w:rPr>
              <w:t xml:space="preserve">Олена Євгенівна, начальник служби у справах дітей Корабельного району Миколаївської міської ради  </w:t>
            </w:r>
          </w:p>
        </w:tc>
      </w:tr>
    </w:tbl>
    <w:p w14:paraId="03009BC3" w14:textId="4F7A56F4" w:rsidR="00E351FD" w:rsidRDefault="00E351FD" w:rsidP="00A14156">
      <w:pPr>
        <w:spacing w:after="0"/>
        <w:rPr>
          <w:rFonts w:ascii="Times New Roman" w:eastAsia="Calibri" w:hAnsi="Times New Roman" w:cs="Times New Roman"/>
          <w:kern w:val="0"/>
          <w:sz w:val="16"/>
          <w:szCs w:val="16"/>
          <w14:ligatures w14:val="none"/>
        </w:rPr>
      </w:pPr>
    </w:p>
    <w:p w14:paraId="2366ABEE" w14:textId="0B36E9B8" w:rsidR="00BA352F" w:rsidRDefault="00BA352F" w:rsidP="00A14156">
      <w:pPr>
        <w:spacing w:after="0"/>
        <w:rPr>
          <w:rFonts w:ascii="Times New Roman" w:eastAsia="Calibri" w:hAnsi="Times New Roman" w:cs="Times New Roman"/>
          <w:kern w:val="0"/>
          <w:sz w:val="16"/>
          <w:szCs w:val="16"/>
          <w14:ligatures w14:val="none"/>
        </w:rPr>
      </w:pPr>
    </w:p>
    <w:p w14:paraId="593FCECD" w14:textId="77777777" w:rsidR="002A1C66" w:rsidRPr="00B50437" w:rsidRDefault="002A1C66" w:rsidP="00A14156">
      <w:pPr>
        <w:spacing w:after="0"/>
        <w:rPr>
          <w:rFonts w:ascii="Times New Roman" w:eastAsia="Calibri" w:hAnsi="Times New Roman" w:cs="Times New Roman"/>
          <w:kern w:val="0"/>
          <w:sz w:val="24"/>
          <w:szCs w:val="24"/>
          <w14:ligatures w14:val="none"/>
        </w:rPr>
      </w:pPr>
      <w:r w:rsidRPr="00B50437">
        <w:rPr>
          <w:rFonts w:ascii="Times New Roman" w:eastAsia="Calibri" w:hAnsi="Times New Roman" w:cs="Times New Roman"/>
          <w:kern w:val="0"/>
          <w:sz w:val="24"/>
          <w:szCs w:val="24"/>
          <w14:ligatures w14:val="none"/>
        </w:rPr>
        <w:t xml:space="preserve">Керуючий справами виконавчого </w:t>
      </w:r>
    </w:p>
    <w:p w14:paraId="27A1D6B3" w14:textId="5EA22E09" w:rsidR="002A1C66" w:rsidRPr="00B50437" w:rsidRDefault="00553468" w:rsidP="00A14156">
      <w:pPr>
        <w:spacing w:after="0"/>
        <w:rPr>
          <w:rFonts w:ascii="Times New Roman" w:eastAsia="Calibri" w:hAnsi="Times New Roman" w:cs="Times New Roman"/>
          <w:kern w:val="0"/>
          <w:sz w:val="24"/>
          <w:szCs w:val="24"/>
          <w14:ligatures w14:val="none"/>
        </w:rPr>
      </w:pPr>
      <w:r w:rsidRPr="00B50437">
        <w:rPr>
          <w:rFonts w:ascii="Times New Roman" w:eastAsia="Calibri" w:hAnsi="Times New Roman" w:cs="Times New Roman"/>
          <w:kern w:val="0"/>
          <w:sz w:val="24"/>
          <w:szCs w:val="24"/>
          <w14:ligatures w14:val="none"/>
        </w:rPr>
        <w:t>к</w:t>
      </w:r>
      <w:r w:rsidR="002A1C66" w:rsidRPr="00B50437">
        <w:rPr>
          <w:rFonts w:ascii="Times New Roman" w:eastAsia="Calibri" w:hAnsi="Times New Roman" w:cs="Times New Roman"/>
          <w:kern w:val="0"/>
          <w:sz w:val="24"/>
          <w:szCs w:val="24"/>
          <w14:ligatures w14:val="none"/>
        </w:rPr>
        <w:t xml:space="preserve">омітету Миколаївської міської ради </w:t>
      </w:r>
      <w:r w:rsidRPr="00B50437">
        <w:rPr>
          <w:rFonts w:ascii="Times New Roman" w:eastAsia="Calibri" w:hAnsi="Times New Roman" w:cs="Times New Roman"/>
          <w:kern w:val="0"/>
          <w:sz w:val="24"/>
          <w:szCs w:val="24"/>
          <w14:ligatures w14:val="none"/>
        </w:rPr>
        <w:t xml:space="preserve">                                                      </w:t>
      </w:r>
      <w:r w:rsidR="00BE4EE9" w:rsidRPr="00B50437">
        <w:rPr>
          <w:rFonts w:ascii="Times New Roman" w:eastAsia="Calibri" w:hAnsi="Times New Roman" w:cs="Times New Roman"/>
          <w:kern w:val="0"/>
          <w:sz w:val="24"/>
          <w:szCs w:val="24"/>
          <w14:ligatures w14:val="none"/>
        </w:rPr>
        <w:t xml:space="preserve">      </w:t>
      </w:r>
      <w:r w:rsidRPr="00B50437">
        <w:rPr>
          <w:rFonts w:ascii="Times New Roman" w:eastAsia="Calibri" w:hAnsi="Times New Roman" w:cs="Times New Roman"/>
          <w:kern w:val="0"/>
          <w:sz w:val="24"/>
          <w:szCs w:val="24"/>
          <w14:ligatures w14:val="none"/>
        </w:rPr>
        <w:t xml:space="preserve">      </w:t>
      </w:r>
      <w:r w:rsidR="00BE4EE9" w:rsidRPr="00B50437">
        <w:rPr>
          <w:rFonts w:ascii="Times New Roman" w:eastAsia="Calibri" w:hAnsi="Times New Roman" w:cs="Times New Roman"/>
          <w:kern w:val="0"/>
          <w:sz w:val="24"/>
          <w:szCs w:val="24"/>
          <w14:ligatures w14:val="none"/>
        </w:rPr>
        <w:t>А.ВОЛКОВ</w:t>
      </w:r>
    </w:p>
    <w:sectPr w:rsidR="002A1C66" w:rsidRPr="00B50437" w:rsidSect="00AF518A">
      <w:pgSz w:w="11906" w:h="16838"/>
      <w:pgMar w:top="426" w:right="0"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66038" w14:textId="77777777" w:rsidR="00195503" w:rsidRDefault="00195503" w:rsidP="00BD27A0">
      <w:pPr>
        <w:spacing w:after="0" w:line="240" w:lineRule="auto"/>
      </w:pPr>
      <w:r>
        <w:separator/>
      </w:r>
    </w:p>
  </w:endnote>
  <w:endnote w:type="continuationSeparator" w:id="0">
    <w:p w14:paraId="493D70E6" w14:textId="77777777" w:rsidR="00195503" w:rsidRDefault="00195503" w:rsidP="00BD2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Cambria"/>
    <w:charset w:val="00"/>
    <w:family w:val="swiss"/>
    <w:pitch w:val="variable"/>
    <w:sig w:usb0="00000001"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3072E" w14:textId="77777777" w:rsidR="00195503" w:rsidRDefault="00195503" w:rsidP="00BD27A0">
      <w:pPr>
        <w:spacing w:after="0" w:line="240" w:lineRule="auto"/>
      </w:pPr>
      <w:r>
        <w:separator/>
      </w:r>
    </w:p>
  </w:footnote>
  <w:footnote w:type="continuationSeparator" w:id="0">
    <w:p w14:paraId="3512ECEB" w14:textId="77777777" w:rsidR="00195503" w:rsidRDefault="00195503" w:rsidP="00BD27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E5D"/>
    <w:multiLevelType w:val="hybridMultilevel"/>
    <w:tmpl w:val="A6FA576E"/>
    <w:lvl w:ilvl="0" w:tplc="38B00204">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1C80126"/>
    <w:multiLevelType w:val="hybridMultilevel"/>
    <w:tmpl w:val="F662A982"/>
    <w:lvl w:ilvl="0" w:tplc="7B026436">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20C2BC1"/>
    <w:multiLevelType w:val="hybridMultilevel"/>
    <w:tmpl w:val="E08880C4"/>
    <w:lvl w:ilvl="0" w:tplc="9956FADE">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31324A9"/>
    <w:multiLevelType w:val="hybridMultilevel"/>
    <w:tmpl w:val="A54A9202"/>
    <w:lvl w:ilvl="0" w:tplc="1A5CA7E0">
      <w:start w:val="6"/>
      <w:numFmt w:val="bullet"/>
      <w:lvlText w:val="-"/>
      <w:lvlJc w:val="left"/>
      <w:pPr>
        <w:ind w:left="1300" w:hanging="360"/>
      </w:pPr>
      <w:rPr>
        <w:rFonts w:ascii="Times New Roman" w:eastAsia="Calibri" w:hAnsi="Times New Roman" w:cs="Times New Roman" w:hint="default"/>
      </w:rPr>
    </w:lvl>
    <w:lvl w:ilvl="1" w:tplc="04220003" w:tentative="1">
      <w:start w:val="1"/>
      <w:numFmt w:val="bullet"/>
      <w:lvlText w:val="o"/>
      <w:lvlJc w:val="left"/>
      <w:pPr>
        <w:ind w:left="2020" w:hanging="360"/>
      </w:pPr>
      <w:rPr>
        <w:rFonts w:ascii="Courier New" w:hAnsi="Courier New" w:cs="Courier New" w:hint="default"/>
      </w:rPr>
    </w:lvl>
    <w:lvl w:ilvl="2" w:tplc="04220005" w:tentative="1">
      <w:start w:val="1"/>
      <w:numFmt w:val="bullet"/>
      <w:lvlText w:val=""/>
      <w:lvlJc w:val="left"/>
      <w:pPr>
        <w:ind w:left="2740" w:hanging="360"/>
      </w:pPr>
      <w:rPr>
        <w:rFonts w:ascii="Wingdings" w:hAnsi="Wingdings" w:hint="default"/>
      </w:rPr>
    </w:lvl>
    <w:lvl w:ilvl="3" w:tplc="04220001" w:tentative="1">
      <w:start w:val="1"/>
      <w:numFmt w:val="bullet"/>
      <w:lvlText w:val=""/>
      <w:lvlJc w:val="left"/>
      <w:pPr>
        <w:ind w:left="3460" w:hanging="360"/>
      </w:pPr>
      <w:rPr>
        <w:rFonts w:ascii="Symbol" w:hAnsi="Symbol" w:hint="default"/>
      </w:rPr>
    </w:lvl>
    <w:lvl w:ilvl="4" w:tplc="04220003" w:tentative="1">
      <w:start w:val="1"/>
      <w:numFmt w:val="bullet"/>
      <w:lvlText w:val="o"/>
      <w:lvlJc w:val="left"/>
      <w:pPr>
        <w:ind w:left="4180" w:hanging="360"/>
      </w:pPr>
      <w:rPr>
        <w:rFonts w:ascii="Courier New" w:hAnsi="Courier New" w:cs="Courier New" w:hint="default"/>
      </w:rPr>
    </w:lvl>
    <w:lvl w:ilvl="5" w:tplc="04220005" w:tentative="1">
      <w:start w:val="1"/>
      <w:numFmt w:val="bullet"/>
      <w:lvlText w:val=""/>
      <w:lvlJc w:val="left"/>
      <w:pPr>
        <w:ind w:left="4900" w:hanging="360"/>
      </w:pPr>
      <w:rPr>
        <w:rFonts w:ascii="Wingdings" w:hAnsi="Wingdings" w:hint="default"/>
      </w:rPr>
    </w:lvl>
    <w:lvl w:ilvl="6" w:tplc="04220001" w:tentative="1">
      <w:start w:val="1"/>
      <w:numFmt w:val="bullet"/>
      <w:lvlText w:val=""/>
      <w:lvlJc w:val="left"/>
      <w:pPr>
        <w:ind w:left="5620" w:hanging="360"/>
      </w:pPr>
      <w:rPr>
        <w:rFonts w:ascii="Symbol" w:hAnsi="Symbol" w:hint="default"/>
      </w:rPr>
    </w:lvl>
    <w:lvl w:ilvl="7" w:tplc="04220003" w:tentative="1">
      <w:start w:val="1"/>
      <w:numFmt w:val="bullet"/>
      <w:lvlText w:val="o"/>
      <w:lvlJc w:val="left"/>
      <w:pPr>
        <w:ind w:left="6340" w:hanging="360"/>
      </w:pPr>
      <w:rPr>
        <w:rFonts w:ascii="Courier New" w:hAnsi="Courier New" w:cs="Courier New" w:hint="default"/>
      </w:rPr>
    </w:lvl>
    <w:lvl w:ilvl="8" w:tplc="04220005" w:tentative="1">
      <w:start w:val="1"/>
      <w:numFmt w:val="bullet"/>
      <w:lvlText w:val=""/>
      <w:lvlJc w:val="left"/>
      <w:pPr>
        <w:ind w:left="7060" w:hanging="360"/>
      </w:pPr>
      <w:rPr>
        <w:rFonts w:ascii="Wingdings" w:hAnsi="Wingdings" w:hint="default"/>
      </w:rPr>
    </w:lvl>
  </w:abstractNum>
  <w:abstractNum w:abstractNumId="4" w15:restartNumberingAfterBreak="0">
    <w:nsid w:val="033C549D"/>
    <w:multiLevelType w:val="hybridMultilevel"/>
    <w:tmpl w:val="1C7E69E6"/>
    <w:lvl w:ilvl="0" w:tplc="7488F4F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C461659"/>
    <w:multiLevelType w:val="hybridMultilevel"/>
    <w:tmpl w:val="0BEA7FA2"/>
    <w:lvl w:ilvl="0" w:tplc="79F2A0D8">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DD14CB3"/>
    <w:multiLevelType w:val="hybridMultilevel"/>
    <w:tmpl w:val="E5A2F846"/>
    <w:lvl w:ilvl="0" w:tplc="3AF2D58C">
      <w:start w:val="19"/>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E9528F5"/>
    <w:multiLevelType w:val="hybridMultilevel"/>
    <w:tmpl w:val="2EC83DD6"/>
    <w:lvl w:ilvl="0" w:tplc="8EFE4EDE">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EFE5767"/>
    <w:multiLevelType w:val="hybridMultilevel"/>
    <w:tmpl w:val="93E2E63C"/>
    <w:lvl w:ilvl="0" w:tplc="16DC61C0">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0FA9037D"/>
    <w:multiLevelType w:val="hybridMultilevel"/>
    <w:tmpl w:val="E9D41916"/>
    <w:lvl w:ilvl="0" w:tplc="29DE8D8E">
      <w:start w:val="2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67B1CD9"/>
    <w:multiLevelType w:val="hybridMultilevel"/>
    <w:tmpl w:val="CA48C5C6"/>
    <w:lvl w:ilvl="0" w:tplc="AD7264EA">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954551F"/>
    <w:multiLevelType w:val="hybridMultilevel"/>
    <w:tmpl w:val="B94418D2"/>
    <w:lvl w:ilvl="0" w:tplc="049E6D1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98C541D"/>
    <w:multiLevelType w:val="hybridMultilevel"/>
    <w:tmpl w:val="F9247AD0"/>
    <w:lvl w:ilvl="0" w:tplc="9E36ED74">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F344ABE"/>
    <w:multiLevelType w:val="hybridMultilevel"/>
    <w:tmpl w:val="7D62A2A0"/>
    <w:lvl w:ilvl="0" w:tplc="B2D4FFBC">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1E763A4"/>
    <w:multiLevelType w:val="hybridMultilevel"/>
    <w:tmpl w:val="800A684A"/>
    <w:lvl w:ilvl="0" w:tplc="6E764076">
      <w:start w:val="1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29E2ED7"/>
    <w:multiLevelType w:val="hybridMultilevel"/>
    <w:tmpl w:val="C1A441DE"/>
    <w:lvl w:ilvl="0" w:tplc="177C4E7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9096DE6"/>
    <w:multiLevelType w:val="hybridMultilevel"/>
    <w:tmpl w:val="FD9499EE"/>
    <w:lvl w:ilvl="0" w:tplc="5A5615EA">
      <w:start w:val="5"/>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B580FC1"/>
    <w:multiLevelType w:val="hybridMultilevel"/>
    <w:tmpl w:val="EEE44018"/>
    <w:lvl w:ilvl="0" w:tplc="5FAE2D22">
      <w:start w:val="5"/>
      <w:numFmt w:val="bullet"/>
      <w:lvlText w:val="-"/>
      <w:lvlJc w:val="left"/>
      <w:pPr>
        <w:ind w:left="1919" w:hanging="360"/>
      </w:pPr>
      <w:rPr>
        <w:rFonts w:ascii="Times New Roman" w:eastAsiaTheme="minorHAnsi" w:hAnsi="Times New Roman" w:cs="Times New Roman" w:hint="default"/>
      </w:rPr>
    </w:lvl>
    <w:lvl w:ilvl="1" w:tplc="04220003" w:tentative="1">
      <w:start w:val="1"/>
      <w:numFmt w:val="bullet"/>
      <w:lvlText w:val="o"/>
      <w:lvlJc w:val="left"/>
      <w:pPr>
        <w:ind w:left="2639" w:hanging="360"/>
      </w:pPr>
      <w:rPr>
        <w:rFonts w:ascii="Courier New" w:hAnsi="Courier New" w:cs="Courier New" w:hint="default"/>
      </w:rPr>
    </w:lvl>
    <w:lvl w:ilvl="2" w:tplc="04220005" w:tentative="1">
      <w:start w:val="1"/>
      <w:numFmt w:val="bullet"/>
      <w:lvlText w:val=""/>
      <w:lvlJc w:val="left"/>
      <w:pPr>
        <w:ind w:left="3359" w:hanging="360"/>
      </w:pPr>
      <w:rPr>
        <w:rFonts w:ascii="Wingdings" w:hAnsi="Wingdings" w:hint="default"/>
      </w:rPr>
    </w:lvl>
    <w:lvl w:ilvl="3" w:tplc="04220001" w:tentative="1">
      <w:start w:val="1"/>
      <w:numFmt w:val="bullet"/>
      <w:lvlText w:val=""/>
      <w:lvlJc w:val="left"/>
      <w:pPr>
        <w:ind w:left="4079" w:hanging="360"/>
      </w:pPr>
      <w:rPr>
        <w:rFonts w:ascii="Symbol" w:hAnsi="Symbol" w:hint="default"/>
      </w:rPr>
    </w:lvl>
    <w:lvl w:ilvl="4" w:tplc="04220003" w:tentative="1">
      <w:start w:val="1"/>
      <w:numFmt w:val="bullet"/>
      <w:lvlText w:val="o"/>
      <w:lvlJc w:val="left"/>
      <w:pPr>
        <w:ind w:left="4799" w:hanging="360"/>
      </w:pPr>
      <w:rPr>
        <w:rFonts w:ascii="Courier New" w:hAnsi="Courier New" w:cs="Courier New" w:hint="default"/>
      </w:rPr>
    </w:lvl>
    <w:lvl w:ilvl="5" w:tplc="04220005" w:tentative="1">
      <w:start w:val="1"/>
      <w:numFmt w:val="bullet"/>
      <w:lvlText w:val=""/>
      <w:lvlJc w:val="left"/>
      <w:pPr>
        <w:ind w:left="5519" w:hanging="360"/>
      </w:pPr>
      <w:rPr>
        <w:rFonts w:ascii="Wingdings" w:hAnsi="Wingdings" w:hint="default"/>
      </w:rPr>
    </w:lvl>
    <w:lvl w:ilvl="6" w:tplc="04220001" w:tentative="1">
      <w:start w:val="1"/>
      <w:numFmt w:val="bullet"/>
      <w:lvlText w:val=""/>
      <w:lvlJc w:val="left"/>
      <w:pPr>
        <w:ind w:left="6239" w:hanging="360"/>
      </w:pPr>
      <w:rPr>
        <w:rFonts w:ascii="Symbol" w:hAnsi="Symbol" w:hint="default"/>
      </w:rPr>
    </w:lvl>
    <w:lvl w:ilvl="7" w:tplc="04220003" w:tentative="1">
      <w:start w:val="1"/>
      <w:numFmt w:val="bullet"/>
      <w:lvlText w:val="o"/>
      <w:lvlJc w:val="left"/>
      <w:pPr>
        <w:ind w:left="6959" w:hanging="360"/>
      </w:pPr>
      <w:rPr>
        <w:rFonts w:ascii="Courier New" w:hAnsi="Courier New" w:cs="Courier New" w:hint="default"/>
      </w:rPr>
    </w:lvl>
    <w:lvl w:ilvl="8" w:tplc="04220005" w:tentative="1">
      <w:start w:val="1"/>
      <w:numFmt w:val="bullet"/>
      <w:lvlText w:val=""/>
      <w:lvlJc w:val="left"/>
      <w:pPr>
        <w:ind w:left="7679" w:hanging="360"/>
      </w:pPr>
      <w:rPr>
        <w:rFonts w:ascii="Wingdings" w:hAnsi="Wingdings" w:hint="default"/>
      </w:rPr>
    </w:lvl>
  </w:abstractNum>
  <w:abstractNum w:abstractNumId="18" w15:restartNumberingAfterBreak="0">
    <w:nsid w:val="307247BC"/>
    <w:multiLevelType w:val="hybridMultilevel"/>
    <w:tmpl w:val="42CE5480"/>
    <w:lvl w:ilvl="0" w:tplc="D8E20A3E">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4D04F3D"/>
    <w:multiLevelType w:val="hybridMultilevel"/>
    <w:tmpl w:val="CD8C1C86"/>
    <w:lvl w:ilvl="0" w:tplc="B83C6660">
      <w:start w:val="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5BE75A2"/>
    <w:multiLevelType w:val="hybridMultilevel"/>
    <w:tmpl w:val="9928345E"/>
    <w:lvl w:ilvl="0" w:tplc="34D646FC">
      <w:start w:val="5"/>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1" w15:restartNumberingAfterBreak="0">
    <w:nsid w:val="3A191CED"/>
    <w:multiLevelType w:val="hybridMultilevel"/>
    <w:tmpl w:val="58FE8466"/>
    <w:lvl w:ilvl="0" w:tplc="1338C1A4">
      <w:start w:val="1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A312B08"/>
    <w:multiLevelType w:val="hybridMultilevel"/>
    <w:tmpl w:val="DBBEACC8"/>
    <w:lvl w:ilvl="0" w:tplc="21F0727E">
      <w:start w:val="23"/>
      <w:numFmt w:val="bullet"/>
      <w:lvlText w:val=""/>
      <w:lvlJc w:val="left"/>
      <w:pPr>
        <w:ind w:left="1200" w:hanging="360"/>
      </w:pPr>
      <w:rPr>
        <w:rFonts w:ascii="Wingdings" w:eastAsia="Calibri" w:hAnsi="Wingdings" w:cs="Times New Roman" w:hint="default"/>
      </w:rPr>
    </w:lvl>
    <w:lvl w:ilvl="1" w:tplc="04220003" w:tentative="1">
      <w:start w:val="1"/>
      <w:numFmt w:val="bullet"/>
      <w:lvlText w:val="o"/>
      <w:lvlJc w:val="left"/>
      <w:pPr>
        <w:ind w:left="1920" w:hanging="360"/>
      </w:pPr>
      <w:rPr>
        <w:rFonts w:ascii="Courier New" w:hAnsi="Courier New" w:cs="Courier New" w:hint="default"/>
      </w:rPr>
    </w:lvl>
    <w:lvl w:ilvl="2" w:tplc="04220005" w:tentative="1">
      <w:start w:val="1"/>
      <w:numFmt w:val="bullet"/>
      <w:lvlText w:val=""/>
      <w:lvlJc w:val="left"/>
      <w:pPr>
        <w:ind w:left="2640" w:hanging="360"/>
      </w:pPr>
      <w:rPr>
        <w:rFonts w:ascii="Wingdings" w:hAnsi="Wingdings" w:hint="default"/>
      </w:rPr>
    </w:lvl>
    <w:lvl w:ilvl="3" w:tplc="04220001" w:tentative="1">
      <w:start w:val="1"/>
      <w:numFmt w:val="bullet"/>
      <w:lvlText w:val=""/>
      <w:lvlJc w:val="left"/>
      <w:pPr>
        <w:ind w:left="3360" w:hanging="360"/>
      </w:pPr>
      <w:rPr>
        <w:rFonts w:ascii="Symbol" w:hAnsi="Symbol" w:hint="default"/>
      </w:rPr>
    </w:lvl>
    <w:lvl w:ilvl="4" w:tplc="04220003" w:tentative="1">
      <w:start w:val="1"/>
      <w:numFmt w:val="bullet"/>
      <w:lvlText w:val="o"/>
      <w:lvlJc w:val="left"/>
      <w:pPr>
        <w:ind w:left="4080" w:hanging="360"/>
      </w:pPr>
      <w:rPr>
        <w:rFonts w:ascii="Courier New" w:hAnsi="Courier New" w:cs="Courier New" w:hint="default"/>
      </w:rPr>
    </w:lvl>
    <w:lvl w:ilvl="5" w:tplc="04220005" w:tentative="1">
      <w:start w:val="1"/>
      <w:numFmt w:val="bullet"/>
      <w:lvlText w:val=""/>
      <w:lvlJc w:val="left"/>
      <w:pPr>
        <w:ind w:left="4800" w:hanging="360"/>
      </w:pPr>
      <w:rPr>
        <w:rFonts w:ascii="Wingdings" w:hAnsi="Wingdings" w:hint="default"/>
      </w:rPr>
    </w:lvl>
    <w:lvl w:ilvl="6" w:tplc="04220001" w:tentative="1">
      <w:start w:val="1"/>
      <w:numFmt w:val="bullet"/>
      <w:lvlText w:val=""/>
      <w:lvlJc w:val="left"/>
      <w:pPr>
        <w:ind w:left="5520" w:hanging="360"/>
      </w:pPr>
      <w:rPr>
        <w:rFonts w:ascii="Symbol" w:hAnsi="Symbol" w:hint="default"/>
      </w:rPr>
    </w:lvl>
    <w:lvl w:ilvl="7" w:tplc="04220003" w:tentative="1">
      <w:start w:val="1"/>
      <w:numFmt w:val="bullet"/>
      <w:lvlText w:val="o"/>
      <w:lvlJc w:val="left"/>
      <w:pPr>
        <w:ind w:left="6240" w:hanging="360"/>
      </w:pPr>
      <w:rPr>
        <w:rFonts w:ascii="Courier New" w:hAnsi="Courier New" w:cs="Courier New" w:hint="default"/>
      </w:rPr>
    </w:lvl>
    <w:lvl w:ilvl="8" w:tplc="04220005" w:tentative="1">
      <w:start w:val="1"/>
      <w:numFmt w:val="bullet"/>
      <w:lvlText w:val=""/>
      <w:lvlJc w:val="left"/>
      <w:pPr>
        <w:ind w:left="6960" w:hanging="360"/>
      </w:pPr>
      <w:rPr>
        <w:rFonts w:ascii="Wingdings" w:hAnsi="Wingdings" w:hint="default"/>
      </w:rPr>
    </w:lvl>
  </w:abstractNum>
  <w:abstractNum w:abstractNumId="23" w15:restartNumberingAfterBreak="0">
    <w:nsid w:val="3A9C4445"/>
    <w:multiLevelType w:val="hybridMultilevel"/>
    <w:tmpl w:val="18BEB2F8"/>
    <w:lvl w:ilvl="0" w:tplc="F7F2C592">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B4D2841"/>
    <w:multiLevelType w:val="hybridMultilevel"/>
    <w:tmpl w:val="60FAAE4E"/>
    <w:lvl w:ilvl="0" w:tplc="8BE0966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3BCA7E9B"/>
    <w:multiLevelType w:val="hybridMultilevel"/>
    <w:tmpl w:val="7BE6C512"/>
    <w:lvl w:ilvl="0" w:tplc="2B826B6C">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07762D5"/>
    <w:multiLevelType w:val="hybridMultilevel"/>
    <w:tmpl w:val="691E3B34"/>
    <w:lvl w:ilvl="0" w:tplc="20FEF5D4">
      <w:start w:val="2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4942880"/>
    <w:multiLevelType w:val="hybridMultilevel"/>
    <w:tmpl w:val="602A81F4"/>
    <w:lvl w:ilvl="0" w:tplc="649AE7E2">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4B939ED"/>
    <w:multiLevelType w:val="hybridMultilevel"/>
    <w:tmpl w:val="CDA02A72"/>
    <w:lvl w:ilvl="0" w:tplc="8DC08E12">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48B04C32"/>
    <w:multiLevelType w:val="hybridMultilevel"/>
    <w:tmpl w:val="FAC4D002"/>
    <w:lvl w:ilvl="0" w:tplc="A69E6DFC">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490D4106"/>
    <w:multiLevelType w:val="hybridMultilevel"/>
    <w:tmpl w:val="27149CEC"/>
    <w:lvl w:ilvl="0" w:tplc="257C6F6E">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4C3262BB"/>
    <w:multiLevelType w:val="hybridMultilevel"/>
    <w:tmpl w:val="F3E2BCF2"/>
    <w:lvl w:ilvl="0" w:tplc="D854B194">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4DD6483F"/>
    <w:multiLevelType w:val="hybridMultilevel"/>
    <w:tmpl w:val="B49AE7F2"/>
    <w:lvl w:ilvl="0" w:tplc="2BF243A6">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4EF12835"/>
    <w:multiLevelType w:val="hybridMultilevel"/>
    <w:tmpl w:val="BC0249AA"/>
    <w:lvl w:ilvl="0" w:tplc="07F22CF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59BD7888"/>
    <w:multiLevelType w:val="hybridMultilevel"/>
    <w:tmpl w:val="DB6E99E0"/>
    <w:lvl w:ilvl="0" w:tplc="D5281B84">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5AF704E9"/>
    <w:multiLevelType w:val="hybridMultilevel"/>
    <w:tmpl w:val="5A6C45BE"/>
    <w:lvl w:ilvl="0" w:tplc="AF4806D4">
      <w:start w:val="5"/>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6" w15:restartNumberingAfterBreak="0">
    <w:nsid w:val="5CD63630"/>
    <w:multiLevelType w:val="hybridMultilevel"/>
    <w:tmpl w:val="57F8253E"/>
    <w:lvl w:ilvl="0" w:tplc="9788B006">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5D166E60"/>
    <w:multiLevelType w:val="hybridMultilevel"/>
    <w:tmpl w:val="C2F26516"/>
    <w:lvl w:ilvl="0" w:tplc="7ECA82C2">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5DE864A7"/>
    <w:multiLevelType w:val="hybridMultilevel"/>
    <w:tmpl w:val="6E02A1A4"/>
    <w:lvl w:ilvl="0" w:tplc="8EB684D6">
      <w:start w:val="2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5DF84AF9"/>
    <w:multiLevelType w:val="hybridMultilevel"/>
    <w:tmpl w:val="196810DA"/>
    <w:lvl w:ilvl="0" w:tplc="1F0426C0">
      <w:numFmt w:val="bullet"/>
      <w:lvlText w:val="-"/>
      <w:lvlJc w:val="left"/>
      <w:pPr>
        <w:ind w:left="1460" w:hanging="360"/>
      </w:pPr>
      <w:rPr>
        <w:rFonts w:ascii="Times New Roman" w:eastAsia="Calibri" w:hAnsi="Times New Roman" w:cs="Times New Roman" w:hint="default"/>
      </w:rPr>
    </w:lvl>
    <w:lvl w:ilvl="1" w:tplc="04220003" w:tentative="1">
      <w:start w:val="1"/>
      <w:numFmt w:val="bullet"/>
      <w:lvlText w:val="o"/>
      <w:lvlJc w:val="left"/>
      <w:pPr>
        <w:ind w:left="2180" w:hanging="360"/>
      </w:pPr>
      <w:rPr>
        <w:rFonts w:ascii="Courier New" w:hAnsi="Courier New" w:cs="Courier New" w:hint="default"/>
      </w:rPr>
    </w:lvl>
    <w:lvl w:ilvl="2" w:tplc="04220005" w:tentative="1">
      <w:start w:val="1"/>
      <w:numFmt w:val="bullet"/>
      <w:lvlText w:val=""/>
      <w:lvlJc w:val="left"/>
      <w:pPr>
        <w:ind w:left="2900" w:hanging="360"/>
      </w:pPr>
      <w:rPr>
        <w:rFonts w:ascii="Wingdings" w:hAnsi="Wingdings" w:hint="default"/>
      </w:rPr>
    </w:lvl>
    <w:lvl w:ilvl="3" w:tplc="04220001" w:tentative="1">
      <w:start w:val="1"/>
      <w:numFmt w:val="bullet"/>
      <w:lvlText w:val=""/>
      <w:lvlJc w:val="left"/>
      <w:pPr>
        <w:ind w:left="3620" w:hanging="360"/>
      </w:pPr>
      <w:rPr>
        <w:rFonts w:ascii="Symbol" w:hAnsi="Symbol" w:hint="default"/>
      </w:rPr>
    </w:lvl>
    <w:lvl w:ilvl="4" w:tplc="04220003" w:tentative="1">
      <w:start w:val="1"/>
      <w:numFmt w:val="bullet"/>
      <w:lvlText w:val="o"/>
      <w:lvlJc w:val="left"/>
      <w:pPr>
        <w:ind w:left="4340" w:hanging="360"/>
      </w:pPr>
      <w:rPr>
        <w:rFonts w:ascii="Courier New" w:hAnsi="Courier New" w:cs="Courier New" w:hint="default"/>
      </w:rPr>
    </w:lvl>
    <w:lvl w:ilvl="5" w:tplc="04220005" w:tentative="1">
      <w:start w:val="1"/>
      <w:numFmt w:val="bullet"/>
      <w:lvlText w:val=""/>
      <w:lvlJc w:val="left"/>
      <w:pPr>
        <w:ind w:left="5060" w:hanging="360"/>
      </w:pPr>
      <w:rPr>
        <w:rFonts w:ascii="Wingdings" w:hAnsi="Wingdings" w:hint="default"/>
      </w:rPr>
    </w:lvl>
    <w:lvl w:ilvl="6" w:tplc="04220001" w:tentative="1">
      <w:start w:val="1"/>
      <w:numFmt w:val="bullet"/>
      <w:lvlText w:val=""/>
      <w:lvlJc w:val="left"/>
      <w:pPr>
        <w:ind w:left="5780" w:hanging="360"/>
      </w:pPr>
      <w:rPr>
        <w:rFonts w:ascii="Symbol" w:hAnsi="Symbol" w:hint="default"/>
      </w:rPr>
    </w:lvl>
    <w:lvl w:ilvl="7" w:tplc="04220003" w:tentative="1">
      <w:start w:val="1"/>
      <w:numFmt w:val="bullet"/>
      <w:lvlText w:val="o"/>
      <w:lvlJc w:val="left"/>
      <w:pPr>
        <w:ind w:left="6500" w:hanging="360"/>
      </w:pPr>
      <w:rPr>
        <w:rFonts w:ascii="Courier New" w:hAnsi="Courier New" w:cs="Courier New" w:hint="default"/>
      </w:rPr>
    </w:lvl>
    <w:lvl w:ilvl="8" w:tplc="04220005" w:tentative="1">
      <w:start w:val="1"/>
      <w:numFmt w:val="bullet"/>
      <w:lvlText w:val=""/>
      <w:lvlJc w:val="left"/>
      <w:pPr>
        <w:ind w:left="7220" w:hanging="360"/>
      </w:pPr>
      <w:rPr>
        <w:rFonts w:ascii="Wingdings" w:hAnsi="Wingdings" w:hint="default"/>
      </w:rPr>
    </w:lvl>
  </w:abstractNum>
  <w:abstractNum w:abstractNumId="40" w15:restartNumberingAfterBreak="0">
    <w:nsid w:val="6143193A"/>
    <w:multiLevelType w:val="hybridMultilevel"/>
    <w:tmpl w:val="E9F86AAE"/>
    <w:lvl w:ilvl="0" w:tplc="DB4CA46A">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61EA24B2"/>
    <w:multiLevelType w:val="hybridMultilevel"/>
    <w:tmpl w:val="64DA8634"/>
    <w:lvl w:ilvl="0" w:tplc="65A84460">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684732C1"/>
    <w:multiLevelType w:val="hybridMultilevel"/>
    <w:tmpl w:val="617669D8"/>
    <w:lvl w:ilvl="0" w:tplc="FAC4DAB2">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6A96432D"/>
    <w:multiLevelType w:val="hybridMultilevel"/>
    <w:tmpl w:val="C6B0BFDC"/>
    <w:lvl w:ilvl="0" w:tplc="B066C0E0">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6D522ED"/>
    <w:multiLevelType w:val="hybridMultilevel"/>
    <w:tmpl w:val="84041902"/>
    <w:lvl w:ilvl="0" w:tplc="CF28E9F2">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7DA49F2"/>
    <w:multiLevelType w:val="hybridMultilevel"/>
    <w:tmpl w:val="A7CE0D68"/>
    <w:lvl w:ilvl="0" w:tplc="CF1AC0FA">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79546368"/>
    <w:multiLevelType w:val="hybridMultilevel"/>
    <w:tmpl w:val="CB74BE64"/>
    <w:lvl w:ilvl="0" w:tplc="86249732">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13"/>
  </w:num>
  <w:num w:numId="4">
    <w:abstractNumId w:val="2"/>
  </w:num>
  <w:num w:numId="5">
    <w:abstractNumId w:val="18"/>
  </w:num>
  <w:num w:numId="6">
    <w:abstractNumId w:val="27"/>
  </w:num>
  <w:num w:numId="7">
    <w:abstractNumId w:val="22"/>
  </w:num>
  <w:num w:numId="8">
    <w:abstractNumId w:val="39"/>
  </w:num>
  <w:num w:numId="9">
    <w:abstractNumId w:val="3"/>
  </w:num>
  <w:num w:numId="10">
    <w:abstractNumId w:val="41"/>
  </w:num>
  <w:num w:numId="11">
    <w:abstractNumId w:val="7"/>
  </w:num>
  <w:num w:numId="12">
    <w:abstractNumId w:val="20"/>
  </w:num>
  <w:num w:numId="13">
    <w:abstractNumId w:val="1"/>
  </w:num>
  <w:num w:numId="14">
    <w:abstractNumId w:val="4"/>
  </w:num>
  <w:num w:numId="15">
    <w:abstractNumId w:val="25"/>
  </w:num>
  <w:num w:numId="16">
    <w:abstractNumId w:val="33"/>
  </w:num>
  <w:num w:numId="17">
    <w:abstractNumId w:val="34"/>
  </w:num>
  <w:num w:numId="18">
    <w:abstractNumId w:val="30"/>
  </w:num>
  <w:num w:numId="19">
    <w:abstractNumId w:val="12"/>
  </w:num>
  <w:num w:numId="20">
    <w:abstractNumId w:val="44"/>
  </w:num>
  <w:num w:numId="21">
    <w:abstractNumId w:val="0"/>
  </w:num>
  <w:num w:numId="22">
    <w:abstractNumId w:val="32"/>
  </w:num>
  <w:num w:numId="23">
    <w:abstractNumId w:val="23"/>
  </w:num>
  <w:num w:numId="24">
    <w:abstractNumId w:val="26"/>
  </w:num>
  <w:num w:numId="25">
    <w:abstractNumId w:val="16"/>
  </w:num>
  <w:num w:numId="26">
    <w:abstractNumId w:val="9"/>
  </w:num>
  <w:num w:numId="27">
    <w:abstractNumId w:val="40"/>
  </w:num>
  <w:num w:numId="28">
    <w:abstractNumId w:val="10"/>
  </w:num>
  <w:num w:numId="29">
    <w:abstractNumId w:val="14"/>
  </w:num>
  <w:num w:numId="30">
    <w:abstractNumId w:val="15"/>
  </w:num>
  <w:num w:numId="31">
    <w:abstractNumId w:val="11"/>
  </w:num>
  <w:num w:numId="32">
    <w:abstractNumId w:val="35"/>
  </w:num>
  <w:num w:numId="33">
    <w:abstractNumId w:val="31"/>
  </w:num>
  <w:num w:numId="34">
    <w:abstractNumId w:val="45"/>
  </w:num>
  <w:num w:numId="35">
    <w:abstractNumId w:val="29"/>
  </w:num>
  <w:num w:numId="36">
    <w:abstractNumId w:val="43"/>
  </w:num>
  <w:num w:numId="37">
    <w:abstractNumId w:val="42"/>
  </w:num>
  <w:num w:numId="38">
    <w:abstractNumId w:val="6"/>
  </w:num>
  <w:num w:numId="39">
    <w:abstractNumId w:val="24"/>
  </w:num>
  <w:num w:numId="40">
    <w:abstractNumId w:val="36"/>
  </w:num>
  <w:num w:numId="41">
    <w:abstractNumId w:val="8"/>
  </w:num>
  <w:num w:numId="42">
    <w:abstractNumId w:val="28"/>
  </w:num>
  <w:num w:numId="43">
    <w:abstractNumId w:val="46"/>
  </w:num>
  <w:num w:numId="44">
    <w:abstractNumId w:val="5"/>
  </w:num>
  <w:num w:numId="45">
    <w:abstractNumId w:val="37"/>
  </w:num>
  <w:num w:numId="46">
    <w:abstractNumId w:val="38"/>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C89"/>
    <w:rsid w:val="0000103F"/>
    <w:rsid w:val="000013AE"/>
    <w:rsid w:val="00002665"/>
    <w:rsid w:val="00002870"/>
    <w:rsid w:val="00003734"/>
    <w:rsid w:val="00003AC8"/>
    <w:rsid w:val="000043FA"/>
    <w:rsid w:val="0000466A"/>
    <w:rsid w:val="00004A6F"/>
    <w:rsid w:val="00004A8F"/>
    <w:rsid w:val="00005470"/>
    <w:rsid w:val="0000576B"/>
    <w:rsid w:val="00005B6B"/>
    <w:rsid w:val="00010A79"/>
    <w:rsid w:val="000115B8"/>
    <w:rsid w:val="00011D95"/>
    <w:rsid w:val="00012920"/>
    <w:rsid w:val="00012C83"/>
    <w:rsid w:val="00012DB0"/>
    <w:rsid w:val="0001313C"/>
    <w:rsid w:val="00013CB9"/>
    <w:rsid w:val="00014FD5"/>
    <w:rsid w:val="00015166"/>
    <w:rsid w:val="00015AA1"/>
    <w:rsid w:val="0001695C"/>
    <w:rsid w:val="00016F62"/>
    <w:rsid w:val="00017F38"/>
    <w:rsid w:val="000200DE"/>
    <w:rsid w:val="000204AF"/>
    <w:rsid w:val="00020653"/>
    <w:rsid w:val="00020F71"/>
    <w:rsid w:val="000213C8"/>
    <w:rsid w:val="00023088"/>
    <w:rsid w:val="0002457E"/>
    <w:rsid w:val="000258AF"/>
    <w:rsid w:val="00025DD6"/>
    <w:rsid w:val="0002698E"/>
    <w:rsid w:val="00026C25"/>
    <w:rsid w:val="0002769E"/>
    <w:rsid w:val="00027785"/>
    <w:rsid w:val="00027DCB"/>
    <w:rsid w:val="0003042A"/>
    <w:rsid w:val="00030FEB"/>
    <w:rsid w:val="0003153F"/>
    <w:rsid w:val="00031C99"/>
    <w:rsid w:val="00031EC4"/>
    <w:rsid w:val="00032333"/>
    <w:rsid w:val="00032957"/>
    <w:rsid w:val="00033187"/>
    <w:rsid w:val="000336BF"/>
    <w:rsid w:val="00033E86"/>
    <w:rsid w:val="000341F4"/>
    <w:rsid w:val="00037751"/>
    <w:rsid w:val="00037A98"/>
    <w:rsid w:val="00040073"/>
    <w:rsid w:val="00040262"/>
    <w:rsid w:val="00040FD9"/>
    <w:rsid w:val="000418F0"/>
    <w:rsid w:val="00042A01"/>
    <w:rsid w:val="00042C90"/>
    <w:rsid w:val="000436B2"/>
    <w:rsid w:val="00043D42"/>
    <w:rsid w:val="000459C8"/>
    <w:rsid w:val="000461DC"/>
    <w:rsid w:val="00046CF4"/>
    <w:rsid w:val="00047A0C"/>
    <w:rsid w:val="00050C45"/>
    <w:rsid w:val="000510E1"/>
    <w:rsid w:val="000518EB"/>
    <w:rsid w:val="00052F10"/>
    <w:rsid w:val="00053171"/>
    <w:rsid w:val="00053CE9"/>
    <w:rsid w:val="00053D0F"/>
    <w:rsid w:val="00053F76"/>
    <w:rsid w:val="0005560B"/>
    <w:rsid w:val="00056EB4"/>
    <w:rsid w:val="00056F79"/>
    <w:rsid w:val="00057F41"/>
    <w:rsid w:val="00057F97"/>
    <w:rsid w:val="000605DE"/>
    <w:rsid w:val="00060C32"/>
    <w:rsid w:val="00063A3F"/>
    <w:rsid w:val="00063CCB"/>
    <w:rsid w:val="00063FF3"/>
    <w:rsid w:val="00065143"/>
    <w:rsid w:val="00065576"/>
    <w:rsid w:val="000659DE"/>
    <w:rsid w:val="00066D9F"/>
    <w:rsid w:val="00066E31"/>
    <w:rsid w:val="00071963"/>
    <w:rsid w:val="00072694"/>
    <w:rsid w:val="00072C91"/>
    <w:rsid w:val="00073137"/>
    <w:rsid w:val="00073E92"/>
    <w:rsid w:val="00074964"/>
    <w:rsid w:val="00074BC4"/>
    <w:rsid w:val="000756D0"/>
    <w:rsid w:val="00076005"/>
    <w:rsid w:val="000762FE"/>
    <w:rsid w:val="00076A1B"/>
    <w:rsid w:val="00076BA7"/>
    <w:rsid w:val="0007738A"/>
    <w:rsid w:val="0008091C"/>
    <w:rsid w:val="000810D1"/>
    <w:rsid w:val="00081976"/>
    <w:rsid w:val="00082039"/>
    <w:rsid w:val="000834BC"/>
    <w:rsid w:val="000836B5"/>
    <w:rsid w:val="00084EA7"/>
    <w:rsid w:val="000853FE"/>
    <w:rsid w:val="00085BCC"/>
    <w:rsid w:val="00085CDD"/>
    <w:rsid w:val="00085FC0"/>
    <w:rsid w:val="00086436"/>
    <w:rsid w:val="000918E7"/>
    <w:rsid w:val="0009192B"/>
    <w:rsid w:val="000931D2"/>
    <w:rsid w:val="00093FB0"/>
    <w:rsid w:val="000944DB"/>
    <w:rsid w:val="00094863"/>
    <w:rsid w:val="00094FA2"/>
    <w:rsid w:val="00095313"/>
    <w:rsid w:val="000955AB"/>
    <w:rsid w:val="000959F6"/>
    <w:rsid w:val="00095A8E"/>
    <w:rsid w:val="00095D1C"/>
    <w:rsid w:val="000960B7"/>
    <w:rsid w:val="000967FF"/>
    <w:rsid w:val="00096A1E"/>
    <w:rsid w:val="00096AF1"/>
    <w:rsid w:val="0009746F"/>
    <w:rsid w:val="00097E15"/>
    <w:rsid w:val="000A03C9"/>
    <w:rsid w:val="000A06F1"/>
    <w:rsid w:val="000A10DC"/>
    <w:rsid w:val="000A15FE"/>
    <w:rsid w:val="000A2003"/>
    <w:rsid w:val="000A2897"/>
    <w:rsid w:val="000A2CFB"/>
    <w:rsid w:val="000A30D1"/>
    <w:rsid w:val="000A3C31"/>
    <w:rsid w:val="000A44ED"/>
    <w:rsid w:val="000A4C23"/>
    <w:rsid w:val="000A4E61"/>
    <w:rsid w:val="000A56E3"/>
    <w:rsid w:val="000A5768"/>
    <w:rsid w:val="000A5DFB"/>
    <w:rsid w:val="000A62F2"/>
    <w:rsid w:val="000A69F8"/>
    <w:rsid w:val="000A758B"/>
    <w:rsid w:val="000A793E"/>
    <w:rsid w:val="000B0D49"/>
    <w:rsid w:val="000B0D86"/>
    <w:rsid w:val="000B0FBD"/>
    <w:rsid w:val="000B185D"/>
    <w:rsid w:val="000B28B6"/>
    <w:rsid w:val="000B3696"/>
    <w:rsid w:val="000B38F0"/>
    <w:rsid w:val="000B3C1C"/>
    <w:rsid w:val="000B3F63"/>
    <w:rsid w:val="000B5012"/>
    <w:rsid w:val="000B673B"/>
    <w:rsid w:val="000B6DD9"/>
    <w:rsid w:val="000B6F92"/>
    <w:rsid w:val="000C0A65"/>
    <w:rsid w:val="000C0DDC"/>
    <w:rsid w:val="000C19D1"/>
    <w:rsid w:val="000C1D62"/>
    <w:rsid w:val="000C1FDB"/>
    <w:rsid w:val="000C280A"/>
    <w:rsid w:val="000C28FE"/>
    <w:rsid w:val="000C343C"/>
    <w:rsid w:val="000C45F4"/>
    <w:rsid w:val="000C4C50"/>
    <w:rsid w:val="000C50AC"/>
    <w:rsid w:val="000C51A0"/>
    <w:rsid w:val="000C6581"/>
    <w:rsid w:val="000C678B"/>
    <w:rsid w:val="000C739C"/>
    <w:rsid w:val="000D06CB"/>
    <w:rsid w:val="000D0C42"/>
    <w:rsid w:val="000D0EA7"/>
    <w:rsid w:val="000D0FD4"/>
    <w:rsid w:val="000D104E"/>
    <w:rsid w:val="000D1CBE"/>
    <w:rsid w:val="000D1F74"/>
    <w:rsid w:val="000D2083"/>
    <w:rsid w:val="000D2D44"/>
    <w:rsid w:val="000D3314"/>
    <w:rsid w:val="000D3BD6"/>
    <w:rsid w:val="000D4303"/>
    <w:rsid w:val="000D5B67"/>
    <w:rsid w:val="000D6A56"/>
    <w:rsid w:val="000D6B32"/>
    <w:rsid w:val="000E0235"/>
    <w:rsid w:val="000E051F"/>
    <w:rsid w:val="000E2803"/>
    <w:rsid w:val="000E285F"/>
    <w:rsid w:val="000E2B1C"/>
    <w:rsid w:val="000E38DE"/>
    <w:rsid w:val="000E39D8"/>
    <w:rsid w:val="000E3C0C"/>
    <w:rsid w:val="000E3FBF"/>
    <w:rsid w:val="000E4143"/>
    <w:rsid w:val="000E5E2C"/>
    <w:rsid w:val="000E670C"/>
    <w:rsid w:val="000E7660"/>
    <w:rsid w:val="000E7B31"/>
    <w:rsid w:val="000F03F1"/>
    <w:rsid w:val="000F0C61"/>
    <w:rsid w:val="000F138B"/>
    <w:rsid w:val="000F23F0"/>
    <w:rsid w:val="000F2943"/>
    <w:rsid w:val="000F328C"/>
    <w:rsid w:val="000F3296"/>
    <w:rsid w:val="000F3B70"/>
    <w:rsid w:val="000F42F1"/>
    <w:rsid w:val="000F468D"/>
    <w:rsid w:val="000F5ADD"/>
    <w:rsid w:val="000F6343"/>
    <w:rsid w:val="000F6503"/>
    <w:rsid w:val="000F7BFA"/>
    <w:rsid w:val="00100884"/>
    <w:rsid w:val="001012B5"/>
    <w:rsid w:val="001014B8"/>
    <w:rsid w:val="00101C1E"/>
    <w:rsid w:val="00102096"/>
    <w:rsid w:val="001026DA"/>
    <w:rsid w:val="00103612"/>
    <w:rsid w:val="00104488"/>
    <w:rsid w:val="0010466C"/>
    <w:rsid w:val="0010522A"/>
    <w:rsid w:val="001057EF"/>
    <w:rsid w:val="0010581F"/>
    <w:rsid w:val="001061EF"/>
    <w:rsid w:val="00106532"/>
    <w:rsid w:val="001077AB"/>
    <w:rsid w:val="001078AC"/>
    <w:rsid w:val="00107D7A"/>
    <w:rsid w:val="001103F1"/>
    <w:rsid w:val="00110816"/>
    <w:rsid w:val="00110A5D"/>
    <w:rsid w:val="00113804"/>
    <w:rsid w:val="00113851"/>
    <w:rsid w:val="00113A4C"/>
    <w:rsid w:val="0011489E"/>
    <w:rsid w:val="001148F3"/>
    <w:rsid w:val="00115C8E"/>
    <w:rsid w:val="00116A66"/>
    <w:rsid w:val="00116BEB"/>
    <w:rsid w:val="001202F8"/>
    <w:rsid w:val="00120619"/>
    <w:rsid w:val="00120BE2"/>
    <w:rsid w:val="001210AF"/>
    <w:rsid w:val="0012146E"/>
    <w:rsid w:val="001215EA"/>
    <w:rsid w:val="001239BB"/>
    <w:rsid w:val="00123AFF"/>
    <w:rsid w:val="0012518A"/>
    <w:rsid w:val="00125DE1"/>
    <w:rsid w:val="00126065"/>
    <w:rsid w:val="001261A9"/>
    <w:rsid w:val="00127573"/>
    <w:rsid w:val="00127917"/>
    <w:rsid w:val="00127DCD"/>
    <w:rsid w:val="00130628"/>
    <w:rsid w:val="00130F1B"/>
    <w:rsid w:val="00130F8B"/>
    <w:rsid w:val="00131133"/>
    <w:rsid w:val="001313B0"/>
    <w:rsid w:val="00131910"/>
    <w:rsid w:val="001320F9"/>
    <w:rsid w:val="00132ABA"/>
    <w:rsid w:val="00133214"/>
    <w:rsid w:val="00134DF7"/>
    <w:rsid w:val="00134E02"/>
    <w:rsid w:val="00134E8F"/>
    <w:rsid w:val="0013501F"/>
    <w:rsid w:val="00135774"/>
    <w:rsid w:val="001357B6"/>
    <w:rsid w:val="001357FF"/>
    <w:rsid w:val="00135DE4"/>
    <w:rsid w:val="00135EE2"/>
    <w:rsid w:val="001364D8"/>
    <w:rsid w:val="001368FF"/>
    <w:rsid w:val="00137C0B"/>
    <w:rsid w:val="001410DF"/>
    <w:rsid w:val="001418A5"/>
    <w:rsid w:val="00141960"/>
    <w:rsid w:val="001426B2"/>
    <w:rsid w:val="0014381E"/>
    <w:rsid w:val="001441CD"/>
    <w:rsid w:val="00144B25"/>
    <w:rsid w:val="00144E27"/>
    <w:rsid w:val="00145B52"/>
    <w:rsid w:val="001463FD"/>
    <w:rsid w:val="00146767"/>
    <w:rsid w:val="00146C45"/>
    <w:rsid w:val="00146FEE"/>
    <w:rsid w:val="00147482"/>
    <w:rsid w:val="00150332"/>
    <w:rsid w:val="00150D5B"/>
    <w:rsid w:val="00151198"/>
    <w:rsid w:val="00151CCC"/>
    <w:rsid w:val="00152147"/>
    <w:rsid w:val="001522A8"/>
    <w:rsid w:val="00152544"/>
    <w:rsid w:val="00152821"/>
    <w:rsid w:val="00153C87"/>
    <w:rsid w:val="00155713"/>
    <w:rsid w:val="00155B18"/>
    <w:rsid w:val="00155D1E"/>
    <w:rsid w:val="00155DAA"/>
    <w:rsid w:val="00156197"/>
    <w:rsid w:val="00156276"/>
    <w:rsid w:val="00156626"/>
    <w:rsid w:val="00160159"/>
    <w:rsid w:val="00161024"/>
    <w:rsid w:val="001614AC"/>
    <w:rsid w:val="0016210E"/>
    <w:rsid w:val="001624C6"/>
    <w:rsid w:val="001634A4"/>
    <w:rsid w:val="00163926"/>
    <w:rsid w:val="00163AA4"/>
    <w:rsid w:val="00163B09"/>
    <w:rsid w:val="00164313"/>
    <w:rsid w:val="00164455"/>
    <w:rsid w:val="00165960"/>
    <w:rsid w:val="00166C6D"/>
    <w:rsid w:val="00166F3D"/>
    <w:rsid w:val="00167491"/>
    <w:rsid w:val="0016756C"/>
    <w:rsid w:val="00170615"/>
    <w:rsid w:val="001709E1"/>
    <w:rsid w:val="00170D3F"/>
    <w:rsid w:val="00170FD8"/>
    <w:rsid w:val="001713CF"/>
    <w:rsid w:val="0017193E"/>
    <w:rsid w:val="00171C47"/>
    <w:rsid w:val="001723A0"/>
    <w:rsid w:val="00172BCB"/>
    <w:rsid w:val="0017357E"/>
    <w:rsid w:val="001742F5"/>
    <w:rsid w:val="001758A7"/>
    <w:rsid w:val="00175D15"/>
    <w:rsid w:val="00176900"/>
    <w:rsid w:val="00176BF9"/>
    <w:rsid w:val="00176C3B"/>
    <w:rsid w:val="0017776C"/>
    <w:rsid w:val="00180014"/>
    <w:rsid w:val="001803AA"/>
    <w:rsid w:val="00181822"/>
    <w:rsid w:val="00182198"/>
    <w:rsid w:val="001825C2"/>
    <w:rsid w:val="00182662"/>
    <w:rsid w:val="00183000"/>
    <w:rsid w:val="00183B55"/>
    <w:rsid w:val="00184083"/>
    <w:rsid w:val="001850C6"/>
    <w:rsid w:val="00185229"/>
    <w:rsid w:val="00185966"/>
    <w:rsid w:val="00185C89"/>
    <w:rsid w:val="001864D6"/>
    <w:rsid w:val="001871C1"/>
    <w:rsid w:val="0018724B"/>
    <w:rsid w:val="00187EE9"/>
    <w:rsid w:val="0019027F"/>
    <w:rsid w:val="00191858"/>
    <w:rsid w:val="00191938"/>
    <w:rsid w:val="00192BB3"/>
    <w:rsid w:val="00193361"/>
    <w:rsid w:val="00193696"/>
    <w:rsid w:val="00193E59"/>
    <w:rsid w:val="00194A12"/>
    <w:rsid w:val="001954EF"/>
    <w:rsid w:val="00195503"/>
    <w:rsid w:val="00195810"/>
    <w:rsid w:val="001964CD"/>
    <w:rsid w:val="00196787"/>
    <w:rsid w:val="00196E69"/>
    <w:rsid w:val="00197268"/>
    <w:rsid w:val="00197910"/>
    <w:rsid w:val="001A128E"/>
    <w:rsid w:val="001A1B8F"/>
    <w:rsid w:val="001A2272"/>
    <w:rsid w:val="001A3415"/>
    <w:rsid w:val="001A382A"/>
    <w:rsid w:val="001A3B81"/>
    <w:rsid w:val="001A55A5"/>
    <w:rsid w:val="001A5927"/>
    <w:rsid w:val="001A5F87"/>
    <w:rsid w:val="001A60EC"/>
    <w:rsid w:val="001A6DA4"/>
    <w:rsid w:val="001A720E"/>
    <w:rsid w:val="001A7820"/>
    <w:rsid w:val="001B0FBB"/>
    <w:rsid w:val="001B117A"/>
    <w:rsid w:val="001B1F22"/>
    <w:rsid w:val="001B2F23"/>
    <w:rsid w:val="001B31AC"/>
    <w:rsid w:val="001B3A75"/>
    <w:rsid w:val="001B3EFC"/>
    <w:rsid w:val="001B5D66"/>
    <w:rsid w:val="001B626B"/>
    <w:rsid w:val="001B6A67"/>
    <w:rsid w:val="001B71EA"/>
    <w:rsid w:val="001B7408"/>
    <w:rsid w:val="001B7748"/>
    <w:rsid w:val="001B777C"/>
    <w:rsid w:val="001C002E"/>
    <w:rsid w:val="001C16EE"/>
    <w:rsid w:val="001C2C67"/>
    <w:rsid w:val="001C3EFB"/>
    <w:rsid w:val="001C518B"/>
    <w:rsid w:val="001C5223"/>
    <w:rsid w:val="001C5991"/>
    <w:rsid w:val="001C5FD9"/>
    <w:rsid w:val="001C6A4B"/>
    <w:rsid w:val="001C76E3"/>
    <w:rsid w:val="001D0785"/>
    <w:rsid w:val="001D0E67"/>
    <w:rsid w:val="001D1076"/>
    <w:rsid w:val="001D21EE"/>
    <w:rsid w:val="001D2F24"/>
    <w:rsid w:val="001D398F"/>
    <w:rsid w:val="001D39E2"/>
    <w:rsid w:val="001D3DB7"/>
    <w:rsid w:val="001D4394"/>
    <w:rsid w:val="001D5203"/>
    <w:rsid w:val="001D573E"/>
    <w:rsid w:val="001D5C4F"/>
    <w:rsid w:val="001D7B2A"/>
    <w:rsid w:val="001E11E2"/>
    <w:rsid w:val="001E13E3"/>
    <w:rsid w:val="001E1B8B"/>
    <w:rsid w:val="001E23B2"/>
    <w:rsid w:val="001E2FF3"/>
    <w:rsid w:val="001E3320"/>
    <w:rsid w:val="001E3FAB"/>
    <w:rsid w:val="001E4898"/>
    <w:rsid w:val="001E49EC"/>
    <w:rsid w:val="001E4CF9"/>
    <w:rsid w:val="001E4DA8"/>
    <w:rsid w:val="001E5F18"/>
    <w:rsid w:val="001E625C"/>
    <w:rsid w:val="001E6A01"/>
    <w:rsid w:val="001E6AD7"/>
    <w:rsid w:val="001E6AD8"/>
    <w:rsid w:val="001E773D"/>
    <w:rsid w:val="001E7E37"/>
    <w:rsid w:val="001F022A"/>
    <w:rsid w:val="001F0B5B"/>
    <w:rsid w:val="001F15E8"/>
    <w:rsid w:val="001F2290"/>
    <w:rsid w:val="001F279E"/>
    <w:rsid w:val="001F3452"/>
    <w:rsid w:val="001F51FA"/>
    <w:rsid w:val="001F5874"/>
    <w:rsid w:val="001F685A"/>
    <w:rsid w:val="001F6C9F"/>
    <w:rsid w:val="0020027E"/>
    <w:rsid w:val="002014FD"/>
    <w:rsid w:val="00201803"/>
    <w:rsid w:val="00202439"/>
    <w:rsid w:val="0020256E"/>
    <w:rsid w:val="00203B2B"/>
    <w:rsid w:val="00205A97"/>
    <w:rsid w:val="00206706"/>
    <w:rsid w:val="00206981"/>
    <w:rsid w:val="002069C1"/>
    <w:rsid w:val="00210CE8"/>
    <w:rsid w:val="00210DC6"/>
    <w:rsid w:val="00211303"/>
    <w:rsid w:val="002115F8"/>
    <w:rsid w:val="002121C5"/>
    <w:rsid w:val="00212DF5"/>
    <w:rsid w:val="002149B4"/>
    <w:rsid w:val="00217CEE"/>
    <w:rsid w:val="0022206C"/>
    <w:rsid w:val="00222B18"/>
    <w:rsid w:val="00224458"/>
    <w:rsid w:val="002244BA"/>
    <w:rsid w:val="00224505"/>
    <w:rsid w:val="00224700"/>
    <w:rsid w:val="002253A1"/>
    <w:rsid w:val="00225846"/>
    <w:rsid w:val="0022652C"/>
    <w:rsid w:val="002267EB"/>
    <w:rsid w:val="00226FA0"/>
    <w:rsid w:val="00227BB0"/>
    <w:rsid w:val="00227FE4"/>
    <w:rsid w:val="002302CC"/>
    <w:rsid w:val="0023040C"/>
    <w:rsid w:val="00230956"/>
    <w:rsid w:val="002309DE"/>
    <w:rsid w:val="00230B3C"/>
    <w:rsid w:val="00230B61"/>
    <w:rsid w:val="00231DF0"/>
    <w:rsid w:val="00233153"/>
    <w:rsid w:val="00234280"/>
    <w:rsid w:val="0023611C"/>
    <w:rsid w:val="0023638C"/>
    <w:rsid w:val="00236617"/>
    <w:rsid w:val="00236906"/>
    <w:rsid w:val="00236CF4"/>
    <w:rsid w:val="0023759E"/>
    <w:rsid w:val="0024029D"/>
    <w:rsid w:val="00240DCC"/>
    <w:rsid w:val="0024103A"/>
    <w:rsid w:val="002412D0"/>
    <w:rsid w:val="002414C2"/>
    <w:rsid w:val="00241B0B"/>
    <w:rsid w:val="00241F1D"/>
    <w:rsid w:val="002436BA"/>
    <w:rsid w:val="002436EF"/>
    <w:rsid w:val="00243BA1"/>
    <w:rsid w:val="0024420D"/>
    <w:rsid w:val="002446F4"/>
    <w:rsid w:val="00244CAB"/>
    <w:rsid w:val="00245968"/>
    <w:rsid w:val="00246715"/>
    <w:rsid w:val="00246D2A"/>
    <w:rsid w:val="00247742"/>
    <w:rsid w:val="00247F66"/>
    <w:rsid w:val="0025057E"/>
    <w:rsid w:val="0025083F"/>
    <w:rsid w:val="00250F43"/>
    <w:rsid w:val="00251667"/>
    <w:rsid w:val="00251B7C"/>
    <w:rsid w:val="00252A01"/>
    <w:rsid w:val="00252B78"/>
    <w:rsid w:val="00252E93"/>
    <w:rsid w:val="00253A6C"/>
    <w:rsid w:val="00253AD2"/>
    <w:rsid w:val="00253B20"/>
    <w:rsid w:val="0025424F"/>
    <w:rsid w:val="00254A30"/>
    <w:rsid w:val="002550CC"/>
    <w:rsid w:val="00255D34"/>
    <w:rsid w:val="00256B4C"/>
    <w:rsid w:val="002614E3"/>
    <w:rsid w:val="00261668"/>
    <w:rsid w:val="0026207A"/>
    <w:rsid w:val="00262DCD"/>
    <w:rsid w:val="00264872"/>
    <w:rsid w:val="00264A58"/>
    <w:rsid w:val="0026516D"/>
    <w:rsid w:val="0026669A"/>
    <w:rsid w:val="00266CD3"/>
    <w:rsid w:val="00267A3D"/>
    <w:rsid w:val="00267AC0"/>
    <w:rsid w:val="00270B6B"/>
    <w:rsid w:val="00271453"/>
    <w:rsid w:val="00271749"/>
    <w:rsid w:val="00271E25"/>
    <w:rsid w:val="002730AA"/>
    <w:rsid w:val="002731A5"/>
    <w:rsid w:val="00273256"/>
    <w:rsid w:val="00273653"/>
    <w:rsid w:val="00273A3C"/>
    <w:rsid w:val="00274B61"/>
    <w:rsid w:val="002752CF"/>
    <w:rsid w:val="00275793"/>
    <w:rsid w:val="0027633B"/>
    <w:rsid w:val="00277443"/>
    <w:rsid w:val="002774D4"/>
    <w:rsid w:val="00277971"/>
    <w:rsid w:val="0028022A"/>
    <w:rsid w:val="0028094C"/>
    <w:rsid w:val="002812BC"/>
    <w:rsid w:val="00281841"/>
    <w:rsid w:val="00282634"/>
    <w:rsid w:val="00282D40"/>
    <w:rsid w:val="0028375B"/>
    <w:rsid w:val="002840AE"/>
    <w:rsid w:val="0028492F"/>
    <w:rsid w:val="00284E7F"/>
    <w:rsid w:val="00286358"/>
    <w:rsid w:val="00286606"/>
    <w:rsid w:val="00286B29"/>
    <w:rsid w:val="00286EEB"/>
    <w:rsid w:val="00286F39"/>
    <w:rsid w:val="00287ADB"/>
    <w:rsid w:val="0029038A"/>
    <w:rsid w:val="002915A1"/>
    <w:rsid w:val="002917F9"/>
    <w:rsid w:val="00291BE0"/>
    <w:rsid w:val="00291F16"/>
    <w:rsid w:val="00291FD5"/>
    <w:rsid w:val="00292106"/>
    <w:rsid w:val="00292EB4"/>
    <w:rsid w:val="00292F42"/>
    <w:rsid w:val="002938C3"/>
    <w:rsid w:val="0029411C"/>
    <w:rsid w:val="002947FF"/>
    <w:rsid w:val="00295413"/>
    <w:rsid w:val="00295B60"/>
    <w:rsid w:val="002968CD"/>
    <w:rsid w:val="00296AA4"/>
    <w:rsid w:val="00296D2C"/>
    <w:rsid w:val="00296FEB"/>
    <w:rsid w:val="00297213"/>
    <w:rsid w:val="002A019C"/>
    <w:rsid w:val="002A0A99"/>
    <w:rsid w:val="002A0E04"/>
    <w:rsid w:val="002A18D3"/>
    <w:rsid w:val="002A1BEC"/>
    <w:rsid w:val="002A1C31"/>
    <w:rsid w:val="002A1C66"/>
    <w:rsid w:val="002A22D6"/>
    <w:rsid w:val="002A28B6"/>
    <w:rsid w:val="002A3E50"/>
    <w:rsid w:val="002A4A7D"/>
    <w:rsid w:val="002A4F4F"/>
    <w:rsid w:val="002A5B34"/>
    <w:rsid w:val="002A69CF"/>
    <w:rsid w:val="002A723D"/>
    <w:rsid w:val="002A75C7"/>
    <w:rsid w:val="002A75E5"/>
    <w:rsid w:val="002A7708"/>
    <w:rsid w:val="002A77CA"/>
    <w:rsid w:val="002A780F"/>
    <w:rsid w:val="002A7FE3"/>
    <w:rsid w:val="002B0022"/>
    <w:rsid w:val="002B00C0"/>
    <w:rsid w:val="002B0855"/>
    <w:rsid w:val="002B1EC3"/>
    <w:rsid w:val="002B2A43"/>
    <w:rsid w:val="002B2FD6"/>
    <w:rsid w:val="002B38C4"/>
    <w:rsid w:val="002B5C04"/>
    <w:rsid w:val="002B5F1C"/>
    <w:rsid w:val="002B79BD"/>
    <w:rsid w:val="002B7B1A"/>
    <w:rsid w:val="002C02DD"/>
    <w:rsid w:val="002C0E30"/>
    <w:rsid w:val="002C16F2"/>
    <w:rsid w:val="002C2623"/>
    <w:rsid w:val="002C2FC4"/>
    <w:rsid w:val="002C422E"/>
    <w:rsid w:val="002C5E2A"/>
    <w:rsid w:val="002C619A"/>
    <w:rsid w:val="002C67A3"/>
    <w:rsid w:val="002C67FE"/>
    <w:rsid w:val="002C68C7"/>
    <w:rsid w:val="002C7808"/>
    <w:rsid w:val="002C7B0E"/>
    <w:rsid w:val="002D06B6"/>
    <w:rsid w:val="002D1DD2"/>
    <w:rsid w:val="002D1E64"/>
    <w:rsid w:val="002D2263"/>
    <w:rsid w:val="002D3359"/>
    <w:rsid w:val="002D3F40"/>
    <w:rsid w:val="002D4331"/>
    <w:rsid w:val="002D479D"/>
    <w:rsid w:val="002D4922"/>
    <w:rsid w:val="002D5B26"/>
    <w:rsid w:val="002D5DCB"/>
    <w:rsid w:val="002D6667"/>
    <w:rsid w:val="002E1EA6"/>
    <w:rsid w:val="002E2767"/>
    <w:rsid w:val="002E2E6E"/>
    <w:rsid w:val="002E307A"/>
    <w:rsid w:val="002E38D1"/>
    <w:rsid w:val="002E4A7D"/>
    <w:rsid w:val="002E5EFA"/>
    <w:rsid w:val="002E6035"/>
    <w:rsid w:val="002E68E0"/>
    <w:rsid w:val="002E7315"/>
    <w:rsid w:val="002E7322"/>
    <w:rsid w:val="002E7440"/>
    <w:rsid w:val="002E7A0E"/>
    <w:rsid w:val="002E7FA6"/>
    <w:rsid w:val="002F0856"/>
    <w:rsid w:val="002F2221"/>
    <w:rsid w:val="002F253D"/>
    <w:rsid w:val="002F5BE3"/>
    <w:rsid w:val="002F5C5A"/>
    <w:rsid w:val="002F6207"/>
    <w:rsid w:val="002F7263"/>
    <w:rsid w:val="002F7E88"/>
    <w:rsid w:val="00300511"/>
    <w:rsid w:val="003013A5"/>
    <w:rsid w:val="00301530"/>
    <w:rsid w:val="00301B60"/>
    <w:rsid w:val="00301F7C"/>
    <w:rsid w:val="0030220E"/>
    <w:rsid w:val="003037FF"/>
    <w:rsid w:val="003039EB"/>
    <w:rsid w:val="0030478E"/>
    <w:rsid w:val="00305410"/>
    <w:rsid w:val="0030583B"/>
    <w:rsid w:val="00305D5E"/>
    <w:rsid w:val="003068DB"/>
    <w:rsid w:val="00306C86"/>
    <w:rsid w:val="00307A48"/>
    <w:rsid w:val="00307CFA"/>
    <w:rsid w:val="00307E71"/>
    <w:rsid w:val="00311043"/>
    <w:rsid w:val="00311353"/>
    <w:rsid w:val="00312CA0"/>
    <w:rsid w:val="00312FF6"/>
    <w:rsid w:val="00313127"/>
    <w:rsid w:val="003154D9"/>
    <w:rsid w:val="00315822"/>
    <w:rsid w:val="0031602C"/>
    <w:rsid w:val="00316914"/>
    <w:rsid w:val="0031713E"/>
    <w:rsid w:val="00317305"/>
    <w:rsid w:val="00320409"/>
    <w:rsid w:val="00321396"/>
    <w:rsid w:val="0032188A"/>
    <w:rsid w:val="003221E6"/>
    <w:rsid w:val="0032252C"/>
    <w:rsid w:val="003226DF"/>
    <w:rsid w:val="00322C77"/>
    <w:rsid w:val="00323460"/>
    <w:rsid w:val="00323A0F"/>
    <w:rsid w:val="00324C6C"/>
    <w:rsid w:val="0032545B"/>
    <w:rsid w:val="0032571E"/>
    <w:rsid w:val="0032640F"/>
    <w:rsid w:val="00327392"/>
    <w:rsid w:val="003278EC"/>
    <w:rsid w:val="00327D59"/>
    <w:rsid w:val="0033199F"/>
    <w:rsid w:val="00331F5B"/>
    <w:rsid w:val="00332581"/>
    <w:rsid w:val="003342C8"/>
    <w:rsid w:val="00335504"/>
    <w:rsid w:val="00335E15"/>
    <w:rsid w:val="00336F33"/>
    <w:rsid w:val="0033750B"/>
    <w:rsid w:val="00337AAE"/>
    <w:rsid w:val="00337E21"/>
    <w:rsid w:val="003400B9"/>
    <w:rsid w:val="0034132D"/>
    <w:rsid w:val="003414D2"/>
    <w:rsid w:val="00341DC8"/>
    <w:rsid w:val="00342023"/>
    <w:rsid w:val="00342F65"/>
    <w:rsid w:val="003433BE"/>
    <w:rsid w:val="003439F0"/>
    <w:rsid w:val="00343CBE"/>
    <w:rsid w:val="00343E78"/>
    <w:rsid w:val="00345C08"/>
    <w:rsid w:val="0034607B"/>
    <w:rsid w:val="0034697B"/>
    <w:rsid w:val="003469F4"/>
    <w:rsid w:val="00346B1E"/>
    <w:rsid w:val="00346F25"/>
    <w:rsid w:val="00347160"/>
    <w:rsid w:val="00347912"/>
    <w:rsid w:val="00350CDA"/>
    <w:rsid w:val="003510F9"/>
    <w:rsid w:val="0035120F"/>
    <w:rsid w:val="003513E4"/>
    <w:rsid w:val="00352540"/>
    <w:rsid w:val="00352556"/>
    <w:rsid w:val="00352AE6"/>
    <w:rsid w:val="00352B4E"/>
    <w:rsid w:val="00353499"/>
    <w:rsid w:val="0035401A"/>
    <w:rsid w:val="00354E92"/>
    <w:rsid w:val="00355115"/>
    <w:rsid w:val="0035542C"/>
    <w:rsid w:val="003569C1"/>
    <w:rsid w:val="00356D58"/>
    <w:rsid w:val="00356EB1"/>
    <w:rsid w:val="0035710E"/>
    <w:rsid w:val="00357314"/>
    <w:rsid w:val="003574FF"/>
    <w:rsid w:val="00357CFA"/>
    <w:rsid w:val="00360579"/>
    <w:rsid w:val="00360845"/>
    <w:rsid w:val="00360A14"/>
    <w:rsid w:val="00360CAF"/>
    <w:rsid w:val="00361082"/>
    <w:rsid w:val="003628BC"/>
    <w:rsid w:val="00362D6E"/>
    <w:rsid w:val="003644A1"/>
    <w:rsid w:val="003665B3"/>
    <w:rsid w:val="003666F3"/>
    <w:rsid w:val="0036727E"/>
    <w:rsid w:val="003678CB"/>
    <w:rsid w:val="003701EB"/>
    <w:rsid w:val="00371729"/>
    <w:rsid w:val="00373C7F"/>
    <w:rsid w:val="0037518B"/>
    <w:rsid w:val="00375ECD"/>
    <w:rsid w:val="00376F24"/>
    <w:rsid w:val="003776B5"/>
    <w:rsid w:val="00380BBC"/>
    <w:rsid w:val="00381B10"/>
    <w:rsid w:val="00381F18"/>
    <w:rsid w:val="00382FA7"/>
    <w:rsid w:val="00382FEE"/>
    <w:rsid w:val="0038385B"/>
    <w:rsid w:val="00383B91"/>
    <w:rsid w:val="00384296"/>
    <w:rsid w:val="00384801"/>
    <w:rsid w:val="00386651"/>
    <w:rsid w:val="00387702"/>
    <w:rsid w:val="00387F7C"/>
    <w:rsid w:val="00390D61"/>
    <w:rsid w:val="00391420"/>
    <w:rsid w:val="003921AC"/>
    <w:rsid w:val="00392502"/>
    <w:rsid w:val="00392AF3"/>
    <w:rsid w:val="00392C1A"/>
    <w:rsid w:val="0039374D"/>
    <w:rsid w:val="00393E08"/>
    <w:rsid w:val="0039495F"/>
    <w:rsid w:val="00394FEF"/>
    <w:rsid w:val="003954D0"/>
    <w:rsid w:val="00395722"/>
    <w:rsid w:val="00395C91"/>
    <w:rsid w:val="00395EBA"/>
    <w:rsid w:val="00395ECD"/>
    <w:rsid w:val="00396261"/>
    <w:rsid w:val="00396A02"/>
    <w:rsid w:val="00396B47"/>
    <w:rsid w:val="00396C8D"/>
    <w:rsid w:val="003A0FB9"/>
    <w:rsid w:val="003A146C"/>
    <w:rsid w:val="003A1F3C"/>
    <w:rsid w:val="003A2028"/>
    <w:rsid w:val="003A2E59"/>
    <w:rsid w:val="003A306D"/>
    <w:rsid w:val="003A33A1"/>
    <w:rsid w:val="003A35DA"/>
    <w:rsid w:val="003A41B6"/>
    <w:rsid w:val="003A4526"/>
    <w:rsid w:val="003A4770"/>
    <w:rsid w:val="003A7086"/>
    <w:rsid w:val="003A79EC"/>
    <w:rsid w:val="003B07A2"/>
    <w:rsid w:val="003B0ECE"/>
    <w:rsid w:val="003B1C5E"/>
    <w:rsid w:val="003B3684"/>
    <w:rsid w:val="003B3876"/>
    <w:rsid w:val="003B3A0B"/>
    <w:rsid w:val="003B3D4C"/>
    <w:rsid w:val="003B3E1D"/>
    <w:rsid w:val="003B3E28"/>
    <w:rsid w:val="003B3FE7"/>
    <w:rsid w:val="003B436A"/>
    <w:rsid w:val="003B4C85"/>
    <w:rsid w:val="003B51E8"/>
    <w:rsid w:val="003B73E7"/>
    <w:rsid w:val="003B7FDA"/>
    <w:rsid w:val="003C0A2A"/>
    <w:rsid w:val="003C2020"/>
    <w:rsid w:val="003C254B"/>
    <w:rsid w:val="003C2687"/>
    <w:rsid w:val="003C31AD"/>
    <w:rsid w:val="003C3522"/>
    <w:rsid w:val="003C3678"/>
    <w:rsid w:val="003C3B2A"/>
    <w:rsid w:val="003C3CA5"/>
    <w:rsid w:val="003C3EDB"/>
    <w:rsid w:val="003C4735"/>
    <w:rsid w:val="003C562F"/>
    <w:rsid w:val="003C64E2"/>
    <w:rsid w:val="003C684E"/>
    <w:rsid w:val="003C7AA1"/>
    <w:rsid w:val="003D0AB9"/>
    <w:rsid w:val="003D2C67"/>
    <w:rsid w:val="003D3012"/>
    <w:rsid w:val="003D3650"/>
    <w:rsid w:val="003D4A98"/>
    <w:rsid w:val="003D4C90"/>
    <w:rsid w:val="003D5DDF"/>
    <w:rsid w:val="003D5E3D"/>
    <w:rsid w:val="003D5EBA"/>
    <w:rsid w:val="003D6E85"/>
    <w:rsid w:val="003D7CBC"/>
    <w:rsid w:val="003D7EC5"/>
    <w:rsid w:val="003E007E"/>
    <w:rsid w:val="003E02B3"/>
    <w:rsid w:val="003E091B"/>
    <w:rsid w:val="003E1416"/>
    <w:rsid w:val="003E1639"/>
    <w:rsid w:val="003E26F9"/>
    <w:rsid w:val="003E2AF9"/>
    <w:rsid w:val="003E3934"/>
    <w:rsid w:val="003E3B6A"/>
    <w:rsid w:val="003E3E36"/>
    <w:rsid w:val="003E4EBC"/>
    <w:rsid w:val="003E5377"/>
    <w:rsid w:val="003E5C72"/>
    <w:rsid w:val="003E6AFC"/>
    <w:rsid w:val="003E6CF7"/>
    <w:rsid w:val="003E6D16"/>
    <w:rsid w:val="003E70D3"/>
    <w:rsid w:val="003F018E"/>
    <w:rsid w:val="003F0BFE"/>
    <w:rsid w:val="003F0C87"/>
    <w:rsid w:val="003F17BE"/>
    <w:rsid w:val="003F1AB3"/>
    <w:rsid w:val="003F2E34"/>
    <w:rsid w:val="003F569F"/>
    <w:rsid w:val="003F59E8"/>
    <w:rsid w:val="003F622C"/>
    <w:rsid w:val="003F68CA"/>
    <w:rsid w:val="003F7265"/>
    <w:rsid w:val="003F72B3"/>
    <w:rsid w:val="003F7C18"/>
    <w:rsid w:val="00400657"/>
    <w:rsid w:val="0040089E"/>
    <w:rsid w:val="004018EB"/>
    <w:rsid w:val="00402EF8"/>
    <w:rsid w:val="0040321F"/>
    <w:rsid w:val="004035EE"/>
    <w:rsid w:val="0040362F"/>
    <w:rsid w:val="00403BF0"/>
    <w:rsid w:val="004041F1"/>
    <w:rsid w:val="004047E1"/>
    <w:rsid w:val="00404F98"/>
    <w:rsid w:val="004051B9"/>
    <w:rsid w:val="00405E24"/>
    <w:rsid w:val="004073A7"/>
    <w:rsid w:val="004073F5"/>
    <w:rsid w:val="004103A1"/>
    <w:rsid w:val="004103D7"/>
    <w:rsid w:val="004106EB"/>
    <w:rsid w:val="00410793"/>
    <w:rsid w:val="00411C31"/>
    <w:rsid w:val="00411CA7"/>
    <w:rsid w:val="0041237C"/>
    <w:rsid w:val="00413831"/>
    <w:rsid w:val="00413893"/>
    <w:rsid w:val="00415566"/>
    <w:rsid w:val="00416361"/>
    <w:rsid w:val="00416747"/>
    <w:rsid w:val="00416D4B"/>
    <w:rsid w:val="004170F8"/>
    <w:rsid w:val="00417B7E"/>
    <w:rsid w:val="00417CCE"/>
    <w:rsid w:val="00417E21"/>
    <w:rsid w:val="00420CFD"/>
    <w:rsid w:val="00421724"/>
    <w:rsid w:val="00421FF3"/>
    <w:rsid w:val="00424478"/>
    <w:rsid w:val="00424D91"/>
    <w:rsid w:val="0042587C"/>
    <w:rsid w:val="00425A95"/>
    <w:rsid w:val="0042612B"/>
    <w:rsid w:val="004263EA"/>
    <w:rsid w:val="0042645B"/>
    <w:rsid w:val="0042748D"/>
    <w:rsid w:val="00430892"/>
    <w:rsid w:val="004312B7"/>
    <w:rsid w:val="004323CA"/>
    <w:rsid w:val="00432CA8"/>
    <w:rsid w:val="00433FBF"/>
    <w:rsid w:val="0043432C"/>
    <w:rsid w:val="00434775"/>
    <w:rsid w:val="00435117"/>
    <w:rsid w:val="00435570"/>
    <w:rsid w:val="0043584E"/>
    <w:rsid w:val="00436283"/>
    <w:rsid w:val="004362BC"/>
    <w:rsid w:val="004365E8"/>
    <w:rsid w:val="004372E2"/>
    <w:rsid w:val="00437949"/>
    <w:rsid w:val="00440485"/>
    <w:rsid w:val="00440C2B"/>
    <w:rsid w:val="00441A72"/>
    <w:rsid w:val="00441EB9"/>
    <w:rsid w:val="0044252B"/>
    <w:rsid w:val="004426F8"/>
    <w:rsid w:val="00442DC9"/>
    <w:rsid w:val="004431B5"/>
    <w:rsid w:val="00444413"/>
    <w:rsid w:val="00444DB5"/>
    <w:rsid w:val="00445035"/>
    <w:rsid w:val="00445053"/>
    <w:rsid w:val="00445912"/>
    <w:rsid w:val="00447443"/>
    <w:rsid w:val="00447E2E"/>
    <w:rsid w:val="00450198"/>
    <w:rsid w:val="00450237"/>
    <w:rsid w:val="00450A88"/>
    <w:rsid w:val="00450D19"/>
    <w:rsid w:val="0045129D"/>
    <w:rsid w:val="0045180B"/>
    <w:rsid w:val="004518E2"/>
    <w:rsid w:val="0045241F"/>
    <w:rsid w:val="0045288B"/>
    <w:rsid w:val="00453F14"/>
    <w:rsid w:val="0045528E"/>
    <w:rsid w:val="00455A45"/>
    <w:rsid w:val="00455B66"/>
    <w:rsid w:val="00455D86"/>
    <w:rsid w:val="00456B7E"/>
    <w:rsid w:val="00456C94"/>
    <w:rsid w:val="0045744B"/>
    <w:rsid w:val="004574F0"/>
    <w:rsid w:val="004579D0"/>
    <w:rsid w:val="00460043"/>
    <w:rsid w:val="00460514"/>
    <w:rsid w:val="00461F73"/>
    <w:rsid w:val="004622F4"/>
    <w:rsid w:val="00462B82"/>
    <w:rsid w:val="00462BA1"/>
    <w:rsid w:val="004630FB"/>
    <w:rsid w:val="004631C2"/>
    <w:rsid w:val="00465A94"/>
    <w:rsid w:val="00465F2D"/>
    <w:rsid w:val="00465F5A"/>
    <w:rsid w:val="0046624B"/>
    <w:rsid w:val="00466345"/>
    <w:rsid w:val="00466E7D"/>
    <w:rsid w:val="0047002C"/>
    <w:rsid w:val="00470C2F"/>
    <w:rsid w:val="004711E3"/>
    <w:rsid w:val="00471386"/>
    <w:rsid w:val="00471ECB"/>
    <w:rsid w:val="0047279F"/>
    <w:rsid w:val="004742F1"/>
    <w:rsid w:val="0047473F"/>
    <w:rsid w:val="00474F70"/>
    <w:rsid w:val="00476A27"/>
    <w:rsid w:val="00476EEA"/>
    <w:rsid w:val="00477444"/>
    <w:rsid w:val="00477AD8"/>
    <w:rsid w:val="00477C11"/>
    <w:rsid w:val="004803E3"/>
    <w:rsid w:val="00480796"/>
    <w:rsid w:val="00480A2A"/>
    <w:rsid w:val="00481382"/>
    <w:rsid w:val="00481807"/>
    <w:rsid w:val="004823E2"/>
    <w:rsid w:val="004832DC"/>
    <w:rsid w:val="00483353"/>
    <w:rsid w:val="004848CB"/>
    <w:rsid w:val="00484F31"/>
    <w:rsid w:val="00485477"/>
    <w:rsid w:val="004858EF"/>
    <w:rsid w:val="00486BE3"/>
    <w:rsid w:val="00486D0A"/>
    <w:rsid w:val="004870AA"/>
    <w:rsid w:val="0049052F"/>
    <w:rsid w:val="0049086B"/>
    <w:rsid w:val="00490B91"/>
    <w:rsid w:val="004919A7"/>
    <w:rsid w:val="00491DDF"/>
    <w:rsid w:val="00491F26"/>
    <w:rsid w:val="00492F23"/>
    <w:rsid w:val="0049576F"/>
    <w:rsid w:val="00496378"/>
    <w:rsid w:val="00496419"/>
    <w:rsid w:val="0049681A"/>
    <w:rsid w:val="00497742"/>
    <w:rsid w:val="004A0305"/>
    <w:rsid w:val="004A142F"/>
    <w:rsid w:val="004A2034"/>
    <w:rsid w:val="004A2BF8"/>
    <w:rsid w:val="004A30AB"/>
    <w:rsid w:val="004A33BF"/>
    <w:rsid w:val="004A33E6"/>
    <w:rsid w:val="004A37F8"/>
    <w:rsid w:val="004A4B0C"/>
    <w:rsid w:val="004A50F7"/>
    <w:rsid w:val="004A53D0"/>
    <w:rsid w:val="004A5553"/>
    <w:rsid w:val="004A5694"/>
    <w:rsid w:val="004A5708"/>
    <w:rsid w:val="004A5852"/>
    <w:rsid w:val="004A62E2"/>
    <w:rsid w:val="004A7023"/>
    <w:rsid w:val="004A7576"/>
    <w:rsid w:val="004A77B8"/>
    <w:rsid w:val="004A7BD3"/>
    <w:rsid w:val="004B0B80"/>
    <w:rsid w:val="004B1FAE"/>
    <w:rsid w:val="004B21E5"/>
    <w:rsid w:val="004B2CD3"/>
    <w:rsid w:val="004B36A7"/>
    <w:rsid w:val="004B3964"/>
    <w:rsid w:val="004B3A99"/>
    <w:rsid w:val="004B3F91"/>
    <w:rsid w:val="004B4439"/>
    <w:rsid w:val="004B49D8"/>
    <w:rsid w:val="004B5172"/>
    <w:rsid w:val="004B54DA"/>
    <w:rsid w:val="004B56A8"/>
    <w:rsid w:val="004B718C"/>
    <w:rsid w:val="004B77FA"/>
    <w:rsid w:val="004C0AF6"/>
    <w:rsid w:val="004C1101"/>
    <w:rsid w:val="004C1310"/>
    <w:rsid w:val="004C2471"/>
    <w:rsid w:val="004C45E6"/>
    <w:rsid w:val="004C6EB0"/>
    <w:rsid w:val="004D024E"/>
    <w:rsid w:val="004D0863"/>
    <w:rsid w:val="004D0C8B"/>
    <w:rsid w:val="004D1123"/>
    <w:rsid w:val="004D13ED"/>
    <w:rsid w:val="004D14D7"/>
    <w:rsid w:val="004D1672"/>
    <w:rsid w:val="004D25C0"/>
    <w:rsid w:val="004D2AE3"/>
    <w:rsid w:val="004D323D"/>
    <w:rsid w:val="004D440E"/>
    <w:rsid w:val="004D5CB3"/>
    <w:rsid w:val="004D5E37"/>
    <w:rsid w:val="004D660B"/>
    <w:rsid w:val="004D695F"/>
    <w:rsid w:val="004D761C"/>
    <w:rsid w:val="004D7BB4"/>
    <w:rsid w:val="004E05BA"/>
    <w:rsid w:val="004E1583"/>
    <w:rsid w:val="004E1808"/>
    <w:rsid w:val="004E18D4"/>
    <w:rsid w:val="004E1C27"/>
    <w:rsid w:val="004E1C2C"/>
    <w:rsid w:val="004E2266"/>
    <w:rsid w:val="004E227B"/>
    <w:rsid w:val="004E2629"/>
    <w:rsid w:val="004E300C"/>
    <w:rsid w:val="004E381B"/>
    <w:rsid w:val="004E3BDE"/>
    <w:rsid w:val="004E4446"/>
    <w:rsid w:val="004E505B"/>
    <w:rsid w:val="004E52E2"/>
    <w:rsid w:val="004E56AD"/>
    <w:rsid w:val="004E5D02"/>
    <w:rsid w:val="004E66B6"/>
    <w:rsid w:val="004E74B8"/>
    <w:rsid w:val="004E7959"/>
    <w:rsid w:val="004E7EAB"/>
    <w:rsid w:val="004F09FA"/>
    <w:rsid w:val="004F1198"/>
    <w:rsid w:val="004F11F7"/>
    <w:rsid w:val="004F2066"/>
    <w:rsid w:val="004F2319"/>
    <w:rsid w:val="004F2A63"/>
    <w:rsid w:val="004F39AF"/>
    <w:rsid w:val="004F3DB1"/>
    <w:rsid w:val="004F41B9"/>
    <w:rsid w:val="004F48EC"/>
    <w:rsid w:val="004F4B71"/>
    <w:rsid w:val="004F4C39"/>
    <w:rsid w:val="004F5798"/>
    <w:rsid w:val="004F70D9"/>
    <w:rsid w:val="004F7F6F"/>
    <w:rsid w:val="00500503"/>
    <w:rsid w:val="005006E6"/>
    <w:rsid w:val="0050073D"/>
    <w:rsid w:val="00500E06"/>
    <w:rsid w:val="0050137F"/>
    <w:rsid w:val="005017AB"/>
    <w:rsid w:val="0050225E"/>
    <w:rsid w:val="00502CF4"/>
    <w:rsid w:val="005039F2"/>
    <w:rsid w:val="005047AE"/>
    <w:rsid w:val="00505188"/>
    <w:rsid w:val="0050644E"/>
    <w:rsid w:val="00506516"/>
    <w:rsid w:val="00507939"/>
    <w:rsid w:val="00507AFA"/>
    <w:rsid w:val="00511030"/>
    <w:rsid w:val="005110CF"/>
    <w:rsid w:val="0051348D"/>
    <w:rsid w:val="0051390C"/>
    <w:rsid w:val="00513EE1"/>
    <w:rsid w:val="00514620"/>
    <w:rsid w:val="00514D5E"/>
    <w:rsid w:val="005156AD"/>
    <w:rsid w:val="0051624C"/>
    <w:rsid w:val="0051632E"/>
    <w:rsid w:val="00520869"/>
    <w:rsid w:val="005208C5"/>
    <w:rsid w:val="00520F63"/>
    <w:rsid w:val="005214E9"/>
    <w:rsid w:val="005219D4"/>
    <w:rsid w:val="00521C50"/>
    <w:rsid w:val="00523B87"/>
    <w:rsid w:val="00524A3F"/>
    <w:rsid w:val="00524D13"/>
    <w:rsid w:val="00525A36"/>
    <w:rsid w:val="00525D41"/>
    <w:rsid w:val="00525E47"/>
    <w:rsid w:val="00526C9A"/>
    <w:rsid w:val="00526E16"/>
    <w:rsid w:val="00526EEA"/>
    <w:rsid w:val="00527B28"/>
    <w:rsid w:val="0053052D"/>
    <w:rsid w:val="005315BA"/>
    <w:rsid w:val="00531645"/>
    <w:rsid w:val="00531A6A"/>
    <w:rsid w:val="00531D65"/>
    <w:rsid w:val="00532331"/>
    <w:rsid w:val="00532619"/>
    <w:rsid w:val="005340A8"/>
    <w:rsid w:val="0053483D"/>
    <w:rsid w:val="00535C38"/>
    <w:rsid w:val="00535F53"/>
    <w:rsid w:val="00536926"/>
    <w:rsid w:val="005369A2"/>
    <w:rsid w:val="0053728E"/>
    <w:rsid w:val="00537EE8"/>
    <w:rsid w:val="005405CF"/>
    <w:rsid w:val="00540717"/>
    <w:rsid w:val="00540DB2"/>
    <w:rsid w:val="00541700"/>
    <w:rsid w:val="00542009"/>
    <w:rsid w:val="00544203"/>
    <w:rsid w:val="005451B1"/>
    <w:rsid w:val="00546344"/>
    <w:rsid w:val="00546C90"/>
    <w:rsid w:val="00547E10"/>
    <w:rsid w:val="00550A57"/>
    <w:rsid w:val="00550CEC"/>
    <w:rsid w:val="00550F41"/>
    <w:rsid w:val="00552701"/>
    <w:rsid w:val="00553468"/>
    <w:rsid w:val="0055348D"/>
    <w:rsid w:val="00553758"/>
    <w:rsid w:val="005542C6"/>
    <w:rsid w:val="00554939"/>
    <w:rsid w:val="00554D6F"/>
    <w:rsid w:val="005556B3"/>
    <w:rsid w:val="0055686F"/>
    <w:rsid w:val="00556BDB"/>
    <w:rsid w:val="005576AA"/>
    <w:rsid w:val="00557983"/>
    <w:rsid w:val="00557B4B"/>
    <w:rsid w:val="00561331"/>
    <w:rsid w:val="005615EE"/>
    <w:rsid w:val="00562EC1"/>
    <w:rsid w:val="005636A6"/>
    <w:rsid w:val="00564064"/>
    <w:rsid w:val="005649AB"/>
    <w:rsid w:val="00564A54"/>
    <w:rsid w:val="00564D11"/>
    <w:rsid w:val="0056547F"/>
    <w:rsid w:val="005665D5"/>
    <w:rsid w:val="00566D3C"/>
    <w:rsid w:val="005670AD"/>
    <w:rsid w:val="00567CC2"/>
    <w:rsid w:val="00567E6A"/>
    <w:rsid w:val="00571303"/>
    <w:rsid w:val="0057140B"/>
    <w:rsid w:val="00572141"/>
    <w:rsid w:val="00572BE3"/>
    <w:rsid w:val="00574D6E"/>
    <w:rsid w:val="005758AE"/>
    <w:rsid w:val="00575C24"/>
    <w:rsid w:val="00576427"/>
    <w:rsid w:val="00576B6C"/>
    <w:rsid w:val="00576EC2"/>
    <w:rsid w:val="005778C8"/>
    <w:rsid w:val="005779BB"/>
    <w:rsid w:val="00577FAC"/>
    <w:rsid w:val="0058060C"/>
    <w:rsid w:val="00580905"/>
    <w:rsid w:val="005810D8"/>
    <w:rsid w:val="00582A35"/>
    <w:rsid w:val="00582FED"/>
    <w:rsid w:val="00584D87"/>
    <w:rsid w:val="00584E83"/>
    <w:rsid w:val="005853B0"/>
    <w:rsid w:val="00585704"/>
    <w:rsid w:val="0058655F"/>
    <w:rsid w:val="00587002"/>
    <w:rsid w:val="005876BA"/>
    <w:rsid w:val="00587ABE"/>
    <w:rsid w:val="00587CDD"/>
    <w:rsid w:val="0059043A"/>
    <w:rsid w:val="00590C0A"/>
    <w:rsid w:val="00591143"/>
    <w:rsid w:val="00591A0F"/>
    <w:rsid w:val="00593151"/>
    <w:rsid w:val="005937DE"/>
    <w:rsid w:val="00593CC2"/>
    <w:rsid w:val="00594B88"/>
    <w:rsid w:val="00594F37"/>
    <w:rsid w:val="005973D3"/>
    <w:rsid w:val="00597CD7"/>
    <w:rsid w:val="005A0866"/>
    <w:rsid w:val="005A1D6A"/>
    <w:rsid w:val="005A1E15"/>
    <w:rsid w:val="005A1FFF"/>
    <w:rsid w:val="005A2D2C"/>
    <w:rsid w:val="005A36B9"/>
    <w:rsid w:val="005A40E6"/>
    <w:rsid w:val="005A416F"/>
    <w:rsid w:val="005A434B"/>
    <w:rsid w:val="005A44E4"/>
    <w:rsid w:val="005A581E"/>
    <w:rsid w:val="005A7BE5"/>
    <w:rsid w:val="005B069A"/>
    <w:rsid w:val="005B0715"/>
    <w:rsid w:val="005B0C41"/>
    <w:rsid w:val="005B10D8"/>
    <w:rsid w:val="005B2D78"/>
    <w:rsid w:val="005B2F2E"/>
    <w:rsid w:val="005B318C"/>
    <w:rsid w:val="005B389E"/>
    <w:rsid w:val="005B3AA3"/>
    <w:rsid w:val="005B42BF"/>
    <w:rsid w:val="005B4337"/>
    <w:rsid w:val="005B47AA"/>
    <w:rsid w:val="005B4B0A"/>
    <w:rsid w:val="005B585B"/>
    <w:rsid w:val="005B62CE"/>
    <w:rsid w:val="005B69B0"/>
    <w:rsid w:val="005B6C02"/>
    <w:rsid w:val="005B7877"/>
    <w:rsid w:val="005B7FEF"/>
    <w:rsid w:val="005C074D"/>
    <w:rsid w:val="005C1A68"/>
    <w:rsid w:val="005C1B2D"/>
    <w:rsid w:val="005C1DC2"/>
    <w:rsid w:val="005C2046"/>
    <w:rsid w:val="005C20DA"/>
    <w:rsid w:val="005C2447"/>
    <w:rsid w:val="005C2675"/>
    <w:rsid w:val="005C53CC"/>
    <w:rsid w:val="005C5BFC"/>
    <w:rsid w:val="005C5D99"/>
    <w:rsid w:val="005C6020"/>
    <w:rsid w:val="005C61E4"/>
    <w:rsid w:val="005C626D"/>
    <w:rsid w:val="005C7ACA"/>
    <w:rsid w:val="005C7D9F"/>
    <w:rsid w:val="005D1690"/>
    <w:rsid w:val="005D1A4D"/>
    <w:rsid w:val="005D1D7D"/>
    <w:rsid w:val="005D21A2"/>
    <w:rsid w:val="005D2DF9"/>
    <w:rsid w:val="005D3A99"/>
    <w:rsid w:val="005D4FFE"/>
    <w:rsid w:val="005D5247"/>
    <w:rsid w:val="005D6469"/>
    <w:rsid w:val="005D65A9"/>
    <w:rsid w:val="005D714D"/>
    <w:rsid w:val="005E07E5"/>
    <w:rsid w:val="005E1373"/>
    <w:rsid w:val="005E13EE"/>
    <w:rsid w:val="005E16EA"/>
    <w:rsid w:val="005E2726"/>
    <w:rsid w:val="005E27EA"/>
    <w:rsid w:val="005E2C11"/>
    <w:rsid w:val="005E341D"/>
    <w:rsid w:val="005E35BC"/>
    <w:rsid w:val="005E3C1F"/>
    <w:rsid w:val="005E548D"/>
    <w:rsid w:val="005E5657"/>
    <w:rsid w:val="005E7C57"/>
    <w:rsid w:val="005F075A"/>
    <w:rsid w:val="005F0AEB"/>
    <w:rsid w:val="005F153D"/>
    <w:rsid w:val="005F1603"/>
    <w:rsid w:val="005F1DCB"/>
    <w:rsid w:val="005F283C"/>
    <w:rsid w:val="005F348E"/>
    <w:rsid w:val="005F3735"/>
    <w:rsid w:val="005F43F0"/>
    <w:rsid w:val="005F480E"/>
    <w:rsid w:val="005F4F65"/>
    <w:rsid w:val="005F5557"/>
    <w:rsid w:val="005F5BC9"/>
    <w:rsid w:val="005F61D9"/>
    <w:rsid w:val="005F6545"/>
    <w:rsid w:val="005F671F"/>
    <w:rsid w:val="005F7CE7"/>
    <w:rsid w:val="005F7FEC"/>
    <w:rsid w:val="006003AE"/>
    <w:rsid w:val="006003DA"/>
    <w:rsid w:val="00600EC8"/>
    <w:rsid w:val="00601098"/>
    <w:rsid w:val="0060181A"/>
    <w:rsid w:val="00601FB0"/>
    <w:rsid w:val="00603046"/>
    <w:rsid w:val="00603068"/>
    <w:rsid w:val="00603106"/>
    <w:rsid w:val="00603CA1"/>
    <w:rsid w:val="006047DB"/>
    <w:rsid w:val="00604F90"/>
    <w:rsid w:val="00605E45"/>
    <w:rsid w:val="00605FD8"/>
    <w:rsid w:val="00606238"/>
    <w:rsid w:val="0060691C"/>
    <w:rsid w:val="00606C9A"/>
    <w:rsid w:val="00607039"/>
    <w:rsid w:val="00607B88"/>
    <w:rsid w:val="00612300"/>
    <w:rsid w:val="00613D72"/>
    <w:rsid w:val="006161A6"/>
    <w:rsid w:val="0061662A"/>
    <w:rsid w:val="00617A95"/>
    <w:rsid w:val="0062125F"/>
    <w:rsid w:val="00621A74"/>
    <w:rsid w:val="00621C08"/>
    <w:rsid w:val="0062213F"/>
    <w:rsid w:val="006223BB"/>
    <w:rsid w:val="00622AD2"/>
    <w:rsid w:val="00622BB7"/>
    <w:rsid w:val="00622F39"/>
    <w:rsid w:val="00623061"/>
    <w:rsid w:val="00623222"/>
    <w:rsid w:val="006233A5"/>
    <w:rsid w:val="006237C3"/>
    <w:rsid w:val="00623F1C"/>
    <w:rsid w:val="00624146"/>
    <w:rsid w:val="0062577D"/>
    <w:rsid w:val="00625808"/>
    <w:rsid w:val="00625ACD"/>
    <w:rsid w:val="00626187"/>
    <w:rsid w:val="00626F4E"/>
    <w:rsid w:val="00626FD2"/>
    <w:rsid w:val="00627BF8"/>
    <w:rsid w:val="00627D71"/>
    <w:rsid w:val="00632087"/>
    <w:rsid w:val="006324C3"/>
    <w:rsid w:val="00632628"/>
    <w:rsid w:val="00632F06"/>
    <w:rsid w:val="00633A5D"/>
    <w:rsid w:val="00633B0A"/>
    <w:rsid w:val="00633FFB"/>
    <w:rsid w:val="006349A3"/>
    <w:rsid w:val="006349DB"/>
    <w:rsid w:val="00635411"/>
    <w:rsid w:val="00635D24"/>
    <w:rsid w:val="00637000"/>
    <w:rsid w:val="00637120"/>
    <w:rsid w:val="0063754B"/>
    <w:rsid w:val="006404E4"/>
    <w:rsid w:val="00641E34"/>
    <w:rsid w:val="00642201"/>
    <w:rsid w:val="00643DDB"/>
    <w:rsid w:val="006445F0"/>
    <w:rsid w:val="00645EA5"/>
    <w:rsid w:val="00646687"/>
    <w:rsid w:val="00646C4E"/>
    <w:rsid w:val="006478D2"/>
    <w:rsid w:val="00647D90"/>
    <w:rsid w:val="00652007"/>
    <w:rsid w:val="00653262"/>
    <w:rsid w:val="00654872"/>
    <w:rsid w:val="006548AB"/>
    <w:rsid w:val="00654E1B"/>
    <w:rsid w:val="00656A59"/>
    <w:rsid w:val="00657382"/>
    <w:rsid w:val="00657DD4"/>
    <w:rsid w:val="006603DD"/>
    <w:rsid w:val="00660547"/>
    <w:rsid w:val="00660744"/>
    <w:rsid w:val="00660C85"/>
    <w:rsid w:val="0066147C"/>
    <w:rsid w:val="0066149D"/>
    <w:rsid w:val="00661D20"/>
    <w:rsid w:val="00662369"/>
    <w:rsid w:val="00662677"/>
    <w:rsid w:val="006626B1"/>
    <w:rsid w:val="00662973"/>
    <w:rsid w:val="00664163"/>
    <w:rsid w:val="0066610F"/>
    <w:rsid w:val="00666939"/>
    <w:rsid w:val="00666B8B"/>
    <w:rsid w:val="0066734D"/>
    <w:rsid w:val="00667B5F"/>
    <w:rsid w:val="00670275"/>
    <w:rsid w:val="00670614"/>
    <w:rsid w:val="00672002"/>
    <w:rsid w:val="00672A61"/>
    <w:rsid w:val="00673827"/>
    <w:rsid w:val="00673F64"/>
    <w:rsid w:val="00675CC4"/>
    <w:rsid w:val="00676762"/>
    <w:rsid w:val="00677ACC"/>
    <w:rsid w:val="00677C6E"/>
    <w:rsid w:val="00677EC5"/>
    <w:rsid w:val="0068086F"/>
    <w:rsid w:val="00680EE5"/>
    <w:rsid w:val="00681032"/>
    <w:rsid w:val="006819F8"/>
    <w:rsid w:val="00682196"/>
    <w:rsid w:val="0068290D"/>
    <w:rsid w:val="006832E0"/>
    <w:rsid w:val="00683FA4"/>
    <w:rsid w:val="00684235"/>
    <w:rsid w:val="00684441"/>
    <w:rsid w:val="006849AF"/>
    <w:rsid w:val="00685FEE"/>
    <w:rsid w:val="0068614C"/>
    <w:rsid w:val="006862D8"/>
    <w:rsid w:val="0068640A"/>
    <w:rsid w:val="006873D4"/>
    <w:rsid w:val="006879F5"/>
    <w:rsid w:val="00687BB1"/>
    <w:rsid w:val="00687E52"/>
    <w:rsid w:val="0069086E"/>
    <w:rsid w:val="00691342"/>
    <w:rsid w:val="0069214E"/>
    <w:rsid w:val="006921BD"/>
    <w:rsid w:val="00692559"/>
    <w:rsid w:val="00692BFF"/>
    <w:rsid w:val="00693DB2"/>
    <w:rsid w:val="00694926"/>
    <w:rsid w:val="00694BB1"/>
    <w:rsid w:val="00694D77"/>
    <w:rsid w:val="00695551"/>
    <w:rsid w:val="00695E0A"/>
    <w:rsid w:val="0069706F"/>
    <w:rsid w:val="006976C0"/>
    <w:rsid w:val="00697F6E"/>
    <w:rsid w:val="006A073B"/>
    <w:rsid w:val="006A0F17"/>
    <w:rsid w:val="006A107C"/>
    <w:rsid w:val="006A1D79"/>
    <w:rsid w:val="006A2E31"/>
    <w:rsid w:val="006A3765"/>
    <w:rsid w:val="006A46F2"/>
    <w:rsid w:val="006A4D8C"/>
    <w:rsid w:val="006A58C2"/>
    <w:rsid w:val="006A59EE"/>
    <w:rsid w:val="006A63EF"/>
    <w:rsid w:val="006A66A7"/>
    <w:rsid w:val="006A6F07"/>
    <w:rsid w:val="006A71E7"/>
    <w:rsid w:val="006A7ED8"/>
    <w:rsid w:val="006B092B"/>
    <w:rsid w:val="006B1306"/>
    <w:rsid w:val="006B1A2A"/>
    <w:rsid w:val="006B1C8F"/>
    <w:rsid w:val="006B1FE9"/>
    <w:rsid w:val="006B2339"/>
    <w:rsid w:val="006B29E9"/>
    <w:rsid w:val="006B2C30"/>
    <w:rsid w:val="006B36FB"/>
    <w:rsid w:val="006B4466"/>
    <w:rsid w:val="006B4DE1"/>
    <w:rsid w:val="006B6E85"/>
    <w:rsid w:val="006B70FB"/>
    <w:rsid w:val="006B7E63"/>
    <w:rsid w:val="006C07EA"/>
    <w:rsid w:val="006C0CD3"/>
    <w:rsid w:val="006C160F"/>
    <w:rsid w:val="006C233F"/>
    <w:rsid w:val="006C25D7"/>
    <w:rsid w:val="006C27F5"/>
    <w:rsid w:val="006C30DD"/>
    <w:rsid w:val="006C38DE"/>
    <w:rsid w:val="006C3ABD"/>
    <w:rsid w:val="006C53E7"/>
    <w:rsid w:val="006C56C8"/>
    <w:rsid w:val="006D1756"/>
    <w:rsid w:val="006D1B4B"/>
    <w:rsid w:val="006D1B5C"/>
    <w:rsid w:val="006D1EDD"/>
    <w:rsid w:val="006D215B"/>
    <w:rsid w:val="006D3990"/>
    <w:rsid w:val="006D4B7B"/>
    <w:rsid w:val="006D4C6A"/>
    <w:rsid w:val="006D5140"/>
    <w:rsid w:val="006D521A"/>
    <w:rsid w:val="006D5721"/>
    <w:rsid w:val="006D6B30"/>
    <w:rsid w:val="006D7181"/>
    <w:rsid w:val="006E0ADF"/>
    <w:rsid w:val="006E0C95"/>
    <w:rsid w:val="006E0CFC"/>
    <w:rsid w:val="006E0F18"/>
    <w:rsid w:val="006E1690"/>
    <w:rsid w:val="006E1B50"/>
    <w:rsid w:val="006E2525"/>
    <w:rsid w:val="006E28AD"/>
    <w:rsid w:val="006E55F1"/>
    <w:rsid w:val="006E6365"/>
    <w:rsid w:val="006E725D"/>
    <w:rsid w:val="006F00AC"/>
    <w:rsid w:val="006F0284"/>
    <w:rsid w:val="006F0854"/>
    <w:rsid w:val="006F0DBD"/>
    <w:rsid w:val="006F1A62"/>
    <w:rsid w:val="006F1B92"/>
    <w:rsid w:val="006F2751"/>
    <w:rsid w:val="006F2B34"/>
    <w:rsid w:val="006F2EEE"/>
    <w:rsid w:val="006F3892"/>
    <w:rsid w:val="006F3E9F"/>
    <w:rsid w:val="006F4022"/>
    <w:rsid w:val="006F5271"/>
    <w:rsid w:val="006F6049"/>
    <w:rsid w:val="006F663C"/>
    <w:rsid w:val="006F6E41"/>
    <w:rsid w:val="006F73B5"/>
    <w:rsid w:val="006F7708"/>
    <w:rsid w:val="006F7C0D"/>
    <w:rsid w:val="00700461"/>
    <w:rsid w:val="0070068A"/>
    <w:rsid w:val="00701683"/>
    <w:rsid w:val="00701961"/>
    <w:rsid w:val="0070290A"/>
    <w:rsid w:val="00703EBF"/>
    <w:rsid w:val="007052FB"/>
    <w:rsid w:val="00705356"/>
    <w:rsid w:val="007056CE"/>
    <w:rsid w:val="00705EDE"/>
    <w:rsid w:val="0070607A"/>
    <w:rsid w:val="00706B38"/>
    <w:rsid w:val="007071D1"/>
    <w:rsid w:val="007072C8"/>
    <w:rsid w:val="00707F68"/>
    <w:rsid w:val="00710790"/>
    <w:rsid w:val="00710CE8"/>
    <w:rsid w:val="007123CC"/>
    <w:rsid w:val="0071254D"/>
    <w:rsid w:val="00713389"/>
    <w:rsid w:val="00713A23"/>
    <w:rsid w:val="00713DAB"/>
    <w:rsid w:val="00713F70"/>
    <w:rsid w:val="0071433E"/>
    <w:rsid w:val="00714362"/>
    <w:rsid w:val="0071575C"/>
    <w:rsid w:val="00716AE8"/>
    <w:rsid w:val="00716B0E"/>
    <w:rsid w:val="00717A95"/>
    <w:rsid w:val="00721CD5"/>
    <w:rsid w:val="007220FC"/>
    <w:rsid w:val="00722D3C"/>
    <w:rsid w:val="00724A21"/>
    <w:rsid w:val="00725284"/>
    <w:rsid w:val="007255C6"/>
    <w:rsid w:val="00726E95"/>
    <w:rsid w:val="00727255"/>
    <w:rsid w:val="00727AFE"/>
    <w:rsid w:val="00731BB5"/>
    <w:rsid w:val="007320B1"/>
    <w:rsid w:val="00732B98"/>
    <w:rsid w:val="00733B6A"/>
    <w:rsid w:val="00735CE1"/>
    <w:rsid w:val="007374AF"/>
    <w:rsid w:val="00740E8F"/>
    <w:rsid w:val="007410C4"/>
    <w:rsid w:val="00741933"/>
    <w:rsid w:val="00741EC6"/>
    <w:rsid w:val="00741F62"/>
    <w:rsid w:val="007421DC"/>
    <w:rsid w:val="00742B94"/>
    <w:rsid w:val="00742D4F"/>
    <w:rsid w:val="00743715"/>
    <w:rsid w:val="007448F5"/>
    <w:rsid w:val="00744D7C"/>
    <w:rsid w:val="0074501E"/>
    <w:rsid w:val="00745B02"/>
    <w:rsid w:val="00746A47"/>
    <w:rsid w:val="0075154B"/>
    <w:rsid w:val="007517AF"/>
    <w:rsid w:val="00751B2D"/>
    <w:rsid w:val="00751C26"/>
    <w:rsid w:val="007522DB"/>
    <w:rsid w:val="00753BC9"/>
    <w:rsid w:val="00754473"/>
    <w:rsid w:val="00754D50"/>
    <w:rsid w:val="00755697"/>
    <w:rsid w:val="00755D09"/>
    <w:rsid w:val="00757354"/>
    <w:rsid w:val="00757CAB"/>
    <w:rsid w:val="00760A9E"/>
    <w:rsid w:val="00761F5B"/>
    <w:rsid w:val="007620B4"/>
    <w:rsid w:val="0076246D"/>
    <w:rsid w:val="00762AB8"/>
    <w:rsid w:val="00763F8C"/>
    <w:rsid w:val="0076457E"/>
    <w:rsid w:val="00764945"/>
    <w:rsid w:val="00764D6F"/>
    <w:rsid w:val="00764F53"/>
    <w:rsid w:val="00764FFB"/>
    <w:rsid w:val="007658EB"/>
    <w:rsid w:val="00765DDA"/>
    <w:rsid w:val="00765F31"/>
    <w:rsid w:val="00766737"/>
    <w:rsid w:val="00766C4F"/>
    <w:rsid w:val="00766CFA"/>
    <w:rsid w:val="00767052"/>
    <w:rsid w:val="00767116"/>
    <w:rsid w:val="0076771F"/>
    <w:rsid w:val="007678F1"/>
    <w:rsid w:val="00771684"/>
    <w:rsid w:val="00771A66"/>
    <w:rsid w:val="007722AA"/>
    <w:rsid w:val="00772864"/>
    <w:rsid w:val="00772967"/>
    <w:rsid w:val="007730B7"/>
    <w:rsid w:val="00773144"/>
    <w:rsid w:val="007733DA"/>
    <w:rsid w:val="0077361E"/>
    <w:rsid w:val="00773A75"/>
    <w:rsid w:val="00775050"/>
    <w:rsid w:val="00775A8A"/>
    <w:rsid w:val="00775E7F"/>
    <w:rsid w:val="007763F5"/>
    <w:rsid w:val="00776F3F"/>
    <w:rsid w:val="00776FA3"/>
    <w:rsid w:val="00776FE6"/>
    <w:rsid w:val="007773F1"/>
    <w:rsid w:val="00777585"/>
    <w:rsid w:val="00777B8D"/>
    <w:rsid w:val="00777CD9"/>
    <w:rsid w:val="00777FC8"/>
    <w:rsid w:val="0078146E"/>
    <w:rsid w:val="00782E99"/>
    <w:rsid w:val="00782EE2"/>
    <w:rsid w:val="0078339E"/>
    <w:rsid w:val="007841EA"/>
    <w:rsid w:val="007847E1"/>
    <w:rsid w:val="007850FE"/>
    <w:rsid w:val="00786257"/>
    <w:rsid w:val="007875FC"/>
    <w:rsid w:val="00787674"/>
    <w:rsid w:val="00787728"/>
    <w:rsid w:val="007879EC"/>
    <w:rsid w:val="0079039B"/>
    <w:rsid w:val="007907C0"/>
    <w:rsid w:val="00791204"/>
    <w:rsid w:val="00791B90"/>
    <w:rsid w:val="00791C4B"/>
    <w:rsid w:val="00792A40"/>
    <w:rsid w:val="00793AD4"/>
    <w:rsid w:val="00793BFD"/>
    <w:rsid w:val="00794F99"/>
    <w:rsid w:val="007950A7"/>
    <w:rsid w:val="0079542E"/>
    <w:rsid w:val="00797ACC"/>
    <w:rsid w:val="007A14B4"/>
    <w:rsid w:val="007A1725"/>
    <w:rsid w:val="007A1E2F"/>
    <w:rsid w:val="007A2BB8"/>
    <w:rsid w:val="007A389D"/>
    <w:rsid w:val="007A3ED4"/>
    <w:rsid w:val="007A52F8"/>
    <w:rsid w:val="007A78BC"/>
    <w:rsid w:val="007A7BB6"/>
    <w:rsid w:val="007B0BCC"/>
    <w:rsid w:val="007B1071"/>
    <w:rsid w:val="007B189B"/>
    <w:rsid w:val="007B223C"/>
    <w:rsid w:val="007B2DEB"/>
    <w:rsid w:val="007B35F8"/>
    <w:rsid w:val="007B60C3"/>
    <w:rsid w:val="007B65AD"/>
    <w:rsid w:val="007B6B95"/>
    <w:rsid w:val="007C0981"/>
    <w:rsid w:val="007C1271"/>
    <w:rsid w:val="007C156D"/>
    <w:rsid w:val="007C1C39"/>
    <w:rsid w:val="007C3159"/>
    <w:rsid w:val="007C4463"/>
    <w:rsid w:val="007C476E"/>
    <w:rsid w:val="007C498C"/>
    <w:rsid w:val="007C4AE9"/>
    <w:rsid w:val="007C4F2B"/>
    <w:rsid w:val="007C5B33"/>
    <w:rsid w:val="007C5B4A"/>
    <w:rsid w:val="007C5D2F"/>
    <w:rsid w:val="007C5DD3"/>
    <w:rsid w:val="007C6003"/>
    <w:rsid w:val="007C68A2"/>
    <w:rsid w:val="007C6C61"/>
    <w:rsid w:val="007C77E8"/>
    <w:rsid w:val="007C7978"/>
    <w:rsid w:val="007D07E1"/>
    <w:rsid w:val="007D2A69"/>
    <w:rsid w:val="007D322A"/>
    <w:rsid w:val="007D379F"/>
    <w:rsid w:val="007D4371"/>
    <w:rsid w:val="007D43F9"/>
    <w:rsid w:val="007D57E1"/>
    <w:rsid w:val="007D5CE8"/>
    <w:rsid w:val="007D6392"/>
    <w:rsid w:val="007D6CCE"/>
    <w:rsid w:val="007D741C"/>
    <w:rsid w:val="007E0AAA"/>
    <w:rsid w:val="007E2920"/>
    <w:rsid w:val="007E2DEB"/>
    <w:rsid w:val="007E2F2E"/>
    <w:rsid w:val="007E47A0"/>
    <w:rsid w:val="007E4C65"/>
    <w:rsid w:val="007E56DB"/>
    <w:rsid w:val="007E5EBF"/>
    <w:rsid w:val="007E642F"/>
    <w:rsid w:val="007E7112"/>
    <w:rsid w:val="007E77E1"/>
    <w:rsid w:val="007E7B18"/>
    <w:rsid w:val="007E7BAE"/>
    <w:rsid w:val="007F0EBA"/>
    <w:rsid w:val="007F1F6E"/>
    <w:rsid w:val="007F1F8A"/>
    <w:rsid w:val="007F1FD8"/>
    <w:rsid w:val="007F2054"/>
    <w:rsid w:val="007F20A8"/>
    <w:rsid w:val="007F24DF"/>
    <w:rsid w:val="007F26D5"/>
    <w:rsid w:val="007F4787"/>
    <w:rsid w:val="007F4A49"/>
    <w:rsid w:val="007F507B"/>
    <w:rsid w:val="007F5EF1"/>
    <w:rsid w:val="007F685C"/>
    <w:rsid w:val="007F7401"/>
    <w:rsid w:val="007F7C30"/>
    <w:rsid w:val="007F7FF8"/>
    <w:rsid w:val="008001A8"/>
    <w:rsid w:val="00800382"/>
    <w:rsid w:val="00800B1A"/>
    <w:rsid w:val="008017EC"/>
    <w:rsid w:val="008040F7"/>
    <w:rsid w:val="008041F3"/>
    <w:rsid w:val="0080496C"/>
    <w:rsid w:val="008066A1"/>
    <w:rsid w:val="00806973"/>
    <w:rsid w:val="00806D21"/>
    <w:rsid w:val="00807189"/>
    <w:rsid w:val="008075DC"/>
    <w:rsid w:val="00811C3D"/>
    <w:rsid w:val="0081263D"/>
    <w:rsid w:val="00813578"/>
    <w:rsid w:val="00814B14"/>
    <w:rsid w:val="00815724"/>
    <w:rsid w:val="00815E37"/>
    <w:rsid w:val="008160F9"/>
    <w:rsid w:val="00816695"/>
    <w:rsid w:val="008170B5"/>
    <w:rsid w:val="00817899"/>
    <w:rsid w:val="008178C4"/>
    <w:rsid w:val="00817CC0"/>
    <w:rsid w:val="008202ED"/>
    <w:rsid w:val="00821097"/>
    <w:rsid w:val="008210C1"/>
    <w:rsid w:val="00821924"/>
    <w:rsid w:val="00824AB9"/>
    <w:rsid w:val="0082529C"/>
    <w:rsid w:val="008252C0"/>
    <w:rsid w:val="00825E2D"/>
    <w:rsid w:val="00826734"/>
    <w:rsid w:val="008276DD"/>
    <w:rsid w:val="00830305"/>
    <w:rsid w:val="0083109C"/>
    <w:rsid w:val="00831277"/>
    <w:rsid w:val="008319C4"/>
    <w:rsid w:val="00831BBD"/>
    <w:rsid w:val="008320D9"/>
    <w:rsid w:val="00833AD2"/>
    <w:rsid w:val="00833C02"/>
    <w:rsid w:val="00833ECA"/>
    <w:rsid w:val="008341BC"/>
    <w:rsid w:val="00834A40"/>
    <w:rsid w:val="008359CF"/>
    <w:rsid w:val="00835DB4"/>
    <w:rsid w:val="00835E65"/>
    <w:rsid w:val="00836C90"/>
    <w:rsid w:val="008370D4"/>
    <w:rsid w:val="008377A0"/>
    <w:rsid w:val="00837C58"/>
    <w:rsid w:val="00840011"/>
    <w:rsid w:val="00841F06"/>
    <w:rsid w:val="00844D3C"/>
    <w:rsid w:val="008454E9"/>
    <w:rsid w:val="0084555B"/>
    <w:rsid w:val="008478D5"/>
    <w:rsid w:val="00847E5B"/>
    <w:rsid w:val="00850083"/>
    <w:rsid w:val="0085078B"/>
    <w:rsid w:val="00850842"/>
    <w:rsid w:val="0085187D"/>
    <w:rsid w:val="008522D2"/>
    <w:rsid w:val="00852CB2"/>
    <w:rsid w:val="008531AF"/>
    <w:rsid w:val="00853B84"/>
    <w:rsid w:val="00853ED9"/>
    <w:rsid w:val="00854837"/>
    <w:rsid w:val="008551BF"/>
    <w:rsid w:val="00855EBD"/>
    <w:rsid w:val="00855FCC"/>
    <w:rsid w:val="00856419"/>
    <w:rsid w:val="008576C9"/>
    <w:rsid w:val="00860AEB"/>
    <w:rsid w:val="00861502"/>
    <w:rsid w:val="00861A26"/>
    <w:rsid w:val="00862D33"/>
    <w:rsid w:val="00863961"/>
    <w:rsid w:val="0086424F"/>
    <w:rsid w:val="008642F9"/>
    <w:rsid w:val="0086443F"/>
    <w:rsid w:val="00864548"/>
    <w:rsid w:val="008652B8"/>
    <w:rsid w:val="00865B3A"/>
    <w:rsid w:val="008665BC"/>
    <w:rsid w:val="008670C9"/>
    <w:rsid w:val="0087016C"/>
    <w:rsid w:val="00870969"/>
    <w:rsid w:val="008721C9"/>
    <w:rsid w:val="00872789"/>
    <w:rsid w:val="00873368"/>
    <w:rsid w:val="00873836"/>
    <w:rsid w:val="00874DC4"/>
    <w:rsid w:val="008751EA"/>
    <w:rsid w:val="008753A4"/>
    <w:rsid w:val="0087569D"/>
    <w:rsid w:val="00875813"/>
    <w:rsid w:val="0087584C"/>
    <w:rsid w:val="00875F13"/>
    <w:rsid w:val="00876E9E"/>
    <w:rsid w:val="00877470"/>
    <w:rsid w:val="008808AF"/>
    <w:rsid w:val="00881976"/>
    <w:rsid w:val="00881C0C"/>
    <w:rsid w:val="008825E5"/>
    <w:rsid w:val="008828FA"/>
    <w:rsid w:val="008829D3"/>
    <w:rsid w:val="0088360F"/>
    <w:rsid w:val="00883C97"/>
    <w:rsid w:val="00883E75"/>
    <w:rsid w:val="00883FC6"/>
    <w:rsid w:val="00884A50"/>
    <w:rsid w:val="00884BC5"/>
    <w:rsid w:val="0088691F"/>
    <w:rsid w:val="00886E09"/>
    <w:rsid w:val="00887417"/>
    <w:rsid w:val="00887976"/>
    <w:rsid w:val="00890194"/>
    <w:rsid w:val="0089085D"/>
    <w:rsid w:val="00891977"/>
    <w:rsid w:val="008924FB"/>
    <w:rsid w:val="00892709"/>
    <w:rsid w:val="008943A8"/>
    <w:rsid w:val="00894C27"/>
    <w:rsid w:val="00895EF1"/>
    <w:rsid w:val="00896093"/>
    <w:rsid w:val="008969C3"/>
    <w:rsid w:val="008A0298"/>
    <w:rsid w:val="008A08A8"/>
    <w:rsid w:val="008A2547"/>
    <w:rsid w:val="008A2717"/>
    <w:rsid w:val="008A2CBF"/>
    <w:rsid w:val="008A3ED5"/>
    <w:rsid w:val="008A45F3"/>
    <w:rsid w:val="008A50EC"/>
    <w:rsid w:val="008A538B"/>
    <w:rsid w:val="008A5A3B"/>
    <w:rsid w:val="008A669D"/>
    <w:rsid w:val="008A7CC0"/>
    <w:rsid w:val="008A7D44"/>
    <w:rsid w:val="008A7FF1"/>
    <w:rsid w:val="008B0396"/>
    <w:rsid w:val="008B03C3"/>
    <w:rsid w:val="008B146E"/>
    <w:rsid w:val="008B2D68"/>
    <w:rsid w:val="008B3EBB"/>
    <w:rsid w:val="008B4607"/>
    <w:rsid w:val="008B48C8"/>
    <w:rsid w:val="008B595C"/>
    <w:rsid w:val="008B5A19"/>
    <w:rsid w:val="008B644E"/>
    <w:rsid w:val="008B778A"/>
    <w:rsid w:val="008C0675"/>
    <w:rsid w:val="008C087C"/>
    <w:rsid w:val="008C31B9"/>
    <w:rsid w:val="008C4C04"/>
    <w:rsid w:val="008C4EAE"/>
    <w:rsid w:val="008C5785"/>
    <w:rsid w:val="008C591F"/>
    <w:rsid w:val="008C5EAB"/>
    <w:rsid w:val="008C61F1"/>
    <w:rsid w:val="008D1572"/>
    <w:rsid w:val="008D15DD"/>
    <w:rsid w:val="008D18C8"/>
    <w:rsid w:val="008D222C"/>
    <w:rsid w:val="008D2C45"/>
    <w:rsid w:val="008D389B"/>
    <w:rsid w:val="008D3A10"/>
    <w:rsid w:val="008D4150"/>
    <w:rsid w:val="008D55A9"/>
    <w:rsid w:val="008D612F"/>
    <w:rsid w:val="008D6307"/>
    <w:rsid w:val="008D67BC"/>
    <w:rsid w:val="008D6A3B"/>
    <w:rsid w:val="008D70DA"/>
    <w:rsid w:val="008D7161"/>
    <w:rsid w:val="008E1362"/>
    <w:rsid w:val="008E2951"/>
    <w:rsid w:val="008E358E"/>
    <w:rsid w:val="008E3A66"/>
    <w:rsid w:val="008E44D9"/>
    <w:rsid w:val="008E50C2"/>
    <w:rsid w:val="008E5264"/>
    <w:rsid w:val="008E65DC"/>
    <w:rsid w:val="008E7413"/>
    <w:rsid w:val="008E75DF"/>
    <w:rsid w:val="008F046D"/>
    <w:rsid w:val="008F09CE"/>
    <w:rsid w:val="008F09DA"/>
    <w:rsid w:val="008F156A"/>
    <w:rsid w:val="008F1A0B"/>
    <w:rsid w:val="008F1CF2"/>
    <w:rsid w:val="008F1D14"/>
    <w:rsid w:val="008F1E2E"/>
    <w:rsid w:val="008F21C8"/>
    <w:rsid w:val="008F331D"/>
    <w:rsid w:val="008F409C"/>
    <w:rsid w:val="008F41D7"/>
    <w:rsid w:val="008F473A"/>
    <w:rsid w:val="008F4AA9"/>
    <w:rsid w:val="008F55AF"/>
    <w:rsid w:val="008F5967"/>
    <w:rsid w:val="008F5B08"/>
    <w:rsid w:val="008F6CE6"/>
    <w:rsid w:val="008F72AE"/>
    <w:rsid w:val="008F79A9"/>
    <w:rsid w:val="008F7B8A"/>
    <w:rsid w:val="008F7CE5"/>
    <w:rsid w:val="00900301"/>
    <w:rsid w:val="00900AEC"/>
    <w:rsid w:val="0090173E"/>
    <w:rsid w:val="00902BB4"/>
    <w:rsid w:val="009036C5"/>
    <w:rsid w:val="00904043"/>
    <w:rsid w:val="009040B7"/>
    <w:rsid w:val="00904518"/>
    <w:rsid w:val="00904D7B"/>
    <w:rsid w:val="00905599"/>
    <w:rsid w:val="00905702"/>
    <w:rsid w:val="0090602D"/>
    <w:rsid w:val="00906717"/>
    <w:rsid w:val="00907047"/>
    <w:rsid w:val="00907856"/>
    <w:rsid w:val="00907B7A"/>
    <w:rsid w:val="0091019D"/>
    <w:rsid w:val="00911603"/>
    <w:rsid w:val="00911E9A"/>
    <w:rsid w:val="009122ED"/>
    <w:rsid w:val="00912683"/>
    <w:rsid w:val="0091269C"/>
    <w:rsid w:val="00912BBF"/>
    <w:rsid w:val="00913288"/>
    <w:rsid w:val="009138D3"/>
    <w:rsid w:val="00913F10"/>
    <w:rsid w:val="00913FEF"/>
    <w:rsid w:val="00914241"/>
    <w:rsid w:val="009146D4"/>
    <w:rsid w:val="009154A1"/>
    <w:rsid w:val="009154E2"/>
    <w:rsid w:val="00915990"/>
    <w:rsid w:val="00915AC6"/>
    <w:rsid w:val="00915E21"/>
    <w:rsid w:val="0091689D"/>
    <w:rsid w:val="0091700A"/>
    <w:rsid w:val="00917673"/>
    <w:rsid w:val="009178D7"/>
    <w:rsid w:val="00917BFA"/>
    <w:rsid w:val="00923F6E"/>
    <w:rsid w:val="00924E01"/>
    <w:rsid w:val="00925E39"/>
    <w:rsid w:val="00925FCC"/>
    <w:rsid w:val="009263E9"/>
    <w:rsid w:val="00926DB7"/>
    <w:rsid w:val="0092766B"/>
    <w:rsid w:val="00927812"/>
    <w:rsid w:val="009302BF"/>
    <w:rsid w:val="009303EA"/>
    <w:rsid w:val="00931162"/>
    <w:rsid w:val="0093222B"/>
    <w:rsid w:val="009325AA"/>
    <w:rsid w:val="00933B52"/>
    <w:rsid w:val="00934653"/>
    <w:rsid w:val="00934F0A"/>
    <w:rsid w:val="00934F2C"/>
    <w:rsid w:val="00935600"/>
    <w:rsid w:val="00935A77"/>
    <w:rsid w:val="00935EB0"/>
    <w:rsid w:val="00936117"/>
    <w:rsid w:val="00936450"/>
    <w:rsid w:val="00937414"/>
    <w:rsid w:val="00940922"/>
    <w:rsid w:val="009409D0"/>
    <w:rsid w:val="00940B23"/>
    <w:rsid w:val="00940CA1"/>
    <w:rsid w:val="00941684"/>
    <w:rsid w:val="009418CA"/>
    <w:rsid w:val="009426E6"/>
    <w:rsid w:val="00943765"/>
    <w:rsid w:val="00943E9E"/>
    <w:rsid w:val="00944965"/>
    <w:rsid w:val="00944A96"/>
    <w:rsid w:val="00945903"/>
    <w:rsid w:val="00945D90"/>
    <w:rsid w:val="00945E2B"/>
    <w:rsid w:val="00945EB8"/>
    <w:rsid w:val="00946033"/>
    <w:rsid w:val="0094618D"/>
    <w:rsid w:val="009467E8"/>
    <w:rsid w:val="00946E45"/>
    <w:rsid w:val="009500A7"/>
    <w:rsid w:val="00951083"/>
    <w:rsid w:val="009514F7"/>
    <w:rsid w:val="00951A50"/>
    <w:rsid w:val="00951A60"/>
    <w:rsid w:val="00952318"/>
    <w:rsid w:val="009527AA"/>
    <w:rsid w:val="00952943"/>
    <w:rsid w:val="00952C59"/>
    <w:rsid w:val="0095372A"/>
    <w:rsid w:val="00955928"/>
    <w:rsid w:val="00955954"/>
    <w:rsid w:val="0095630B"/>
    <w:rsid w:val="00956399"/>
    <w:rsid w:val="00956A60"/>
    <w:rsid w:val="00957410"/>
    <w:rsid w:val="00957A41"/>
    <w:rsid w:val="009601AD"/>
    <w:rsid w:val="009614ED"/>
    <w:rsid w:val="00961AEA"/>
    <w:rsid w:val="00961DA2"/>
    <w:rsid w:val="00962A84"/>
    <w:rsid w:val="009632CC"/>
    <w:rsid w:val="0096399C"/>
    <w:rsid w:val="00964454"/>
    <w:rsid w:val="0096447A"/>
    <w:rsid w:val="00964649"/>
    <w:rsid w:val="00964BEF"/>
    <w:rsid w:val="0096684F"/>
    <w:rsid w:val="00967470"/>
    <w:rsid w:val="009677D7"/>
    <w:rsid w:val="00972131"/>
    <w:rsid w:val="0097324C"/>
    <w:rsid w:val="00973CE3"/>
    <w:rsid w:val="00974A4E"/>
    <w:rsid w:val="00974E3F"/>
    <w:rsid w:val="00974F9E"/>
    <w:rsid w:val="00974FDE"/>
    <w:rsid w:val="0097510B"/>
    <w:rsid w:val="00975816"/>
    <w:rsid w:val="00976A4B"/>
    <w:rsid w:val="00977186"/>
    <w:rsid w:val="00977285"/>
    <w:rsid w:val="0097752A"/>
    <w:rsid w:val="009775D6"/>
    <w:rsid w:val="00980B01"/>
    <w:rsid w:val="0098108A"/>
    <w:rsid w:val="0098354D"/>
    <w:rsid w:val="00984DEB"/>
    <w:rsid w:val="00984F7E"/>
    <w:rsid w:val="009850D7"/>
    <w:rsid w:val="00986947"/>
    <w:rsid w:val="00986A07"/>
    <w:rsid w:val="009874B1"/>
    <w:rsid w:val="009874B5"/>
    <w:rsid w:val="00987A54"/>
    <w:rsid w:val="00987B21"/>
    <w:rsid w:val="00987E43"/>
    <w:rsid w:val="00991076"/>
    <w:rsid w:val="00991904"/>
    <w:rsid w:val="009937DA"/>
    <w:rsid w:val="009939F9"/>
    <w:rsid w:val="00993A3F"/>
    <w:rsid w:val="0099409E"/>
    <w:rsid w:val="00994CF7"/>
    <w:rsid w:val="00994E76"/>
    <w:rsid w:val="00995942"/>
    <w:rsid w:val="00995BD4"/>
    <w:rsid w:val="00995DBD"/>
    <w:rsid w:val="00996951"/>
    <w:rsid w:val="00996CB9"/>
    <w:rsid w:val="00997772"/>
    <w:rsid w:val="009A002A"/>
    <w:rsid w:val="009A02C5"/>
    <w:rsid w:val="009A03CD"/>
    <w:rsid w:val="009A12D6"/>
    <w:rsid w:val="009A2608"/>
    <w:rsid w:val="009A3059"/>
    <w:rsid w:val="009A3221"/>
    <w:rsid w:val="009A3F38"/>
    <w:rsid w:val="009A4ACF"/>
    <w:rsid w:val="009A569C"/>
    <w:rsid w:val="009A5EF8"/>
    <w:rsid w:val="009A60F5"/>
    <w:rsid w:val="009A61F6"/>
    <w:rsid w:val="009A67CC"/>
    <w:rsid w:val="009A6C7F"/>
    <w:rsid w:val="009A6D61"/>
    <w:rsid w:val="009A7DE1"/>
    <w:rsid w:val="009B01BD"/>
    <w:rsid w:val="009B02DD"/>
    <w:rsid w:val="009B15BF"/>
    <w:rsid w:val="009B15E8"/>
    <w:rsid w:val="009B2146"/>
    <w:rsid w:val="009B2227"/>
    <w:rsid w:val="009B2347"/>
    <w:rsid w:val="009B3F16"/>
    <w:rsid w:val="009B5277"/>
    <w:rsid w:val="009B53EA"/>
    <w:rsid w:val="009B576A"/>
    <w:rsid w:val="009B57F4"/>
    <w:rsid w:val="009B6793"/>
    <w:rsid w:val="009B679F"/>
    <w:rsid w:val="009B6962"/>
    <w:rsid w:val="009B6E73"/>
    <w:rsid w:val="009B741F"/>
    <w:rsid w:val="009C09C9"/>
    <w:rsid w:val="009C1880"/>
    <w:rsid w:val="009C2902"/>
    <w:rsid w:val="009C2ECA"/>
    <w:rsid w:val="009C2FF5"/>
    <w:rsid w:val="009C326C"/>
    <w:rsid w:val="009C391D"/>
    <w:rsid w:val="009C44F8"/>
    <w:rsid w:val="009C5613"/>
    <w:rsid w:val="009C5EF4"/>
    <w:rsid w:val="009C646B"/>
    <w:rsid w:val="009C6C86"/>
    <w:rsid w:val="009C7EAC"/>
    <w:rsid w:val="009D04DE"/>
    <w:rsid w:val="009D069C"/>
    <w:rsid w:val="009D2290"/>
    <w:rsid w:val="009D3C23"/>
    <w:rsid w:val="009D498F"/>
    <w:rsid w:val="009D4C8B"/>
    <w:rsid w:val="009D5FD3"/>
    <w:rsid w:val="009D637B"/>
    <w:rsid w:val="009D63FA"/>
    <w:rsid w:val="009D6657"/>
    <w:rsid w:val="009D6A9A"/>
    <w:rsid w:val="009E1358"/>
    <w:rsid w:val="009E14FD"/>
    <w:rsid w:val="009E18BF"/>
    <w:rsid w:val="009E1D78"/>
    <w:rsid w:val="009E2A25"/>
    <w:rsid w:val="009E2C01"/>
    <w:rsid w:val="009E3C8E"/>
    <w:rsid w:val="009E4563"/>
    <w:rsid w:val="009E49B5"/>
    <w:rsid w:val="009E4A47"/>
    <w:rsid w:val="009E4A63"/>
    <w:rsid w:val="009E4E3E"/>
    <w:rsid w:val="009E599A"/>
    <w:rsid w:val="009E5DC7"/>
    <w:rsid w:val="009E5FF9"/>
    <w:rsid w:val="009E679B"/>
    <w:rsid w:val="009E6C0A"/>
    <w:rsid w:val="009E6C6B"/>
    <w:rsid w:val="009F078E"/>
    <w:rsid w:val="009F0B98"/>
    <w:rsid w:val="009F1550"/>
    <w:rsid w:val="009F3D09"/>
    <w:rsid w:val="009F4542"/>
    <w:rsid w:val="009F4936"/>
    <w:rsid w:val="009F4E5C"/>
    <w:rsid w:val="009F4FD9"/>
    <w:rsid w:val="009F5095"/>
    <w:rsid w:val="009F5984"/>
    <w:rsid w:val="009F5E77"/>
    <w:rsid w:val="009F6ADC"/>
    <w:rsid w:val="009F6C79"/>
    <w:rsid w:val="009F6F14"/>
    <w:rsid w:val="009F7174"/>
    <w:rsid w:val="009F75E1"/>
    <w:rsid w:val="00A0087A"/>
    <w:rsid w:val="00A015D8"/>
    <w:rsid w:val="00A01A82"/>
    <w:rsid w:val="00A026C5"/>
    <w:rsid w:val="00A0305A"/>
    <w:rsid w:val="00A039D4"/>
    <w:rsid w:val="00A05363"/>
    <w:rsid w:val="00A05E98"/>
    <w:rsid w:val="00A06066"/>
    <w:rsid w:val="00A06963"/>
    <w:rsid w:val="00A07685"/>
    <w:rsid w:val="00A07D3C"/>
    <w:rsid w:val="00A10069"/>
    <w:rsid w:val="00A10DEA"/>
    <w:rsid w:val="00A11FF4"/>
    <w:rsid w:val="00A12BE0"/>
    <w:rsid w:val="00A132BF"/>
    <w:rsid w:val="00A139EC"/>
    <w:rsid w:val="00A14156"/>
    <w:rsid w:val="00A14395"/>
    <w:rsid w:val="00A14E67"/>
    <w:rsid w:val="00A15059"/>
    <w:rsid w:val="00A16F80"/>
    <w:rsid w:val="00A17633"/>
    <w:rsid w:val="00A204DD"/>
    <w:rsid w:val="00A20710"/>
    <w:rsid w:val="00A20D3A"/>
    <w:rsid w:val="00A21117"/>
    <w:rsid w:val="00A213E9"/>
    <w:rsid w:val="00A21806"/>
    <w:rsid w:val="00A21834"/>
    <w:rsid w:val="00A231A0"/>
    <w:rsid w:val="00A23429"/>
    <w:rsid w:val="00A2401A"/>
    <w:rsid w:val="00A243DF"/>
    <w:rsid w:val="00A247B7"/>
    <w:rsid w:val="00A24836"/>
    <w:rsid w:val="00A24ADE"/>
    <w:rsid w:val="00A24AFD"/>
    <w:rsid w:val="00A24BA4"/>
    <w:rsid w:val="00A25166"/>
    <w:rsid w:val="00A254AF"/>
    <w:rsid w:val="00A25562"/>
    <w:rsid w:val="00A256DA"/>
    <w:rsid w:val="00A2577C"/>
    <w:rsid w:val="00A2594D"/>
    <w:rsid w:val="00A25A20"/>
    <w:rsid w:val="00A25DAB"/>
    <w:rsid w:val="00A263C8"/>
    <w:rsid w:val="00A26875"/>
    <w:rsid w:val="00A27E47"/>
    <w:rsid w:val="00A30ACA"/>
    <w:rsid w:val="00A30E23"/>
    <w:rsid w:val="00A31018"/>
    <w:rsid w:val="00A31377"/>
    <w:rsid w:val="00A31706"/>
    <w:rsid w:val="00A32013"/>
    <w:rsid w:val="00A34CCC"/>
    <w:rsid w:val="00A35503"/>
    <w:rsid w:val="00A356C3"/>
    <w:rsid w:val="00A359BA"/>
    <w:rsid w:val="00A3683E"/>
    <w:rsid w:val="00A37A70"/>
    <w:rsid w:val="00A40ABE"/>
    <w:rsid w:val="00A40AD9"/>
    <w:rsid w:val="00A40B2B"/>
    <w:rsid w:val="00A413D2"/>
    <w:rsid w:val="00A4195E"/>
    <w:rsid w:val="00A421EA"/>
    <w:rsid w:val="00A42536"/>
    <w:rsid w:val="00A426F7"/>
    <w:rsid w:val="00A436F1"/>
    <w:rsid w:val="00A436FA"/>
    <w:rsid w:val="00A43C75"/>
    <w:rsid w:val="00A45436"/>
    <w:rsid w:val="00A4608A"/>
    <w:rsid w:val="00A46117"/>
    <w:rsid w:val="00A4624D"/>
    <w:rsid w:val="00A46A73"/>
    <w:rsid w:val="00A47B84"/>
    <w:rsid w:val="00A47CEF"/>
    <w:rsid w:val="00A50F66"/>
    <w:rsid w:val="00A5139C"/>
    <w:rsid w:val="00A520A4"/>
    <w:rsid w:val="00A5221F"/>
    <w:rsid w:val="00A5303F"/>
    <w:rsid w:val="00A535C3"/>
    <w:rsid w:val="00A536C4"/>
    <w:rsid w:val="00A53C32"/>
    <w:rsid w:val="00A5550A"/>
    <w:rsid w:val="00A55E2A"/>
    <w:rsid w:val="00A56060"/>
    <w:rsid w:val="00A60951"/>
    <w:rsid w:val="00A61621"/>
    <w:rsid w:val="00A616B2"/>
    <w:rsid w:val="00A61DC3"/>
    <w:rsid w:val="00A62E0D"/>
    <w:rsid w:val="00A63253"/>
    <w:rsid w:val="00A63D43"/>
    <w:rsid w:val="00A63FA2"/>
    <w:rsid w:val="00A64B26"/>
    <w:rsid w:val="00A65879"/>
    <w:rsid w:val="00A66850"/>
    <w:rsid w:val="00A668B7"/>
    <w:rsid w:val="00A675DE"/>
    <w:rsid w:val="00A70219"/>
    <w:rsid w:val="00A7023D"/>
    <w:rsid w:val="00A706BC"/>
    <w:rsid w:val="00A70B82"/>
    <w:rsid w:val="00A70CA6"/>
    <w:rsid w:val="00A71271"/>
    <w:rsid w:val="00A71432"/>
    <w:rsid w:val="00A71AA2"/>
    <w:rsid w:val="00A7298C"/>
    <w:rsid w:val="00A73499"/>
    <w:rsid w:val="00A73D8E"/>
    <w:rsid w:val="00A7524C"/>
    <w:rsid w:val="00A75334"/>
    <w:rsid w:val="00A7550E"/>
    <w:rsid w:val="00A80040"/>
    <w:rsid w:val="00A8146E"/>
    <w:rsid w:val="00A81F27"/>
    <w:rsid w:val="00A834EE"/>
    <w:rsid w:val="00A83F4D"/>
    <w:rsid w:val="00A84185"/>
    <w:rsid w:val="00A85D0E"/>
    <w:rsid w:val="00A87308"/>
    <w:rsid w:val="00A87A20"/>
    <w:rsid w:val="00A90709"/>
    <w:rsid w:val="00A9117F"/>
    <w:rsid w:val="00A92838"/>
    <w:rsid w:val="00A92FBF"/>
    <w:rsid w:val="00A93267"/>
    <w:rsid w:val="00A93843"/>
    <w:rsid w:val="00A95907"/>
    <w:rsid w:val="00A95E24"/>
    <w:rsid w:val="00A97BE9"/>
    <w:rsid w:val="00AA0103"/>
    <w:rsid w:val="00AA052C"/>
    <w:rsid w:val="00AA0D3C"/>
    <w:rsid w:val="00AA0E31"/>
    <w:rsid w:val="00AA0FAA"/>
    <w:rsid w:val="00AA2181"/>
    <w:rsid w:val="00AA258C"/>
    <w:rsid w:val="00AA2A42"/>
    <w:rsid w:val="00AA3596"/>
    <w:rsid w:val="00AA3C72"/>
    <w:rsid w:val="00AA3E81"/>
    <w:rsid w:val="00AA3FF7"/>
    <w:rsid w:val="00AA416C"/>
    <w:rsid w:val="00AA4ED8"/>
    <w:rsid w:val="00AA4F23"/>
    <w:rsid w:val="00AA65F2"/>
    <w:rsid w:val="00AA7632"/>
    <w:rsid w:val="00AA76A2"/>
    <w:rsid w:val="00AA78EC"/>
    <w:rsid w:val="00AA7C7A"/>
    <w:rsid w:val="00AB012A"/>
    <w:rsid w:val="00AB0747"/>
    <w:rsid w:val="00AB0E47"/>
    <w:rsid w:val="00AB1FFE"/>
    <w:rsid w:val="00AB20AA"/>
    <w:rsid w:val="00AB2C48"/>
    <w:rsid w:val="00AB3CDB"/>
    <w:rsid w:val="00AB3DA1"/>
    <w:rsid w:val="00AB4E0A"/>
    <w:rsid w:val="00AB5A7B"/>
    <w:rsid w:val="00AB5F07"/>
    <w:rsid w:val="00AB60CB"/>
    <w:rsid w:val="00AB683C"/>
    <w:rsid w:val="00AB6CFB"/>
    <w:rsid w:val="00AB7163"/>
    <w:rsid w:val="00AB7F24"/>
    <w:rsid w:val="00AC0157"/>
    <w:rsid w:val="00AC0ADE"/>
    <w:rsid w:val="00AC40E4"/>
    <w:rsid w:val="00AC4647"/>
    <w:rsid w:val="00AC6177"/>
    <w:rsid w:val="00AC66AC"/>
    <w:rsid w:val="00AC6F80"/>
    <w:rsid w:val="00AC798A"/>
    <w:rsid w:val="00AD020E"/>
    <w:rsid w:val="00AD0C0D"/>
    <w:rsid w:val="00AD1397"/>
    <w:rsid w:val="00AD29DA"/>
    <w:rsid w:val="00AD30E1"/>
    <w:rsid w:val="00AD3984"/>
    <w:rsid w:val="00AD62DC"/>
    <w:rsid w:val="00AD773A"/>
    <w:rsid w:val="00AD7987"/>
    <w:rsid w:val="00AD7B7E"/>
    <w:rsid w:val="00AE158A"/>
    <w:rsid w:val="00AE1B54"/>
    <w:rsid w:val="00AE3DE2"/>
    <w:rsid w:val="00AE3E71"/>
    <w:rsid w:val="00AE4902"/>
    <w:rsid w:val="00AE55A6"/>
    <w:rsid w:val="00AE5D24"/>
    <w:rsid w:val="00AE65FD"/>
    <w:rsid w:val="00AE7354"/>
    <w:rsid w:val="00AE75CC"/>
    <w:rsid w:val="00AE780F"/>
    <w:rsid w:val="00AE781D"/>
    <w:rsid w:val="00AE7EF8"/>
    <w:rsid w:val="00AF031E"/>
    <w:rsid w:val="00AF0763"/>
    <w:rsid w:val="00AF07DB"/>
    <w:rsid w:val="00AF1899"/>
    <w:rsid w:val="00AF2E6B"/>
    <w:rsid w:val="00AF4DE9"/>
    <w:rsid w:val="00AF518A"/>
    <w:rsid w:val="00AF5AC3"/>
    <w:rsid w:val="00AF5F7B"/>
    <w:rsid w:val="00AF7C78"/>
    <w:rsid w:val="00B003E0"/>
    <w:rsid w:val="00B0051F"/>
    <w:rsid w:val="00B00945"/>
    <w:rsid w:val="00B00E96"/>
    <w:rsid w:val="00B025BD"/>
    <w:rsid w:val="00B032F0"/>
    <w:rsid w:val="00B06003"/>
    <w:rsid w:val="00B069ED"/>
    <w:rsid w:val="00B0707B"/>
    <w:rsid w:val="00B07374"/>
    <w:rsid w:val="00B07897"/>
    <w:rsid w:val="00B0799F"/>
    <w:rsid w:val="00B07A1A"/>
    <w:rsid w:val="00B07DB5"/>
    <w:rsid w:val="00B10076"/>
    <w:rsid w:val="00B13273"/>
    <w:rsid w:val="00B134A2"/>
    <w:rsid w:val="00B13B25"/>
    <w:rsid w:val="00B13BCD"/>
    <w:rsid w:val="00B13F6A"/>
    <w:rsid w:val="00B1466F"/>
    <w:rsid w:val="00B149B9"/>
    <w:rsid w:val="00B16D5C"/>
    <w:rsid w:val="00B17E6C"/>
    <w:rsid w:val="00B201F9"/>
    <w:rsid w:val="00B203F8"/>
    <w:rsid w:val="00B207D1"/>
    <w:rsid w:val="00B20B06"/>
    <w:rsid w:val="00B20D85"/>
    <w:rsid w:val="00B2115F"/>
    <w:rsid w:val="00B21829"/>
    <w:rsid w:val="00B226D4"/>
    <w:rsid w:val="00B2285A"/>
    <w:rsid w:val="00B2338E"/>
    <w:rsid w:val="00B234E5"/>
    <w:rsid w:val="00B2353B"/>
    <w:rsid w:val="00B238D5"/>
    <w:rsid w:val="00B24170"/>
    <w:rsid w:val="00B24F8E"/>
    <w:rsid w:val="00B25AED"/>
    <w:rsid w:val="00B25F25"/>
    <w:rsid w:val="00B266B6"/>
    <w:rsid w:val="00B279FE"/>
    <w:rsid w:val="00B27A8C"/>
    <w:rsid w:val="00B27EF2"/>
    <w:rsid w:val="00B3056A"/>
    <w:rsid w:val="00B322E2"/>
    <w:rsid w:val="00B32C8B"/>
    <w:rsid w:val="00B333A0"/>
    <w:rsid w:val="00B33C01"/>
    <w:rsid w:val="00B349B5"/>
    <w:rsid w:val="00B34BA3"/>
    <w:rsid w:val="00B360F8"/>
    <w:rsid w:val="00B36B0D"/>
    <w:rsid w:val="00B40A3E"/>
    <w:rsid w:val="00B40A59"/>
    <w:rsid w:val="00B418F1"/>
    <w:rsid w:val="00B41EB1"/>
    <w:rsid w:val="00B42DD6"/>
    <w:rsid w:val="00B43F2D"/>
    <w:rsid w:val="00B447BF"/>
    <w:rsid w:val="00B45205"/>
    <w:rsid w:val="00B45A48"/>
    <w:rsid w:val="00B46035"/>
    <w:rsid w:val="00B466BD"/>
    <w:rsid w:val="00B46D58"/>
    <w:rsid w:val="00B50001"/>
    <w:rsid w:val="00B50437"/>
    <w:rsid w:val="00B50B1C"/>
    <w:rsid w:val="00B51155"/>
    <w:rsid w:val="00B5155C"/>
    <w:rsid w:val="00B51CFE"/>
    <w:rsid w:val="00B5205E"/>
    <w:rsid w:val="00B524E3"/>
    <w:rsid w:val="00B53029"/>
    <w:rsid w:val="00B532B2"/>
    <w:rsid w:val="00B53FDC"/>
    <w:rsid w:val="00B548A3"/>
    <w:rsid w:val="00B551A9"/>
    <w:rsid w:val="00B55480"/>
    <w:rsid w:val="00B55664"/>
    <w:rsid w:val="00B55AEE"/>
    <w:rsid w:val="00B576E4"/>
    <w:rsid w:val="00B57FE4"/>
    <w:rsid w:val="00B6158A"/>
    <w:rsid w:val="00B61ABC"/>
    <w:rsid w:val="00B62375"/>
    <w:rsid w:val="00B62ADA"/>
    <w:rsid w:val="00B62E6A"/>
    <w:rsid w:val="00B638B9"/>
    <w:rsid w:val="00B6391E"/>
    <w:rsid w:val="00B64BC1"/>
    <w:rsid w:val="00B65021"/>
    <w:rsid w:val="00B65416"/>
    <w:rsid w:val="00B657C8"/>
    <w:rsid w:val="00B65C83"/>
    <w:rsid w:val="00B65D6F"/>
    <w:rsid w:val="00B67346"/>
    <w:rsid w:val="00B67CA6"/>
    <w:rsid w:val="00B709FD"/>
    <w:rsid w:val="00B70D0A"/>
    <w:rsid w:val="00B70F72"/>
    <w:rsid w:val="00B71B0B"/>
    <w:rsid w:val="00B728AF"/>
    <w:rsid w:val="00B728F7"/>
    <w:rsid w:val="00B73A1D"/>
    <w:rsid w:val="00B73B8B"/>
    <w:rsid w:val="00B74F4C"/>
    <w:rsid w:val="00B773CC"/>
    <w:rsid w:val="00B77CF8"/>
    <w:rsid w:val="00B806EB"/>
    <w:rsid w:val="00B80C34"/>
    <w:rsid w:val="00B814AA"/>
    <w:rsid w:val="00B825AC"/>
    <w:rsid w:val="00B82DD1"/>
    <w:rsid w:val="00B82F82"/>
    <w:rsid w:val="00B83DB5"/>
    <w:rsid w:val="00B8507F"/>
    <w:rsid w:val="00B869DA"/>
    <w:rsid w:val="00B86A4F"/>
    <w:rsid w:val="00B86BFE"/>
    <w:rsid w:val="00B86D16"/>
    <w:rsid w:val="00B87394"/>
    <w:rsid w:val="00B87704"/>
    <w:rsid w:val="00B90175"/>
    <w:rsid w:val="00B90969"/>
    <w:rsid w:val="00B90F3B"/>
    <w:rsid w:val="00B9104D"/>
    <w:rsid w:val="00B91259"/>
    <w:rsid w:val="00B917E4"/>
    <w:rsid w:val="00B91B7E"/>
    <w:rsid w:val="00B92648"/>
    <w:rsid w:val="00B9302A"/>
    <w:rsid w:val="00B9493D"/>
    <w:rsid w:val="00B94F69"/>
    <w:rsid w:val="00B95C52"/>
    <w:rsid w:val="00B96FA4"/>
    <w:rsid w:val="00B97004"/>
    <w:rsid w:val="00B9726A"/>
    <w:rsid w:val="00BA0011"/>
    <w:rsid w:val="00BA069E"/>
    <w:rsid w:val="00BA08F2"/>
    <w:rsid w:val="00BA13BC"/>
    <w:rsid w:val="00BA1C47"/>
    <w:rsid w:val="00BA26C9"/>
    <w:rsid w:val="00BA32BA"/>
    <w:rsid w:val="00BA3300"/>
    <w:rsid w:val="00BA352F"/>
    <w:rsid w:val="00BA3548"/>
    <w:rsid w:val="00BA376D"/>
    <w:rsid w:val="00BA3873"/>
    <w:rsid w:val="00BA3C73"/>
    <w:rsid w:val="00BA4439"/>
    <w:rsid w:val="00BA54AB"/>
    <w:rsid w:val="00BA6A6D"/>
    <w:rsid w:val="00BA6D2B"/>
    <w:rsid w:val="00BA717C"/>
    <w:rsid w:val="00BB0B97"/>
    <w:rsid w:val="00BB0DC8"/>
    <w:rsid w:val="00BB1869"/>
    <w:rsid w:val="00BB2D59"/>
    <w:rsid w:val="00BB2F1D"/>
    <w:rsid w:val="00BB4909"/>
    <w:rsid w:val="00BB5450"/>
    <w:rsid w:val="00BB60A5"/>
    <w:rsid w:val="00BB6469"/>
    <w:rsid w:val="00BB68AB"/>
    <w:rsid w:val="00BB7D54"/>
    <w:rsid w:val="00BB7F21"/>
    <w:rsid w:val="00BC0D15"/>
    <w:rsid w:val="00BC2879"/>
    <w:rsid w:val="00BC28B3"/>
    <w:rsid w:val="00BC4024"/>
    <w:rsid w:val="00BC42CE"/>
    <w:rsid w:val="00BC4D3E"/>
    <w:rsid w:val="00BC587B"/>
    <w:rsid w:val="00BC5A3A"/>
    <w:rsid w:val="00BC6341"/>
    <w:rsid w:val="00BC7101"/>
    <w:rsid w:val="00BC71BF"/>
    <w:rsid w:val="00BC7E13"/>
    <w:rsid w:val="00BC7EBC"/>
    <w:rsid w:val="00BD07AB"/>
    <w:rsid w:val="00BD07FF"/>
    <w:rsid w:val="00BD0D58"/>
    <w:rsid w:val="00BD14AC"/>
    <w:rsid w:val="00BD1ABD"/>
    <w:rsid w:val="00BD1CFC"/>
    <w:rsid w:val="00BD27A0"/>
    <w:rsid w:val="00BD2A33"/>
    <w:rsid w:val="00BD3E08"/>
    <w:rsid w:val="00BD439A"/>
    <w:rsid w:val="00BD46E0"/>
    <w:rsid w:val="00BD4B00"/>
    <w:rsid w:val="00BD6A0F"/>
    <w:rsid w:val="00BD77A4"/>
    <w:rsid w:val="00BE09C1"/>
    <w:rsid w:val="00BE0BE2"/>
    <w:rsid w:val="00BE0E2E"/>
    <w:rsid w:val="00BE11E7"/>
    <w:rsid w:val="00BE210F"/>
    <w:rsid w:val="00BE47D3"/>
    <w:rsid w:val="00BE49EC"/>
    <w:rsid w:val="00BE4A45"/>
    <w:rsid w:val="00BE4EE9"/>
    <w:rsid w:val="00BE53D9"/>
    <w:rsid w:val="00BE6F1A"/>
    <w:rsid w:val="00BE7539"/>
    <w:rsid w:val="00BF0113"/>
    <w:rsid w:val="00BF05EA"/>
    <w:rsid w:val="00BF09FE"/>
    <w:rsid w:val="00BF113D"/>
    <w:rsid w:val="00BF165E"/>
    <w:rsid w:val="00BF16DC"/>
    <w:rsid w:val="00BF19E5"/>
    <w:rsid w:val="00BF1BBC"/>
    <w:rsid w:val="00BF2218"/>
    <w:rsid w:val="00BF30EC"/>
    <w:rsid w:val="00BF31A7"/>
    <w:rsid w:val="00BF393D"/>
    <w:rsid w:val="00BF40C3"/>
    <w:rsid w:val="00BF67CB"/>
    <w:rsid w:val="00BF6BC4"/>
    <w:rsid w:val="00BF7732"/>
    <w:rsid w:val="00C003C4"/>
    <w:rsid w:val="00C017E4"/>
    <w:rsid w:val="00C017F3"/>
    <w:rsid w:val="00C03070"/>
    <w:rsid w:val="00C042C7"/>
    <w:rsid w:val="00C04510"/>
    <w:rsid w:val="00C04925"/>
    <w:rsid w:val="00C07E51"/>
    <w:rsid w:val="00C11BD8"/>
    <w:rsid w:val="00C11E98"/>
    <w:rsid w:val="00C121D9"/>
    <w:rsid w:val="00C12237"/>
    <w:rsid w:val="00C12957"/>
    <w:rsid w:val="00C140B9"/>
    <w:rsid w:val="00C14344"/>
    <w:rsid w:val="00C1496A"/>
    <w:rsid w:val="00C161F9"/>
    <w:rsid w:val="00C1682E"/>
    <w:rsid w:val="00C16AE7"/>
    <w:rsid w:val="00C16D5E"/>
    <w:rsid w:val="00C17205"/>
    <w:rsid w:val="00C200CB"/>
    <w:rsid w:val="00C205FB"/>
    <w:rsid w:val="00C20E5D"/>
    <w:rsid w:val="00C2265C"/>
    <w:rsid w:val="00C22880"/>
    <w:rsid w:val="00C23248"/>
    <w:rsid w:val="00C23BC6"/>
    <w:rsid w:val="00C23E5A"/>
    <w:rsid w:val="00C243BE"/>
    <w:rsid w:val="00C247BB"/>
    <w:rsid w:val="00C24887"/>
    <w:rsid w:val="00C24D32"/>
    <w:rsid w:val="00C2623D"/>
    <w:rsid w:val="00C263E1"/>
    <w:rsid w:val="00C27A86"/>
    <w:rsid w:val="00C30127"/>
    <w:rsid w:val="00C30608"/>
    <w:rsid w:val="00C30746"/>
    <w:rsid w:val="00C30859"/>
    <w:rsid w:val="00C30FE1"/>
    <w:rsid w:val="00C3151F"/>
    <w:rsid w:val="00C3241F"/>
    <w:rsid w:val="00C324ED"/>
    <w:rsid w:val="00C3343C"/>
    <w:rsid w:val="00C33A43"/>
    <w:rsid w:val="00C35DE0"/>
    <w:rsid w:val="00C3664A"/>
    <w:rsid w:val="00C36DAB"/>
    <w:rsid w:val="00C36E53"/>
    <w:rsid w:val="00C404F9"/>
    <w:rsid w:val="00C40EB0"/>
    <w:rsid w:val="00C419CB"/>
    <w:rsid w:val="00C41B63"/>
    <w:rsid w:val="00C42276"/>
    <w:rsid w:val="00C4331C"/>
    <w:rsid w:val="00C43E29"/>
    <w:rsid w:val="00C44332"/>
    <w:rsid w:val="00C45559"/>
    <w:rsid w:val="00C45A23"/>
    <w:rsid w:val="00C45CD5"/>
    <w:rsid w:val="00C45DBA"/>
    <w:rsid w:val="00C4688B"/>
    <w:rsid w:val="00C46D53"/>
    <w:rsid w:val="00C46DBF"/>
    <w:rsid w:val="00C470C5"/>
    <w:rsid w:val="00C50DA1"/>
    <w:rsid w:val="00C51227"/>
    <w:rsid w:val="00C5138A"/>
    <w:rsid w:val="00C51572"/>
    <w:rsid w:val="00C5235D"/>
    <w:rsid w:val="00C52BC2"/>
    <w:rsid w:val="00C53626"/>
    <w:rsid w:val="00C541BB"/>
    <w:rsid w:val="00C5479D"/>
    <w:rsid w:val="00C54FEC"/>
    <w:rsid w:val="00C55A0C"/>
    <w:rsid w:val="00C56384"/>
    <w:rsid w:val="00C57EBA"/>
    <w:rsid w:val="00C603FA"/>
    <w:rsid w:val="00C608AB"/>
    <w:rsid w:val="00C61E24"/>
    <w:rsid w:val="00C628E3"/>
    <w:rsid w:val="00C62B05"/>
    <w:rsid w:val="00C631BC"/>
    <w:rsid w:val="00C63632"/>
    <w:rsid w:val="00C6410A"/>
    <w:rsid w:val="00C64BEF"/>
    <w:rsid w:val="00C662F3"/>
    <w:rsid w:val="00C664D3"/>
    <w:rsid w:val="00C67178"/>
    <w:rsid w:val="00C67F78"/>
    <w:rsid w:val="00C712D6"/>
    <w:rsid w:val="00C71829"/>
    <w:rsid w:val="00C71DAF"/>
    <w:rsid w:val="00C71E72"/>
    <w:rsid w:val="00C71E98"/>
    <w:rsid w:val="00C71EE4"/>
    <w:rsid w:val="00C72950"/>
    <w:rsid w:val="00C72F5F"/>
    <w:rsid w:val="00C738B8"/>
    <w:rsid w:val="00C73987"/>
    <w:rsid w:val="00C74146"/>
    <w:rsid w:val="00C745E9"/>
    <w:rsid w:val="00C74749"/>
    <w:rsid w:val="00C74F24"/>
    <w:rsid w:val="00C7594C"/>
    <w:rsid w:val="00C762BC"/>
    <w:rsid w:val="00C76C9F"/>
    <w:rsid w:val="00C77548"/>
    <w:rsid w:val="00C776C0"/>
    <w:rsid w:val="00C77BC8"/>
    <w:rsid w:val="00C77F51"/>
    <w:rsid w:val="00C8048E"/>
    <w:rsid w:val="00C80CAD"/>
    <w:rsid w:val="00C81BC7"/>
    <w:rsid w:val="00C825CA"/>
    <w:rsid w:val="00C82B86"/>
    <w:rsid w:val="00C8372A"/>
    <w:rsid w:val="00C84E99"/>
    <w:rsid w:val="00C85263"/>
    <w:rsid w:val="00C8706C"/>
    <w:rsid w:val="00C907A9"/>
    <w:rsid w:val="00C90BA5"/>
    <w:rsid w:val="00C92132"/>
    <w:rsid w:val="00C9225E"/>
    <w:rsid w:val="00C92411"/>
    <w:rsid w:val="00C93100"/>
    <w:rsid w:val="00C93E8D"/>
    <w:rsid w:val="00C942FC"/>
    <w:rsid w:val="00C9476F"/>
    <w:rsid w:val="00C95A2B"/>
    <w:rsid w:val="00C95D6E"/>
    <w:rsid w:val="00C9691B"/>
    <w:rsid w:val="00C97597"/>
    <w:rsid w:val="00C97867"/>
    <w:rsid w:val="00C97955"/>
    <w:rsid w:val="00C97EA5"/>
    <w:rsid w:val="00CA0080"/>
    <w:rsid w:val="00CA1466"/>
    <w:rsid w:val="00CA23C6"/>
    <w:rsid w:val="00CA68FE"/>
    <w:rsid w:val="00CB0523"/>
    <w:rsid w:val="00CB0979"/>
    <w:rsid w:val="00CB09B8"/>
    <w:rsid w:val="00CB0B83"/>
    <w:rsid w:val="00CB1D6E"/>
    <w:rsid w:val="00CB3933"/>
    <w:rsid w:val="00CB4456"/>
    <w:rsid w:val="00CB4837"/>
    <w:rsid w:val="00CB4C78"/>
    <w:rsid w:val="00CB596D"/>
    <w:rsid w:val="00CB5A65"/>
    <w:rsid w:val="00CB603F"/>
    <w:rsid w:val="00CB656E"/>
    <w:rsid w:val="00CC0460"/>
    <w:rsid w:val="00CC0CD4"/>
    <w:rsid w:val="00CC0CED"/>
    <w:rsid w:val="00CC12F1"/>
    <w:rsid w:val="00CC1543"/>
    <w:rsid w:val="00CC1F8F"/>
    <w:rsid w:val="00CC20C0"/>
    <w:rsid w:val="00CC220D"/>
    <w:rsid w:val="00CC2BA1"/>
    <w:rsid w:val="00CC2F60"/>
    <w:rsid w:val="00CC3527"/>
    <w:rsid w:val="00CC4526"/>
    <w:rsid w:val="00CC568F"/>
    <w:rsid w:val="00CC5EEC"/>
    <w:rsid w:val="00CC62BF"/>
    <w:rsid w:val="00CC6AC1"/>
    <w:rsid w:val="00CC7119"/>
    <w:rsid w:val="00CC7DDD"/>
    <w:rsid w:val="00CD059C"/>
    <w:rsid w:val="00CD1B4C"/>
    <w:rsid w:val="00CD22EA"/>
    <w:rsid w:val="00CD280C"/>
    <w:rsid w:val="00CD431A"/>
    <w:rsid w:val="00CD4BF4"/>
    <w:rsid w:val="00CD5FD3"/>
    <w:rsid w:val="00CD71C9"/>
    <w:rsid w:val="00CD765E"/>
    <w:rsid w:val="00CD79A2"/>
    <w:rsid w:val="00CD7F40"/>
    <w:rsid w:val="00CE1757"/>
    <w:rsid w:val="00CE178A"/>
    <w:rsid w:val="00CE2296"/>
    <w:rsid w:val="00CE2FA0"/>
    <w:rsid w:val="00CE3F77"/>
    <w:rsid w:val="00CE3F81"/>
    <w:rsid w:val="00CE49DD"/>
    <w:rsid w:val="00CE5672"/>
    <w:rsid w:val="00CE7197"/>
    <w:rsid w:val="00CE7245"/>
    <w:rsid w:val="00CE7257"/>
    <w:rsid w:val="00CE7448"/>
    <w:rsid w:val="00CE7BFD"/>
    <w:rsid w:val="00CF016A"/>
    <w:rsid w:val="00CF0CBA"/>
    <w:rsid w:val="00CF1282"/>
    <w:rsid w:val="00CF1970"/>
    <w:rsid w:val="00CF1FA3"/>
    <w:rsid w:val="00CF2098"/>
    <w:rsid w:val="00CF2625"/>
    <w:rsid w:val="00CF34E8"/>
    <w:rsid w:val="00CF61EB"/>
    <w:rsid w:val="00CF6362"/>
    <w:rsid w:val="00CF64EF"/>
    <w:rsid w:val="00CF65CA"/>
    <w:rsid w:val="00CF755C"/>
    <w:rsid w:val="00D00CFF"/>
    <w:rsid w:val="00D01570"/>
    <w:rsid w:val="00D0163A"/>
    <w:rsid w:val="00D016D1"/>
    <w:rsid w:val="00D01B5D"/>
    <w:rsid w:val="00D01BEE"/>
    <w:rsid w:val="00D01D67"/>
    <w:rsid w:val="00D0285B"/>
    <w:rsid w:val="00D02BBC"/>
    <w:rsid w:val="00D02DA7"/>
    <w:rsid w:val="00D03722"/>
    <w:rsid w:val="00D0387C"/>
    <w:rsid w:val="00D040E5"/>
    <w:rsid w:val="00D043EC"/>
    <w:rsid w:val="00D064FC"/>
    <w:rsid w:val="00D0663A"/>
    <w:rsid w:val="00D06B00"/>
    <w:rsid w:val="00D06EF3"/>
    <w:rsid w:val="00D070B4"/>
    <w:rsid w:val="00D07136"/>
    <w:rsid w:val="00D075A7"/>
    <w:rsid w:val="00D07FE5"/>
    <w:rsid w:val="00D105B8"/>
    <w:rsid w:val="00D106A8"/>
    <w:rsid w:val="00D10989"/>
    <w:rsid w:val="00D11EA1"/>
    <w:rsid w:val="00D127E6"/>
    <w:rsid w:val="00D129DB"/>
    <w:rsid w:val="00D1316C"/>
    <w:rsid w:val="00D1383C"/>
    <w:rsid w:val="00D149F0"/>
    <w:rsid w:val="00D161D8"/>
    <w:rsid w:val="00D16C69"/>
    <w:rsid w:val="00D17341"/>
    <w:rsid w:val="00D178F1"/>
    <w:rsid w:val="00D17C54"/>
    <w:rsid w:val="00D20318"/>
    <w:rsid w:val="00D20874"/>
    <w:rsid w:val="00D21CD4"/>
    <w:rsid w:val="00D22923"/>
    <w:rsid w:val="00D231BB"/>
    <w:rsid w:val="00D2546A"/>
    <w:rsid w:val="00D255A4"/>
    <w:rsid w:val="00D259EA"/>
    <w:rsid w:val="00D270EB"/>
    <w:rsid w:val="00D276B9"/>
    <w:rsid w:val="00D27700"/>
    <w:rsid w:val="00D30001"/>
    <w:rsid w:val="00D301A0"/>
    <w:rsid w:val="00D3079E"/>
    <w:rsid w:val="00D308AC"/>
    <w:rsid w:val="00D308B9"/>
    <w:rsid w:val="00D31A48"/>
    <w:rsid w:val="00D321B3"/>
    <w:rsid w:val="00D32C3A"/>
    <w:rsid w:val="00D34803"/>
    <w:rsid w:val="00D36B23"/>
    <w:rsid w:val="00D40345"/>
    <w:rsid w:val="00D411C7"/>
    <w:rsid w:val="00D41410"/>
    <w:rsid w:val="00D41A79"/>
    <w:rsid w:val="00D41F7F"/>
    <w:rsid w:val="00D42AF1"/>
    <w:rsid w:val="00D42BCD"/>
    <w:rsid w:val="00D43184"/>
    <w:rsid w:val="00D4376D"/>
    <w:rsid w:val="00D43EC8"/>
    <w:rsid w:val="00D44326"/>
    <w:rsid w:val="00D4455F"/>
    <w:rsid w:val="00D45A6E"/>
    <w:rsid w:val="00D45C5F"/>
    <w:rsid w:val="00D4645F"/>
    <w:rsid w:val="00D479B5"/>
    <w:rsid w:val="00D513A5"/>
    <w:rsid w:val="00D517E3"/>
    <w:rsid w:val="00D524A0"/>
    <w:rsid w:val="00D538D4"/>
    <w:rsid w:val="00D53BA1"/>
    <w:rsid w:val="00D53BA8"/>
    <w:rsid w:val="00D53C7E"/>
    <w:rsid w:val="00D53D8D"/>
    <w:rsid w:val="00D54A91"/>
    <w:rsid w:val="00D54C3D"/>
    <w:rsid w:val="00D555FC"/>
    <w:rsid w:val="00D55F0E"/>
    <w:rsid w:val="00D56A4D"/>
    <w:rsid w:val="00D57E9E"/>
    <w:rsid w:val="00D60413"/>
    <w:rsid w:val="00D60DFF"/>
    <w:rsid w:val="00D6164C"/>
    <w:rsid w:val="00D6356C"/>
    <w:rsid w:val="00D63C6C"/>
    <w:rsid w:val="00D64635"/>
    <w:rsid w:val="00D655D6"/>
    <w:rsid w:val="00D65702"/>
    <w:rsid w:val="00D657DF"/>
    <w:rsid w:val="00D65E2E"/>
    <w:rsid w:val="00D67230"/>
    <w:rsid w:val="00D717F1"/>
    <w:rsid w:val="00D71ADD"/>
    <w:rsid w:val="00D7355C"/>
    <w:rsid w:val="00D7370F"/>
    <w:rsid w:val="00D746C8"/>
    <w:rsid w:val="00D74C87"/>
    <w:rsid w:val="00D750DE"/>
    <w:rsid w:val="00D751BD"/>
    <w:rsid w:val="00D7551C"/>
    <w:rsid w:val="00D77755"/>
    <w:rsid w:val="00D807E2"/>
    <w:rsid w:val="00D80C34"/>
    <w:rsid w:val="00D80DFE"/>
    <w:rsid w:val="00D8141C"/>
    <w:rsid w:val="00D81766"/>
    <w:rsid w:val="00D81C85"/>
    <w:rsid w:val="00D8253F"/>
    <w:rsid w:val="00D83380"/>
    <w:rsid w:val="00D83873"/>
    <w:rsid w:val="00D84286"/>
    <w:rsid w:val="00D84316"/>
    <w:rsid w:val="00D84513"/>
    <w:rsid w:val="00D85BCD"/>
    <w:rsid w:val="00D86329"/>
    <w:rsid w:val="00D8675F"/>
    <w:rsid w:val="00D86D43"/>
    <w:rsid w:val="00D86EDB"/>
    <w:rsid w:val="00D93D4D"/>
    <w:rsid w:val="00D951DA"/>
    <w:rsid w:val="00D9539B"/>
    <w:rsid w:val="00D96049"/>
    <w:rsid w:val="00D96058"/>
    <w:rsid w:val="00D960D8"/>
    <w:rsid w:val="00D9645B"/>
    <w:rsid w:val="00D96926"/>
    <w:rsid w:val="00D96D06"/>
    <w:rsid w:val="00D97017"/>
    <w:rsid w:val="00DA086B"/>
    <w:rsid w:val="00DA087B"/>
    <w:rsid w:val="00DA149E"/>
    <w:rsid w:val="00DA1BEE"/>
    <w:rsid w:val="00DA1F6B"/>
    <w:rsid w:val="00DA2743"/>
    <w:rsid w:val="00DA38D3"/>
    <w:rsid w:val="00DA4274"/>
    <w:rsid w:val="00DA4607"/>
    <w:rsid w:val="00DA4919"/>
    <w:rsid w:val="00DA4941"/>
    <w:rsid w:val="00DA70BF"/>
    <w:rsid w:val="00DA7BC8"/>
    <w:rsid w:val="00DA7F64"/>
    <w:rsid w:val="00DB0CAC"/>
    <w:rsid w:val="00DB2181"/>
    <w:rsid w:val="00DB21C3"/>
    <w:rsid w:val="00DB2326"/>
    <w:rsid w:val="00DB2ADC"/>
    <w:rsid w:val="00DB47E7"/>
    <w:rsid w:val="00DB5756"/>
    <w:rsid w:val="00DB5F93"/>
    <w:rsid w:val="00DB7A61"/>
    <w:rsid w:val="00DC0DCD"/>
    <w:rsid w:val="00DC1094"/>
    <w:rsid w:val="00DC1A0E"/>
    <w:rsid w:val="00DC20D3"/>
    <w:rsid w:val="00DC2716"/>
    <w:rsid w:val="00DC3597"/>
    <w:rsid w:val="00DC3E26"/>
    <w:rsid w:val="00DC4013"/>
    <w:rsid w:val="00DC487D"/>
    <w:rsid w:val="00DC57E6"/>
    <w:rsid w:val="00DC681F"/>
    <w:rsid w:val="00DC72D3"/>
    <w:rsid w:val="00DC74EB"/>
    <w:rsid w:val="00DD069E"/>
    <w:rsid w:val="00DD16D2"/>
    <w:rsid w:val="00DD1CF7"/>
    <w:rsid w:val="00DD2F56"/>
    <w:rsid w:val="00DD4864"/>
    <w:rsid w:val="00DD5D24"/>
    <w:rsid w:val="00DD6FD8"/>
    <w:rsid w:val="00DD77FB"/>
    <w:rsid w:val="00DD7C7D"/>
    <w:rsid w:val="00DE221E"/>
    <w:rsid w:val="00DE2C2C"/>
    <w:rsid w:val="00DE3129"/>
    <w:rsid w:val="00DE369F"/>
    <w:rsid w:val="00DE378D"/>
    <w:rsid w:val="00DE3940"/>
    <w:rsid w:val="00DE3BFD"/>
    <w:rsid w:val="00DE4F16"/>
    <w:rsid w:val="00DE7E84"/>
    <w:rsid w:val="00DF070A"/>
    <w:rsid w:val="00DF0814"/>
    <w:rsid w:val="00DF141C"/>
    <w:rsid w:val="00DF21BA"/>
    <w:rsid w:val="00DF2349"/>
    <w:rsid w:val="00DF26BD"/>
    <w:rsid w:val="00DF306E"/>
    <w:rsid w:val="00DF3B27"/>
    <w:rsid w:val="00DF6062"/>
    <w:rsid w:val="00DF73C3"/>
    <w:rsid w:val="00DF78CF"/>
    <w:rsid w:val="00DF7BDE"/>
    <w:rsid w:val="00E0008F"/>
    <w:rsid w:val="00E000DF"/>
    <w:rsid w:val="00E01086"/>
    <w:rsid w:val="00E01B55"/>
    <w:rsid w:val="00E01FD6"/>
    <w:rsid w:val="00E02565"/>
    <w:rsid w:val="00E031B1"/>
    <w:rsid w:val="00E03EF1"/>
    <w:rsid w:val="00E0502F"/>
    <w:rsid w:val="00E05266"/>
    <w:rsid w:val="00E058B6"/>
    <w:rsid w:val="00E059F5"/>
    <w:rsid w:val="00E0619B"/>
    <w:rsid w:val="00E077A4"/>
    <w:rsid w:val="00E07BB5"/>
    <w:rsid w:val="00E07FCB"/>
    <w:rsid w:val="00E100AB"/>
    <w:rsid w:val="00E10D3F"/>
    <w:rsid w:val="00E11FF1"/>
    <w:rsid w:val="00E126AD"/>
    <w:rsid w:val="00E127AC"/>
    <w:rsid w:val="00E12AFA"/>
    <w:rsid w:val="00E1392B"/>
    <w:rsid w:val="00E15291"/>
    <w:rsid w:val="00E15C87"/>
    <w:rsid w:val="00E16231"/>
    <w:rsid w:val="00E16F4C"/>
    <w:rsid w:val="00E175EA"/>
    <w:rsid w:val="00E20249"/>
    <w:rsid w:val="00E2097B"/>
    <w:rsid w:val="00E209CE"/>
    <w:rsid w:val="00E214B7"/>
    <w:rsid w:val="00E21C45"/>
    <w:rsid w:val="00E22559"/>
    <w:rsid w:val="00E22616"/>
    <w:rsid w:val="00E23341"/>
    <w:rsid w:val="00E2354D"/>
    <w:rsid w:val="00E23949"/>
    <w:rsid w:val="00E23B90"/>
    <w:rsid w:val="00E24706"/>
    <w:rsid w:val="00E25089"/>
    <w:rsid w:val="00E27AF7"/>
    <w:rsid w:val="00E3029A"/>
    <w:rsid w:val="00E304FD"/>
    <w:rsid w:val="00E30949"/>
    <w:rsid w:val="00E30CBB"/>
    <w:rsid w:val="00E31C11"/>
    <w:rsid w:val="00E32179"/>
    <w:rsid w:val="00E321DA"/>
    <w:rsid w:val="00E3226B"/>
    <w:rsid w:val="00E3271A"/>
    <w:rsid w:val="00E33A24"/>
    <w:rsid w:val="00E33BEB"/>
    <w:rsid w:val="00E343C1"/>
    <w:rsid w:val="00E34B66"/>
    <w:rsid w:val="00E351FD"/>
    <w:rsid w:val="00E35610"/>
    <w:rsid w:val="00E36C31"/>
    <w:rsid w:val="00E375BE"/>
    <w:rsid w:val="00E3793B"/>
    <w:rsid w:val="00E3798B"/>
    <w:rsid w:val="00E40322"/>
    <w:rsid w:val="00E4080E"/>
    <w:rsid w:val="00E40F89"/>
    <w:rsid w:val="00E4101C"/>
    <w:rsid w:val="00E414A8"/>
    <w:rsid w:val="00E41D1D"/>
    <w:rsid w:val="00E41E14"/>
    <w:rsid w:val="00E4387A"/>
    <w:rsid w:val="00E43890"/>
    <w:rsid w:val="00E439D0"/>
    <w:rsid w:val="00E44703"/>
    <w:rsid w:val="00E4529E"/>
    <w:rsid w:val="00E453B7"/>
    <w:rsid w:val="00E454BA"/>
    <w:rsid w:val="00E45BC9"/>
    <w:rsid w:val="00E46442"/>
    <w:rsid w:val="00E4649D"/>
    <w:rsid w:val="00E46660"/>
    <w:rsid w:val="00E46811"/>
    <w:rsid w:val="00E47673"/>
    <w:rsid w:val="00E47C6A"/>
    <w:rsid w:val="00E50673"/>
    <w:rsid w:val="00E50D12"/>
    <w:rsid w:val="00E51BB7"/>
    <w:rsid w:val="00E5226B"/>
    <w:rsid w:val="00E52B3F"/>
    <w:rsid w:val="00E52FD1"/>
    <w:rsid w:val="00E53475"/>
    <w:rsid w:val="00E539AB"/>
    <w:rsid w:val="00E55067"/>
    <w:rsid w:val="00E55B87"/>
    <w:rsid w:val="00E56FCC"/>
    <w:rsid w:val="00E57A2B"/>
    <w:rsid w:val="00E603DF"/>
    <w:rsid w:val="00E60E67"/>
    <w:rsid w:val="00E61063"/>
    <w:rsid w:val="00E61581"/>
    <w:rsid w:val="00E61921"/>
    <w:rsid w:val="00E61AA4"/>
    <w:rsid w:val="00E61E4B"/>
    <w:rsid w:val="00E62676"/>
    <w:rsid w:val="00E63838"/>
    <w:rsid w:val="00E64216"/>
    <w:rsid w:val="00E6430C"/>
    <w:rsid w:val="00E64659"/>
    <w:rsid w:val="00E6579A"/>
    <w:rsid w:val="00E663E3"/>
    <w:rsid w:val="00E667A1"/>
    <w:rsid w:val="00E669E9"/>
    <w:rsid w:val="00E67064"/>
    <w:rsid w:val="00E67766"/>
    <w:rsid w:val="00E67AD3"/>
    <w:rsid w:val="00E708B9"/>
    <w:rsid w:val="00E70F7C"/>
    <w:rsid w:val="00E71A3F"/>
    <w:rsid w:val="00E725A4"/>
    <w:rsid w:val="00E72EE4"/>
    <w:rsid w:val="00E7410C"/>
    <w:rsid w:val="00E749DC"/>
    <w:rsid w:val="00E75813"/>
    <w:rsid w:val="00E7608C"/>
    <w:rsid w:val="00E765DC"/>
    <w:rsid w:val="00E76B36"/>
    <w:rsid w:val="00E76E43"/>
    <w:rsid w:val="00E773CF"/>
    <w:rsid w:val="00E80147"/>
    <w:rsid w:val="00E801B8"/>
    <w:rsid w:val="00E80CA1"/>
    <w:rsid w:val="00E81026"/>
    <w:rsid w:val="00E81109"/>
    <w:rsid w:val="00E830B8"/>
    <w:rsid w:val="00E8370E"/>
    <w:rsid w:val="00E83F0E"/>
    <w:rsid w:val="00E84771"/>
    <w:rsid w:val="00E85FD8"/>
    <w:rsid w:val="00E86395"/>
    <w:rsid w:val="00E90143"/>
    <w:rsid w:val="00E90231"/>
    <w:rsid w:val="00E908F3"/>
    <w:rsid w:val="00E90CDB"/>
    <w:rsid w:val="00E918CE"/>
    <w:rsid w:val="00E92F48"/>
    <w:rsid w:val="00E9388B"/>
    <w:rsid w:val="00E93FD7"/>
    <w:rsid w:val="00E94864"/>
    <w:rsid w:val="00E94CBC"/>
    <w:rsid w:val="00E95B52"/>
    <w:rsid w:val="00E96197"/>
    <w:rsid w:val="00E967BE"/>
    <w:rsid w:val="00E96A4C"/>
    <w:rsid w:val="00E97FFD"/>
    <w:rsid w:val="00EA00DD"/>
    <w:rsid w:val="00EA01E4"/>
    <w:rsid w:val="00EA028E"/>
    <w:rsid w:val="00EA12A0"/>
    <w:rsid w:val="00EA13B2"/>
    <w:rsid w:val="00EA15E7"/>
    <w:rsid w:val="00EA2556"/>
    <w:rsid w:val="00EA2867"/>
    <w:rsid w:val="00EA2F85"/>
    <w:rsid w:val="00EA3ADD"/>
    <w:rsid w:val="00EA417D"/>
    <w:rsid w:val="00EA4FB3"/>
    <w:rsid w:val="00EA5ECF"/>
    <w:rsid w:val="00EA64EC"/>
    <w:rsid w:val="00EA73A3"/>
    <w:rsid w:val="00EB0A97"/>
    <w:rsid w:val="00EB117C"/>
    <w:rsid w:val="00EB15A8"/>
    <w:rsid w:val="00EB2FAB"/>
    <w:rsid w:val="00EB3508"/>
    <w:rsid w:val="00EB3BEA"/>
    <w:rsid w:val="00EB4303"/>
    <w:rsid w:val="00EB43A4"/>
    <w:rsid w:val="00EB4762"/>
    <w:rsid w:val="00EB4B74"/>
    <w:rsid w:val="00EB4CA6"/>
    <w:rsid w:val="00EB5564"/>
    <w:rsid w:val="00EB5612"/>
    <w:rsid w:val="00EB5D19"/>
    <w:rsid w:val="00EB6D67"/>
    <w:rsid w:val="00EB77D9"/>
    <w:rsid w:val="00EC06BD"/>
    <w:rsid w:val="00EC1B7F"/>
    <w:rsid w:val="00EC1F16"/>
    <w:rsid w:val="00EC2A57"/>
    <w:rsid w:val="00EC2C7A"/>
    <w:rsid w:val="00EC2E5A"/>
    <w:rsid w:val="00EC3BB6"/>
    <w:rsid w:val="00EC48F8"/>
    <w:rsid w:val="00EC5190"/>
    <w:rsid w:val="00EC5A2F"/>
    <w:rsid w:val="00EC6161"/>
    <w:rsid w:val="00EC65AC"/>
    <w:rsid w:val="00EC6788"/>
    <w:rsid w:val="00EC6D13"/>
    <w:rsid w:val="00ED18D3"/>
    <w:rsid w:val="00ED1F33"/>
    <w:rsid w:val="00ED29BE"/>
    <w:rsid w:val="00ED314E"/>
    <w:rsid w:val="00ED4AD4"/>
    <w:rsid w:val="00ED4F3B"/>
    <w:rsid w:val="00ED4F60"/>
    <w:rsid w:val="00ED57D4"/>
    <w:rsid w:val="00ED5962"/>
    <w:rsid w:val="00ED5ED5"/>
    <w:rsid w:val="00ED6160"/>
    <w:rsid w:val="00ED771D"/>
    <w:rsid w:val="00EE08E6"/>
    <w:rsid w:val="00EE1216"/>
    <w:rsid w:val="00EE124C"/>
    <w:rsid w:val="00EE1403"/>
    <w:rsid w:val="00EE1FF7"/>
    <w:rsid w:val="00EE2126"/>
    <w:rsid w:val="00EE2908"/>
    <w:rsid w:val="00EE2E6F"/>
    <w:rsid w:val="00EE4220"/>
    <w:rsid w:val="00EF05C0"/>
    <w:rsid w:val="00EF20FA"/>
    <w:rsid w:val="00EF2EE8"/>
    <w:rsid w:val="00EF3008"/>
    <w:rsid w:val="00EF3B5F"/>
    <w:rsid w:val="00EF3D85"/>
    <w:rsid w:val="00EF3E7E"/>
    <w:rsid w:val="00EF4DCE"/>
    <w:rsid w:val="00EF57B4"/>
    <w:rsid w:val="00EF5ED1"/>
    <w:rsid w:val="00F00832"/>
    <w:rsid w:val="00F02353"/>
    <w:rsid w:val="00F026AC"/>
    <w:rsid w:val="00F02B88"/>
    <w:rsid w:val="00F0302A"/>
    <w:rsid w:val="00F044E7"/>
    <w:rsid w:val="00F04603"/>
    <w:rsid w:val="00F04D73"/>
    <w:rsid w:val="00F052C1"/>
    <w:rsid w:val="00F05426"/>
    <w:rsid w:val="00F06A00"/>
    <w:rsid w:val="00F07273"/>
    <w:rsid w:val="00F072A4"/>
    <w:rsid w:val="00F10580"/>
    <w:rsid w:val="00F107C7"/>
    <w:rsid w:val="00F11CCE"/>
    <w:rsid w:val="00F124EE"/>
    <w:rsid w:val="00F12BC0"/>
    <w:rsid w:val="00F12EF7"/>
    <w:rsid w:val="00F1411E"/>
    <w:rsid w:val="00F15051"/>
    <w:rsid w:val="00F15385"/>
    <w:rsid w:val="00F15F9E"/>
    <w:rsid w:val="00F162ED"/>
    <w:rsid w:val="00F16C44"/>
    <w:rsid w:val="00F17597"/>
    <w:rsid w:val="00F17C7C"/>
    <w:rsid w:val="00F20996"/>
    <w:rsid w:val="00F20EDB"/>
    <w:rsid w:val="00F21BD0"/>
    <w:rsid w:val="00F21CD5"/>
    <w:rsid w:val="00F2255E"/>
    <w:rsid w:val="00F22651"/>
    <w:rsid w:val="00F24537"/>
    <w:rsid w:val="00F249C0"/>
    <w:rsid w:val="00F24FE8"/>
    <w:rsid w:val="00F25071"/>
    <w:rsid w:val="00F25B61"/>
    <w:rsid w:val="00F25FB5"/>
    <w:rsid w:val="00F267C1"/>
    <w:rsid w:val="00F269F2"/>
    <w:rsid w:val="00F27478"/>
    <w:rsid w:val="00F275D9"/>
    <w:rsid w:val="00F27A50"/>
    <w:rsid w:val="00F30839"/>
    <w:rsid w:val="00F31E4A"/>
    <w:rsid w:val="00F32406"/>
    <w:rsid w:val="00F32536"/>
    <w:rsid w:val="00F33227"/>
    <w:rsid w:val="00F33988"/>
    <w:rsid w:val="00F34655"/>
    <w:rsid w:val="00F3471B"/>
    <w:rsid w:val="00F353BB"/>
    <w:rsid w:val="00F35884"/>
    <w:rsid w:val="00F35CF5"/>
    <w:rsid w:val="00F35E9B"/>
    <w:rsid w:val="00F368C9"/>
    <w:rsid w:val="00F36916"/>
    <w:rsid w:val="00F371EA"/>
    <w:rsid w:val="00F37641"/>
    <w:rsid w:val="00F37A39"/>
    <w:rsid w:val="00F402EE"/>
    <w:rsid w:val="00F41AA8"/>
    <w:rsid w:val="00F42567"/>
    <w:rsid w:val="00F42924"/>
    <w:rsid w:val="00F42BEF"/>
    <w:rsid w:val="00F42C29"/>
    <w:rsid w:val="00F42F2E"/>
    <w:rsid w:val="00F43725"/>
    <w:rsid w:val="00F44955"/>
    <w:rsid w:val="00F44C38"/>
    <w:rsid w:val="00F4567C"/>
    <w:rsid w:val="00F45879"/>
    <w:rsid w:val="00F465DB"/>
    <w:rsid w:val="00F46925"/>
    <w:rsid w:val="00F47D14"/>
    <w:rsid w:val="00F50907"/>
    <w:rsid w:val="00F50B9B"/>
    <w:rsid w:val="00F512A4"/>
    <w:rsid w:val="00F51E89"/>
    <w:rsid w:val="00F5204E"/>
    <w:rsid w:val="00F523F6"/>
    <w:rsid w:val="00F52CE4"/>
    <w:rsid w:val="00F5518A"/>
    <w:rsid w:val="00F554A8"/>
    <w:rsid w:val="00F55522"/>
    <w:rsid w:val="00F556A1"/>
    <w:rsid w:val="00F56BC4"/>
    <w:rsid w:val="00F57226"/>
    <w:rsid w:val="00F578A4"/>
    <w:rsid w:val="00F60205"/>
    <w:rsid w:val="00F607DC"/>
    <w:rsid w:val="00F619AF"/>
    <w:rsid w:val="00F62E40"/>
    <w:rsid w:val="00F63714"/>
    <w:rsid w:val="00F637C9"/>
    <w:rsid w:val="00F63CF4"/>
    <w:rsid w:val="00F63EA9"/>
    <w:rsid w:val="00F63F2F"/>
    <w:rsid w:val="00F64492"/>
    <w:rsid w:val="00F64577"/>
    <w:rsid w:val="00F6483B"/>
    <w:rsid w:val="00F65225"/>
    <w:rsid w:val="00F65C89"/>
    <w:rsid w:val="00F65FD3"/>
    <w:rsid w:val="00F6665A"/>
    <w:rsid w:val="00F672F4"/>
    <w:rsid w:val="00F6794D"/>
    <w:rsid w:val="00F67B92"/>
    <w:rsid w:val="00F7122A"/>
    <w:rsid w:val="00F716DE"/>
    <w:rsid w:val="00F7204B"/>
    <w:rsid w:val="00F72C6B"/>
    <w:rsid w:val="00F73B71"/>
    <w:rsid w:val="00F73DD3"/>
    <w:rsid w:val="00F7448D"/>
    <w:rsid w:val="00F746CF"/>
    <w:rsid w:val="00F74F56"/>
    <w:rsid w:val="00F76179"/>
    <w:rsid w:val="00F76E72"/>
    <w:rsid w:val="00F76FCC"/>
    <w:rsid w:val="00F77404"/>
    <w:rsid w:val="00F77567"/>
    <w:rsid w:val="00F7765B"/>
    <w:rsid w:val="00F77DAC"/>
    <w:rsid w:val="00F81400"/>
    <w:rsid w:val="00F8171D"/>
    <w:rsid w:val="00F82670"/>
    <w:rsid w:val="00F82693"/>
    <w:rsid w:val="00F82BFE"/>
    <w:rsid w:val="00F8437E"/>
    <w:rsid w:val="00F84C27"/>
    <w:rsid w:val="00F854AF"/>
    <w:rsid w:val="00F85F53"/>
    <w:rsid w:val="00F86BF3"/>
    <w:rsid w:val="00F86CE1"/>
    <w:rsid w:val="00F876A2"/>
    <w:rsid w:val="00F913E8"/>
    <w:rsid w:val="00F92836"/>
    <w:rsid w:val="00F92C95"/>
    <w:rsid w:val="00F93C5B"/>
    <w:rsid w:val="00F94867"/>
    <w:rsid w:val="00F948E2"/>
    <w:rsid w:val="00F9625C"/>
    <w:rsid w:val="00F963F2"/>
    <w:rsid w:val="00F96BB3"/>
    <w:rsid w:val="00F96F56"/>
    <w:rsid w:val="00F96F8C"/>
    <w:rsid w:val="00F9733E"/>
    <w:rsid w:val="00F9793C"/>
    <w:rsid w:val="00F97C6D"/>
    <w:rsid w:val="00FA0193"/>
    <w:rsid w:val="00FA0730"/>
    <w:rsid w:val="00FA0E0E"/>
    <w:rsid w:val="00FA1652"/>
    <w:rsid w:val="00FA27D0"/>
    <w:rsid w:val="00FA2B5F"/>
    <w:rsid w:val="00FA41FD"/>
    <w:rsid w:val="00FA46D8"/>
    <w:rsid w:val="00FA4918"/>
    <w:rsid w:val="00FA49E0"/>
    <w:rsid w:val="00FA4EC0"/>
    <w:rsid w:val="00FA5129"/>
    <w:rsid w:val="00FA5735"/>
    <w:rsid w:val="00FA5EE1"/>
    <w:rsid w:val="00FA61CF"/>
    <w:rsid w:val="00FA6319"/>
    <w:rsid w:val="00FA6736"/>
    <w:rsid w:val="00FA684A"/>
    <w:rsid w:val="00FA689A"/>
    <w:rsid w:val="00FA73AE"/>
    <w:rsid w:val="00FB0B75"/>
    <w:rsid w:val="00FB1FDF"/>
    <w:rsid w:val="00FB2079"/>
    <w:rsid w:val="00FB4868"/>
    <w:rsid w:val="00FB4FB0"/>
    <w:rsid w:val="00FB5E2F"/>
    <w:rsid w:val="00FB64D9"/>
    <w:rsid w:val="00FB6ABA"/>
    <w:rsid w:val="00FB740F"/>
    <w:rsid w:val="00FC0BC1"/>
    <w:rsid w:val="00FC0D7D"/>
    <w:rsid w:val="00FC101E"/>
    <w:rsid w:val="00FC1137"/>
    <w:rsid w:val="00FC281F"/>
    <w:rsid w:val="00FC2D5A"/>
    <w:rsid w:val="00FC3F8E"/>
    <w:rsid w:val="00FC4AE0"/>
    <w:rsid w:val="00FC4D99"/>
    <w:rsid w:val="00FC5111"/>
    <w:rsid w:val="00FC5F80"/>
    <w:rsid w:val="00FC68E7"/>
    <w:rsid w:val="00FD222A"/>
    <w:rsid w:val="00FD2965"/>
    <w:rsid w:val="00FD2E89"/>
    <w:rsid w:val="00FD2E9A"/>
    <w:rsid w:val="00FD39B0"/>
    <w:rsid w:val="00FD3B1D"/>
    <w:rsid w:val="00FD40F6"/>
    <w:rsid w:val="00FD4AC4"/>
    <w:rsid w:val="00FD4D5F"/>
    <w:rsid w:val="00FD5B67"/>
    <w:rsid w:val="00FD5DEB"/>
    <w:rsid w:val="00FD5E5B"/>
    <w:rsid w:val="00FD6446"/>
    <w:rsid w:val="00FD7230"/>
    <w:rsid w:val="00FD74CF"/>
    <w:rsid w:val="00FD77C9"/>
    <w:rsid w:val="00FE05F3"/>
    <w:rsid w:val="00FE0CBE"/>
    <w:rsid w:val="00FE22B5"/>
    <w:rsid w:val="00FE2A7B"/>
    <w:rsid w:val="00FE2ACB"/>
    <w:rsid w:val="00FE33A5"/>
    <w:rsid w:val="00FE44EA"/>
    <w:rsid w:val="00FE46C7"/>
    <w:rsid w:val="00FE4FB4"/>
    <w:rsid w:val="00FE678E"/>
    <w:rsid w:val="00FF008A"/>
    <w:rsid w:val="00FF03D9"/>
    <w:rsid w:val="00FF1998"/>
    <w:rsid w:val="00FF1AA2"/>
    <w:rsid w:val="00FF28B3"/>
    <w:rsid w:val="00FF37D5"/>
    <w:rsid w:val="00FF39A3"/>
    <w:rsid w:val="00FF45EB"/>
    <w:rsid w:val="00FF4EB9"/>
    <w:rsid w:val="00FF70E7"/>
    <w:rsid w:val="00FF7164"/>
    <w:rsid w:val="00FF794B"/>
    <w:rsid w:val="00FF7E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886B1"/>
  <w15:chartTrackingRefBased/>
  <w15:docId w15:val="{3D396BB3-C93A-45F4-BC50-DD33EFF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C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41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27D59"/>
    <w:pPr>
      <w:ind w:left="720"/>
      <w:contextualSpacing/>
    </w:pPr>
  </w:style>
  <w:style w:type="paragraph" w:styleId="a5">
    <w:name w:val="Normal (Web)"/>
    <w:basedOn w:val="a"/>
    <w:link w:val="a6"/>
    <w:unhideWhenUsed/>
    <w:rsid w:val="00875F13"/>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7">
    <w:name w:val="Hyperlink"/>
    <w:basedOn w:val="a0"/>
    <w:uiPriority w:val="99"/>
    <w:semiHidden/>
    <w:unhideWhenUsed/>
    <w:rsid w:val="00875F13"/>
    <w:rPr>
      <w:color w:val="0000FF"/>
      <w:u w:val="single"/>
    </w:rPr>
  </w:style>
  <w:style w:type="paragraph" w:styleId="a8">
    <w:name w:val="Body Text Indent"/>
    <w:basedOn w:val="a"/>
    <w:link w:val="a9"/>
    <w:rsid w:val="00EC3BB6"/>
    <w:pPr>
      <w:suppressAutoHyphens/>
      <w:spacing w:after="0" w:line="240" w:lineRule="auto"/>
      <w:ind w:left="720"/>
    </w:pPr>
    <w:rPr>
      <w:rFonts w:ascii="Times New Roman" w:eastAsia="Times New Roman" w:hAnsi="Times New Roman" w:cs="Times New Roman"/>
      <w:kern w:val="0"/>
      <w:sz w:val="28"/>
      <w:szCs w:val="20"/>
      <w:lang w:eastAsia="zh-CN"/>
      <w14:ligatures w14:val="none"/>
    </w:rPr>
  </w:style>
  <w:style w:type="character" w:customStyle="1" w:styleId="a9">
    <w:name w:val="Основний текст з відступом Знак"/>
    <w:basedOn w:val="a0"/>
    <w:link w:val="a8"/>
    <w:rsid w:val="00EC3BB6"/>
    <w:rPr>
      <w:rFonts w:ascii="Times New Roman" w:eastAsia="Times New Roman" w:hAnsi="Times New Roman" w:cs="Times New Roman"/>
      <w:kern w:val="0"/>
      <w:sz w:val="28"/>
      <w:szCs w:val="20"/>
      <w:lang w:eastAsia="zh-CN"/>
      <w14:ligatures w14:val="none"/>
    </w:rPr>
  </w:style>
  <w:style w:type="character" w:styleId="aa">
    <w:name w:val="annotation reference"/>
    <w:basedOn w:val="a0"/>
    <w:uiPriority w:val="99"/>
    <w:semiHidden/>
    <w:unhideWhenUsed/>
    <w:rsid w:val="003A7086"/>
    <w:rPr>
      <w:sz w:val="16"/>
      <w:szCs w:val="16"/>
    </w:rPr>
  </w:style>
  <w:style w:type="paragraph" w:styleId="ab">
    <w:name w:val="annotation text"/>
    <w:basedOn w:val="a"/>
    <w:link w:val="ac"/>
    <w:uiPriority w:val="99"/>
    <w:semiHidden/>
    <w:unhideWhenUsed/>
    <w:rsid w:val="003A7086"/>
    <w:pPr>
      <w:spacing w:line="240" w:lineRule="auto"/>
    </w:pPr>
    <w:rPr>
      <w:sz w:val="20"/>
      <w:szCs w:val="20"/>
    </w:rPr>
  </w:style>
  <w:style w:type="character" w:customStyle="1" w:styleId="ac">
    <w:name w:val="Текст примітки Знак"/>
    <w:basedOn w:val="a0"/>
    <w:link w:val="ab"/>
    <w:uiPriority w:val="99"/>
    <w:semiHidden/>
    <w:rsid w:val="003A7086"/>
    <w:rPr>
      <w:sz w:val="20"/>
      <w:szCs w:val="20"/>
    </w:rPr>
  </w:style>
  <w:style w:type="paragraph" w:styleId="ad">
    <w:name w:val="annotation subject"/>
    <w:basedOn w:val="ab"/>
    <w:next w:val="ab"/>
    <w:link w:val="ae"/>
    <w:uiPriority w:val="99"/>
    <w:semiHidden/>
    <w:unhideWhenUsed/>
    <w:rsid w:val="003A7086"/>
    <w:rPr>
      <w:b/>
      <w:bCs/>
    </w:rPr>
  </w:style>
  <w:style w:type="character" w:customStyle="1" w:styleId="ae">
    <w:name w:val="Тема примітки Знак"/>
    <w:basedOn w:val="ac"/>
    <w:link w:val="ad"/>
    <w:uiPriority w:val="99"/>
    <w:semiHidden/>
    <w:rsid w:val="003A7086"/>
    <w:rPr>
      <w:b/>
      <w:bCs/>
      <w:sz w:val="20"/>
      <w:szCs w:val="20"/>
    </w:rPr>
  </w:style>
  <w:style w:type="paragraph" w:customStyle="1" w:styleId="1">
    <w:name w:val="Звичайний1"/>
    <w:rsid w:val="007255C6"/>
    <w:pPr>
      <w:spacing w:after="0" w:line="240" w:lineRule="auto"/>
    </w:pPr>
    <w:rPr>
      <w:rFonts w:ascii="Times New Roman" w:eastAsia="Times New Roman" w:hAnsi="Times New Roman" w:cs="Times New Roman"/>
      <w:kern w:val="0"/>
      <w:sz w:val="24"/>
      <w:szCs w:val="24"/>
      <w:lang w:eastAsia="uk-UA"/>
      <w14:ligatures w14:val="none"/>
    </w:rPr>
  </w:style>
  <w:style w:type="paragraph" w:customStyle="1" w:styleId="2">
    <w:name w:val="Звичайний2"/>
    <w:rsid w:val="005405CF"/>
    <w:pPr>
      <w:spacing w:after="0" w:line="240" w:lineRule="auto"/>
    </w:pPr>
    <w:rPr>
      <w:rFonts w:ascii="Times New Roman" w:eastAsia="Times New Roman" w:hAnsi="Times New Roman" w:cs="Times New Roman"/>
      <w:kern w:val="0"/>
      <w:sz w:val="24"/>
      <w:szCs w:val="24"/>
      <w:lang w:eastAsia="uk-UA"/>
      <w14:ligatures w14:val="none"/>
    </w:rPr>
  </w:style>
  <w:style w:type="paragraph" w:customStyle="1" w:styleId="af">
    <w:name w:val="Назва документа"/>
    <w:basedOn w:val="a"/>
    <w:next w:val="a"/>
    <w:rsid w:val="003569C1"/>
    <w:pPr>
      <w:keepNext/>
      <w:keepLines/>
      <w:suppressAutoHyphens/>
      <w:spacing w:before="240" w:after="240" w:line="240" w:lineRule="auto"/>
      <w:jc w:val="center"/>
    </w:pPr>
    <w:rPr>
      <w:rFonts w:ascii="Antiqua" w:eastAsia="Times New Roman" w:hAnsi="Antiqua" w:cs="Antiqua"/>
      <w:b/>
      <w:kern w:val="0"/>
      <w:sz w:val="26"/>
      <w:szCs w:val="20"/>
      <w:lang w:eastAsia="zh-CN"/>
      <w14:ligatures w14:val="none"/>
    </w:rPr>
  </w:style>
  <w:style w:type="paragraph" w:styleId="af0">
    <w:name w:val="Body Text"/>
    <w:basedOn w:val="a"/>
    <w:link w:val="af1"/>
    <w:uiPriority w:val="99"/>
    <w:semiHidden/>
    <w:unhideWhenUsed/>
    <w:rsid w:val="00AA3FF7"/>
    <w:pPr>
      <w:spacing w:after="120"/>
    </w:pPr>
  </w:style>
  <w:style w:type="character" w:customStyle="1" w:styleId="af1">
    <w:name w:val="Основний текст Знак"/>
    <w:basedOn w:val="a0"/>
    <w:link w:val="af0"/>
    <w:uiPriority w:val="99"/>
    <w:semiHidden/>
    <w:rsid w:val="00AA3FF7"/>
  </w:style>
  <w:style w:type="paragraph" w:customStyle="1" w:styleId="Standard">
    <w:name w:val="Standard"/>
    <w:rsid w:val="00B67CA6"/>
    <w:pPr>
      <w:suppressAutoHyphens/>
      <w:autoSpaceDN w:val="0"/>
      <w:textAlignment w:val="baseline"/>
    </w:pPr>
    <w:rPr>
      <w:rFonts w:ascii="Calibri" w:eastAsia="SimSun" w:hAnsi="Calibri" w:cs="Calibri"/>
      <w:kern w:val="3"/>
      <w:lang w:val="ru-RU"/>
      <w14:ligatures w14:val="none"/>
    </w:rPr>
  </w:style>
  <w:style w:type="paragraph" w:styleId="af2">
    <w:name w:val="header"/>
    <w:basedOn w:val="a"/>
    <w:link w:val="af3"/>
    <w:uiPriority w:val="99"/>
    <w:unhideWhenUsed/>
    <w:rsid w:val="00BD27A0"/>
    <w:pPr>
      <w:tabs>
        <w:tab w:val="center" w:pos="4819"/>
        <w:tab w:val="right" w:pos="9639"/>
      </w:tabs>
      <w:spacing w:after="0" w:line="240" w:lineRule="auto"/>
    </w:pPr>
  </w:style>
  <w:style w:type="character" w:customStyle="1" w:styleId="af3">
    <w:name w:val="Верхній колонтитул Знак"/>
    <w:basedOn w:val="a0"/>
    <w:link w:val="af2"/>
    <w:uiPriority w:val="99"/>
    <w:rsid w:val="00BD27A0"/>
  </w:style>
  <w:style w:type="paragraph" w:styleId="af4">
    <w:name w:val="footer"/>
    <w:basedOn w:val="a"/>
    <w:link w:val="af5"/>
    <w:uiPriority w:val="99"/>
    <w:unhideWhenUsed/>
    <w:rsid w:val="00BD27A0"/>
    <w:pPr>
      <w:tabs>
        <w:tab w:val="center" w:pos="4819"/>
        <w:tab w:val="right" w:pos="9639"/>
      </w:tabs>
      <w:spacing w:after="0" w:line="240" w:lineRule="auto"/>
    </w:pPr>
  </w:style>
  <w:style w:type="character" w:customStyle="1" w:styleId="af5">
    <w:name w:val="Нижній колонтитул Знак"/>
    <w:basedOn w:val="a0"/>
    <w:link w:val="af4"/>
    <w:uiPriority w:val="99"/>
    <w:rsid w:val="00BD27A0"/>
  </w:style>
  <w:style w:type="character" w:customStyle="1" w:styleId="a6">
    <w:name w:val="Звичайний (веб) Знак"/>
    <w:link w:val="a5"/>
    <w:uiPriority w:val="99"/>
    <w:locked/>
    <w:rsid w:val="00535C38"/>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086">
      <w:bodyDiv w:val="1"/>
      <w:marLeft w:val="0"/>
      <w:marRight w:val="0"/>
      <w:marTop w:val="0"/>
      <w:marBottom w:val="0"/>
      <w:divBdr>
        <w:top w:val="none" w:sz="0" w:space="0" w:color="auto"/>
        <w:left w:val="none" w:sz="0" w:space="0" w:color="auto"/>
        <w:bottom w:val="none" w:sz="0" w:space="0" w:color="auto"/>
        <w:right w:val="none" w:sz="0" w:space="0" w:color="auto"/>
      </w:divBdr>
    </w:div>
    <w:div w:id="8216514">
      <w:bodyDiv w:val="1"/>
      <w:marLeft w:val="0"/>
      <w:marRight w:val="0"/>
      <w:marTop w:val="0"/>
      <w:marBottom w:val="0"/>
      <w:divBdr>
        <w:top w:val="none" w:sz="0" w:space="0" w:color="auto"/>
        <w:left w:val="none" w:sz="0" w:space="0" w:color="auto"/>
        <w:bottom w:val="none" w:sz="0" w:space="0" w:color="auto"/>
        <w:right w:val="none" w:sz="0" w:space="0" w:color="auto"/>
      </w:divBdr>
    </w:div>
    <w:div w:id="16782060">
      <w:bodyDiv w:val="1"/>
      <w:marLeft w:val="0"/>
      <w:marRight w:val="0"/>
      <w:marTop w:val="0"/>
      <w:marBottom w:val="0"/>
      <w:divBdr>
        <w:top w:val="none" w:sz="0" w:space="0" w:color="auto"/>
        <w:left w:val="none" w:sz="0" w:space="0" w:color="auto"/>
        <w:bottom w:val="none" w:sz="0" w:space="0" w:color="auto"/>
        <w:right w:val="none" w:sz="0" w:space="0" w:color="auto"/>
      </w:divBdr>
    </w:div>
    <w:div w:id="25299338">
      <w:bodyDiv w:val="1"/>
      <w:marLeft w:val="0"/>
      <w:marRight w:val="0"/>
      <w:marTop w:val="0"/>
      <w:marBottom w:val="0"/>
      <w:divBdr>
        <w:top w:val="none" w:sz="0" w:space="0" w:color="auto"/>
        <w:left w:val="none" w:sz="0" w:space="0" w:color="auto"/>
        <w:bottom w:val="none" w:sz="0" w:space="0" w:color="auto"/>
        <w:right w:val="none" w:sz="0" w:space="0" w:color="auto"/>
      </w:divBdr>
    </w:div>
    <w:div w:id="40401986">
      <w:bodyDiv w:val="1"/>
      <w:marLeft w:val="0"/>
      <w:marRight w:val="0"/>
      <w:marTop w:val="0"/>
      <w:marBottom w:val="0"/>
      <w:divBdr>
        <w:top w:val="none" w:sz="0" w:space="0" w:color="auto"/>
        <w:left w:val="none" w:sz="0" w:space="0" w:color="auto"/>
        <w:bottom w:val="none" w:sz="0" w:space="0" w:color="auto"/>
        <w:right w:val="none" w:sz="0" w:space="0" w:color="auto"/>
      </w:divBdr>
    </w:div>
    <w:div w:id="44187577">
      <w:bodyDiv w:val="1"/>
      <w:marLeft w:val="0"/>
      <w:marRight w:val="0"/>
      <w:marTop w:val="0"/>
      <w:marBottom w:val="0"/>
      <w:divBdr>
        <w:top w:val="none" w:sz="0" w:space="0" w:color="auto"/>
        <w:left w:val="none" w:sz="0" w:space="0" w:color="auto"/>
        <w:bottom w:val="none" w:sz="0" w:space="0" w:color="auto"/>
        <w:right w:val="none" w:sz="0" w:space="0" w:color="auto"/>
      </w:divBdr>
    </w:div>
    <w:div w:id="46808200">
      <w:bodyDiv w:val="1"/>
      <w:marLeft w:val="0"/>
      <w:marRight w:val="0"/>
      <w:marTop w:val="0"/>
      <w:marBottom w:val="0"/>
      <w:divBdr>
        <w:top w:val="none" w:sz="0" w:space="0" w:color="auto"/>
        <w:left w:val="none" w:sz="0" w:space="0" w:color="auto"/>
        <w:bottom w:val="none" w:sz="0" w:space="0" w:color="auto"/>
        <w:right w:val="none" w:sz="0" w:space="0" w:color="auto"/>
      </w:divBdr>
    </w:div>
    <w:div w:id="47459766">
      <w:bodyDiv w:val="1"/>
      <w:marLeft w:val="0"/>
      <w:marRight w:val="0"/>
      <w:marTop w:val="0"/>
      <w:marBottom w:val="0"/>
      <w:divBdr>
        <w:top w:val="none" w:sz="0" w:space="0" w:color="auto"/>
        <w:left w:val="none" w:sz="0" w:space="0" w:color="auto"/>
        <w:bottom w:val="none" w:sz="0" w:space="0" w:color="auto"/>
        <w:right w:val="none" w:sz="0" w:space="0" w:color="auto"/>
      </w:divBdr>
    </w:div>
    <w:div w:id="52235661">
      <w:bodyDiv w:val="1"/>
      <w:marLeft w:val="0"/>
      <w:marRight w:val="0"/>
      <w:marTop w:val="0"/>
      <w:marBottom w:val="0"/>
      <w:divBdr>
        <w:top w:val="none" w:sz="0" w:space="0" w:color="auto"/>
        <w:left w:val="none" w:sz="0" w:space="0" w:color="auto"/>
        <w:bottom w:val="none" w:sz="0" w:space="0" w:color="auto"/>
        <w:right w:val="none" w:sz="0" w:space="0" w:color="auto"/>
      </w:divBdr>
    </w:div>
    <w:div w:id="62414837">
      <w:bodyDiv w:val="1"/>
      <w:marLeft w:val="0"/>
      <w:marRight w:val="0"/>
      <w:marTop w:val="0"/>
      <w:marBottom w:val="0"/>
      <w:divBdr>
        <w:top w:val="none" w:sz="0" w:space="0" w:color="auto"/>
        <w:left w:val="none" w:sz="0" w:space="0" w:color="auto"/>
        <w:bottom w:val="none" w:sz="0" w:space="0" w:color="auto"/>
        <w:right w:val="none" w:sz="0" w:space="0" w:color="auto"/>
      </w:divBdr>
    </w:div>
    <w:div w:id="63377036">
      <w:bodyDiv w:val="1"/>
      <w:marLeft w:val="0"/>
      <w:marRight w:val="0"/>
      <w:marTop w:val="0"/>
      <w:marBottom w:val="0"/>
      <w:divBdr>
        <w:top w:val="none" w:sz="0" w:space="0" w:color="auto"/>
        <w:left w:val="none" w:sz="0" w:space="0" w:color="auto"/>
        <w:bottom w:val="none" w:sz="0" w:space="0" w:color="auto"/>
        <w:right w:val="none" w:sz="0" w:space="0" w:color="auto"/>
      </w:divBdr>
    </w:div>
    <w:div w:id="68428090">
      <w:bodyDiv w:val="1"/>
      <w:marLeft w:val="0"/>
      <w:marRight w:val="0"/>
      <w:marTop w:val="0"/>
      <w:marBottom w:val="0"/>
      <w:divBdr>
        <w:top w:val="none" w:sz="0" w:space="0" w:color="auto"/>
        <w:left w:val="none" w:sz="0" w:space="0" w:color="auto"/>
        <w:bottom w:val="none" w:sz="0" w:space="0" w:color="auto"/>
        <w:right w:val="none" w:sz="0" w:space="0" w:color="auto"/>
      </w:divBdr>
    </w:div>
    <w:div w:id="95295466">
      <w:bodyDiv w:val="1"/>
      <w:marLeft w:val="0"/>
      <w:marRight w:val="0"/>
      <w:marTop w:val="0"/>
      <w:marBottom w:val="0"/>
      <w:divBdr>
        <w:top w:val="none" w:sz="0" w:space="0" w:color="auto"/>
        <w:left w:val="none" w:sz="0" w:space="0" w:color="auto"/>
        <w:bottom w:val="none" w:sz="0" w:space="0" w:color="auto"/>
        <w:right w:val="none" w:sz="0" w:space="0" w:color="auto"/>
      </w:divBdr>
    </w:div>
    <w:div w:id="107089194">
      <w:bodyDiv w:val="1"/>
      <w:marLeft w:val="0"/>
      <w:marRight w:val="0"/>
      <w:marTop w:val="0"/>
      <w:marBottom w:val="0"/>
      <w:divBdr>
        <w:top w:val="none" w:sz="0" w:space="0" w:color="auto"/>
        <w:left w:val="none" w:sz="0" w:space="0" w:color="auto"/>
        <w:bottom w:val="none" w:sz="0" w:space="0" w:color="auto"/>
        <w:right w:val="none" w:sz="0" w:space="0" w:color="auto"/>
      </w:divBdr>
    </w:div>
    <w:div w:id="107624956">
      <w:bodyDiv w:val="1"/>
      <w:marLeft w:val="0"/>
      <w:marRight w:val="0"/>
      <w:marTop w:val="0"/>
      <w:marBottom w:val="0"/>
      <w:divBdr>
        <w:top w:val="none" w:sz="0" w:space="0" w:color="auto"/>
        <w:left w:val="none" w:sz="0" w:space="0" w:color="auto"/>
        <w:bottom w:val="none" w:sz="0" w:space="0" w:color="auto"/>
        <w:right w:val="none" w:sz="0" w:space="0" w:color="auto"/>
      </w:divBdr>
    </w:div>
    <w:div w:id="128741971">
      <w:bodyDiv w:val="1"/>
      <w:marLeft w:val="0"/>
      <w:marRight w:val="0"/>
      <w:marTop w:val="0"/>
      <w:marBottom w:val="0"/>
      <w:divBdr>
        <w:top w:val="none" w:sz="0" w:space="0" w:color="auto"/>
        <w:left w:val="none" w:sz="0" w:space="0" w:color="auto"/>
        <w:bottom w:val="none" w:sz="0" w:space="0" w:color="auto"/>
        <w:right w:val="none" w:sz="0" w:space="0" w:color="auto"/>
      </w:divBdr>
    </w:div>
    <w:div w:id="133569942">
      <w:bodyDiv w:val="1"/>
      <w:marLeft w:val="0"/>
      <w:marRight w:val="0"/>
      <w:marTop w:val="0"/>
      <w:marBottom w:val="0"/>
      <w:divBdr>
        <w:top w:val="none" w:sz="0" w:space="0" w:color="auto"/>
        <w:left w:val="none" w:sz="0" w:space="0" w:color="auto"/>
        <w:bottom w:val="none" w:sz="0" w:space="0" w:color="auto"/>
        <w:right w:val="none" w:sz="0" w:space="0" w:color="auto"/>
      </w:divBdr>
    </w:div>
    <w:div w:id="148715231">
      <w:bodyDiv w:val="1"/>
      <w:marLeft w:val="0"/>
      <w:marRight w:val="0"/>
      <w:marTop w:val="0"/>
      <w:marBottom w:val="0"/>
      <w:divBdr>
        <w:top w:val="none" w:sz="0" w:space="0" w:color="auto"/>
        <w:left w:val="none" w:sz="0" w:space="0" w:color="auto"/>
        <w:bottom w:val="none" w:sz="0" w:space="0" w:color="auto"/>
        <w:right w:val="none" w:sz="0" w:space="0" w:color="auto"/>
      </w:divBdr>
    </w:div>
    <w:div w:id="149903621">
      <w:bodyDiv w:val="1"/>
      <w:marLeft w:val="0"/>
      <w:marRight w:val="0"/>
      <w:marTop w:val="0"/>
      <w:marBottom w:val="0"/>
      <w:divBdr>
        <w:top w:val="none" w:sz="0" w:space="0" w:color="auto"/>
        <w:left w:val="none" w:sz="0" w:space="0" w:color="auto"/>
        <w:bottom w:val="none" w:sz="0" w:space="0" w:color="auto"/>
        <w:right w:val="none" w:sz="0" w:space="0" w:color="auto"/>
      </w:divBdr>
    </w:div>
    <w:div w:id="155463666">
      <w:bodyDiv w:val="1"/>
      <w:marLeft w:val="0"/>
      <w:marRight w:val="0"/>
      <w:marTop w:val="0"/>
      <w:marBottom w:val="0"/>
      <w:divBdr>
        <w:top w:val="none" w:sz="0" w:space="0" w:color="auto"/>
        <w:left w:val="none" w:sz="0" w:space="0" w:color="auto"/>
        <w:bottom w:val="none" w:sz="0" w:space="0" w:color="auto"/>
        <w:right w:val="none" w:sz="0" w:space="0" w:color="auto"/>
      </w:divBdr>
    </w:div>
    <w:div w:id="162284535">
      <w:bodyDiv w:val="1"/>
      <w:marLeft w:val="0"/>
      <w:marRight w:val="0"/>
      <w:marTop w:val="0"/>
      <w:marBottom w:val="0"/>
      <w:divBdr>
        <w:top w:val="none" w:sz="0" w:space="0" w:color="auto"/>
        <w:left w:val="none" w:sz="0" w:space="0" w:color="auto"/>
        <w:bottom w:val="none" w:sz="0" w:space="0" w:color="auto"/>
        <w:right w:val="none" w:sz="0" w:space="0" w:color="auto"/>
      </w:divBdr>
    </w:div>
    <w:div w:id="170267066">
      <w:bodyDiv w:val="1"/>
      <w:marLeft w:val="0"/>
      <w:marRight w:val="0"/>
      <w:marTop w:val="0"/>
      <w:marBottom w:val="0"/>
      <w:divBdr>
        <w:top w:val="none" w:sz="0" w:space="0" w:color="auto"/>
        <w:left w:val="none" w:sz="0" w:space="0" w:color="auto"/>
        <w:bottom w:val="none" w:sz="0" w:space="0" w:color="auto"/>
        <w:right w:val="none" w:sz="0" w:space="0" w:color="auto"/>
      </w:divBdr>
    </w:div>
    <w:div w:id="189807095">
      <w:bodyDiv w:val="1"/>
      <w:marLeft w:val="0"/>
      <w:marRight w:val="0"/>
      <w:marTop w:val="0"/>
      <w:marBottom w:val="0"/>
      <w:divBdr>
        <w:top w:val="none" w:sz="0" w:space="0" w:color="auto"/>
        <w:left w:val="none" w:sz="0" w:space="0" w:color="auto"/>
        <w:bottom w:val="none" w:sz="0" w:space="0" w:color="auto"/>
        <w:right w:val="none" w:sz="0" w:space="0" w:color="auto"/>
      </w:divBdr>
    </w:div>
    <w:div w:id="192157600">
      <w:bodyDiv w:val="1"/>
      <w:marLeft w:val="0"/>
      <w:marRight w:val="0"/>
      <w:marTop w:val="0"/>
      <w:marBottom w:val="0"/>
      <w:divBdr>
        <w:top w:val="none" w:sz="0" w:space="0" w:color="auto"/>
        <w:left w:val="none" w:sz="0" w:space="0" w:color="auto"/>
        <w:bottom w:val="none" w:sz="0" w:space="0" w:color="auto"/>
        <w:right w:val="none" w:sz="0" w:space="0" w:color="auto"/>
      </w:divBdr>
    </w:div>
    <w:div w:id="199635401">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4679538">
      <w:bodyDiv w:val="1"/>
      <w:marLeft w:val="0"/>
      <w:marRight w:val="0"/>
      <w:marTop w:val="0"/>
      <w:marBottom w:val="0"/>
      <w:divBdr>
        <w:top w:val="none" w:sz="0" w:space="0" w:color="auto"/>
        <w:left w:val="none" w:sz="0" w:space="0" w:color="auto"/>
        <w:bottom w:val="none" w:sz="0" w:space="0" w:color="auto"/>
        <w:right w:val="none" w:sz="0" w:space="0" w:color="auto"/>
      </w:divBdr>
    </w:div>
    <w:div w:id="206069364">
      <w:bodyDiv w:val="1"/>
      <w:marLeft w:val="0"/>
      <w:marRight w:val="0"/>
      <w:marTop w:val="0"/>
      <w:marBottom w:val="0"/>
      <w:divBdr>
        <w:top w:val="none" w:sz="0" w:space="0" w:color="auto"/>
        <w:left w:val="none" w:sz="0" w:space="0" w:color="auto"/>
        <w:bottom w:val="none" w:sz="0" w:space="0" w:color="auto"/>
        <w:right w:val="none" w:sz="0" w:space="0" w:color="auto"/>
      </w:divBdr>
    </w:div>
    <w:div w:id="220363123">
      <w:bodyDiv w:val="1"/>
      <w:marLeft w:val="0"/>
      <w:marRight w:val="0"/>
      <w:marTop w:val="0"/>
      <w:marBottom w:val="0"/>
      <w:divBdr>
        <w:top w:val="none" w:sz="0" w:space="0" w:color="auto"/>
        <w:left w:val="none" w:sz="0" w:space="0" w:color="auto"/>
        <w:bottom w:val="none" w:sz="0" w:space="0" w:color="auto"/>
        <w:right w:val="none" w:sz="0" w:space="0" w:color="auto"/>
      </w:divBdr>
    </w:div>
    <w:div w:id="261108800">
      <w:bodyDiv w:val="1"/>
      <w:marLeft w:val="0"/>
      <w:marRight w:val="0"/>
      <w:marTop w:val="0"/>
      <w:marBottom w:val="0"/>
      <w:divBdr>
        <w:top w:val="none" w:sz="0" w:space="0" w:color="auto"/>
        <w:left w:val="none" w:sz="0" w:space="0" w:color="auto"/>
        <w:bottom w:val="none" w:sz="0" w:space="0" w:color="auto"/>
        <w:right w:val="none" w:sz="0" w:space="0" w:color="auto"/>
      </w:divBdr>
    </w:div>
    <w:div w:id="269704329">
      <w:bodyDiv w:val="1"/>
      <w:marLeft w:val="0"/>
      <w:marRight w:val="0"/>
      <w:marTop w:val="0"/>
      <w:marBottom w:val="0"/>
      <w:divBdr>
        <w:top w:val="none" w:sz="0" w:space="0" w:color="auto"/>
        <w:left w:val="none" w:sz="0" w:space="0" w:color="auto"/>
        <w:bottom w:val="none" w:sz="0" w:space="0" w:color="auto"/>
        <w:right w:val="none" w:sz="0" w:space="0" w:color="auto"/>
      </w:divBdr>
    </w:div>
    <w:div w:id="273292330">
      <w:bodyDiv w:val="1"/>
      <w:marLeft w:val="0"/>
      <w:marRight w:val="0"/>
      <w:marTop w:val="0"/>
      <w:marBottom w:val="0"/>
      <w:divBdr>
        <w:top w:val="none" w:sz="0" w:space="0" w:color="auto"/>
        <w:left w:val="none" w:sz="0" w:space="0" w:color="auto"/>
        <w:bottom w:val="none" w:sz="0" w:space="0" w:color="auto"/>
        <w:right w:val="none" w:sz="0" w:space="0" w:color="auto"/>
      </w:divBdr>
    </w:div>
    <w:div w:id="276064699">
      <w:bodyDiv w:val="1"/>
      <w:marLeft w:val="0"/>
      <w:marRight w:val="0"/>
      <w:marTop w:val="0"/>
      <w:marBottom w:val="0"/>
      <w:divBdr>
        <w:top w:val="none" w:sz="0" w:space="0" w:color="auto"/>
        <w:left w:val="none" w:sz="0" w:space="0" w:color="auto"/>
        <w:bottom w:val="none" w:sz="0" w:space="0" w:color="auto"/>
        <w:right w:val="none" w:sz="0" w:space="0" w:color="auto"/>
      </w:divBdr>
    </w:div>
    <w:div w:id="280111606">
      <w:bodyDiv w:val="1"/>
      <w:marLeft w:val="0"/>
      <w:marRight w:val="0"/>
      <w:marTop w:val="0"/>
      <w:marBottom w:val="0"/>
      <w:divBdr>
        <w:top w:val="none" w:sz="0" w:space="0" w:color="auto"/>
        <w:left w:val="none" w:sz="0" w:space="0" w:color="auto"/>
        <w:bottom w:val="none" w:sz="0" w:space="0" w:color="auto"/>
        <w:right w:val="none" w:sz="0" w:space="0" w:color="auto"/>
      </w:divBdr>
    </w:div>
    <w:div w:id="293213772">
      <w:bodyDiv w:val="1"/>
      <w:marLeft w:val="0"/>
      <w:marRight w:val="0"/>
      <w:marTop w:val="0"/>
      <w:marBottom w:val="0"/>
      <w:divBdr>
        <w:top w:val="none" w:sz="0" w:space="0" w:color="auto"/>
        <w:left w:val="none" w:sz="0" w:space="0" w:color="auto"/>
        <w:bottom w:val="none" w:sz="0" w:space="0" w:color="auto"/>
        <w:right w:val="none" w:sz="0" w:space="0" w:color="auto"/>
      </w:divBdr>
    </w:div>
    <w:div w:id="300231595">
      <w:bodyDiv w:val="1"/>
      <w:marLeft w:val="0"/>
      <w:marRight w:val="0"/>
      <w:marTop w:val="0"/>
      <w:marBottom w:val="0"/>
      <w:divBdr>
        <w:top w:val="none" w:sz="0" w:space="0" w:color="auto"/>
        <w:left w:val="none" w:sz="0" w:space="0" w:color="auto"/>
        <w:bottom w:val="none" w:sz="0" w:space="0" w:color="auto"/>
        <w:right w:val="none" w:sz="0" w:space="0" w:color="auto"/>
      </w:divBdr>
    </w:div>
    <w:div w:id="345136989">
      <w:bodyDiv w:val="1"/>
      <w:marLeft w:val="0"/>
      <w:marRight w:val="0"/>
      <w:marTop w:val="0"/>
      <w:marBottom w:val="0"/>
      <w:divBdr>
        <w:top w:val="none" w:sz="0" w:space="0" w:color="auto"/>
        <w:left w:val="none" w:sz="0" w:space="0" w:color="auto"/>
        <w:bottom w:val="none" w:sz="0" w:space="0" w:color="auto"/>
        <w:right w:val="none" w:sz="0" w:space="0" w:color="auto"/>
      </w:divBdr>
    </w:div>
    <w:div w:id="354116770">
      <w:bodyDiv w:val="1"/>
      <w:marLeft w:val="0"/>
      <w:marRight w:val="0"/>
      <w:marTop w:val="0"/>
      <w:marBottom w:val="0"/>
      <w:divBdr>
        <w:top w:val="none" w:sz="0" w:space="0" w:color="auto"/>
        <w:left w:val="none" w:sz="0" w:space="0" w:color="auto"/>
        <w:bottom w:val="none" w:sz="0" w:space="0" w:color="auto"/>
        <w:right w:val="none" w:sz="0" w:space="0" w:color="auto"/>
      </w:divBdr>
    </w:div>
    <w:div w:id="359016268">
      <w:bodyDiv w:val="1"/>
      <w:marLeft w:val="0"/>
      <w:marRight w:val="0"/>
      <w:marTop w:val="0"/>
      <w:marBottom w:val="0"/>
      <w:divBdr>
        <w:top w:val="none" w:sz="0" w:space="0" w:color="auto"/>
        <w:left w:val="none" w:sz="0" w:space="0" w:color="auto"/>
        <w:bottom w:val="none" w:sz="0" w:space="0" w:color="auto"/>
        <w:right w:val="none" w:sz="0" w:space="0" w:color="auto"/>
      </w:divBdr>
    </w:div>
    <w:div w:id="362442920">
      <w:bodyDiv w:val="1"/>
      <w:marLeft w:val="0"/>
      <w:marRight w:val="0"/>
      <w:marTop w:val="0"/>
      <w:marBottom w:val="0"/>
      <w:divBdr>
        <w:top w:val="none" w:sz="0" w:space="0" w:color="auto"/>
        <w:left w:val="none" w:sz="0" w:space="0" w:color="auto"/>
        <w:bottom w:val="none" w:sz="0" w:space="0" w:color="auto"/>
        <w:right w:val="none" w:sz="0" w:space="0" w:color="auto"/>
      </w:divBdr>
    </w:div>
    <w:div w:id="373970571">
      <w:bodyDiv w:val="1"/>
      <w:marLeft w:val="0"/>
      <w:marRight w:val="0"/>
      <w:marTop w:val="0"/>
      <w:marBottom w:val="0"/>
      <w:divBdr>
        <w:top w:val="none" w:sz="0" w:space="0" w:color="auto"/>
        <w:left w:val="none" w:sz="0" w:space="0" w:color="auto"/>
        <w:bottom w:val="none" w:sz="0" w:space="0" w:color="auto"/>
        <w:right w:val="none" w:sz="0" w:space="0" w:color="auto"/>
      </w:divBdr>
    </w:div>
    <w:div w:id="374088926">
      <w:bodyDiv w:val="1"/>
      <w:marLeft w:val="0"/>
      <w:marRight w:val="0"/>
      <w:marTop w:val="0"/>
      <w:marBottom w:val="0"/>
      <w:divBdr>
        <w:top w:val="none" w:sz="0" w:space="0" w:color="auto"/>
        <w:left w:val="none" w:sz="0" w:space="0" w:color="auto"/>
        <w:bottom w:val="none" w:sz="0" w:space="0" w:color="auto"/>
        <w:right w:val="none" w:sz="0" w:space="0" w:color="auto"/>
      </w:divBdr>
    </w:div>
    <w:div w:id="374156685">
      <w:bodyDiv w:val="1"/>
      <w:marLeft w:val="0"/>
      <w:marRight w:val="0"/>
      <w:marTop w:val="0"/>
      <w:marBottom w:val="0"/>
      <w:divBdr>
        <w:top w:val="none" w:sz="0" w:space="0" w:color="auto"/>
        <w:left w:val="none" w:sz="0" w:space="0" w:color="auto"/>
        <w:bottom w:val="none" w:sz="0" w:space="0" w:color="auto"/>
        <w:right w:val="none" w:sz="0" w:space="0" w:color="auto"/>
      </w:divBdr>
    </w:div>
    <w:div w:id="396973125">
      <w:bodyDiv w:val="1"/>
      <w:marLeft w:val="0"/>
      <w:marRight w:val="0"/>
      <w:marTop w:val="0"/>
      <w:marBottom w:val="0"/>
      <w:divBdr>
        <w:top w:val="none" w:sz="0" w:space="0" w:color="auto"/>
        <w:left w:val="none" w:sz="0" w:space="0" w:color="auto"/>
        <w:bottom w:val="none" w:sz="0" w:space="0" w:color="auto"/>
        <w:right w:val="none" w:sz="0" w:space="0" w:color="auto"/>
      </w:divBdr>
    </w:div>
    <w:div w:id="435173637">
      <w:bodyDiv w:val="1"/>
      <w:marLeft w:val="0"/>
      <w:marRight w:val="0"/>
      <w:marTop w:val="0"/>
      <w:marBottom w:val="0"/>
      <w:divBdr>
        <w:top w:val="none" w:sz="0" w:space="0" w:color="auto"/>
        <w:left w:val="none" w:sz="0" w:space="0" w:color="auto"/>
        <w:bottom w:val="none" w:sz="0" w:space="0" w:color="auto"/>
        <w:right w:val="none" w:sz="0" w:space="0" w:color="auto"/>
      </w:divBdr>
    </w:div>
    <w:div w:id="450633341">
      <w:bodyDiv w:val="1"/>
      <w:marLeft w:val="0"/>
      <w:marRight w:val="0"/>
      <w:marTop w:val="0"/>
      <w:marBottom w:val="0"/>
      <w:divBdr>
        <w:top w:val="none" w:sz="0" w:space="0" w:color="auto"/>
        <w:left w:val="none" w:sz="0" w:space="0" w:color="auto"/>
        <w:bottom w:val="none" w:sz="0" w:space="0" w:color="auto"/>
        <w:right w:val="none" w:sz="0" w:space="0" w:color="auto"/>
      </w:divBdr>
    </w:div>
    <w:div w:id="459693583">
      <w:bodyDiv w:val="1"/>
      <w:marLeft w:val="0"/>
      <w:marRight w:val="0"/>
      <w:marTop w:val="0"/>
      <w:marBottom w:val="0"/>
      <w:divBdr>
        <w:top w:val="none" w:sz="0" w:space="0" w:color="auto"/>
        <w:left w:val="none" w:sz="0" w:space="0" w:color="auto"/>
        <w:bottom w:val="none" w:sz="0" w:space="0" w:color="auto"/>
        <w:right w:val="none" w:sz="0" w:space="0" w:color="auto"/>
      </w:divBdr>
    </w:div>
    <w:div w:id="465512901">
      <w:bodyDiv w:val="1"/>
      <w:marLeft w:val="0"/>
      <w:marRight w:val="0"/>
      <w:marTop w:val="0"/>
      <w:marBottom w:val="0"/>
      <w:divBdr>
        <w:top w:val="none" w:sz="0" w:space="0" w:color="auto"/>
        <w:left w:val="none" w:sz="0" w:space="0" w:color="auto"/>
        <w:bottom w:val="none" w:sz="0" w:space="0" w:color="auto"/>
        <w:right w:val="none" w:sz="0" w:space="0" w:color="auto"/>
      </w:divBdr>
    </w:div>
    <w:div w:id="468480699">
      <w:bodyDiv w:val="1"/>
      <w:marLeft w:val="0"/>
      <w:marRight w:val="0"/>
      <w:marTop w:val="0"/>
      <w:marBottom w:val="0"/>
      <w:divBdr>
        <w:top w:val="none" w:sz="0" w:space="0" w:color="auto"/>
        <w:left w:val="none" w:sz="0" w:space="0" w:color="auto"/>
        <w:bottom w:val="none" w:sz="0" w:space="0" w:color="auto"/>
        <w:right w:val="none" w:sz="0" w:space="0" w:color="auto"/>
      </w:divBdr>
    </w:div>
    <w:div w:id="469792151">
      <w:bodyDiv w:val="1"/>
      <w:marLeft w:val="0"/>
      <w:marRight w:val="0"/>
      <w:marTop w:val="0"/>
      <w:marBottom w:val="0"/>
      <w:divBdr>
        <w:top w:val="none" w:sz="0" w:space="0" w:color="auto"/>
        <w:left w:val="none" w:sz="0" w:space="0" w:color="auto"/>
        <w:bottom w:val="none" w:sz="0" w:space="0" w:color="auto"/>
        <w:right w:val="none" w:sz="0" w:space="0" w:color="auto"/>
      </w:divBdr>
    </w:div>
    <w:div w:id="475608971">
      <w:bodyDiv w:val="1"/>
      <w:marLeft w:val="0"/>
      <w:marRight w:val="0"/>
      <w:marTop w:val="0"/>
      <w:marBottom w:val="0"/>
      <w:divBdr>
        <w:top w:val="none" w:sz="0" w:space="0" w:color="auto"/>
        <w:left w:val="none" w:sz="0" w:space="0" w:color="auto"/>
        <w:bottom w:val="none" w:sz="0" w:space="0" w:color="auto"/>
        <w:right w:val="none" w:sz="0" w:space="0" w:color="auto"/>
      </w:divBdr>
    </w:div>
    <w:div w:id="487403861">
      <w:bodyDiv w:val="1"/>
      <w:marLeft w:val="0"/>
      <w:marRight w:val="0"/>
      <w:marTop w:val="0"/>
      <w:marBottom w:val="0"/>
      <w:divBdr>
        <w:top w:val="none" w:sz="0" w:space="0" w:color="auto"/>
        <w:left w:val="none" w:sz="0" w:space="0" w:color="auto"/>
        <w:bottom w:val="none" w:sz="0" w:space="0" w:color="auto"/>
        <w:right w:val="none" w:sz="0" w:space="0" w:color="auto"/>
      </w:divBdr>
    </w:div>
    <w:div w:id="490605233">
      <w:bodyDiv w:val="1"/>
      <w:marLeft w:val="0"/>
      <w:marRight w:val="0"/>
      <w:marTop w:val="0"/>
      <w:marBottom w:val="0"/>
      <w:divBdr>
        <w:top w:val="none" w:sz="0" w:space="0" w:color="auto"/>
        <w:left w:val="none" w:sz="0" w:space="0" w:color="auto"/>
        <w:bottom w:val="none" w:sz="0" w:space="0" w:color="auto"/>
        <w:right w:val="none" w:sz="0" w:space="0" w:color="auto"/>
      </w:divBdr>
    </w:div>
    <w:div w:id="490608020">
      <w:bodyDiv w:val="1"/>
      <w:marLeft w:val="0"/>
      <w:marRight w:val="0"/>
      <w:marTop w:val="0"/>
      <w:marBottom w:val="0"/>
      <w:divBdr>
        <w:top w:val="none" w:sz="0" w:space="0" w:color="auto"/>
        <w:left w:val="none" w:sz="0" w:space="0" w:color="auto"/>
        <w:bottom w:val="none" w:sz="0" w:space="0" w:color="auto"/>
        <w:right w:val="none" w:sz="0" w:space="0" w:color="auto"/>
      </w:divBdr>
    </w:div>
    <w:div w:id="494879618">
      <w:bodyDiv w:val="1"/>
      <w:marLeft w:val="0"/>
      <w:marRight w:val="0"/>
      <w:marTop w:val="0"/>
      <w:marBottom w:val="0"/>
      <w:divBdr>
        <w:top w:val="none" w:sz="0" w:space="0" w:color="auto"/>
        <w:left w:val="none" w:sz="0" w:space="0" w:color="auto"/>
        <w:bottom w:val="none" w:sz="0" w:space="0" w:color="auto"/>
        <w:right w:val="none" w:sz="0" w:space="0" w:color="auto"/>
      </w:divBdr>
    </w:div>
    <w:div w:id="512111360">
      <w:bodyDiv w:val="1"/>
      <w:marLeft w:val="0"/>
      <w:marRight w:val="0"/>
      <w:marTop w:val="0"/>
      <w:marBottom w:val="0"/>
      <w:divBdr>
        <w:top w:val="none" w:sz="0" w:space="0" w:color="auto"/>
        <w:left w:val="none" w:sz="0" w:space="0" w:color="auto"/>
        <w:bottom w:val="none" w:sz="0" w:space="0" w:color="auto"/>
        <w:right w:val="none" w:sz="0" w:space="0" w:color="auto"/>
      </w:divBdr>
    </w:div>
    <w:div w:id="512770237">
      <w:bodyDiv w:val="1"/>
      <w:marLeft w:val="0"/>
      <w:marRight w:val="0"/>
      <w:marTop w:val="0"/>
      <w:marBottom w:val="0"/>
      <w:divBdr>
        <w:top w:val="none" w:sz="0" w:space="0" w:color="auto"/>
        <w:left w:val="none" w:sz="0" w:space="0" w:color="auto"/>
        <w:bottom w:val="none" w:sz="0" w:space="0" w:color="auto"/>
        <w:right w:val="none" w:sz="0" w:space="0" w:color="auto"/>
      </w:divBdr>
    </w:div>
    <w:div w:id="518785290">
      <w:bodyDiv w:val="1"/>
      <w:marLeft w:val="0"/>
      <w:marRight w:val="0"/>
      <w:marTop w:val="0"/>
      <w:marBottom w:val="0"/>
      <w:divBdr>
        <w:top w:val="none" w:sz="0" w:space="0" w:color="auto"/>
        <w:left w:val="none" w:sz="0" w:space="0" w:color="auto"/>
        <w:bottom w:val="none" w:sz="0" w:space="0" w:color="auto"/>
        <w:right w:val="none" w:sz="0" w:space="0" w:color="auto"/>
      </w:divBdr>
    </w:div>
    <w:div w:id="518861883">
      <w:bodyDiv w:val="1"/>
      <w:marLeft w:val="0"/>
      <w:marRight w:val="0"/>
      <w:marTop w:val="0"/>
      <w:marBottom w:val="0"/>
      <w:divBdr>
        <w:top w:val="none" w:sz="0" w:space="0" w:color="auto"/>
        <w:left w:val="none" w:sz="0" w:space="0" w:color="auto"/>
        <w:bottom w:val="none" w:sz="0" w:space="0" w:color="auto"/>
        <w:right w:val="none" w:sz="0" w:space="0" w:color="auto"/>
      </w:divBdr>
    </w:div>
    <w:div w:id="519440656">
      <w:bodyDiv w:val="1"/>
      <w:marLeft w:val="0"/>
      <w:marRight w:val="0"/>
      <w:marTop w:val="0"/>
      <w:marBottom w:val="0"/>
      <w:divBdr>
        <w:top w:val="none" w:sz="0" w:space="0" w:color="auto"/>
        <w:left w:val="none" w:sz="0" w:space="0" w:color="auto"/>
        <w:bottom w:val="none" w:sz="0" w:space="0" w:color="auto"/>
        <w:right w:val="none" w:sz="0" w:space="0" w:color="auto"/>
      </w:divBdr>
    </w:div>
    <w:div w:id="527719944">
      <w:bodyDiv w:val="1"/>
      <w:marLeft w:val="0"/>
      <w:marRight w:val="0"/>
      <w:marTop w:val="0"/>
      <w:marBottom w:val="0"/>
      <w:divBdr>
        <w:top w:val="none" w:sz="0" w:space="0" w:color="auto"/>
        <w:left w:val="none" w:sz="0" w:space="0" w:color="auto"/>
        <w:bottom w:val="none" w:sz="0" w:space="0" w:color="auto"/>
        <w:right w:val="none" w:sz="0" w:space="0" w:color="auto"/>
      </w:divBdr>
    </w:div>
    <w:div w:id="531386919">
      <w:bodyDiv w:val="1"/>
      <w:marLeft w:val="0"/>
      <w:marRight w:val="0"/>
      <w:marTop w:val="0"/>
      <w:marBottom w:val="0"/>
      <w:divBdr>
        <w:top w:val="none" w:sz="0" w:space="0" w:color="auto"/>
        <w:left w:val="none" w:sz="0" w:space="0" w:color="auto"/>
        <w:bottom w:val="none" w:sz="0" w:space="0" w:color="auto"/>
        <w:right w:val="none" w:sz="0" w:space="0" w:color="auto"/>
      </w:divBdr>
    </w:div>
    <w:div w:id="545070390">
      <w:bodyDiv w:val="1"/>
      <w:marLeft w:val="0"/>
      <w:marRight w:val="0"/>
      <w:marTop w:val="0"/>
      <w:marBottom w:val="0"/>
      <w:divBdr>
        <w:top w:val="none" w:sz="0" w:space="0" w:color="auto"/>
        <w:left w:val="none" w:sz="0" w:space="0" w:color="auto"/>
        <w:bottom w:val="none" w:sz="0" w:space="0" w:color="auto"/>
        <w:right w:val="none" w:sz="0" w:space="0" w:color="auto"/>
      </w:divBdr>
    </w:div>
    <w:div w:id="550271905">
      <w:bodyDiv w:val="1"/>
      <w:marLeft w:val="0"/>
      <w:marRight w:val="0"/>
      <w:marTop w:val="0"/>
      <w:marBottom w:val="0"/>
      <w:divBdr>
        <w:top w:val="none" w:sz="0" w:space="0" w:color="auto"/>
        <w:left w:val="none" w:sz="0" w:space="0" w:color="auto"/>
        <w:bottom w:val="none" w:sz="0" w:space="0" w:color="auto"/>
        <w:right w:val="none" w:sz="0" w:space="0" w:color="auto"/>
      </w:divBdr>
    </w:div>
    <w:div w:id="563298890">
      <w:bodyDiv w:val="1"/>
      <w:marLeft w:val="0"/>
      <w:marRight w:val="0"/>
      <w:marTop w:val="0"/>
      <w:marBottom w:val="0"/>
      <w:divBdr>
        <w:top w:val="none" w:sz="0" w:space="0" w:color="auto"/>
        <w:left w:val="none" w:sz="0" w:space="0" w:color="auto"/>
        <w:bottom w:val="none" w:sz="0" w:space="0" w:color="auto"/>
        <w:right w:val="none" w:sz="0" w:space="0" w:color="auto"/>
      </w:divBdr>
    </w:div>
    <w:div w:id="570120881">
      <w:bodyDiv w:val="1"/>
      <w:marLeft w:val="0"/>
      <w:marRight w:val="0"/>
      <w:marTop w:val="0"/>
      <w:marBottom w:val="0"/>
      <w:divBdr>
        <w:top w:val="none" w:sz="0" w:space="0" w:color="auto"/>
        <w:left w:val="none" w:sz="0" w:space="0" w:color="auto"/>
        <w:bottom w:val="none" w:sz="0" w:space="0" w:color="auto"/>
        <w:right w:val="none" w:sz="0" w:space="0" w:color="auto"/>
      </w:divBdr>
    </w:div>
    <w:div w:id="575936649">
      <w:bodyDiv w:val="1"/>
      <w:marLeft w:val="0"/>
      <w:marRight w:val="0"/>
      <w:marTop w:val="0"/>
      <w:marBottom w:val="0"/>
      <w:divBdr>
        <w:top w:val="none" w:sz="0" w:space="0" w:color="auto"/>
        <w:left w:val="none" w:sz="0" w:space="0" w:color="auto"/>
        <w:bottom w:val="none" w:sz="0" w:space="0" w:color="auto"/>
        <w:right w:val="none" w:sz="0" w:space="0" w:color="auto"/>
      </w:divBdr>
    </w:div>
    <w:div w:id="593633832">
      <w:bodyDiv w:val="1"/>
      <w:marLeft w:val="0"/>
      <w:marRight w:val="0"/>
      <w:marTop w:val="0"/>
      <w:marBottom w:val="0"/>
      <w:divBdr>
        <w:top w:val="none" w:sz="0" w:space="0" w:color="auto"/>
        <w:left w:val="none" w:sz="0" w:space="0" w:color="auto"/>
        <w:bottom w:val="none" w:sz="0" w:space="0" w:color="auto"/>
        <w:right w:val="none" w:sz="0" w:space="0" w:color="auto"/>
      </w:divBdr>
    </w:div>
    <w:div w:id="601688840">
      <w:bodyDiv w:val="1"/>
      <w:marLeft w:val="0"/>
      <w:marRight w:val="0"/>
      <w:marTop w:val="0"/>
      <w:marBottom w:val="0"/>
      <w:divBdr>
        <w:top w:val="none" w:sz="0" w:space="0" w:color="auto"/>
        <w:left w:val="none" w:sz="0" w:space="0" w:color="auto"/>
        <w:bottom w:val="none" w:sz="0" w:space="0" w:color="auto"/>
        <w:right w:val="none" w:sz="0" w:space="0" w:color="auto"/>
      </w:divBdr>
    </w:div>
    <w:div w:id="604966524">
      <w:bodyDiv w:val="1"/>
      <w:marLeft w:val="0"/>
      <w:marRight w:val="0"/>
      <w:marTop w:val="0"/>
      <w:marBottom w:val="0"/>
      <w:divBdr>
        <w:top w:val="none" w:sz="0" w:space="0" w:color="auto"/>
        <w:left w:val="none" w:sz="0" w:space="0" w:color="auto"/>
        <w:bottom w:val="none" w:sz="0" w:space="0" w:color="auto"/>
        <w:right w:val="none" w:sz="0" w:space="0" w:color="auto"/>
      </w:divBdr>
    </w:div>
    <w:div w:id="622661392">
      <w:bodyDiv w:val="1"/>
      <w:marLeft w:val="0"/>
      <w:marRight w:val="0"/>
      <w:marTop w:val="0"/>
      <w:marBottom w:val="0"/>
      <w:divBdr>
        <w:top w:val="none" w:sz="0" w:space="0" w:color="auto"/>
        <w:left w:val="none" w:sz="0" w:space="0" w:color="auto"/>
        <w:bottom w:val="none" w:sz="0" w:space="0" w:color="auto"/>
        <w:right w:val="none" w:sz="0" w:space="0" w:color="auto"/>
      </w:divBdr>
    </w:div>
    <w:div w:id="636642411">
      <w:bodyDiv w:val="1"/>
      <w:marLeft w:val="0"/>
      <w:marRight w:val="0"/>
      <w:marTop w:val="0"/>
      <w:marBottom w:val="0"/>
      <w:divBdr>
        <w:top w:val="none" w:sz="0" w:space="0" w:color="auto"/>
        <w:left w:val="none" w:sz="0" w:space="0" w:color="auto"/>
        <w:bottom w:val="none" w:sz="0" w:space="0" w:color="auto"/>
        <w:right w:val="none" w:sz="0" w:space="0" w:color="auto"/>
      </w:divBdr>
    </w:div>
    <w:div w:id="646512773">
      <w:bodyDiv w:val="1"/>
      <w:marLeft w:val="0"/>
      <w:marRight w:val="0"/>
      <w:marTop w:val="0"/>
      <w:marBottom w:val="0"/>
      <w:divBdr>
        <w:top w:val="none" w:sz="0" w:space="0" w:color="auto"/>
        <w:left w:val="none" w:sz="0" w:space="0" w:color="auto"/>
        <w:bottom w:val="none" w:sz="0" w:space="0" w:color="auto"/>
        <w:right w:val="none" w:sz="0" w:space="0" w:color="auto"/>
      </w:divBdr>
    </w:div>
    <w:div w:id="657659269">
      <w:bodyDiv w:val="1"/>
      <w:marLeft w:val="0"/>
      <w:marRight w:val="0"/>
      <w:marTop w:val="0"/>
      <w:marBottom w:val="0"/>
      <w:divBdr>
        <w:top w:val="none" w:sz="0" w:space="0" w:color="auto"/>
        <w:left w:val="none" w:sz="0" w:space="0" w:color="auto"/>
        <w:bottom w:val="none" w:sz="0" w:space="0" w:color="auto"/>
        <w:right w:val="none" w:sz="0" w:space="0" w:color="auto"/>
      </w:divBdr>
    </w:div>
    <w:div w:id="659430062">
      <w:bodyDiv w:val="1"/>
      <w:marLeft w:val="0"/>
      <w:marRight w:val="0"/>
      <w:marTop w:val="0"/>
      <w:marBottom w:val="0"/>
      <w:divBdr>
        <w:top w:val="none" w:sz="0" w:space="0" w:color="auto"/>
        <w:left w:val="none" w:sz="0" w:space="0" w:color="auto"/>
        <w:bottom w:val="none" w:sz="0" w:space="0" w:color="auto"/>
        <w:right w:val="none" w:sz="0" w:space="0" w:color="auto"/>
      </w:divBdr>
    </w:div>
    <w:div w:id="671615021">
      <w:bodyDiv w:val="1"/>
      <w:marLeft w:val="0"/>
      <w:marRight w:val="0"/>
      <w:marTop w:val="0"/>
      <w:marBottom w:val="0"/>
      <w:divBdr>
        <w:top w:val="none" w:sz="0" w:space="0" w:color="auto"/>
        <w:left w:val="none" w:sz="0" w:space="0" w:color="auto"/>
        <w:bottom w:val="none" w:sz="0" w:space="0" w:color="auto"/>
        <w:right w:val="none" w:sz="0" w:space="0" w:color="auto"/>
      </w:divBdr>
    </w:div>
    <w:div w:id="689992612">
      <w:bodyDiv w:val="1"/>
      <w:marLeft w:val="0"/>
      <w:marRight w:val="0"/>
      <w:marTop w:val="0"/>
      <w:marBottom w:val="0"/>
      <w:divBdr>
        <w:top w:val="none" w:sz="0" w:space="0" w:color="auto"/>
        <w:left w:val="none" w:sz="0" w:space="0" w:color="auto"/>
        <w:bottom w:val="none" w:sz="0" w:space="0" w:color="auto"/>
        <w:right w:val="none" w:sz="0" w:space="0" w:color="auto"/>
      </w:divBdr>
    </w:div>
    <w:div w:id="702445383">
      <w:bodyDiv w:val="1"/>
      <w:marLeft w:val="0"/>
      <w:marRight w:val="0"/>
      <w:marTop w:val="0"/>
      <w:marBottom w:val="0"/>
      <w:divBdr>
        <w:top w:val="none" w:sz="0" w:space="0" w:color="auto"/>
        <w:left w:val="none" w:sz="0" w:space="0" w:color="auto"/>
        <w:bottom w:val="none" w:sz="0" w:space="0" w:color="auto"/>
        <w:right w:val="none" w:sz="0" w:space="0" w:color="auto"/>
      </w:divBdr>
    </w:div>
    <w:div w:id="707729069">
      <w:bodyDiv w:val="1"/>
      <w:marLeft w:val="0"/>
      <w:marRight w:val="0"/>
      <w:marTop w:val="0"/>
      <w:marBottom w:val="0"/>
      <w:divBdr>
        <w:top w:val="none" w:sz="0" w:space="0" w:color="auto"/>
        <w:left w:val="none" w:sz="0" w:space="0" w:color="auto"/>
        <w:bottom w:val="none" w:sz="0" w:space="0" w:color="auto"/>
        <w:right w:val="none" w:sz="0" w:space="0" w:color="auto"/>
      </w:divBdr>
    </w:div>
    <w:div w:id="719013001">
      <w:bodyDiv w:val="1"/>
      <w:marLeft w:val="0"/>
      <w:marRight w:val="0"/>
      <w:marTop w:val="0"/>
      <w:marBottom w:val="0"/>
      <w:divBdr>
        <w:top w:val="none" w:sz="0" w:space="0" w:color="auto"/>
        <w:left w:val="none" w:sz="0" w:space="0" w:color="auto"/>
        <w:bottom w:val="none" w:sz="0" w:space="0" w:color="auto"/>
        <w:right w:val="none" w:sz="0" w:space="0" w:color="auto"/>
      </w:divBdr>
    </w:div>
    <w:div w:id="720860812">
      <w:bodyDiv w:val="1"/>
      <w:marLeft w:val="0"/>
      <w:marRight w:val="0"/>
      <w:marTop w:val="0"/>
      <w:marBottom w:val="0"/>
      <w:divBdr>
        <w:top w:val="none" w:sz="0" w:space="0" w:color="auto"/>
        <w:left w:val="none" w:sz="0" w:space="0" w:color="auto"/>
        <w:bottom w:val="none" w:sz="0" w:space="0" w:color="auto"/>
        <w:right w:val="none" w:sz="0" w:space="0" w:color="auto"/>
      </w:divBdr>
    </w:div>
    <w:div w:id="748504692">
      <w:bodyDiv w:val="1"/>
      <w:marLeft w:val="0"/>
      <w:marRight w:val="0"/>
      <w:marTop w:val="0"/>
      <w:marBottom w:val="0"/>
      <w:divBdr>
        <w:top w:val="none" w:sz="0" w:space="0" w:color="auto"/>
        <w:left w:val="none" w:sz="0" w:space="0" w:color="auto"/>
        <w:bottom w:val="none" w:sz="0" w:space="0" w:color="auto"/>
        <w:right w:val="none" w:sz="0" w:space="0" w:color="auto"/>
      </w:divBdr>
    </w:div>
    <w:div w:id="753628363">
      <w:bodyDiv w:val="1"/>
      <w:marLeft w:val="0"/>
      <w:marRight w:val="0"/>
      <w:marTop w:val="0"/>
      <w:marBottom w:val="0"/>
      <w:divBdr>
        <w:top w:val="none" w:sz="0" w:space="0" w:color="auto"/>
        <w:left w:val="none" w:sz="0" w:space="0" w:color="auto"/>
        <w:bottom w:val="none" w:sz="0" w:space="0" w:color="auto"/>
        <w:right w:val="none" w:sz="0" w:space="0" w:color="auto"/>
      </w:divBdr>
    </w:div>
    <w:div w:id="770784139">
      <w:bodyDiv w:val="1"/>
      <w:marLeft w:val="0"/>
      <w:marRight w:val="0"/>
      <w:marTop w:val="0"/>
      <w:marBottom w:val="0"/>
      <w:divBdr>
        <w:top w:val="none" w:sz="0" w:space="0" w:color="auto"/>
        <w:left w:val="none" w:sz="0" w:space="0" w:color="auto"/>
        <w:bottom w:val="none" w:sz="0" w:space="0" w:color="auto"/>
        <w:right w:val="none" w:sz="0" w:space="0" w:color="auto"/>
      </w:divBdr>
    </w:div>
    <w:div w:id="794056484">
      <w:bodyDiv w:val="1"/>
      <w:marLeft w:val="0"/>
      <w:marRight w:val="0"/>
      <w:marTop w:val="0"/>
      <w:marBottom w:val="0"/>
      <w:divBdr>
        <w:top w:val="none" w:sz="0" w:space="0" w:color="auto"/>
        <w:left w:val="none" w:sz="0" w:space="0" w:color="auto"/>
        <w:bottom w:val="none" w:sz="0" w:space="0" w:color="auto"/>
        <w:right w:val="none" w:sz="0" w:space="0" w:color="auto"/>
      </w:divBdr>
    </w:div>
    <w:div w:id="797722727">
      <w:bodyDiv w:val="1"/>
      <w:marLeft w:val="0"/>
      <w:marRight w:val="0"/>
      <w:marTop w:val="0"/>
      <w:marBottom w:val="0"/>
      <w:divBdr>
        <w:top w:val="none" w:sz="0" w:space="0" w:color="auto"/>
        <w:left w:val="none" w:sz="0" w:space="0" w:color="auto"/>
        <w:bottom w:val="none" w:sz="0" w:space="0" w:color="auto"/>
        <w:right w:val="none" w:sz="0" w:space="0" w:color="auto"/>
      </w:divBdr>
    </w:div>
    <w:div w:id="798231366">
      <w:bodyDiv w:val="1"/>
      <w:marLeft w:val="0"/>
      <w:marRight w:val="0"/>
      <w:marTop w:val="0"/>
      <w:marBottom w:val="0"/>
      <w:divBdr>
        <w:top w:val="none" w:sz="0" w:space="0" w:color="auto"/>
        <w:left w:val="none" w:sz="0" w:space="0" w:color="auto"/>
        <w:bottom w:val="none" w:sz="0" w:space="0" w:color="auto"/>
        <w:right w:val="none" w:sz="0" w:space="0" w:color="auto"/>
      </w:divBdr>
    </w:div>
    <w:div w:id="806703984">
      <w:bodyDiv w:val="1"/>
      <w:marLeft w:val="0"/>
      <w:marRight w:val="0"/>
      <w:marTop w:val="0"/>
      <w:marBottom w:val="0"/>
      <w:divBdr>
        <w:top w:val="none" w:sz="0" w:space="0" w:color="auto"/>
        <w:left w:val="none" w:sz="0" w:space="0" w:color="auto"/>
        <w:bottom w:val="none" w:sz="0" w:space="0" w:color="auto"/>
        <w:right w:val="none" w:sz="0" w:space="0" w:color="auto"/>
      </w:divBdr>
    </w:div>
    <w:div w:id="807016295">
      <w:bodyDiv w:val="1"/>
      <w:marLeft w:val="0"/>
      <w:marRight w:val="0"/>
      <w:marTop w:val="0"/>
      <w:marBottom w:val="0"/>
      <w:divBdr>
        <w:top w:val="none" w:sz="0" w:space="0" w:color="auto"/>
        <w:left w:val="none" w:sz="0" w:space="0" w:color="auto"/>
        <w:bottom w:val="none" w:sz="0" w:space="0" w:color="auto"/>
        <w:right w:val="none" w:sz="0" w:space="0" w:color="auto"/>
      </w:divBdr>
    </w:div>
    <w:div w:id="835654215">
      <w:bodyDiv w:val="1"/>
      <w:marLeft w:val="0"/>
      <w:marRight w:val="0"/>
      <w:marTop w:val="0"/>
      <w:marBottom w:val="0"/>
      <w:divBdr>
        <w:top w:val="none" w:sz="0" w:space="0" w:color="auto"/>
        <w:left w:val="none" w:sz="0" w:space="0" w:color="auto"/>
        <w:bottom w:val="none" w:sz="0" w:space="0" w:color="auto"/>
        <w:right w:val="none" w:sz="0" w:space="0" w:color="auto"/>
      </w:divBdr>
    </w:div>
    <w:div w:id="837814590">
      <w:bodyDiv w:val="1"/>
      <w:marLeft w:val="0"/>
      <w:marRight w:val="0"/>
      <w:marTop w:val="0"/>
      <w:marBottom w:val="0"/>
      <w:divBdr>
        <w:top w:val="none" w:sz="0" w:space="0" w:color="auto"/>
        <w:left w:val="none" w:sz="0" w:space="0" w:color="auto"/>
        <w:bottom w:val="none" w:sz="0" w:space="0" w:color="auto"/>
        <w:right w:val="none" w:sz="0" w:space="0" w:color="auto"/>
      </w:divBdr>
    </w:div>
    <w:div w:id="843276812">
      <w:bodyDiv w:val="1"/>
      <w:marLeft w:val="0"/>
      <w:marRight w:val="0"/>
      <w:marTop w:val="0"/>
      <w:marBottom w:val="0"/>
      <w:divBdr>
        <w:top w:val="none" w:sz="0" w:space="0" w:color="auto"/>
        <w:left w:val="none" w:sz="0" w:space="0" w:color="auto"/>
        <w:bottom w:val="none" w:sz="0" w:space="0" w:color="auto"/>
        <w:right w:val="none" w:sz="0" w:space="0" w:color="auto"/>
      </w:divBdr>
    </w:div>
    <w:div w:id="843396496">
      <w:bodyDiv w:val="1"/>
      <w:marLeft w:val="0"/>
      <w:marRight w:val="0"/>
      <w:marTop w:val="0"/>
      <w:marBottom w:val="0"/>
      <w:divBdr>
        <w:top w:val="none" w:sz="0" w:space="0" w:color="auto"/>
        <w:left w:val="none" w:sz="0" w:space="0" w:color="auto"/>
        <w:bottom w:val="none" w:sz="0" w:space="0" w:color="auto"/>
        <w:right w:val="none" w:sz="0" w:space="0" w:color="auto"/>
      </w:divBdr>
    </w:div>
    <w:div w:id="845562311">
      <w:bodyDiv w:val="1"/>
      <w:marLeft w:val="0"/>
      <w:marRight w:val="0"/>
      <w:marTop w:val="0"/>
      <w:marBottom w:val="0"/>
      <w:divBdr>
        <w:top w:val="none" w:sz="0" w:space="0" w:color="auto"/>
        <w:left w:val="none" w:sz="0" w:space="0" w:color="auto"/>
        <w:bottom w:val="none" w:sz="0" w:space="0" w:color="auto"/>
        <w:right w:val="none" w:sz="0" w:space="0" w:color="auto"/>
      </w:divBdr>
    </w:div>
    <w:div w:id="854656167">
      <w:bodyDiv w:val="1"/>
      <w:marLeft w:val="0"/>
      <w:marRight w:val="0"/>
      <w:marTop w:val="0"/>
      <w:marBottom w:val="0"/>
      <w:divBdr>
        <w:top w:val="none" w:sz="0" w:space="0" w:color="auto"/>
        <w:left w:val="none" w:sz="0" w:space="0" w:color="auto"/>
        <w:bottom w:val="none" w:sz="0" w:space="0" w:color="auto"/>
        <w:right w:val="none" w:sz="0" w:space="0" w:color="auto"/>
      </w:divBdr>
    </w:div>
    <w:div w:id="873225905">
      <w:bodyDiv w:val="1"/>
      <w:marLeft w:val="0"/>
      <w:marRight w:val="0"/>
      <w:marTop w:val="0"/>
      <w:marBottom w:val="0"/>
      <w:divBdr>
        <w:top w:val="none" w:sz="0" w:space="0" w:color="auto"/>
        <w:left w:val="none" w:sz="0" w:space="0" w:color="auto"/>
        <w:bottom w:val="none" w:sz="0" w:space="0" w:color="auto"/>
        <w:right w:val="none" w:sz="0" w:space="0" w:color="auto"/>
      </w:divBdr>
    </w:div>
    <w:div w:id="878974758">
      <w:bodyDiv w:val="1"/>
      <w:marLeft w:val="0"/>
      <w:marRight w:val="0"/>
      <w:marTop w:val="0"/>
      <w:marBottom w:val="0"/>
      <w:divBdr>
        <w:top w:val="none" w:sz="0" w:space="0" w:color="auto"/>
        <w:left w:val="none" w:sz="0" w:space="0" w:color="auto"/>
        <w:bottom w:val="none" w:sz="0" w:space="0" w:color="auto"/>
        <w:right w:val="none" w:sz="0" w:space="0" w:color="auto"/>
      </w:divBdr>
    </w:div>
    <w:div w:id="881211395">
      <w:bodyDiv w:val="1"/>
      <w:marLeft w:val="0"/>
      <w:marRight w:val="0"/>
      <w:marTop w:val="0"/>
      <w:marBottom w:val="0"/>
      <w:divBdr>
        <w:top w:val="none" w:sz="0" w:space="0" w:color="auto"/>
        <w:left w:val="none" w:sz="0" w:space="0" w:color="auto"/>
        <w:bottom w:val="none" w:sz="0" w:space="0" w:color="auto"/>
        <w:right w:val="none" w:sz="0" w:space="0" w:color="auto"/>
      </w:divBdr>
    </w:div>
    <w:div w:id="940141445">
      <w:bodyDiv w:val="1"/>
      <w:marLeft w:val="0"/>
      <w:marRight w:val="0"/>
      <w:marTop w:val="0"/>
      <w:marBottom w:val="0"/>
      <w:divBdr>
        <w:top w:val="none" w:sz="0" w:space="0" w:color="auto"/>
        <w:left w:val="none" w:sz="0" w:space="0" w:color="auto"/>
        <w:bottom w:val="none" w:sz="0" w:space="0" w:color="auto"/>
        <w:right w:val="none" w:sz="0" w:space="0" w:color="auto"/>
      </w:divBdr>
    </w:div>
    <w:div w:id="951403932">
      <w:bodyDiv w:val="1"/>
      <w:marLeft w:val="0"/>
      <w:marRight w:val="0"/>
      <w:marTop w:val="0"/>
      <w:marBottom w:val="0"/>
      <w:divBdr>
        <w:top w:val="none" w:sz="0" w:space="0" w:color="auto"/>
        <w:left w:val="none" w:sz="0" w:space="0" w:color="auto"/>
        <w:bottom w:val="none" w:sz="0" w:space="0" w:color="auto"/>
        <w:right w:val="none" w:sz="0" w:space="0" w:color="auto"/>
      </w:divBdr>
    </w:div>
    <w:div w:id="956133473">
      <w:bodyDiv w:val="1"/>
      <w:marLeft w:val="0"/>
      <w:marRight w:val="0"/>
      <w:marTop w:val="0"/>
      <w:marBottom w:val="0"/>
      <w:divBdr>
        <w:top w:val="none" w:sz="0" w:space="0" w:color="auto"/>
        <w:left w:val="none" w:sz="0" w:space="0" w:color="auto"/>
        <w:bottom w:val="none" w:sz="0" w:space="0" w:color="auto"/>
        <w:right w:val="none" w:sz="0" w:space="0" w:color="auto"/>
      </w:divBdr>
    </w:div>
    <w:div w:id="965550177">
      <w:bodyDiv w:val="1"/>
      <w:marLeft w:val="0"/>
      <w:marRight w:val="0"/>
      <w:marTop w:val="0"/>
      <w:marBottom w:val="0"/>
      <w:divBdr>
        <w:top w:val="none" w:sz="0" w:space="0" w:color="auto"/>
        <w:left w:val="none" w:sz="0" w:space="0" w:color="auto"/>
        <w:bottom w:val="none" w:sz="0" w:space="0" w:color="auto"/>
        <w:right w:val="none" w:sz="0" w:space="0" w:color="auto"/>
      </w:divBdr>
    </w:div>
    <w:div w:id="966357535">
      <w:bodyDiv w:val="1"/>
      <w:marLeft w:val="0"/>
      <w:marRight w:val="0"/>
      <w:marTop w:val="0"/>
      <w:marBottom w:val="0"/>
      <w:divBdr>
        <w:top w:val="none" w:sz="0" w:space="0" w:color="auto"/>
        <w:left w:val="none" w:sz="0" w:space="0" w:color="auto"/>
        <w:bottom w:val="none" w:sz="0" w:space="0" w:color="auto"/>
        <w:right w:val="none" w:sz="0" w:space="0" w:color="auto"/>
      </w:divBdr>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83661089">
      <w:bodyDiv w:val="1"/>
      <w:marLeft w:val="0"/>
      <w:marRight w:val="0"/>
      <w:marTop w:val="0"/>
      <w:marBottom w:val="0"/>
      <w:divBdr>
        <w:top w:val="none" w:sz="0" w:space="0" w:color="auto"/>
        <w:left w:val="none" w:sz="0" w:space="0" w:color="auto"/>
        <w:bottom w:val="none" w:sz="0" w:space="0" w:color="auto"/>
        <w:right w:val="none" w:sz="0" w:space="0" w:color="auto"/>
      </w:divBdr>
    </w:div>
    <w:div w:id="1006442620">
      <w:bodyDiv w:val="1"/>
      <w:marLeft w:val="0"/>
      <w:marRight w:val="0"/>
      <w:marTop w:val="0"/>
      <w:marBottom w:val="0"/>
      <w:divBdr>
        <w:top w:val="none" w:sz="0" w:space="0" w:color="auto"/>
        <w:left w:val="none" w:sz="0" w:space="0" w:color="auto"/>
        <w:bottom w:val="none" w:sz="0" w:space="0" w:color="auto"/>
        <w:right w:val="none" w:sz="0" w:space="0" w:color="auto"/>
      </w:divBdr>
    </w:div>
    <w:div w:id="1024818290">
      <w:bodyDiv w:val="1"/>
      <w:marLeft w:val="0"/>
      <w:marRight w:val="0"/>
      <w:marTop w:val="0"/>
      <w:marBottom w:val="0"/>
      <w:divBdr>
        <w:top w:val="none" w:sz="0" w:space="0" w:color="auto"/>
        <w:left w:val="none" w:sz="0" w:space="0" w:color="auto"/>
        <w:bottom w:val="none" w:sz="0" w:space="0" w:color="auto"/>
        <w:right w:val="none" w:sz="0" w:space="0" w:color="auto"/>
      </w:divBdr>
    </w:div>
    <w:div w:id="1029064734">
      <w:bodyDiv w:val="1"/>
      <w:marLeft w:val="0"/>
      <w:marRight w:val="0"/>
      <w:marTop w:val="0"/>
      <w:marBottom w:val="0"/>
      <w:divBdr>
        <w:top w:val="none" w:sz="0" w:space="0" w:color="auto"/>
        <w:left w:val="none" w:sz="0" w:space="0" w:color="auto"/>
        <w:bottom w:val="none" w:sz="0" w:space="0" w:color="auto"/>
        <w:right w:val="none" w:sz="0" w:space="0" w:color="auto"/>
      </w:divBdr>
    </w:div>
    <w:div w:id="1045446097">
      <w:bodyDiv w:val="1"/>
      <w:marLeft w:val="0"/>
      <w:marRight w:val="0"/>
      <w:marTop w:val="0"/>
      <w:marBottom w:val="0"/>
      <w:divBdr>
        <w:top w:val="none" w:sz="0" w:space="0" w:color="auto"/>
        <w:left w:val="none" w:sz="0" w:space="0" w:color="auto"/>
        <w:bottom w:val="none" w:sz="0" w:space="0" w:color="auto"/>
        <w:right w:val="none" w:sz="0" w:space="0" w:color="auto"/>
      </w:divBdr>
    </w:div>
    <w:div w:id="1056120440">
      <w:bodyDiv w:val="1"/>
      <w:marLeft w:val="0"/>
      <w:marRight w:val="0"/>
      <w:marTop w:val="0"/>
      <w:marBottom w:val="0"/>
      <w:divBdr>
        <w:top w:val="none" w:sz="0" w:space="0" w:color="auto"/>
        <w:left w:val="none" w:sz="0" w:space="0" w:color="auto"/>
        <w:bottom w:val="none" w:sz="0" w:space="0" w:color="auto"/>
        <w:right w:val="none" w:sz="0" w:space="0" w:color="auto"/>
      </w:divBdr>
    </w:div>
    <w:div w:id="1056859295">
      <w:bodyDiv w:val="1"/>
      <w:marLeft w:val="0"/>
      <w:marRight w:val="0"/>
      <w:marTop w:val="0"/>
      <w:marBottom w:val="0"/>
      <w:divBdr>
        <w:top w:val="none" w:sz="0" w:space="0" w:color="auto"/>
        <w:left w:val="none" w:sz="0" w:space="0" w:color="auto"/>
        <w:bottom w:val="none" w:sz="0" w:space="0" w:color="auto"/>
        <w:right w:val="none" w:sz="0" w:space="0" w:color="auto"/>
      </w:divBdr>
    </w:div>
    <w:div w:id="1077902670">
      <w:bodyDiv w:val="1"/>
      <w:marLeft w:val="0"/>
      <w:marRight w:val="0"/>
      <w:marTop w:val="0"/>
      <w:marBottom w:val="0"/>
      <w:divBdr>
        <w:top w:val="none" w:sz="0" w:space="0" w:color="auto"/>
        <w:left w:val="none" w:sz="0" w:space="0" w:color="auto"/>
        <w:bottom w:val="none" w:sz="0" w:space="0" w:color="auto"/>
        <w:right w:val="none" w:sz="0" w:space="0" w:color="auto"/>
      </w:divBdr>
    </w:div>
    <w:div w:id="1081871841">
      <w:bodyDiv w:val="1"/>
      <w:marLeft w:val="0"/>
      <w:marRight w:val="0"/>
      <w:marTop w:val="0"/>
      <w:marBottom w:val="0"/>
      <w:divBdr>
        <w:top w:val="none" w:sz="0" w:space="0" w:color="auto"/>
        <w:left w:val="none" w:sz="0" w:space="0" w:color="auto"/>
        <w:bottom w:val="none" w:sz="0" w:space="0" w:color="auto"/>
        <w:right w:val="none" w:sz="0" w:space="0" w:color="auto"/>
      </w:divBdr>
    </w:div>
    <w:div w:id="1087268423">
      <w:bodyDiv w:val="1"/>
      <w:marLeft w:val="0"/>
      <w:marRight w:val="0"/>
      <w:marTop w:val="0"/>
      <w:marBottom w:val="0"/>
      <w:divBdr>
        <w:top w:val="none" w:sz="0" w:space="0" w:color="auto"/>
        <w:left w:val="none" w:sz="0" w:space="0" w:color="auto"/>
        <w:bottom w:val="none" w:sz="0" w:space="0" w:color="auto"/>
        <w:right w:val="none" w:sz="0" w:space="0" w:color="auto"/>
      </w:divBdr>
    </w:div>
    <w:div w:id="1091851911">
      <w:bodyDiv w:val="1"/>
      <w:marLeft w:val="0"/>
      <w:marRight w:val="0"/>
      <w:marTop w:val="0"/>
      <w:marBottom w:val="0"/>
      <w:divBdr>
        <w:top w:val="none" w:sz="0" w:space="0" w:color="auto"/>
        <w:left w:val="none" w:sz="0" w:space="0" w:color="auto"/>
        <w:bottom w:val="none" w:sz="0" w:space="0" w:color="auto"/>
        <w:right w:val="none" w:sz="0" w:space="0" w:color="auto"/>
      </w:divBdr>
    </w:div>
    <w:div w:id="1119834071">
      <w:bodyDiv w:val="1"/>
      <w:marLeft w:val="0"/>
      <w:marRight w:val="0"/>
      <w:marTop w:val="0"/>
      <w:marBottom w:val="0"/>
      <w:divBdr>
        <w:top w:val="none" w:sz="0" w:space="0" w:color="auto"/>
        <w:left w:val="none" w:sz="0" w:space="0" w:color="auto"/>
        <w:bottom w:val="none" w:sz="0" w:space="0" w:color="auto"/>
        <w:right w:val="none" w:sz="0" w:space="0" w:color="auto"/>
      </w:divBdr>
    </w:div>
    <w:div w:id="1127164850">
      <w:bodyDiv w:val="1"/>
      <w:marLeft w:val="0"/>
      <w:marRight w:val="0"/>
      <w:marTop w:val="0"/>
      <w:marBottom w:val="0"/>
      <w:divBdr>
        <w:top w:val="none" w:sz="0" w:space="0" w:color="auto"/>
        <w:left w:val="none" w:sz="0" w:space="0" w:color="auto"/>
        <w:bottom w:val="none" w:sz="0" w:space="0" w:color="auto"/>
        <w:right w:val="none" w:sz="0" w:space="0" w:color="auto"/>
      </w:divBdr>
    </w:div>
    <w:div w:id="1131243630">
      <w:bodyDiv w:val="1"/>
      <w:marLeft w:val="0"/>
      <w:marRight w:val="0"/>
      <w:marTop w:val="0"/>
      <w:marBottom w:val="0"/>
      <w:divBdr>
        <w:top w:val="none" w:sz="0" w:space="0" w:color="auto"/>
        <w:left w:val="none" w:sz="0" w:space="0" w:color="auto"/>
        <w:bottom w:val="none" w:sz="0" w:space="0" w:color="auto"/>
        <w:right w:val="none" w:sz="0" w:space="0" w:color="auto"/>
      </w:divBdr>
    </w:div>
    <w:div w:id="1134178227">
      <w:bodyDiv w:val="1"/>
      <w:marLeft w:val="0"/>
      <w:marRight w:val="0"/>
      <w:marTop w:val="0"/>
      <w:marBottom w:val="0"/>
      <w:divBdr>
        <w:top w:val="none" w:sz="0" w:space="0" w:color="auto"/>
        <w:left w:val="none" w:sz="0" w:space="0" w:color="auto"/>
        <w:bottom w:val="none" w:sz="0" w:space="0" w:color="auto"/>
        <w:right w:val="none" w:sz="0" w:space="0" w:color="auto"/>
      </w:divBdr>
    </w:div>
    <w:div w:id="1147624373">
      <w:bodyDiv w:val="1"/>
      <w:marLeft w:val="0"/>
      <w:marRight w:val="0"/>
      <w:marTop w:val="0"/>
      <w:marBottom w:val="0"/>
      <w:divBdr>
        <w:top w:val="none" w:sz="0" w:space="0" w:color="auto"/>
        <w:left w:val="none" w:sz="0" w:space="0" w:color="auto"/>
        <w:bottom w:val="none" w:sz="0" w:space="0" w:color="auto"/>
        <w:right w:val="none" w:sz="0" w:space="0" w:color="auto"/>
      </w:divBdr>
    </w:div>
    <w:div w:id="1150485911">
      <w:bodyDiv w:val="1"/>
      <w:marLeft w:val="0"/>
      <w:marRight w:val="0"/>
      <w:marTop w:val="0"/>
      <w:marBottom w:val="0"/>
      <w:divBdr>
        <w:top w:val="none" w:sz="0" w:space="0" w:color="auto"/>
        <w:left w:val="none" w:sz="0" w:space="0" w:color="auto"/>
        <w:bottom w:val="none" w:sz="0" w:space="0" w:color="auto"/>
        <w:right w:val="none" w:sz="0" w:space="0" w:color="auto"/>
      </w:divBdr>
    </w:div>
    <w:div w:id="1166020920">
      <w:bodyDiv w:val="1"/>
      <w:marLeft w:val="0"/>
      <w:marRight w:val="0"/>
      <w:marTop w:val="0"/>
      <w:marBottom w:val="0"/>
      <w:divBdr>
        <w:top w:val="none" w:sz="0" w:space="0" w:color="auto"/>
        <w:left w:val="none" w:sz="0" w:space="0" w:color="auto"/>
        <w:bottom w:val="none" w:sz="0" w:space="0" w:color="auto"/>
        <w:right w:val="none" w:sz="0" w:space="0" w:color="auto"/>
      </w:divBdr>
    </w:div>
    <w:div w:id="1185748116">
      <w:bodyDiv w:val="1"/>
      <w:marLeft w:val="0"/>
      <w:marRight w:val="0"/>
      <w:marTop w:val="0"/>
      <w:marBottom w:val="0"/>
      <w:divBdr>
        <w:top w:val="none" w:sz="0" w:space="0" w:color="auto"/>
        <w:left w:val="none" w:sz="0" w:space="0" w:color="auto"/>
        <w:bottom w:val="none" w:sz="0" w:space="0" w:color="auto"/>
        <w:right w:val="none" w:sz="0" w:space="0" w:color="auto"/>
      </w:divBdr>
    </w:div>
    <w:div w:id="1194223322">
      <w:bodyDiv w:val="1"/>
      <w:marLeft w:val="0"/>
      <w:marRight w:val="0"/>
      <w:marTop w:val="0"/>
      <w:marBottom w:val="0"/>
      <w:divBdr>
        <w:top w:val="none" w:sz="0" w:space="0" w:color="auto"/>
        <w:left w:val="none" w:sz="0" w:space="0" w:color="auto"/>
        <w:bottom w:val="none" w:sz="0" w:space="0" w:color="auto"/>
        <w:right w:val="none" w:sz="0" w:space="0" w:color="auto"/>
      </w:divBdr>
    </w:div>
    <w:div w:id="1200162527">
      <w:bodyDiv w:val="1"/>
      <w:marLeft w:val="0"/>
      <w:marRight w:val="0"/>
      <w:marTop w:val="0"/>
      <w:marBottom w:val="0"/>
      <w:divBdr>
        <w:top w:val="none" w:sz="0" w:space="0" w:color="auto"/>
        <w:left w:val="none" w:sz="0" w:space="0" w:color="auto"/>
        <w:bottom w:val="none" w:sz="0" w:space="0" w:color="auto"/>
        <w:right w:val="none" w:sz="0" w:space="0" w:color="auto"/>
      </w:divBdr>
    </w:div>
    <w:div w:id="1205866382">
      <w:bodyDiv w:val="1"/>
      <w:marLeft w:val="0"/>
      <w:marRight w:val="0"/>
      <w:marTop w:val="0"/>
      <w:marBottom w:val="0"/>
      <w:divBdr>
        <w:top w:val="none" w:sz="0" w:space="0" w:color="auto"/>
        <w:left w:val="none" w:sz="0" w:space="0" w:color="auto"/>
        <w:bottom w:val="none" w:sz="0" w:space="0" w:color="auto"/>
        <w:right w:val="none" w:sz="0" w:space="0" w:color="auto"/>
      </w:divBdr>
    </w:div>
    <w:div w:id="1210654152">
      <w:bodyDiv w:val="1"/>
      <w:marLeft w:val="0"/>
      <w:marRight w:val="0"/>
      <w:marTop w:val="0"/>
      <w:marBottom w:val="0"/>
      <w:divBdr>
        <w:top w:val="none" w:sz="0" w:space="0" w:color="auto"/>
        <w:left w:val="none" w:sz="0" w:space="0" w:color="auto"/>
        <w:bottom w:val="none" w:sz="0" w:space="0" w:color="auto"/>
        <w:right w:val="none" w:sz="0" w:space="0" w:color="auto"/>
      </w:divBdr>
    </w:div>
    <w:div w:id="1210728925">
      <w:bodyDiv w:val="1"/>
      <w:marLeft w:val="0"/>
      <w:marRight w:val="0"/>
      <w:marTop w:val="0"/>
      <w:marBottom w:val="0"/>
      <w:divBdr>
        <w:top w:val="none" w:sz="0" w:space="0" w:color="auto"/>
        <w:left w:val="none" w:sz="0" w:space="0" w:color="auto"/>
        <w:bottom w:val="none" w:sz="0" w:space="0" w:color="auto"/>
        <w:right w:val="none" w:sz="0" w:space="0" w:color="auto"/>
      </w:divBdr>
    </w:div>
    <w:div w:id="1216162171">
      <w:bodyDiv w:val="1"/>
      <w:marLeft w:val="0"/>
      <w:marRight w:val="0"/>
      <w:marTop w:val="0"/>
      <w:marBottom w:val="0"/>
      <w:divBdr>
        <w:top w:val="none" w:sz="0" w:space="0" w:color="auto"/>
        <w:left w:val="none" w:sz="0" w:space="0" w:color="auto"/>
        <w:bottom w:val="none" w:sz="0" w:space="0" w:color="auto"/>
        <w:right w:val="none" w:sz="0" w:space="0" w:color="auto"/>
      </w:divBdr>
    </w:div>
    <w:div w:id="1231161101">
      <w:bodyDiv w:val="1"/>
      <w:marLeft w:val="0"/>
      <w:marRight w:val="0"/>
      <w:marTop w:val="0"/>
      <w:marBottom w:val="0"/>
      <w:divBdr>
        <w:top w:val="none" w:sz="0" w:space="0" w:color="auto"/>
        <w:left w:val="none" w:sz="0" w:space="0" w:color="auto"/>
        <w:bottom w:val="none" w:sz="0" w:space="0" w:color="auto"/>
        <w:right w:val="none" w:sz="0" w:space="0" w:color="auto"/>
      </w:divBdr>
    </w:div>
    <w:div w:id="1231846684">
      <w:bodyDiv w:val="1"/>
      <w:marLeft w:val="0"/>
      <w:marRight w:val="0"/>
      <w:marTop w:val="0"/>
      <w:marBottom w:val="0"/>
      <w:divBdr>
        <w:top w:val="none" w:sz="0" w:space="0" w:color="auto"/>
        <w:left w:val="none" w:sz="0" w:space="0" w:color="auto"/>
        <w:bottom w:val="none" w:sz="0" w:space="0" w:color="auto"/>
        <w:right w:val="none" w:sz="0" w:space="0" w:color="auto"/>
      </w:divBdr>
    </w:div>
    <w:div w:id="1234050408">
      <w:bodyDiv w:val="1"/>
      <w:marLeft w:val="0"/>
      <w:marRight w:val="0"/>
      <w:marTop w:val="0"/>
      <w:marBottom w:val="0"/>
      <w:divBdr>
        <w:top w:val="none" w:sz="0" w:space="0" w:color="auto"/>
        <w:left w:val="none" w:sz="0" w:space="0" w:color="auto"/>
        <w:bottom w:val="none" w:sz="0" w:space="0" w:color="auto"/>
        <w:right w:val="none" w:sz="0" w:space="0" w:color="auto"/>
      </w:divBdr>
    </w:div>
    <w:div w:id="1237395128">
      <w:bodyDiv w:val="1"/>
      <w:marLeft w:val="0"/>
      <w:marRight w:val="0"/>
      <w:marTop w:val="0"/>
      <w:marBottom w:val="0"/>
      <w:divBdr>
        <w:top w:val="none" w:sz="0" w:space="0" w:color="auto"/>
        <w:left w:val="none" w:sz="0" w:space="0" w:color="auto"/>
        <w:bottom w:val="none" w:sz="0" w:space="0" w:color="auto"/>
        <w:right w:val="none" w:sz="0" w:space="0" w:color="auto"/>
      </w:divBdr>
    </w:div>
    <w:div w:id="1269704935">
      <w:bodyDiv w:val="1"/>
      <w:marLeft w:val="0"/>
      <w:marRight w:val="0"/>
      <w:marTop w:val="0"/>
      <w:marBottom w:val="0"/>
      <w:divBdr>
        <w:top w:val="none" w:sz="0" w:space="0" w:color="auto"/>
        <w:left w:val="none" w:sz="0" w:space="0" w:color="auto"/>
        <w:bottom w:val="none" w:sz="0" w:space="0" w:color="auto"/>
        <w:right w:val="none" w:sz="0" w:space="0" w:color="auto"/>
      </w:divBdr>
    </w:div>
    <w:div w:id="1280407987">
      <w:bodyDiv w:val="1"/>
      <w:marLeft w:val="0"/>
      <w:marRight w:val="0"/>
      <w:marTop w:val="0"/>
      <w:marBottom w:val="0"/>
      <w:divBdr>
        <w:top w:val="none" w:sz="0" w:space="0" w:color="auto"/>
        <w:left w:val="none" w:sz="0" w:space="0" w:color="auto"/>
        <w:bottom w:val="none" w:sz="0" w:space="0" w:color="auto"/>
        <w:right w:val="none" w:sz="0" w:space="0" w:color="auto"/>
      </w:divBdr>
    </w:div>
    <w:div w:id="1282953442">
      <w:bodyDiv w:val="1"/>
      <w:marLeft w:val="0"/>
      <w:marRight w:val="0"/>
      <w:marTop w:val="0"/>
      <w:marBottom w:val="0"/>
      <w:divBdr>
        <w:top w:val="none" w:sz="0" w:space="0" w:color="auto"/>
        <w:left w:val="none" w:sz="0" w:space="0" w:color="auto"/>
        <w:bottom w:val="none" w:sz="0" w:space="0" w:color="auto"/>
        <w:right w:val="none" w:sz="0" w:space="0" w:color="auto"/>
      </w:divBdr>
    </w:div>
    <w:div w:id="1291091548">
      <w:bodyDiv w:val="1"/>
      <w:marLeft w:val="0"/>
      <w:marRight w:val="0"/>
      <w:marTop w:val="0"/>
      <w:marBottom w:val="0"/>
      <w:divBdr>
        <w:top w:val="none" w:sz="0" w:space="0" w:color="auto"/>
        <w:left w:val="none" w:sz="0" w:space="0" w:color="auto"/>
        <w:bottom w:val="none" w:sz="0" w:space="0" w:color="auto"/>
        <w:right w:val="none" w:sz="0" w:space="0" w:color="auto"/>
      </w:divBdr>
    </w:div>
    <w:div w:id="1299720008">
      <w:bodyDiv w:val="1"/>
      <w:marLeft w:val="0"/>
      <w:marRight w:val="0"/>
      <w:marTop w:val="0"/>
      <w:marBottom w:val="0"/>
      <w:divBdr>
        <w:top w:val="none" w:sz="0" w:space="0" w:color="auto"/>
        <w:left w:val="none" w:sz="0" w:space="0" w:color="auto"/>
        <w:bottom w:val="none" w:sz="0" w:space="0" w:color="auto"/>
        <w:right w:val="none" w:sz="0" w:space="0" w:color="auto"/>
      </w:divBdr>
    </w:div>
    <w:div w:id="1344239844">
      <w:bodyDiv w:val="1"/>
      <w:marLeft w:val="0"/>
      <w:marRight w:val="0"/>
      <w:marTop w:val="0"/>
      <w:marBottom w:val="0"/>
      <w:divBdr>
        <w:top w:val="none" w:sz="0" w:space="0" w:color="auto"/>
        <w:left w:val="none" w:sz="0" w:space="0" w:color="auto"/>
        <w:bottom w:val="none" w:sz="0" w:space="0" w:color="auto"/>
        <w:right w:val="none" w:sz="0" w:space="0" w:color="auto"/>
      </w:divBdr>
    </w:div>
    <w:div w:id="1391997253">
      <w:bodyDiv w:val="1"/>
      <w:marLeft w:val="0"/>
      <w:marRight w:val="0"/>
      <w:marTop w:val="0"/>
      <w:marBottom w:val="0"/>
      <w:divBdr>
        <w:top w:val="none" w:sz="0" w:space="0" w:color="auto"/>
        <w:left w:val="none" w:sz="0" w:space="0" w:color="auto"/>
        <w:bottom w:val="none" w:sz="0" w:space="0" w:color="auto"/>
        <w:right w:val="none" w:sz="0" w:space="0" w:color="auto"/>
      </w:divBdr>
    </w:div>
    <w:div w:id="1396779391">
      <w:bodyDiv w:val="1"/>
      <w:marLeft w:val="0"/>
      <w:marRight w:val="0"/>
      <w:marTop w:val="0"/>
      <w:marBottom w:val="0"/>
      <w:divBdr>
        <w:top w:val="none" w:sz="0" w:space="0" w:color="auto"/>
        <w:left w:val="none" w:sz="0" w:space="0" w:color="auto"/>
        <w:bottom w:val="none" w:sz="0" w:space="0" w:color="auto"/>
        <w:right w:val="none" w:sz="0" w:space="0" w:color="auto"/>
      </w:divBdr>
    </w:div>
    <w:div w:id="1404524398">
      <w:bodyDiv w:val="1"/>
      <w:marLeft w:val="0"/>
      <w:marRight w:val="0"/>
      <w:marTop w:val="0"/>
      <w:marBottom w:val="0"/>
      <w:divBdr>
        <w:top w:val="none" w:sz="0" w:space="0" w:color="auto"/>
        <w:left w:val="none" w:sz="0" w:space="0" w:color="auto"/>
        <w:bottom w:val="none" w:sz="0" w:space="0" w:color="auto"/>
        <w:right w:val="none" w:sz="0" w:space="0" w:color="auto"/>
      </w:divBdr>
    </w:div>
    <w:div w:id="1406106684">
      <w:bodyDiv w:val="1"/>
      <w:marLeft w:val="0"/>
      <w:marRight w:val="0"/>
      <w:marTop w:val="0"/>
      <w:marBottom w:val="0"/>
      <w:divBdr>
        <w:top w:val="none" w:sz="0" w:space="0" w:color="auto"/>
        <w:left w:val="none" w:sz="0" w:space="0" w:color="auto"/>
        <w:bottom w:val="none" w:sz="0" w:space="0" w:color="auto"/>
        <w:right w:val="none" w:sz="0" w:space="0" w:color="auto"/>
      </w:divBdr>
    </w:div>
    <w:div w:id="1414744372">
      <w:bodyDiv w:val="1"/>
      <w:marLeft w:val="0"/>
      <w:marRight w:val="0"/>
      <w:marTop w:val="0"/>
      <w:marBottom w:val="0"/>
      <w:divBdr>
        <w:top w:val="none" w:sz="0" w:space="0" w:color="auto"/>
        <w:left w:val="none" w:sz="0" w:space="0" w:color="auto"/>
        <w:bottom w:val="none" w:sz="0" w:space="0" w:color="auto"/>
        <w:right w:val="none" w:sz="0" w:space="0" w:color="auto"/>
      </w:divBdr>
    </w:div>
    <w:div w:id="1425805505">
      <w:bodyDiv w:val="1"/>
      <w:marLeft w:val="0"/>
      <w:marRight w:val="0"/>
      <w:marTop w:val="0"/>
      <w:marBottom w:val="0"/>
      <w:divBdr>
        <w:top w:val="none" w:sz="0" w:space="0" w:color="auto"/>
        <w:left w:val="none" w:sz="0" w:space="0" w:color="auto"/>
        <w:bottom w:val="none" w:sz="0" w:space="0" w:color="auto"/>
        <w:right w:val="none" w:sz="0" w:space="0" w:color="auto"/>
      </w:divBdr>
    </w:div>
    <w:div w:id="1441074364">
      <w:bodyDiv w:val="1"/>
      <w:marLeft w:val="0"/>
      <w:marRight w:val="0"/>
      <w:marTop w:val="0"/>
      <w:marBottom w:val="0"/>
      <w:divBdr>
        <w:top w:val="none" w:sz="0" w:space="0" w:color="auto"/>
        <w:left w:val="none" w:sz="0" w:space="0" w:color="auto"/>
        <w:bottom w:val="none" w:sz="0" w:space="0" w:color="auto"/>
        <w:right w:val="none" w:sz="0" w:space="0" w:color="auto"/>
      </w:divBdr>
    </w:div>
    <w:div w:id="1441803113">
      <w:bodyDiv w:val="1"/>
      <w:marLeft w:val="0"/>
      <w:marRight w:val="0"/>
      <w:marTop w:val="0"/>
      <w:marBottom w:val="0"/>
      <w:divBdr>
        <w:top w:val="none" w:sz="0" w:space="0" w:color="auto"/>
        <w:left w:val="none" w:sz="0" w:space="0" w:color="auto"/>
        <w:bottom w:val="none" w:sz="0" w:space="0" w:color="auto"/>
        <w:right w:val="none" w:sz="0" w:space="0" w:color="auto"/>
      </w:divBdr>
    </w:div>
    <w:div w:id="1445031864">
      <w:bodyDiv w:val="1"/>
      <w:marLeft w:val="0"/>
      <w:marRight w:val="0"/>
      <w:marTop w:val="0"/>
      <w:marBottom w:val="0"/>
      <w:divBdr>
        <w:top w:val="none" w:sz="0" w:space="0" w:color="auto"/>
        <w:left w:val="none" w:sz="0" w:space="0" w:color="auto"/>
        <w:bottom w:val="none" w:sz="0" w:space="0" w:color="auto"/>
        <w:right w:val="none" w:sz="0" w:space="0" w:color="auto"/>
      </w:divBdr>
    </w:div>
    <w:div w:id="1446927498">
      <w:bodyDiv w:val="1"/>
      <w:marLeft w:val="0"/>
      <w:marRight w:val="0"/>
      <w:marTop w:val="0"/>
      <w:marBottom w:val="0"/>
      <w:divBdr>
        <w:top w:val="none" w:sz="0" w:space="0" w:color="auto"/>
        <w:left w:val="none" w:sz="0" w:space="0" w:color="auto"/>
        <w:bottom w:val="none" w:sz="0" w:space="0" w:color="auto"/>
        <w:right w:val="none" w:sz="0" w:space="0" w:color="auto"/>
      </w:divBdr>
    </w:div>
    <w:div w:id="1457606825">
      <w:bodyDiv w:val="1"/>
      <w:marLeft w:val="0"/>
      <w:marRight w:val="0"/>
      <w:marTop w:val="0"/>
      <w:marBottom w:val="0"/>
      <w:divBdr>
        <w:top w:val="none" w:sz="0" w:space="0" w:color="auto"/>
        <w:left w:val="none" w:sz="0" w:space="0" w:color="auto"/>
        <w:bottom w:val="none" w:sz="0" w:space="0" w:color="auto"/>
        <w:right w:val="none" w:sz="0" w:space="0" w:color="auto"/>
      </w:divBdr>
    </w:div>
    <w:div w:id="1483085793">
      <w:bodyDiv w:val="1"/>
      <w:marLeft w:val="0"/>
      <w:marRight w:val="0"/>
      <w:marTop w:val="0"/>
      <w:marBottom w:val="0"/>
      <w:divBdr>
        <w:top w:val="none" w:sz="0" w:space="0" w:color="auto"/>
        <w:left w:val="none" w:sz="0" w:space="0" w:color="auto"/>
        <w:bottom w:val="none" w:sz="0" w:space="0" w:color="auto"/>
        <w:right w:val="none" w:sz="0" w:space="0" w:color="auto"/>
      </w:divBdr>
    </w:div>
    <w:div w:id="1489596195">
      <w:bodyDiv w:val="1"/>
      <w:marLeft w:val="0"/>
      <w:marRight w:val="0"/>
      <w:marTop w:val="0"/>
      <w:marBottom w:val="0"/>
      <w:divBdr>
        <w:top w:val="none" w:sz="0" w:space="0" w:color="auto"/>
        <w:left w:val="none" w:sz="0" w:space="0" w:color="auto"/>
        <w:bottom w:val="none" w:sz="0" w:space="0" w:color="auto"/>
        <w:right w:val="none" w:sz="0" w:space="0" w:color="auto"/>
      </w:divBdr>
    </w:div>
    <w:div w:id="1496677665">
      <w:bodyDiv w:val="1"/>
      <w:marLeft w:val="0"/>
      <w:marRight w:val="0"/>
      <w:marTop w:val="0"/>
      <w:marBottom w:val="0"/>
      <w:divBdr>
        <w:top w:val="none" w:sz="0" w:space="0" w:color="auto"/>
        <w:left w:val="none" w:sz="0" w:space="0" w:color="auto"/>
        <w:bottom w:val="none" w:sz="0" w:space="0" w:color="auto"/>
        <w:right w:val="none" w:sz="0" w:space="0" w:color="auto"/>
      </w:divBdr>
    </w:div>
    <w:div w:id="1500537551">
      <w:bodyDiv w:val="1"/>
      <w:marLeft w:val="0"/>
      <w:marRight w:val="0"/>
      <w:marTop w:val="0"/>
      <w:marBottom w:val="0"/>
      <w:divBdr>
        <w:top w:val="none" w:sz="0" w:space="0" w:color="auto"/>
        <w:left w:val="none" w:sz="0" w:space="0" w:color="auto"/>
        <w:bottom w:val="none" w:sz="0" w:space="0" w:color="auto"/>
        <w:right w:val="none" w:sz="0" w:space="0" w:color="auto"/>
      </w:divBdr>
    </w:div>
    <w:div w:id="1507086924">
      <w:bodyDiv w:val="1"/>
      <w:marLeft w:val="0"/>
      <w:marRight w:val="0"/>
      <w:marTop w:val="0"/>
      <w:marBottom w:val="0"/>
      <w:divBdr>
        <w:top w:val="none" w:sz="0" w:space="0" w:color="auto"/>
        <w:left w:val="none" w:sz="0" w:space="0" w:color="auto"/>
        <w:bottom w:val="none" w:sz="0" w:space="0" w:color="auto"/>
        <w:right w:val="none" w:sz="0" w:space="0" w:color="auto"/>
      </w:divBdr>
    </w:div>
    <w:div w:id="1510412465">
      <w:bodyDiv w:val="1"/>
      <w:marLeft w:val="0"/>
      <w:marRight w:val="0"/>
      <w:marTop w:val="0"/>
      <w:marBottom w:val="0"/>
      <w:divBdr>
        <w:top w:val="none" w:sz="0" w:space="0" w:color="auto"/>
        <w:left w:val="none" w:sz="0" w:space="0" w:color="auto"/>
        <w:bottom w:val="none" w:sz="0" w:space="0" w:color="auto"/>
        <w:right w:val="none" w:sz="0" w:space="0" w:color="auto"/>
      </w:divBdr>
    </w:div>
    <w:div w:id="1521581481">
      <w:bodyDiv w:val="1"/>
      <w:marLeft w:val="0"/>
      <w:marRight w:val="0"/>
      <w:marTop w:val="0"/>
      <w:marBottom w:val="0"/>
      <w:divBdr>
        <w:top w:val="none" w:sz="0" w:space="0" w:color="auto"/>
        <w:left w:val="none" w:sz="0" w:space="0" w:color="auto"/>
        <w:bottom w:val="none" w:sz="0" w:space="0" w:color="auto"/>
        <w:right w:val="none" w:sz="0" w:space="0" w:color="auto"/>
      </w:divBdr>
    </w:div>
    <w:div w:id="1522401967">
      <w:bodyDiv w:val="1"/>
      <w:marLeft w:val="0"/>
      <w:marRight w:val="0"/>
      <w:marTop w:val="0"/>
      <w:marBottom w:val="0"/>
      <w:divBdr>
        <w:top w:val="none" w:sz="0" w:space="0" w:color="auto"/>
        <w:left w:val="none" w:sz="0" w:space="0" w:color="auto"/>
        <w:bottom w:val="none" w:sz="0" w:space="0" w:color="auto"/>
        <w:right w:val="none" w:sz="0" w:space="0" w:color="auto"/>
      </w:divBdr>
    </w:div>
    <w:div w:id="1540238546">
      <w:bodyDiv w:val="1"/>
      <w:marLeft w:val="0"/>
      <w:marRight w:val="0"/>
      <w:marTop w:val="0"/>
      <w:marBottom w:val="0"/>
      <w:divBdr>
        <w:top w:val="none" w:sz="0" w:space="0" w:color="auto"/>
        <w:left w:val="none" w:sz="0" w:space="0" w:color="auto"/>
        <w:bottom w:val="none" w:sz="0" w:space="0" w:color="auto"/>
        <w:right w:val="none" w:sz="0" w:space="0" w:color="auto"/>
      </w:divBdr>
    </w:div>
    <w:div w:id="1544826131">
      <w:bodyDiv w:val="1"/>
      <w:marLeft w:val="0"/>
      <w:marRight w:val="0"/>
      <w:marTop w:val="0"/>
      <w:marBottom w:val="0"/>
      <w:divBdr>
        <w:top w:val="none" w:sz="0" w:space="0" w:color="auto"/>
        <w:left w:val="none" w:sz="0" w:space="0" w:color="auto"/>
        <w:bottom w:val="none" w:sz="0" w:space="0" w:color="auto"/>
        <w:right w:val="none" w:sz="0" w:space="0" w:color="auto"/>
      </w:divBdr>
    </w:div>
    <w:div w:id="1546403370">
      <w:bodyDiv w:val="1"/>
      <w:marLeft w:val="0"/>
      <w:marRight w:val="0"/>
      <w:marTop w:val="0"/>
      <w:marBottom w:val="0"/>
      <w:divBdr>
        <w:top w:val="none" w:sz="0" w:space="0" w:color="auto"/>
        <w:left w:val="none" w:sz="0" w:space="0" w:color="auto"/>
        <w:bottom w:val="none" w:sz="0" w:space="0" w:color="auto"/>
        <w:right w:val="none" w:sz="0" w:space="0" w:color="auto"/>
      </w:divBdr>
    </w:div>
    <w:div w:id="1546991266">
      <w:bodyDiv w:val="1"/>
      <w:marLeft w:val="0"/>
      <w:marRight w:val="0"/>
      <w:marTop w:val="0"/>
      <w:marBottom w:val="0"/>
      <w:divBdr>
        <w:top w:val="none" w:sz="0" w:space="0" w:color="auto"/>
        <w:left w:val="none" w:sz="0" w:space="0" w:color="auto"/>
        <w:bottom w:val="none" w:sz="0" w:space="0" w:color="auto"/>
        <w:right w:val="none" w:sz="0" w:space="0" w:color="auto"/>
      </w:divBdr>
    </w:div>
    <w:div w:id="1548493498">
      <w:bodyDiv w:val="1"/>
      <w:marLeft w:val="0"/>
      <w:marRight w:val="0"/>
      <w:marTop w:val="0"/>
      <w:marBottom w:val="0"/>
      <w:divBdr>
        <w:top w:val="none" w:sz="0" w:space="0" w:color="auto"/>
        <w:left w:val="none" w:sz="0" w:space="0" w:color="auto"/>
        <w:bottom w:val="none" w:sz="0" w:space="0" w:color="auto"/>
        <w:right w:val="none" w:sz="0" w:space="0" w:color="auto"/>
      </w:divBdr>
    </w:div>
    <w:div w:id="1554730265">
      <w:bodyDiv w:val="1"/>
      <w:marLeft w:val="0"/>
      <w:marRight w:val="0"/>
      <w:marTop w:val="0"/>
      <w:marBottom w:val="0"/>
      <w:divBdr>
        <w:top w:val="none" w:sz="0" w:space="0" w:color="auto"/>
        <w:left w:val="none" w:sz="0" w:space="0" w:color="auto"/>
        <w:bottom w:val="none" w:sz="0" w:space="0" w:color="auto"/>
        <w:right w:val="none" w:sz="0" w:space="0" w:color="auto"/>
      </w:divBdr>
    </w:div>
    <w:div w:id="1561207178">
      <w:bodyDiv w:val="1"/>
      <w:marLeft w:val="0"/>
      <w:marRight w:val="0"/>
      <w:marTop w:val="0"/>
      <w:marBottom w:val="0"/>
      <w:divBdr>
        <w:top w:val="none" w:sz="0" w:space="0" w:color="auto"/>
        <w:left w:val="none" w:sz="0" w:space="0" w:color="auto"/>
        <w:bottom w:val="none" w:sz="0" w:space="0" w:color="auto"/>
        <w:right w:val="none" w:sz="0" w:space="0" w:color="auto"/>
      </w:divBdr>
    </w:div>
    <w:div w:id="1566185196">
      <w:bodyDiv w:val="1"/>
      <w:marLeft w:val="0"/>
      <w:marRight w:val="0"/>
      <w:marTop w:val="0"/>
      <w:marBottom w:val="0"/>
      <w:divBdr>
        <w:top w:val="none" w:sz="0" w:space="0" w:color="auto"/>
        <w:left w:val="none" w:sz="0" w:space="0" w:color="auto"/>
        <w:bottom w:val="none" w:sz="0" w:space="0" w:color="auto"/>
        <w:right w:val="none" w:sz="0" w:space="0" w:color="auto"/>
      </w:divBdr>
    </w:div>
    <w:div w:id="1568999293">
      <w:bodyDiv w:val="1"/>
      <w:marLeft w:val="0"/>
      <w:marRight w:val="0"/>
      <w:marTop w:val="0"/>
      <w:marBottom w:val="0"/>
      <w:divBdr>
        <w:top w:val="none" w:sz="0" w:space="0" w:color="auto"/>
        <w:left w:val="none" w:sz="0" w:space="0" w:color="auto"/>
        <w:bottom w:val="none" w:sz="0" w:space="0" w:color="auto"/>
        <w:right w:val="none" w:sz="0" w:space="0" w:color="auto"/>
      </w:divBdr>
    </w:div>
    <w:div w:id="1596358127">
      <w:bodyDiv w:val="1"/>
      <w:marLeft w:val="0"/>
      <w:marRight w:val="0"/>
      <w:marTop w:val="0"/>
      <w:marBottom w:val="0"/>
      <w:divBdr>
        <w:top w:val="none" w:sz="0" w:space="0" w:color="auto"/>
        <w:left w:val="none" w:sz="0" w:space="0" w:color="auto"/>
        <w:bottom w:val="none" w:sz="0" w:space="0" w:color="auto"/>
        <w:right w:val="none" w:sz="0" w:space="0" w:color="auto"/>
      </w:divBdr>
    </w:div>
    <w:div w:id="1597129473">
      <w:bodyDiv w:val="1"/>
      <w:marLeft w:val="0"/>
      <w:marRight w:val="0"/>
      <w:marTop w:val="0"/>
      <w:marBottom w:val="0"/>
      <w:divBdr>
        <w:top w:val="none" w:sz="0" w:space="0" w:color="auto"/>
        <w:left w:val="none" w:sz="0" w:space="0" w:color="auto"/>
        <w:bottom w:val="none" w:sz="0" w:space="0" w:color="auto"/>
        <w:right w:val="none" w:sz="0" w:space="0" w:color="auto"/>
      </w:divBdr>
    </w:div>
    <w:div w:id="1606616158">
      <w:bodyDiv w:val="1"/>
      <w:marLeft w:val="0"/>
      <w:marRight w:val="0"/>
      <w:marTop w:val="0"/>
      <w:marBottom w:val="0"/>
      <w:divBdr>
        <w:top w:val="none" w:sz="0" w:space="0" w:color="auto"/>
        <w:left w:val="none" w:sz="0" w:space="0" w:color="auto"/>
        <w:bottom w:val="none" w:sz="0" w:space="0" w:color="auto"/>
        <w:right w:val="none" w:sz="0" w:space="0" w:color="auto"/>
      </w:divBdr>
    </w:div>
    <w:div w:id="1613248264">
      <w:bodyDiv w:val="1"/>
      <w:marLeft w:val="0"/>
      <w:marRight w:val="0"/>
      <w:marTop w:val="0"/>
      <w:marBottom w:val="0"/>
      <w:divBdr>
        <w:top w:val="none" w:sz="0" w:space="0" w:color="auto"/>
        <w:left w:val="none" w:sz="0" w:space="0" w:color="auto"/>
        <w:bottom w:val="none" w:sz="0" w:space="0" w:color="auto"/>
        <w:right w:val="none" w:sz="0" w:space="0" w:color="auto"/>
      </w:divBdr>
    </w:div>
    <w:div w:id="1614633561">
      <w:bodyDiv w:val="1"/>
      <w:marLeft w:val="0"/>
      <w:marRight w:val="0"/>
      <w:marTop w:val="0"/>
      <w:marBottom w:val="0"/>
      <w:divBdr>
        <w:top w:val="none" w:sz="0" w:space="0" w:color="auto"/>
        <w:left w:val="none" w:sz="0" w:space="0" w:color="auto"/>
        <w:bottom w:val="none" w:sz="0" w:space="0" w:color="auto"/>
        <w:right w:val="none" w:sz="0" w:space="0" w:color="auto"/>
      </w:divBdr>
    </w:div>
    <w:div w:id="1638367164">
      <w:bodyDiv w:val="1"/>
      <w:marLeft w:val="0"/>
      <w:marRight w:val="0"/>
      <w:marTop w:val="0"/>
      <w:marBottom w:val="0"/>
      <w:divBdr>
        <w:top w:val="none" w:sz="0" w:space="0" w:color="auto"/>
        <w:left w:val="none" w:sz="0" w:space="0" w:color="auto"/>
        <w:bottom w:val="none" w:sz="0" w:space="0" w:color="auto"/>
        <w:right w:val="none" w:sz="0" w:space="0" w:color="auto"/>
      </w:divBdr>
    </w:div>
    <w:div w:id="1639603282">
      <w:bodyDiv w:val="1"/>
      <w:marLeft w:val="0"/>
      <w:marRight w:val="0"/>
      <w:marTop w:val="0"/>
      <w:marBottom w:val="0"/>
      <w:divBdr>
        <w:top w:val="none" w:sz="0" w:space="0" w:color="auto"/>
        <w:left w:val="none" w:sz="0" w:space="0" w:color="auto"/>
        <w:bottom w:val="none" w:sz="0" w:space="0" w:color="auto"/>
        <w:right w:val="none" w:sz="0" w:space="0" w:color="auto"/>
      </w:divBdr>
    </w:div>
    <w:div w:id="1639652055">
      <w:bodyDiv w:val="1"/>
      <w:marLeft w:val="0"/>
      <w:marRight w:val="0"/>
      <w:marTop w:val="0"/>
      <w:marBottom w:val="0"/>
      <w:divBdr>
        <w:top w:val="none" w:sz="0" w:space="0" w:color="auto"/>
        <w:left w:val="none" w:sz="0" w:space="0" w:color="auto"/>
        <w:bottom w:val="none" w:sz="0" w:space="0" w:color="auto"/>
        <w:right w:val="none" w:sz="0" w:space="0" w:color="auto"/>
      </w:divBdr>
    </w:div>
    <w:div w:id="1643466797">
      <w:bodyDiv w:val="1"/>
      <w:marLeft w:val="0"/>
      <w:marRight w:val="0"/>
      <w:marTop w:val="0"/>
      <w:marBottom w:val="0"/>
      <w:divBdr>
        <w:top w:val="none" w:sz="0" w:space="0" w:color="auto"/>
        <w:left w:val="none" w:sz="0" w:space="0" w:color="auto"/>
        <w:bottom w:val="none" w:sz="0" w:space="0" w:color="auto"/>
        <w:right w:val="none" w:sz="0" w:space="0" w:color="auto"/>
      </w:divBdr>
    </w:div>
    <w:div w:id="1668901488">
      <w:bodyDiv w:val="1"/>
      <w:marLeft w:val="0"/>
      <w:marRight w:val="0"/>
      <w:marTop w:val="0"/>
      <w:marBottom w:val="0"/>
      <w:divBdr>
        <w:top w:val="none" w:sz="0" w:space="0" w:color="auto"/>
        <w:left w:val="none" w:sz="0" w:space="0" w:color="auto"/>
        <w:bottom w:val="none" w:sz="0" w:space="0" w:color="auto"/>
        <w:right w:val="none" w:sz="0" w:space="0" w:color="auto"/>
      </w:divBdr>
    </w:div>
    <w:div w:id="1670063028">
      <w:bodyDiv w:val="1"/>
      <w:marLeft w:val="0"/>
      <w:marRight w:val="0"/>
      <w:marTop w:val="0"/>
      <w:marBottom w:val="0"/>
      <w:divBdr>
        <w:top w:val="none" w:sz="0" w:space="0" w:color="auto"/>
        <w:left w:val="none" w:sz="0" w:space="0" w:color="auto"/>
        <w:bottom w:val="none" w:sz="0" w:space="0" w:color="auto"/>
        <w:right w:val="none" w:sz="0" w:space="0" w:color="auto"/>
      </w:divBdr>
    </w:div>
    <w:div w:id="1672370697">
      <w:bodyDiv w:val="1"/>
      <w:marLeft w:val="0"/>
      <w:marRight w:val="0"/>
      <w:marTop w:val="0"/>
      <w:marBottom w:val="0"/>
      <w:divBdr>
        <w:top w:val="none" w:sz="0" w:space="0" w:color="auto"/>
        <w:left w:val="none" w:sz="0" w:space="0" w:color="auto"/>
        <w:bottom w:val="none" w:sz="0" w:space="0" w:color="auto"/>
        <w:right w:val="none" w:sz="0" w:space="0" w:color="auto"/>
      </w:divBdr>
    </w:div>
    <w:div w:id="1675648628">
      <w:bodyDiv w:val="1"/>
      <w:marLeft w:val="0"/>
      <w:marRight w:val="0"/>
      <w:marTop w:val="0"/>
      <w:marBottom w:val="0"/>
      <w:divBdr>
        <w:top w:val="none" w:sz="0" w:space="0" w:color="auto"/>
        <w:left w:val="none" w:sz="0" w:space="0" w:color="auto"/>
        <w:bottom w:val="none" w:sz="0" w:space="0" w:color="auto"/>
        <w:right w:val="none" w:sz="0" w:space="0" w:color="auto"/>
      </w:divBdr>
    </w:div>
    <w:div w:id="1682125378">
      <w:bodyDiv w:val="1"/>
      <w:marLeft w:val="0"/>
      <w:marRight w:val="0"/>
      <w:marTop w:val="0"/>
      <w:marBottom w:val="0"/>
      <w:divBdr>
        <w:top w:val="none" w:sz="0" w:space="0" w:color="auto"/>
        <w:left w:val="none" w:sz="0" w:space="0" w:color="auto"/>
        <w:bottom w:val="none" w:sz="0" w:space="0" w:color="auto"/>
        <w:right w:val="none" w:sz="0" w:space="0" w:color="auto"/>
      </w:divBdr>
    </w:div>
    <w:div w:id="1709140551">
      <w:bodyDiv w:val="1"/>
      <w:marLeft w:val="0"/>
      <w:marRight w:val="0"/>
      <w:marTop w:val="0"/>
      <w:marBottom w:val="0"/>
      <w:divBdr>
        <w:top w:val="none" w:sz="0" w:space="0" w:color="auto"/>
        <w:left w:val="none" w:sz="0" w:space="0" w:color="auto"/>
        <w:bottom w:val="none" w:sz="0" w:space="0" w:color="auto"/>
        <w:right w:val="none" w:sz="0" w:space="0" w:color="auto"/>
      </w:divBdr>
    </w:div>
    <w:div w:id="1715689000">
      <w:bodyDiv w:val="1"/>
      <w:marLeft w:val="0"/>
      <w:marRight w:val="0"/>
      <w:marTop w:val="0"/>
      <w:marBottom w:val="0"/>
      <w:divBdr>
        <w:top w:val="none" w:sz="0" w:space="0" w:color="auto"/>
        <w:left w:val="none" w:sz="0" w:space="0" w:color="auto"/>
        <w:bottom w:val="none" w:sz="0" w:space="0" w:color="auto"/>
        <w:right w:val="none" w:sz="0" w:space="0" w:color="auto"/>
      </w:divBdr>
    </w:div>
    <w:div w:id="1736509128">
      <w:bodyDiv w:val="1"/>
      <w:marLeft w:val="0"/>
      <w:marRight w:val="0"/>
      <w:marTop w:val="0"/>
      <w:marBottom w:val="0"/>
      <w:divBdr>
        <w:top w:val="none" w:sz="0" w:space="0" w:color="auto"/>
        <w:left w:val="none" w:sz="0" w:space="0" w:color="auto"/>
        <w:bottom w:val="none" w:sz="0" w:space="0" w:color="auto"/>
        <w:right w:val="none" w:sz="0" w:space="0" w:color="auto"/>
      </w:divBdr>
    </w:div>
    <w:div w:id="1765495916">
      <w:bodyDiv w:val="1"/>
      <w:marLeft w:val="0"/>
      <w:marRight w:val="0"/>
      <w:marTop w:val="0"/>
      <w:marBottom w:val="0"/>
      <w:divBdr>
        <w:top w:val="none" w:sz="0" w:space="0" w:color="auto"/>
        <w:left w:val="none" w:sz="0" w:space="0" w:color="auto"/>
        <w:bottom w:val="none" w:sz="0" w:space="0" w:color="auto"/>
        <w:right w:val="none" w:sz="0" w:space="0" w:color="auto"/>
      </w:divBdr>
    </w:div>
    <w:div w:id="1772967777">
      <w:bodyDiv w:val="1"/>
      <w:marLeft w:val="0"/>
      <w:marRight w:val="0"/>
      <w:marTop w:val="0"/>
      <w:marBottom w:val="0"/>
      <w:divBdr>
        <w:top w:val="none" w:sz="0" w:space="0" w:color="auto"/>
        <w:left w:val="none" w:sz="0" w:space="0" w:color="auto"/>
        <w:bottom w:val="none" w:sz="0" w:space="0" w:color="auto"/>
        <w:right w:val="none" w:sz="0" w:space="0" w:color="auto"/>
      </w:divBdr>
    </w:div>
    <w:div w:id="1802070386">
      <w:bodyDiv w:val="1"/>
      <w:marLeft w:val="0"/>
      <w:marRight w:val="0"/>
      <w:marTop w:val="0"/>
      <w:marBottom w:val="0"/>
      <w:divBdr>
        <w:top w:val="none" w:sz="0" w:space="0" w:color="auto"/>
        <w:left w:val="none" w:sz="0" w:space="0" w:color="auto"/>
        <w:bottom w:val="none" w:sz="0" w:space="0" w:color="auto"/>
        <w:right w:val="none" w:sz="0" w:space="0" w:color="auto"/>
      </w:divBdr>
    </w:div>
    <w:div w:id="1810852683">
      <w:bodyDiv w:val="1"/>
      <w:marLeft w:val="0"/>
      <w:marRight w:val="0"/>
      <w:marTop w:val="0"/>
      <w:marBottom w:val="0"/>
      <w:divBdr>
        <w:top w:val="none" w:sz="0" w:space="0" w:color="auto"/>
        <w:left w:val="none" w:sz="0" w:space="0" w:color="auto"/>
        <w:bottom w:val="none" w:sz="0" w:space="0" w:color="auto"/>
        <w:right w:val="none" w:sz="0" w:space="0" w:color="auto"/>
      </w:divBdr>
    </w:div>
    <w:div w:id="1818767717">
      <w:bodyDiv w:val="1"/>
      <w:marLeft w:val="0"/>
      <w:marRight w:val="0"/>
      <w:marTop w:val="0"/>
      <w:marBottom w:val="0"/>
      <w:divBdr>
        <w:top w:val="none" w:sz="0" w:space="0" w:color="auto"/>
        <w:left w:val="none" w:sz="0" w:space="0" w:color="auto"/>
        <w:bottom w:val="none" w:sz="0" w:space="0" w:color="auto"/>
        <w:right w:val="none" w:sz="0" w:space="0" w:color="auto"/>
      </w:divBdr>
    </w:div>
    <w:div w:id="1819302389">
      <w:bodyDiv w:val="1"/>
      <w:marLeft w:val="0"/>
      <w:marRight w:val="0"/>
      <w:marTop w:val="0"/>
      <w:marBottom w:val="0"/>
      <w:divBdr>
        <w:top w:val="none" w:sz="0" w:space="0" w:color="auto"/>
        <w:left w:val="none" w:sz="0" w:space="0" w:color="auto"/>
        <w:bottom w:val="none" w:sz="0" w:space="0" w:color="auto"/>
        <w:right w:val="none" w:sz="0" w:space="0" w:color="auto"/>
      </w:divBdr>
    </w:div>
    <w:div w:id="1845626117">
      <w:bodyDiv w:val="1"/>
      <w:marLeft w:val="0"/>
      <w:marRight w:val="0"/>
      <w:marTop w:val="0"/>
      <w:marBottom w:val="0"/>
      <w:divBdr>
        <w:top w:val="none" w:sz="0" w:space="0" w:color="auto"/>
        <w:left w:val="none" w:sz="0" w:space="0" w:color="auto"/>
        <w:bottom w:val="none" w:sz="0" w:space="0" w:color="auto"/>
        <w:right w:val="none" w:sz="0" w:space="0" w:color="auto"/>
      </w:divBdr>
    </w:div>
    <w:div w:id="1849127928">
      <w:bodyDiv w:val="1"/>
      <w:marLeft w:val="0"/>
      <w:marRight w:val="0"/>
      <w:marTop w:val="0"/>
      <w:marBottom w:val="0"/>
      <w:divBdr>
        <w:top w:val="none" w:sz="0" w:space="0" w:color="auto"/>
        <w:left w:val="none" w:sz="0" w:space="0" w:color="auto"/>
        <w:bottom w:val="none" w:sz="0" w:space="0" w:color="auto"/>
        <w:right w:val="none" w:sz="0" w:space="0" w:color="auto"/>
      </w:divBdr>
    </w:div>
    <w:div w:id="1857109514">
      <w:bodyDiv w:val="1"/>
      <w:marLeft w:val="0"/>
      <w:marRight w:val="0"/>
      <w:marTop w:val="0"/>
      <w:marBottom w:val="0"/>
      <w:divBdr>
        <w:top w:val="none" w:sz="0" w:space="0" w:color="auto"/>
        <w:left w:val="none" w:sz="0" w:space="0" w:color="auto"/>
        <w:bottom w:val="none" w:sz="0" w:space="0" w:color="auto"/>
        <w:right w:val="none" w:sz="0" w:space="0" w:color="auto"/>
      </w:divBdr>
    </w:div>
    <w:div w:id="1881897769">
      <w:bodyDiv w:val="1"/>
      <w:marLeft w:val="0"/>
      <w:marRight w:val="0"/>
      <w:marTop w:val="0"/>
      <w:marBottom w:val="0"/>
      <w:divBdr>
        <w:top w:val="none" w:sz="0" w:space="0" w:color="auto"/>
        <w:left w:val="none" w:sz="0" w:space="0" w:color="auto"/>
        <w:bottom w:val="none" w:sz="0" w:space="0" w:color="auto"/>
        <w:right w:val="none" w:sz="0" w:space="0" w:color="auto"/>
      </w:divBdr>
    </w:div>
    <w:div w:id="1900746662">
      <w:bodyDiv w:val="1"/>
      <w:marLeft w:val="0"/>
      <w:marRight w:val="0"/>
      <w:marTop w:val="0"/>
      <w:marBottom w:val="0"/>
      <w:divBdr>
        <w:top w:val="none" w:sz="0" w:space="0" w:color="auto"/>
        <w:left w:val="none" w:sz="0" w:space="0" w:color="auto"/>
        <w:bottom w:val="none" w:sz="0" w:space="0" w:color="auto"/>
        <w:right w:val="none" w:sz="0" w:space="0" w:color="auto"/>
      </w:divBdr>
    </w:div>
    <w:div w:id="1904829150">
      <w:bodyDiv w:val="1"/>
      <w:marLeft w:val="0"/>
      <w:marRight w:val="0"/>
      <w:marTop w:val="0"/>
      <w:marBottom w:val="0"/>
      <w:divBdr>
        <w:top w:val="none" w:sz="0" w:space="0" w:color="auto"/>
        <w:left w:val="none" w:sz="0" w:space="0" w:color="auto"/>
        <w:bottom w:val="none" w:sz="0" w:space="0" w:color="auto"/>
        <w:right w:val="none" w:sz="0" w:space="0" w:color="auto"/>
      </w:divBdr>
    </w:div>
    <w:div w:id="1922762631">
      <w:bodyDiv w:val="1"/>
      <w:marLeft w:val="0"/>
      <w:marRight w:val="0"/>
      <w:marTop w:val="0"/>
      <w:marBottom w:val="0"/>
      <w:divBdr>
        <w:top w:val="none" w:sz="0" w:space="0" w:color="auto"/>
        <w:left w:val="none" w:sz="0" w:space="0" w:color="auto"/>
        <w:bottom w:val="none" w:sz="0" w:space="0" w:color="auto"/>
        <w:right w:val="none" w:sz="0" w:space="0" w:color="auto"/>
      </w:divBdr>
    </w:div>
    <w:div w:id="1940210161">
      <w:bodyDiv w:val="1"/>
      <w:marLeft w:val="0"/>
      <w:marRight w:val="0"/>
      <w:marTop w:val="0"/>
      <w:marBottom w:val="0"/>
      <w:divBdr>
        <w:top w:val="none" w:sz="0" w:space="0" w:color="auto"/>
        <w:left w:val="none" w:sz="0" w:space="0" w:color="auto"/>
        <w:bottom w:val="none" w:sz="0" w:space="0" w:color="auto"/>
        <w:right w:val="none" w:sz="0" w:space="0" w:color="auto"/>
      </w:divBdr>
    </w:div>
    <w:div w:id="1943875410">
      <w:bodyDiv w:val="1"/>
      <w:marLeft w:val="0"/>
      <w:marRight w:val="0"/>
      <w:marTop w:val="0"/>
      <w:marBottom w:val="0"/>
      <w:divBdr>
        <w:top w:val="none" w:sz="0" w:space="0" w:color="auto"/>
        <w:left w:val="none" w:sz="0" w:space="0" w:color="auto"/>
        <w:bottom w:val="none" w:sz="0" w:space="0" w:color="auto"/>
        <w:right w:val="none" w:sz="0" w:space="0" w:color="auto"/>
      </w:divBdr>
    </w:div>
    <w:div w:id="1946182527">
      <w:bodyDiv w:val="1"/>
      <w:marLeft w:val="0"/>
      <w:marRight w:val="0"/>
      <w:marTop w:val="0"/>
      <w:marBottom w:val="0"/>
      <w:divBdr>
        <w:top w:val="none" w:sz="0" w:space="0" w:color="auto"/>
        <w:left w:val="none" w:sz="0" w:space="0" w:color="auto"/>
        <w:bottom w:val="none" w:sz="0" w:space="0" w:color="auto"/>
        <w:right w:val="none" w:sz="0" w:space="0" w:color="auto"/>
      </w:divBdr>
    </w:div>
    <w:div w:id="1957328735">
      <w:bodyDiv w:val="1"/>
      <w:marLeft w:val="0"/>
      <w:marRight w:val="0"/>
      <w:marTop w:val="0"/>
      <w:marBottom w:val="0"/>
      <w:divBdr>
        <w:top w:val="none" w:sz="0" w:space="0" w:color="auto"/>
        <w:left w:val="none" w:sz="0" w:space="0" w:color="auto"/>
        <w:bottom w:val="none" w:sz="0" w:space="0" w:color="auto"/>
        <w:right w:val="none" w:sz="0" w:space="0" w:color="auto"/>
      </w:divBdr>
    </w:div>
    <w:div w:id="1982267485">
      <w:bodyDiv w:val="1"/>
      <w:marLeft w:val="0"/>
      <w:marRight w:val="0"/>
      <w:marTop w:val="0"/>
      <w:marBottom w:val="0"/>
      <w:divBdr>
        <w:top w:val="none" w:sz="0" w:space="0" w:color="auto"/>
        <w:left w:val="none" w:sz="0" w:space="0" w:color="auto"/>
        <w:bottom w:val="none" w:sz="0" w:space="0" w:color="auto"/>
        <w:right w:val="none" w:sz="0" w:space="0" w:color="auto"/>
      </w:divBdr>
    </w:div>
    <w:div w:id="1997026695">
      <w:bodyDiv w:val="1"/>
      <w:marLeft w:val="0"/>
      <w:marRight w:val="0"/>
      <w:marTop w:val="0"/>
      <w:marBottom w:val="0"/>
      <w:divBdr>
        <w:top w:val="none" w:sz="0" w:space="0" w:color="auto"/>
        <w:left w:val="none" w:sz="0" w:space="0" w:color="auto"/>
        <w:bottom w:val="none" w:sz="0" w:space="0" w:color="auto"/>
        <w:right w:val="none" w:sz="0" w:space="0" w:color="auto"/>
      </w:divBdr>
    </w:div>
    <w:div w:id="1998803789">
      <w:bodyDiv w:val="1"/>
      <w:marLeft w:val="0"/>
      <w:marRight w:val="0"/>
      <w:marTop w:val="0"/>
      <w:marBottom w:val="0"/>
      <w:divBdr>
        <w:top w:val="none" w:sz="0" w:space="0" w:color="auto"/>
        <w:left w:val="none" w:sz="0" w:space="0" w:color="auto"/>
        <w:bottom w:val="none" w:sz="0" w:space="0" w:color="auto"/>
        <w:right w:val="none" w:sz="0" w:space="0" w:color="auto"/>
      </w:divBdr>
    </w:div>
    <w:div w:id="2009673523">
      <w:bodyDiv w:val="1"/>
      <w:marLeft w:val="0"/>
      <w:marRight w:val="0"/>
      <w:marTop w:val="0"/>
      <w:marBottom w:val="0"/>
      <w:divBdr>
        <w:top w:val="none" w:sz="0" w:space="0" w:color="auto"/>
        <w:left w:val="none" w:sz="0" w:space="0" w:color="auto"/>
        <w:bottom w:val="none" w:sz="0" w:space="0" w:color="auto"/>
        <w:right w:val="none" w:sz="0" w:space="0" w:color="auto"/>
      </w:divBdr>
    </w:div>
    <w:div w:id="2019499037">
      <w:bodyDiv w:val="1"/>
      <w:marLeft w:val="0"/>
      <w:marRight w:val="0"/>
      <w:marTop w:val="0"/>
      <w:marBottom w:val="0"/>
      <w:divBdr>
        <w:top w:val="none" w:sz="0" w:space="0" w:color="auto"/>
        <w:left w:val="none" w:sz="0" w:space="0" w:color="auto"/>
        <w:bottom w:val="none" w:sz="0" w:space="0" w:color="auto"/>
        <w:right w:val="none" w:sz="0" w:space="0" w:color="auto"/>
      </w:divBdr>
    </w:div>
    <w:div w:id="2023047233">
      <w:bodyDiv w:val="1"/>
      <w:marLeft w:val="0"/>
      <w:marRight w:val="0"/>
      <w:marTop w:val="0"/>
      <w:marBottom w:val="0"/>
      <w:divBdr>
        <w:top w:val="none" w:sz="0" w:space="0" w:color="auto"/>
        <w:left w:val="none" w:sz="0" w:space="0" w:color="auto"/>
        <w:bottom w:val="none" w:sz="0" w:space="0" w:color="auto"/>
        <w:right w:val="none" w:sz="0" w:space="0" w:color="auto"/>
      </w:divBdr>
    </w:div>
    <w:div w:id="2029982814">
      <w:bodyDiv w:val="1"/>
      <w:marLeft w:val="0"/>
      <w:marRight w:val="0"/>
      <w:marTop w:val="0"/>
      <w:marBottom w:val="0"/>
      <w:divBdr>
        <w:top w:val="none" w:sz="0" w:space="0" w:color="auto"/>
        <w:left w:val="none" w:sz="0" w:space="0" w:color="auto"/>
        <w:bottom w:val="none" w:sz="0" w:space="0" w:color="auto"/>
        <w:right w:val="none" w:sz="0" w:space="0" w:color="auto"/>
      </w:divBdr>
    </w:div>
    <w:div w:id="2041394390">
      <w:bodyDiv w:val="1"/>
      <w:marLeft w:val="0"/>
      <w:marRight w:val="0"/>
      <w:marTop w:val="0"/>
      <w:marBottom w:val="0"/>
      <w:divBdr>
        <w:top w:val="none" w:sz="0" w:space="0" w:color="auto"/>
        <w:left w:val="none" w:sz="0" w:space="0" w:color="auto"/>
        <w:bottom w:val="none" w:sz="0" w:space="0" w:color="auto"/>
        <w:right w:val="none" w:sz="0" w:space="0" w:color="auto"/>
      </w:divBdr>
    </w:div>
    <w:div w:id="2084401800">
      <w:bodyDiv w:val="1"/>
      <w:marLeft w:val="0"/>
      <w:marRight w:val="0"/>
      <w:marTop w:val="0"/>
      <w:marBottom w:val="0"/>
      <w:divBdr>
        <w:top w:val="none" w:sz="0" w:space="0" w:color="auto"/>
        <w:left w:val="none" w:sz="0" w:space="0" w:color="auto"/>
        <w:bottom w:val="none" w:sz="0" w:space="0" w:color="auto"/>
        <w:right w:val="none" w:sz="0" w:space="0" w:color="auto"/>
      </w:divBdr>
    </w:div>
    <w:div w:id="2095013106">
      <w:bodyDiv w:val="1"/>
      <w:marLeft w:val="0"/>
      <w:marRight w:val="0"/>
      <w:marTop w:val="0"/>
      <w:marBottom w:val="0"/>
      <w:divBdr>
        <w:top w:val="none" w:sz="0" w:space="0" w:color="auto"/>
        <w:left w:val="none" w:sz="0" w:space="0" w:color="auto"/>
        <w:bottom w:val="none" w:sz="0" w:space="0" w:color="auto"/>
        <w:right w:val="none" w:sz="0" w:space="0" w:color="auto"/>
      </w:divBdr>
    </w:div>
    <w:div w:id="2097556935">
      <w:bodyDiv w:val="1"/>
      <w:marLeft w:val="0"/>
      <w:marRight w:val="0"/>
      <w:marTop w:val="0"/>
      <w:marBottom w:val="0"/>
      <w:divBdr>
        <w:top w:val="none" w:sz="0" w:space="0" w:color="auto"/>
        <w:left w:val="none" w:sz="0" w:space="0" w:color="auto"/>
        <w:bottom w:val="none" w:sz="0" w:space="0" w:color="auto"/>
        <w:right w:val="none" w:sz="0" w:space="0" w:color="auto"/>
      </w:divBdr>
    </w:div>
    <w:div w:id="2098550814">
      <w:bodyDiv w:val="1"/>
      <w:marLeft w:val="0"/>
      <w:marRight w:val="0"/>
      <w:marTop w:val="0"/>
      <w:marBottom w:val="0"/>
      <w:divBdr>
        <w:top w:val="none" w:sz="0" w:space="0" w:color="auto"/>
        <w:left w:val="none" w:sz="0" w:space="0" w:color="auto"/>
        <w:bottom w:val="none" w:sz="0" w:space="0" w:color="auto"/>
        <w:right w:val="none" w:sz="0" w:space="0" w:color="auto"/>
      </w:divBdr>
    </w:div>
    <w:div w:id="2115586344">
      <w:bodyDiv w:val="1"/>
      <w:marLeft w:val="0"/>
      <w:marRight w:val="0"/>
      <w:marTop w:val="0"/>
      <w:marBottom w:val="0"/>
      <w:divBdr>
        <w:top w:val="none" w:sz="0" w:space="0" w:color="auto"/>
        <w:left w:val="none" w:sz="0" w:space="0" w:color="auto"/>
        <w:bottom w:val="none" w:sz="0" w:space="0" w:color="auto"/>
        <w:right w:val="none" w:sz="0" w:space="0" w:color="auto"/>
      </w:divBdr>
    </w:div>
    <w:div w:id="2124881948">
      <w:bodyDiv w:val="1"/>
      <w:marLeft w:val="0"/>
      <w:marRight w:val="0"/>
      <w:marTop w:val="0"/>
      <w:marBottom w:val="0"/>
      <w:divBdr>
        <w:top w:val="none" w:sz="0" w:space="0" w:color="auto"/>
        <w:left w:val="none" w:sz="0" w:space="0" w:color="auto"/>
        <w:bottom w:val="none" w:sz="0" w:space="0" w:color="auto"/>
        <w:right w:val="none" w:sz="0" w:space="0" w:color="auto"/>
      </w:divBdr>
    </w:div>
    <w:div w:id="212796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4CB92-8766-454F-A317-70318DEA4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4500</Words>
  <Characters>2566</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kab-340</dc:creator>
  <cp:keywords/>
  <dc:description/>
  <cp:lastModifiedBy>user</cp:lastModifiedBy>
  <cp:revision>6</cp:revision>
  <cp:lastPrinted>2025-07-08T06:40:00Z</cp:lastPrinted>
  <dcterms:created xsi:type="dcterms:W3CDTF">2026-01-22T09:30:00Z</dcterms:created>
  <dcterms:modified xsi:type="dcterms:W3CDTF">2026-01-22T09:37:00Z</dcterms:modified>
</cp:coreProperties>
</file>