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0" w:name="_GoBack"/>
      <w:bookmarkEnd w:id="0"/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t xml:space="preserve">ЗАЯВА </w:t>
      </w:r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br/>
        <w:t>на участь у конкурсі з визначення особи, уповноваженої здійснювати справляння плати за транспортні послуги</w:t>
      </w:r>
      <w:r w:rsidRPr="00DE7690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t>в міському пасажирському транспорті комунального підприємства Миколаївської міської ради «</w:t>
      </w:r>
      <w:proofErr w:type="spellStart"/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t>Миколаївелектротранс</w:t>
      </w:r>
      <w:proofErr w:type="spellEnd"/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t>» та комунального підприємства Миколаївської міської ради «</w:t>
      </w:r>
      <w:proofErr w:type="spellStart"/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t>Миколаївпастранс</w:t>
      </w:r>
      <w:proofErr w:type="spellEnd"/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t>»</w:t>
      </w:r>
      <w:r w:rsidRPr="00DE7690">
        <w:rPr>
          <w:rFonts w:ascii="Times New Roman" w:hAnsi="Times New Roman"/>
          <w:bCs/>
          <w:color w:val="000000"/>
          <w:sz w:val="27"/>
          <w:szCs w:val="27"/>
          <w:lang w:val="uk-UA"/>
        </w:rPr>
        <w:br/>
      </w:r>
    </w:p>
    <w:p w:rsidR="00902F50" w:rsidRPr="00DE7690" w:rsidRDefault="00A30664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1" w:name="206"/>
      <w:bookmarkEnd w:id="1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.35pt;margin-top:26.9pt;width:400.7pt;height:0;z-index:1" o:connectortype="straight"/>
        </w:pict>
      </w:r>
      <w:r w:rsidR="00902F50" w:rsidRPr="00DE7690">
        <w:rPr>
          <w:rFonts w:ascii="Times New Roman" w:hAnsi="Times New Roman"/>
          <w:color w:val="000000"/>
          <w:sz w:val="27"/>
          <w:szCs w:val="27"/>
          <w:lang w:val="uk-UA"/>
        </w:rPr>
        <w:tab/>
        <w:t xml:space="preserve">Відповідно до вимог транспортного законодавства та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оголошення     </w:t>
      </w:r>
    </w:p>
    <w:p w:rsidR="00902F50" w:rsidRPr="00DE7690" w:rsidRDefault="00A30664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w:pict>
          <v:shape id="_x0000_s1027" type="#_x0000_t32" style="position:absolute;margin-left:10.75pt;margin-top:.6pt;width:0;height:0;z-index:2" o:connectortype="straight"/>
        </w:pict>
      </w:r>
      <w:r w:rsidR="00902F50"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                                                        </w:t>
      </w:r>
      <w:r w:rsidR="00902F50" w:rsidRPr="00DE7690">
        <w:rPr>
          <w:rFonts w:ascii="Times New Roman" w:hAnsi="Times New Roman"/>
          <w:color w:val="000000"/>
          <w:sz w:val="27"/>
          <w:szCs w:val="27"/>
          <w:vertAlign w:val="superscript"/>
          <w:lang w:val="uk-UA"/>
        </w:rPr>
        <w:t xml:space="preserve">(найменування організатора) </w:t>
      </w:r>
      <w:bookmarkStart w:id="2" w:name="208"/>
      <w:bookmarkEnd w:id="2"/>
      <w:r>
        <w:rPr>
          <w:noProof/>
          <w:lang w:eastAsia="ru-RU"/>
        </w:rPr>
        <w:pict>
          <v:shape id="_x0000_s1028" type="#_x0000_t32" style="position:absolute;margin-left:10.75pt;margin-top:40.6pt;width:458.3pt;height:0;z-index: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0.75pt;margin-top:26.85pt;width:458.3pt;height:0;z-index:3;mso-position-horizontal-relative:text;mso-position-vertical-relative:text" o:connectortype="straight"/>
        </w:pict>
      </w:r>
      <w:r w:rsidR="00902F50" w:rsidRPr="00DE7690">
        <w:rPr>
          <w:rFonts w:ascii="Times New Roman" w:hAnsi="Times New Roman"/>
          <w:color w:val="000000"/>
          <w:sz w:val="27"/>
          <w:szCs w:val="27"/>
          <w:lang w:val="uk-UA"/>
        </w:rPr>
        <w:br/>
      </w:r>
      <w:bookmarkStart w:id="3" w:name="209"/>
      <w:bookmarkEnd w:id="3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                                                   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vertAlign w:val="superscript"/>
          <w:lang w:val="uk-UA"/>
        </w:rPr>
        <w:t>(найменування суб'єкта господарювання)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претендує на одержання права здійснювати справляння плати за транспортні послуги в міському пасажирському транспорті комунального підприємства Миколаївської міської ради «</w:t>
      </w:r>
      <w:proofErr w:type="spellStart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Миколаївелектротранс</w:t>
      </w:r>
      <w:proofErr w:type="spellEnd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» та комунального підприємства Миколаївської міської ради «</w:t>
      </w:r>
      <w:proofErr w:type="spellStart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Миколаївпастранс</w:t>
      </w:r>
      <w:proofErr w:type="spellEnd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».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bookmarkStart w:id="4" w:name="210"/>
      <w:bookmarkEnd w:id="4"/>
      <w:r w:rsidRPr="00DE7690">
        <w:rPr>
          <w:rFonts w:ascii="Times New Roman" w:hAnsi="Times New Roman"/>
          <w:b/>
          <w:color w:val="000000"/>
          <w:sz w:val="27"/>
          <w:szCs w:val="27"/>
          <w:lang w:val="uk-UA"/>
        </w:rPr>
        <w:t>I. Загальні дані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5" w:name="211"/>
      <w:bookmarkStart w:id="6" w:name="226"/>
      <w:bookmarkEnd w:id="5"/>
      <w:bookmarkEnd w:id="6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Повне найменування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7" w:name="234"/>
      <w:bookmarkEnd w:id="7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Скорочене найменування суб’єкта господарювання</w:t>
      </w:r>
      <w:bookmarkStart w:id="8" w:name="235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9" w:name="238"/>
            <w:bookmarkEnd w:id="9"/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Ідентифікаційний код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02F50" w:rsidRPr="00DE7690" w:rsidTr="00F210A8"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10" w:name="242"/>
      <w:bookmarkEnd w:id="10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Прізвище, ім’я та по батькові керівника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11" w:name="248"/>
            <w:bookmarkEnd w:id="11"/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902F50" w:rsidRPr="00DE7690" w:rsidTr="00F210A8"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Телефон                                 Телефакс                   Мобільний телефон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4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02F50" w:rsidRPr="00DE7690" w:rsidTr="00F210A8">
        <w:tc>
          <w:tcPr>
            <w:tcW w:w="305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5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5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5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5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spacing w:after="0" w:line="240" w:lineRule="auto"/>
        <w:rPr>
          <w:rFonts w:ascii="Times New Roman" w:hAnsi="Times New Roman"/>
          <w:vanish/>
          <w:sz w:val="27"/>
          <w:szCs w:val="27"/>
        </w:rPr>
      </w:pPr>
    </w:p>
    <w:tbl>
      <w:tblPr>
        <w:tblpPr w:leftFromText="180" w:rightFromText="180" w:vertAnchor="text" w:horzAnchor="page" w:tblpX="7165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</w:tblGrid>
      <w:tr w:rsidR="00902F50" w:rsidRPr="00DE7690" w:rsidTr="00F210A8"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6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1248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902F50" w:rsidRPr="00DE7690" w:rsidRDefault="00902F50" w:rsidP="00DE7690">
      <w:pPr>
        <w:tabs>
          <w:tab w:val="left" w:pos="1248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"/>
        <w:gridCol w:w="284"/>
        <w:gridCol w:w="290"/>
        <w:gridCol w:w="279"/>
        <w:gridCol w:w="28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02F50" w:rsidRPr="00DE7690" w:rsidTr="00F210A8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 xml:space="preserve">Адреса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електронної</w:t>
            </w:r>
            <w:proofErr w:type="spellEnd"/>
            <w:r w:rsidRPr="00DE76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пошти</w:t>
            </w:r>
            <w:proofErr w:type="spellEnd"/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tabs>
          <w:tab w:val="left" w:pos="1248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12" w:name="256"/>
      <w:bookmarkEnd w:id="12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II. Місцезнаходження суб’єкта господарювання </w:t>
      </w:r>
      <w:bookmarkStart w:id="13" w:name="257"/>
      <w:bookmarkEnd w:id="13"/>
    </w:p>
    <w:p w:rsidR="00902F50" w:rsidRPr="00DE7690" w:rsidRDefault="00902F50" w:rsidP="00DE769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1065"/>
        <w:gridCol w:w="316"/>
        <w:gridCol w:w="316"/>
        <w:gridCol w:w="316"/>
        <w:gridCol w:w="316"/>
        <w:gridCol w:w="243"/>
      </w:tblGrid>
      <w:tr w:rsidR="00902F50" w:rsidRPr="00DE7690" w:rsidTr="00F210A8"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902F50" w:rsidRPr="00DE7690" w:rsidRDefault="00902F50" w:rsidP="00DE7690">
            <w:pPr>
              <w:spacing w:after="0" w:line="240" w:lineRule="auto"/>
              <w:ind w:hanging="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Поштовий</w:t>
            </w:r>
            <w:proofErr w:type="spellEnd"/>
            <w:r w:rsidRPr="00DE76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індекс</w:t>
            </w:r>
            <w:proofErr w:type="spellEnd"/>
          </w:p>
        </w:tc>
        <w:tc>
          <w:tcPr>
            <w:tcW w:w="316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43" w:type="dxa"/>
            <w:tcBorders>
              <w:lef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E7690">
        <w:rPr>
          <w:rFonts w:ascii="Times New Roman" w:hAnsi="Times New Roman"/>
          <w:sz w:val="27"/>
          <w:szCs w:val="27"/>
        </w:rPr>
        <w:t xml:space="preserve">           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1056"/>
        <w:gridCol w:w="357"/>
        <w:gridCol w:w="7911"/>
        <w:gridCol w:w="281"/>
      </w:tblGrid>
      <w:tr w:rsidR="00902F50" w:rsidRPr="00DE7690" w:rsidTr="00F210A8">
        <w:tc>
          <w:tcPr>
            <w:tcW w:w="850" w:type="dxa"/>
            <w:tcBorders>
              <w:right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 xml:space="preserve">Область                                                                                                                      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8111" w:type="dxa"/>
            <w:tcBorders>
              <w:left w:val="single" w:sz="4" w:space="0" w:color="auto"/>
              <w:right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DE7690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</w:t>
            </w:r>
            <w:r w:rsidRPr="00DE7690">
              <w:rPr>
                <w:rFonts w:ascii="Times New Roman" w:hAnsi="Times New Roman"/>
                <w:sz w:val="27"/>
                <w:szCs w:val="27"/>
              </w:rPr>
              <w:t xml:space="preserve"> Автономна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Республіка</w:t>
            </w:r>
            <w:proofErr w:type="spellEnd"/>
            <w:r w:rsidRPr="00DE76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Крим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61"/>
        <w:gridCol w:w="350"/>
        <w:gridCol w:w="361"/>
        <w:gridCol w:w="352"/>
        <w:gridCol w:w="361"/>
        <w:gridCol w:w="286"/>
        <w:gridCol w:w="350"/>
        <w:gridCol w:w="350"/>
        <w:gridCol w:w="331"/>
        <w:gridCol w:w="350"/>
        <w:gridCol w:w="36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902F50" w:rsidRPr="00DE7690" w:rsidTr="00F210A8"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04"/>
      </w:tblGrid>
      <w:tr w:rsidR="00902F50" w:rsidRPr="00DE7690" w:rsidTr="00F210A8">
        <w:tc>
          <w:tcPr>
            <w:tcW w:w="3493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Районобласті</w:t>
            </w:r>
            <w:proofErr w:type="spellEnd"/>
            <w:r w:rsidRPr="00DE7690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Автономної</w:t>
            </w:r>
            <w:proofErr w:type="spellEnd"/>
            <w:r w:rsidRPr="00DE76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Республіки</w:t>
            </w:r>
            <w:proofErr w:type="spellEnd"/>
            <w:r w:rsidRPr="00DE76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Крим</w:t>
            </w:r>
            <w:proofErr w:type="spellEnd"/>
          </w:p>
        </w:tc>
        <w:tc>
          <w:tcPr>
            <w:tcW w:w="304" w:type="dxa"/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02F50" w:rsidRPr="00DE7690" w:rsidTr="00F210A8"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329" w:type="dxa"/>
        <w:tblLook w:val="01E0" w:firstRow="1" w:lastRow="1" w:firstColumn="1" w:lastColumn="1" w:noHBand="0" w:noVBand="0"/>
      </w:tblPr>
      <w:tblGrid>
        <w:gridCol w:w="796"/>
        <w:gridCol w:w="357"/>
        <w:gridCol w:w="3392"/>
        <w:gridCol w:w="282"/>
        <w:gridCol w:w="1551"/>
        <w:gridCol w:w="281"/>
        <w:gridCol w:w="2389"/>
        <w:gridCol w:w="281"/>
      </w:tblGrid>
      <w:tr w:rsidR="00902F50" w:rsidRPr="00DE7690" w:rsidTr="00F210A8"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Місто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 xml:space="preserve">Селище </w:t>
            </w:r>
            <w:proofErr w:type="gramStart"/>
            <w:r w:rsidRPr="00DE7690">
              <w:rPr>
                <w:rFonts w:ascii="Times New Roman" w:hAnsi="Times New Roman"/>
                <w:sz w:val="27"/>
                <w:szCs w:val="27"/>
                <w:lang w:val="uk-UA"/>
              </w:rPr>
              <w:t>м</w:t>
            </w:r>
            <w:proofErr w:type="spellStart"/>
            <w:proofErr w:type="gramEnd"/>
            <w:r w:rsidRPr="00DE7690">
              <w:rPr>
                <w:rFonts w:ascii="Times New Roman" w:hAnsi="Times New Roman"/>
                <w:sz w:val="27"/>
                <w:szCs w:val="27"/>
              </w:rPr>
              <w:t>іського</w:t>
            </w:r>
            <w:proofErr w:type="spellEnd"/>
            <w:r w:rsidRPr="00DE7690">
              <w:rPr>
                <w:rFonts w:ascii="Times New Roman" w:hAnsi="Times New Roman"/>
                <w:sz w:val="27"/>
                <w:szCs w:val="27"/>
              </w:rPr>
              <w:t xml:space="preserve"> типу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>Селище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>Село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61"/>
        <w:gridCol w:w="350"/>
        <w:gridCol w:w="361"/>
        <w:gridCol w:w="352"/>
        <w:gridCol w:w="361"/>
        <w:gridCol w:w="285"/>
        <w:gridCol w:w="350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2F50" w:rsidRPr="00DE7690" w:rsidTr="00F210A8"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61"/>
        <w:gridCol w:w="516"/>
        <w:gridCol w:w="361"/>
        <w:gridCol w:w="339"/>
        <w:gridCol w:w="361"/>
        <w:gridCol w:w="339"/>
        <w:gridCol w:w="328"/>
        <w:gridCol w:w="361"/>
        <w:gridCol w:w="352"/>
        <w:gridCol w:w="331"/>
        <w:gridCol w:w="361"/>
        <w:gridCol w:w="361"/>
        <w:gridCol w:w="361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3"/>
        <w:gridCol w:w="283"/>
        <w:gridCol w:w="283"/>
        <w:gridCol w:w="284"/>
        <w:gridCol w:w="284"/>
      </w:tblGrid>
      <w:tr w:rsidR="00902F50" w:rsidRPr="00DE7690" w:rsidTr="00F210A8"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 xml:space="preserve">Район </w:t>
            </w:r>
            <w:proofErr w:type="spellStart"/>
            <w:proofErr w:type="gramStart"/>
            <w:r w:rsidRPr="00DE7690"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 w:rsidRPr="00DE7690">
              <w:rPr>
                <w:rFonts w:ascii="Times New Roman" w:hAnsi="Times New Roman"/>
                <w:sz w:val="27"/>
                <w:szCs w:val="27"/>
              </w:rPr>
              <w:t>іста</w:t>
            </w:r>
            <w:proofErr w:type="spellEnd"/>
          </w:p>
        </w:tc>
        <w:tc>
          <w:tcPr>
            <w:tcW w:w="361" w:type="dxa"/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1" w:type="dxa"/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9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28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2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1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02F50" w:rsidRPr="00DE7690" w:rsidRDefault="00902F50" w:rsidP="00DE76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E7690">
        <w:rPr>
          <w:rFonts w:ascii="Times New Roman" w:hAnsi="Times New Roman"/>
          <w:sz w:val="27"/>
          <w:szCs w:val="27"/>
        </w:rPr>
        <w:t>Вулиця</w:t>
      </w:r>
      <w:proofErr w:type="spellEnd"/>
      <w:r w:rsidRPr="00DE7690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DE7690">
        <w:rPr>
          <w:rFonts w:ascii="Times New Roman" w:hAnsi="Times New Roman"/>
          <w:sz w:val="27"/>
          <w:szCs w:val="27"/>
        </w:rPr>
        <w:t>інший</w:t>
      </w:r>
      <w:proofErr w:type="spellEnd"/>
      <w:r w:rsidRPr="00DE7690">
        <w:rPr>
          <w:rFonts w:ascii="Times New Roman" w:hAnsi="Times New Roman"/>
          <w:sz w:val="27"/>
          <w:szCs w:val="27"/>
        </w:rPr>
        <w:t xml:space="preserve"> тип </w:t>
      </w:r>
      <w:proofErr w:type="spellStart"/>
      <w:r w:rsidRPr="00DE7690">
        <w:rPr>
          <w:rFonts w:ascii="Times New Roman" w:hAnsi="Times New Roman"/>
          <w:sz w:val="27"/>
          <w:szCs w:val="27"/>
        </w:rPr>
        <w:t>елемента</w:t>
      </w:r>
      <w:proofErr w:type="spellEnd"/>
      <w:r w:rsidRPr="00DE769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E7690">
        <w:rPr>
          <w:rFonts w:ascii="Times New Roman" w:hAnsi="Times New Roman"/>
          <w:sz w:val="27"/>
          <w:szCs w:val="27"/>
        </w:rPr>
        <w:t>вулично-дорожньої</w:t>
      </w:r>
      <w:proofErr w:type="spellEnd"/>
      <w:r w:rsidRPr="00DE769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E7690">
        <w:rPr>
          <w:rFonts w:ascii="Times New Roman" w:hAnsi="Times New Roman"/>
          <w:sz w:val="27"/>
          <w:szCs w:val="27"/>
        </w:rPr>
        <w:t>мережі</w:t>
      </w:r>
      <w:proofErr w:type="spellEnd"/>
      <w:r w:rsidRPr="00DE7690">
        <w:rPr>
          <w:rFonts w:ascii="Times New Roman" w:hAnsi="Times New Roman"/>
          <w:sz w:val="27"/>
          <w:szCs w:val="27"/>
        </w:rPr>
        <w:t xml:space="preserve">) – </w:t>
      </w:r>
      <w:proofErr w:type="spellStart"/>
      <w:r w:rsidRPr="00DE7690">
        <w:rPr>
          <w:rFonts w:ascii="Times New Roman" w:hAnsi="Times New Roman"/>
          <w:sz w:val="27"/>
          <w:szCs w:val="27"/>
        </w:rPr>
        <w:t>зазначається</w:t>
      </w:r>
      <w:proofErr w:type="spellEnd"/>
      <w:r w:rsidRPr="00DE7690">
        <w:rPr>
          <w:rFonts w:ascii="Times New Roman" w:hAnsi="Times New Roman"/>
          <w:sz w:val="27"/>
          <w:szCs w:val="27"/>
        </w:rPr>
        <w:t xml:space="preserve"> разом з </w:t>
      </w:r>
      <w:proofErr w:type="spellStart"/>
      <w:r w:rsidRPr="00DE7690">
        <w:rPr>
          <w:rFonts w:ascii="Times New Roman" w:hAnsi="Times New Roman"/>
          <w:sz w:val="27"/>
          <w:szCs w:val="27"/>
        </w:rPr>
        <w:t>назвою</w:t>
      </w:r>
      <w:proofErr w:type="spellEnd"/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8"/>
        <w:gridCol w:w="352"/>
        <w:gridCol w:w="361"/>
        <w:gridCol w:w="361"/>
        <w:gridCol w:w="350"/>
        <w:gridCol w:w="253"/>
        <w:gridCol w:w="350"/>
        <w:gridCol w:w="339"/>
        <w:gridCol w:w="352"/>
        <w:gridCol w:w="361"/>
        <w:gridCol w:w="350"/>
        <w:gridCol w:w="361"/>
        <w:gridCol w:w="253"/>
        <w:gridCol w:w="328"/>
        <w:gridCol w:w="350"/>
        <w:gridCol w:w="331"/>
        <w:gridCol w:w="350"/>
        <w:gridCol w:w="361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902F50" w:rsidRPr="00DE7690" w:rsidTr="00F210A8"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902F50" w:rsidRPr="00DE7690" w:rsidRDefault="00902F50" w:rsidP="00DE769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262"/>
        <w:gridCol w:w="262"/>
        <w:gridCol w:w="262"/>
        <w:gridCol w:w="263"/>
        <w:gridCol w:w="263"/>
        <w:gridCol w:w="958"/>
        <w:gridCol w:w="263"/>
        <w:gridCol w:w="263"/>
        <w:gridCol w:w="263"/>
        <w:gridCol w:w="263"/>
        <w:gridCol w:w="263"/>
        <w:gridCol w:w="1519"/>
        <w:gridCol w:w="267"/>
        <w:gridCol w:w="259"/>
        <w:gridCol w:w="259"/>
        <w:gridCol w:w="259"/>
        <w:gridCol w:w="259"/>
        <w:gridCol w:w="259"/>
        <w:gridCol w:w="259"/>
        <w:gridCol w:w="259"/>
        <w:gridCol w:w="435"/>
        <w:gridCol w:w="231"/>
        <w:gridCol w:w="259"/>
        <w:gridCol w:w="261"/>
        <w:gridCol w:w="263"/>
      </w:tblGrid>
      <w:tr w:rsidR="00902F50" w:rsidRPr="00DE7690" w:rsidTr="00F210A8"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Будинок</w:t>
            </w:r>
            <w:proofErr w:type="spellEnd"/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ind w:hanging="10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>Корпус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ind w:hanging="108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 xml:space="preserve"> Тип </w:t>
            </w:r>
            <w:proofErr w:type="spellStart"/>
            <w:r w:rsidRPr="00DE7690">
              <w:rPr>
                <w:rFonts w:ascii="Times New Roman" w:hAnsi="Times New Roman"/>
                <w:sz w:val="27"/>
                <w:szCs w:val="27"/>
              </w:rPr>
              <w:t>приміщення</w:t>
            </w:r>
            <w:proofErr w:type="spellEnd"/>
          </w:p>
        </w:tc>
        <w:tc>
          <w:tcPr>
            <w:tcW w:w="289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7" w:type="dxa"/>
            <w:tcBorders>
              <w:lef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9" w:type="dxa"/>
            <w:tcBorders>
              <w:top w:val="nil"/>
              <w:bottom w:val="nil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ind w:hanging="10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E7690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1" w:type="dxa"/>
            <w:tcBorders>
              <w:left w:val="dotted" w:sz="4" w:space="0" w:color="auto"/>
              <w:righ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902F50" w:rsidRPr="00DE7690" w:rsidRDefault="00902F50" w:rsidP="00DE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02F50" w:rsidRPr="00DE7690" w:rsidRDefault="00902F50" w:rsidP="00DE769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02F50" w:rsidRPr="00DE7690" w:rsidRDefault="00902F50" w:rsidP="00DE769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902F50" w:rsidRPr="00DE7690" w:rsidRDefault="00902F50" w:rsidP="00DE7690">
      <w:pPr>
        <w:spacing w:after="0" w:line="240" w:lineRule="auto"/>
        <w:rPr>
          <w:rFonts w:ascii="Times New Roman" w:hAnsi="Times New Roman"/>
          <w:vanish/>
          <w:sz w:val="27"/>
          <w:szCs w:val="27"/>
          <w:lang w:val="uk-UA"/>
        </w:rPr>
      </w:pP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14" w:name="270"/>
      <w:bookmarkStart w:id="15" w:name="273"/>
      <w:bookmarkEnd w:id="14"/>
      <w:bookmarkEnd w:id="15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                                                                        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bookmarkStart w:id="16" w:name="274"/>
      <w:bookmarkStart w:id="17" w:name="277"/>
      <w:bookmarkEnd w:id="16"/>
      <w:bookmarkEnd w:id="17"/>
      <w:r w:rsidRPr="00DE7690">
        <w:rPr>
          <w:rFonts w:ascii="Times New Roman" w:hAnsi="Times New Roman"/>
          <w:b/>
          <w:color w:val="000000"/>
          <w:sz w:val="27"/>
          <w:szCs w:val="27"/>
          <w:lang w:val="uk-UA"/>
        </w:rPr>
        <w:t>III. Банківські реквізити</w:t>
      </w:r>
      <w:bookmarkStart w:id="18" w:name="282"/>
      <w:bookmarkEnd w:id="18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Розрахунковий </w:t>
      </w:r>
      <w:bookmarkStart w:id="19" w:name="283"/>
      <w:bookmarkEnd w:id="19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рахунок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17"/>
        <w:gridCol w:w="284"/>
        <w:gridCol w:w="283"/>
      </w:tblGrid>
      <w:tr w:rsidR="00902F50" w:rsidRPr="00DE7690" w:rsidTr="00F210A8">
        <w:tc>
          <w:tcPr>
            <w:tcW w:w="30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20" w:name="284"/>
            <w:bookmarkStart w:id="21" w:name="285"/>
            <w:bookmarkEnd w:id="20"/>
            <w:bookmarkEnd w:id="21"/>
          </w:p>
        </w:tc>
        <w:tc>
          <w:tcPr>
            <w:tcW w:w="30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1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17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8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2865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ab/>
      </w:r>
    </w:p>
    <w:tbl>
      <w:tblPr>
        <w:tblW w:w="8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30"/>
        <w:gridCol w:w="307"/>
        <w:gridCol w:w="295"/>
        <w:gridCol w:w="329"/>
        <w:gridCol w:w="329"/>
        <w:gridCol w:w="323"/>
        <w:gridCol w:w="312"/>
        <w:gridCol w:w="329"/>
        <w:gridCol w:w="321"/>
        <w:gridCol w:w="329"/>
        <w:gridCol w:w="269"/>
        <w:gridCol w:w="306"/>
        <w:gridCol w:w="329"/>
        <w:gridCol w:w="329"/>
        <w:gridCol w:w="321"/>
        <w:gridCol w:w="294"/>
        <w:gridCol w:w="316"/>
        <w:gridCol w:w="255"/>
        <w:gridCol w:w="329"/>
        <w:gridCol w:w="329"/>
        <w:gridCol w:w="323"/>
        <w:gridCol w:w="312"/>
        <w:gridCol w:w="329"/>
        <w:gridCol w:w="321"/>
        <w:gridCol w:w="329"/>
      </w:tblGrid>
      <w:tr w:rsidR="00902F50" w:rsidRPr="00DE7690" w:rsidTr="00F210A8">
        <w:trPr>
          <w:trHeight w:val="64"/>
        </w:trPr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E769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у</w:t>
            </w: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6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25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1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23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7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0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23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6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18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56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25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14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23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2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22" w:name="288"/>
      <w:bookmarkEnd w:id="22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                   </w:t>
      </w:r>
    </w:p>
    <w:tbl>
      <w:tblPr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99"/>
        <w:gridCol w:w="299"/>
        <w:gridCol w:w="299"/>
        <w:gridCol w:w="299"/>
        <w:gridCol w:w="299"/>
        <w:gridCol w:w="299"/>
      </w:tblGrid>
      <w:tr w:rsidR="00902F50" w:rsidRPr="00DE7690" w:rsidTr="00F210A8">
        <w:trPr>
          <w:trHeight w:val="90"/>
        </w:trPr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DE7690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МФО</w:t>
            </w:r>
          </w:p>
        </w:tc>
        <w:tc>
          <w:tcPr>
            <w:tcW w:w="34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0" w:type="dxa"/>
          </w:tcPr>
          <w:p w:rsidR="00902F50" w:rsidRPr="00DE7690" w:rsidRDefault="00902F50" w:rsidP="00DE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b/>
          <w:color w:val="000000"/>
          <w:sz w:val="27"/>
          <w:szCs w:val="27"/>
          <w:lang w:val="uk-UA"/>
        </w:rPr>
        <w:t>IV. Додаткова інформація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1)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2)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V. Перелік документів, що додаються до заяви </w:t>
      </w:r>
      <w:bookmarkStart w:id="23" w:name="292"/>
      <w:bookmarkStart w:id="24" w:name="294"/>
      <w:bookmarkEnd w:id="23"/>
      <w:bookmarkEnd w:id="24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1)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u w:val="single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2)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3)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lastRenderedPageBreak/>
        <w:t>4)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5)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u w:val="single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6)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7)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8) 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9)  ____________________________________________________________________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u w:val="single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10)  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11)  ___________________________________________________________________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u w:val="single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12)  ___________________________________________________________________</w:t>
      </w:r>
    </w:p>
    <w:p w:rsidR="00902F50" w:rsidRPr="00DE7690" w:rsidRDefault="00902F50" w:rsidP="00DE7690">
      <w:pPr>
        <w:tabs>
          <w:tab w:val="left" w:pos="4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У зв’язку з участю в конкурсі підтверджую, що: </w:t>
      </w:r>
    </w:p>
    <w:p w:rsidR="00902F50" w:rsidRPr="00DE7690" w:rsidRDefault="00902F50" w:rsidP="00DE7690">
      <w:pPr>
        <w:tabs>
          <w:tab w:val="left" w:pos="4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25" w:name="295"/>
      <w:bookmarkEnd w:id="25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- з умовами проведення конкурсу ознайомлений;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26" w:name="296"/>
      <w:bookmarkEnd w:id="26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- згоден брати участь у конкурсі відповідно до умов проведення конкурсу, визначених організатором; </w:t>
      </w:r>
      <w:bookmarkStart w:id="27" w:name="297"/>
      <w:bookmarkEnd w:id="27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- </w:t>
      </w:r>
      <w:r w:rsidRPr="00DE7690">
        <w:rPr>
          <w:rFonts w:ascii="Times New Roman" w:hAnsi="Times New Roman"/>
          <w:sz w:val="27"/>
          <w:szCs w:val="27"/>
          <w:lang w:val="uk-UA"/>
        </w:rPr>
        <w:t xml:space="preserve">з об’єктом конкурсу та основними завданнями ознайомлений; </w:t>
      </w:r>
      <w:bookmarkStart w:id="28" w:name="298"/>
      <w:bookmarkEnd w:id="28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- всі дані, викладені у поданих мною документах, відповідають дійсності; </w:t>
      </w:r>
      <w:bookmarkStart w:id="29" w:name="299"/>
      <w:bookmarkEnd w:id="29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- на момент проведення конкурсу не визнаний банкрутом, не порушено справу про банкрутство, не перебуваю в стані припинення; </w:t>
      </w:r>
      <w:bookmarkStart w:id="30" w:name="300"/>
      <w:bookmarkEnd w:id="30"/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- у разі перемоги згоден укласти договір.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>Додатки на ______ аркушах.</w:t>
      </w: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br/>
      </w:r>
    </w:p>
    <w:p w:rsidR="00902F50" w:rsidRPr="00DE7690" w:rsidRDefault="00A30664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31" w:name="301"/>
      <w:bookmarkEnd w:id="31"/>
      <w:r>
        <w:rPr>
          <w:noProof/>
          <w:lang w:eastAsia="ru-RU"/>
        </w:rPr>
        <w:pict>
          <v:shape id="_x0000_s1030" type="#_x0000_t32" style="position:absolute;margin-left:283.6pt;margin-top:16.3pt;width:143.4pt;height:0;z-index:5" o:connectortype="straight"/>
        </w:pict>
      </w:r>
      <w:r w:rsidR="00902F50"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”___” __________ 20___ р.   _________________               </w:t>
      </w:r>
      <w:r w:rsidR="00902F50" w:rsidRPr="00DE7690">
        <w:rPr>
          <w:rFonts w:ascii="Times New Roman" w:hAnsi="Times New Roman"/>
          <w:color w:val="000000"/>
          <w:sz w:val="27"/>
          <w:szCs w:val="27"/>
          <w:lang w:val="uk-UA"/>
        </w:rPr>
        <w:br/>
        <w:t xml:space="preserve">                                                      </w:t>
      </w:r>
      <w:r w:rsidR="00902F50" w:rsidRPr="00DE7690">
        <w:rPr>
          <w:rFonts w:ascii="Times New Roman" w:hAnsi="Times New Roman"/>
          <w:color w:val="000000"/>
          <w:sz w:val="27"/>
          <w:szCs w:val="27"/>
          <w:vertAlign w:val="superscript"/>
          <w:lang w:val="uk-UA"/>
        </w:rPr>
        <w:t>(підпис заявника)</w:t>
      </w:r>
      <w:r w:rsidR="00902F50"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                </w:t>
      </w:r>
      <w:r w:rsidR="00902F50" w:rsidRPr="00DE7690">
        <w:rPr>
          <w:rFonts w:ascii="Times New Roman" w:hAnsi="Times New Roman"/>
          <w:color w:val="000000"/>
          <w:sz w:val="27"/>
          <w:szCs w:val="27"/>
          <w:vertAlign w:val="superscript"/>
          <w:lang w:val="uk-UA"/>
        </w:rPr>
        <w:t xml:space="preserve">(прізвище, ім'я та по батькові)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bookmarkStart w:id="32" w:name="302"/>
      <w:bookmarkEnd w:id="32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МП </w:t>
      </w: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br/>
      </w:r>
      <w:bookmarkStart w:id="33" w:name="303"/>
      <w:bookmarkEnd w:id="33"/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</w:p>
    <w:p w:rsidR="00902F50" w:rsidRPr="00DE7690" w:rsidRDefault="00902F50" w:rsidP="00DE7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Заяву прийнято ___ ______________ 20__ р. </w:t>
      </w:r>
    </w:p>
    <w:p w:rsidR="00902F50" w:rsidRPr="0072028E" w:rsidRDefault="00902F50" w:rsidP="0072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t xml:space="preserve">                             _____________________________________________________________________ </w:t>
      </w:r>
      <w:r w:rsidRPr="00DE7690">
        <w:rPr>
          <w:rFonts w:ascii="Times New Roman" w:hAnsi="Times New Roman"/>
          <w:color w:val="000000"/>
          <w:sz w:val="27"/>
          <w:szCs w:val="27"/>
          <w:lang w:val="uk-UA"/>
        </w:rPr>
        <w:br/>
        <w:t xml:space="preserve">                                       </w:t>
      </w:r>
      <w:r w:rsidRPr="00DE7690">
        <w:rPr>
          <w:rFonts w:ascii="Times New Roman" w:hAnsi="Times New Roman"/>
          <w:color w:val="000000"/>
          <w:sz w:val="27"/>
          <w:szCs w:val="27"/>
          <w:vertAlign w:val="superscript"/>
          <w:lang w:val="uk-UA"/>
        </w:rPr>
        <w:t>(прізвище, ім'я та по батькові, посада та підпис особи, яка прийняла документи)</w:t>
      </w:r>
      <w:r w:rsidRPr="00DE7690">
        <w:rPr>
          <w:rFonts w:ascii="Times New Roman" w:hAnsi="Times New Roman"/>
          <w:color w:val="000000"/>
          <w:sz w:val="27"/>
          <w:szCs w:val="27"/>
          <w:vertAlign w:val="superscript"/>
          <w:lang w:val="uk-UA"/>
        </w:rPr>
        <w:br/>
      </w:r>
      <w:bookmarkStart w:id="34" w:name="304"/>
      <w:bookmarkEnd w:id="34"/>
    </w:p>
    <w:p w:rsidR="00902F50" w:rsidRDefault="00902F50" w:rsidP="0072028E">
      <w:pPr>
        <w:spacing w:after="0" w:line="240" w:lineRule="auto"/>
        <w:rPr>
          <w:szCs w:val="48"/>
          <w:lang w:val="uk-UA"/>
        </w:rPr>
      </w:pPr>
    </w:p>
    <w:p w:rsidR="00902F50" w:rsidRDefault="00902F50" w:rsidP="0072028E">
      <w:pPr>
        <w:spacing w:after="0" w:line="240" w:lineRule="auto"/>
        <w:rPr>
          <w:szCs w:val="48"/>
          <w:lang w:val="uk-UA"/>
        </w:rPr>
      </w:pPr>
    </w:p>
    <w:p w:rsidR="00902F50" w:rsidRDefault="00902F50" w:rsidP="0072028E">
      <w:pPr>
        <w:spacing w:after="0" w:line="240" w:lineRule="auto"/>
        <w:rPr>
          <w:szCs w:val="48"/>
          <w:lang w:val="uk-UA"/>
        </w:rPr>
      </w:pPr>
    </w:p>
    <w:p w:rsidR="00902F50" w:rsidRDefault="00902F50" w:rsidP="0072028E">
      <w:pPr>
        <w:spacing w:after="0" w:line="240" w:lineRule="auto"/>
        <w:rPr>
          <w:szCs w:val="4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1"/>
        <w:gridCol w:w="3185"/>
        <w:gridCol w:w="3185"/>
      </w:tblGrid>
      <w:tr w:rsidR="00902F50" w:rsidRPr="008E734D" w:rsidTr="00F210A8">
        <w:tc>
          <w:tcPr>
            <w:tcW w:w="3455" w:type="dxa"/>
          </w:tcPr>
          <w:p w:rsidR="00902F50" w:rsidRPr="00A13A0B" w:rsidRDefault="00902F50" w:rsidP="007202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13A0B">
              <w:rPr>
                <w:sz w:val="14"/>
                <w:szCs w:val="14"/>
              </w:rPr>
              <w:t>_________________</w:t>
            </w:r>
          </w:p>
          <w:p w:rsidR="00902F50" w:rsidRPr="00A13A0B" w:rsidRDefault="00902F50" w:rsidP="007202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13A0B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A13A0B">
              <w:rPr>
                <w:sz w:val="14"/>
                <w:szCs w:val="14"/>
              </w:rPr>
              <w:t>пр</w:t>
            </w:r>
            <w:proofErr w:type="gramEnd"/>
            <w:r w:rsidRPr="00A13A0B">
              <w:rPr>
                <w:sz w:val="14"/>
                <w:szCs w:val="14"/>
              </w:rPr>
              <w:t>ізвище</w:t>
            </w:r>
            <w:proofErr w:type="spellEnd"/>
            <w:r w:rsidRPr="00A13A0B">
              <w:rPr>
                <w:sz w:val="14"/>
                <w:szCs w:val="14"/>
              </w:rPr>
              <w:t xml:space="preserve">, </w:t>
            </w:r>
            <w:proofErr w:type="spellStart"/>
            <w:r w:rsidRPr="00A13A0B">
              <w:rPr>
                <w:sz w:val="14"/>
                <w:szCs w:val="14"/>
              </w:rPr>
              <w:t>ініціали</w:t>
            </w:r>
            <w:proofErr w:type="spellEnd"/>
            <w:r w:rsidRPr="00A13A0B">
              <w:rPr>
                <w:sz w:val="14"/>
                <w:szCs w:val="14"/>
              </w:rPr>
              <w:t>)</w:t>
            </w:r>
          </w:p>
        </w:tc>
        <w:tc>
          <w:tcPr>
            <w:tcW w:w="3456" w:type="dxa"/>
          </w:tcPr>
          <w:p w:rsidR="00902F50" w:rsidRPr="008E734D" w:rsidRDefault="00902F50" w:rsidP="007202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E734D">
              <w:rPr>
                <w:sz w:val="14"/>
                <w:szCs w:val="14"/>
              </w:rPr>
              <w:t>_______________</w:t>
            </w:r>
          </w:p>
          <w:p w:rsidR="00902F50" w:rsidRPr="008E734D" w:rsidRDefault="00902F50" w:rsidP="007202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E734D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8E734D">
              <w:rPr>
                <w:sz w:val="14"/>
                <w:szCs w:val="14"/>
              </w:rPr>
              <w:t>п</w:t>
            </w:r>
            <w:proofErr w:type="gramEnd"/>
            <w:r w:rsidRPr="008E734D">
              <w:rPr>
                <w:sz w:val="14"/>
                <w:szCs w:val="14"/>
              </w:rPr>
              <w:t>ідпис</w:t>
            </w:r>
            <w:proofErr w:type="spellEnd"/>
            <w:r w:rsidRPr="008E734D">
              <w:rPr>
                <w:sz w:val="14"/>
                <w:szCs w:val="14"/>
              </w:rPr>
              <w:t>)</w:t>
            </w:r>
          </w:p>
        </w:tc>
        <w:tc>
          <w:tcPr>
            <w:tcW w:w="3456" w:type="dxa"/>
          </w:tcPr>
          <w:p w:rsidR="00902F50" w:rsidRPr="008E734D" w:rsidRDefault="00902F50" w:rsidP="007202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E734D">
              <w:rPr>
                <w:sz w:val="14"/>
                <w:szCs w:val="14"/>
              </w:rPr>
              <w:t>_______________</w:t>
            </w:r>
          </w:p>
          <w:p w:rsidR="00902F50" w:rsidRPr="008E734D" w:rsidRDefault="00902F50" w:rsidP="007202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E734D">
              <w:rPr>
                <w:sz w:val="14"/>
                <w:szCs w:val="14"/>
              </w:rPr>
              <w:t>(дата)</w:t>
            </w:r>
          </w:p>
        </w:tc>
      </w:tr>
    </w:tbl>
    <w:p w:rsidR="00902F50" w:rsidRPr="00DE7690" w:rsidRDefault="00902F50" w:rsidP="00DE02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sectPr w:rsidR="00902F50" w:rsidRPr="00DE7690" w:rsidSect="0011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AAC"/>
    <w:rsid w:val="00031A3E"/>
    <w:rsid w:val="00041A7D"/>
    <w:rsid w:val="000C6E00"/>
    <w:rsid w:val="00111D91"/>
    <w:rsid w:val="001D5F3F"/>
    <w:rsid w:val="00207B2E"/>
    <w:rsid w:val="002B7019"/>
    <w:rsid w:val="00340D41"/>
    <w:rsid w:val="003A3F68"/>
    <w:rsid w:val="00411E7C"/>
    <w:rsid w:val="004210D5"/>
    <w:rsid w:val="00513242"/>
    <w:rsid w:val="00531656"/>
    <w:rsid w:val="0054325C"/>
    <w:rsid w:val="005862CA"/>
    <w:rsid w:val="00622E1E"/>
    <w:rsid w:val="00633265"/>
    <w:rsid w:val="006709E2"/>
    <w:rsid w:val="006E091C"/>
    <w:rsid w:val="0072028E"/>
    <w:rsid w:val="00751FF5"/>
    <w:rsid w:val="007F508C"/>
    <w:rsid w:val="0082383B"/>
    <w:rsid w:val="00861A95"/>
    <w:rsid w:val="00896AB0"/>
    <w:rsid w:val="008E734D"/>
    <w:rsid w:val="008F748B"/>
    <w:rsid w:val="00902F50"/>
    <w:rsid w:val="0093548D"/>
    <w:rsid w:val="009465C4"/>
    <w:rsid w:val="009C2817"/>
    <w:rsid w:val="009E0AAC"/>
    <w:rsid w:val="00A13A0B"/>
    <w:rsid w:val="00A20370"/>
    <w:rsid w:val="00A30664"/>
    <w:rsid w:val="00A56C65"/>
    <w:rsid w:val="00AB7AD7"/>
    <w:rsid w:val="00AD764C"/>
    <w:rsid w:val="00AF32D1"/>
    <w:rsid w:val="00B807D2"/>
    <w:rsid w:val="00C62C81"/>
    <w:rsid w:val="00CF6418"/>
    <w:rsid w:val="00D067F6"/>
    <w:rsid w:val="00D83220"/>
    <w:rsid w:val="00DE0215"/>
    <w:rsid w:val="00DE7690"/>
    <w:rsid w:val="00E84F2C"/>
    <w:rsid w:val="00EC4D59"/>
    <w:rsid w:val="00F210A8"/>
    <w:rsid w:val="00F51AC4"/>
    <w:rsid w:val="00F7120D"/>
    <w:rsid w:val="00F95A7F"/>
    <w:rsid w:val="00FB6FC3"/>
    <w:rsid w:val="00FD776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51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51AC4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5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51AC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5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конкурс публікується на офіційному сайті Миколаївської міської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конкурс публікується на офіційному сайті Миколаївської міської</dc:title>
  <dc:subject/>
  <dc:creator>user308c</dc:creator>
  <cp:keywords/>
  <dc:description/>
  <cp:lastModifiedBy>Пользователь</cp:lastModifiedBy>
  <cp:revision>14</cp:revision>
  <cp:lastPrinted>2019-04-24T13:07:00Z</cp:lastPrinted>
  <dcterms:created xsi:type="dcterms:W3CDTF">2019-03-15T14:17:00Z</dcterms:created>
  <dcterms:modified xsi:type="dcterms:W3CDTF">2019-04-25T07:53:00Z</dcterms:modified>
</cp:coreProperties>
</file>