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A752" w14:textId="77777777" w:rsidR="002E55F0" w:rsidRPr="002E55F0" w:rsidRDefault="002E55F0" w:rsidP="002E55F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55F0">
        <w:rPr>
          <w:rFonts w:ascii="Times New Roman" w:eastAsia="Calibri" w:hAnsi="Times New Roman" w:cs="Times New Roman"/>
          <w:sz w:val="20"/>
          <w:szCs w:val="20"/>
        </w:rPr>
        <w:t>v-ах-227</w:t>
      </w:r>
    </w:p>
    <w:p w14:paraId="2FBAB3E1" w14:textId="77777777" w:rsidR="002E55F0" w:rsidRPr="002E55F0" w:rsidRDefault="002E55F0" w:rsidP="002E5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28939655" w14:textId="77777777" w:rsidR="002E55F0" w:rsidRPr="002E55F0" w:rsidRDefault="002E55F0" w:rsidP="002E55F0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FAFB51" w14:textId="77777777" w:rsidR="002E55F0" w:rsidRPr="002E55F0" w:rsidRDefault="002E55F0" w:rsidP="002E55F0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88345B" w14:textId="77777777" w:rsidR="002E55F0" w:rsidRPr="002E55F0" w:rsidRDefault="002E55F0" w:rsidP="002E55F0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4D7068" w14:textId="77777777" w:rsidR="002E55F0" w:rsidRPr="002E55F0" w:rsidRDefault="002E55F0" w:rsidP="002E55F0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DE2E9C" w14:textId="77777777" w:rsidR="002E55F0" w:rsidRPr="002E55F0" w:rsidRDefault="002E55F0" w:rsidP="002E55F0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AECE92" w14:textId="77777777" w:rsidR="002E55F0" w:rsidRPr="002E55F0" w:rsidRDefault="002E55F0" w:rsidP="002E55F0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377DD9" w14:textId="77777777" w:rsidR="002E55F0" w:rsidRPr="002E55F0" w:rsidRDefault="002E55F0" w:rsidP="002E55F0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E3BA42" w14:textId="77777777" w:rsidR="002E55F0" w:rsidRPr="002E55F0" w:rsidRDefault="002E55F0" w:rsidP="002E55F0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6D5A4F" w14:textId="77777777" w:rsidR="002E55F0" w:rsidRPr="002E55F0" w:rsidRDefault="002E55F0" w:rsidP="002E55F0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2E4490" w14:textId="77777777" w:rsidR="002E55F0" w:rsidRPr="002E55F0" w:rsidRDefault="002E55F0" w:rsidP="002E55F0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2E55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демонтаж тимчасової споруди по </w:t>
      </w:r>
      <w:bookmarkStart w:id="0" w:name="_Hlk207890000"/>
      <w:r w:rsidRPr="002E55F0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Ігоря Бедзая ріг                             вул. 1 Слобідська</w:t>
      </w:r>
      <w:bookmarkEnd w:id="0"/>
      <w:r w:rsidRPr="002E55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у Центральному районі м. Миколаєва</w:t>
      </w:r>
    </w:p>
    <w:p w14:paraId="5D094D89" w14:textId="77777777" w:rsidR="002E55F0" w:rsidRPr="002E55F0" w:rsidRDefault="002E55F0" w:rsidP="002E5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48F0591C" w14:textId="77777777" w:rsidR="002E55F0" w:rsidRPr="002E55F0" w:rsidRDefault="002E55F0" w:rsidP="002E5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479766EE" w14:textId="77777777" w:rsidR="002E55F0" w:rsidRPr="002E55F0" w:rsidRDefault="002E55F0" w:rsidP="002E5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5F0">
        <w:rPr>
          <w:rFonts w:ascii="Times New Roman" w:eastAsia="Calibri" w:hAnsi="Times New Roman" w:cs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Pr="002E5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розміщеної </w:t>
      </w:r>
      <w:r w:rsidRPr="002E55F0">
        <w:rPr>
          <w:rFonts w:ascii="Times New Roman" w:eastAsia="Calibri" w:hAnsi="Times New Roman" w:cs="Times New Roman"/>
          <w:sz w:val="28"/>
          <w:szCs w:val="28"/>
        </w:rPr>
        <w:t xml:space="preserve">з порушенням вимог містобудівного та земельного законодавства тимчасової споруди – </w:t>
      </w:r>
      <w:bookmarkStart w:id="1" w:name="_Hlk215733520"/>
      <w:bookmarkStart w:id="2" w:name="_Hlk219879772"/>
      <w:bookmarkStart w:id="3" w:name="_Hlk208318674"/>
      <w:bookmarkStart w:id="4" w:name="_Hlk212464393"/>
      <w:r w:rsidRPr="002E55F0">
        <w:rPr>
          <w:rFonts w:ascii="Times New Roman" w:eastAsia="Calibri" w:hAnsi="Times New Roman" w:cs="Times New Roman"/>
          <w:sz w:val="28"/>
          <w:szCs w:val="28"/>
        </w:rPr>
        <w:t xml:space="preserve">торговельного кіоску </w:t>
      </w:r>
      <w:bookmarkStart w:id="5" w:name="_Hlk215651268"/>
      <w:bookmarkEnd w:id="1"/>
      <w:r w:rsidRPr="002E55F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2E55F0">
        <w:rPr>
          <w:rFonts w:ascii="Times New Roman" w:eastAsia="Calibri" w:hAnsi="Times New Roman" w:cs="Times New Roman"/>
          <w:sz w:val="28"/>
          <w:szCs w:val="28"/>
          <w:lang w:eastAsia="ru-RU"/>
        </w:rPr>
        <w:t>вул. Ігоря Бедзая ріг                             вул. 1 Слобідська</w:t>
      </w:r>
      <w:r w:rsidRPr="002E55F0">
        <w:rPr>
          <w:rFonts w:ascii="Times New Roman" w:eastAsia="Calibri" w:hAnsi="Times New Roman" w:cs="Times New Roman"/>
          <w:sz w:val="28"/>
          <w:szCs w:val="28"/>
        </w:rPr>
        <w:t xml:space="preserve"> у Центральному районі м. Миколаєва</w:t>
      </w:r>
      <w:bookmarkEnd w:id="2"/>
      <w:bookmarkEnd w:id="5"/>
      <w:r w:rsidRPr="002E55F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End w:id="3"/>
      <w:bookmarkEnd w:id="4"/>
      <w:r w:rsidRPr="002E55F0">
        <w:rPr>
          <w:rFonts w:ascii="Times New Roman" w:eastAsia="Calibri" w:hAnsi="Times New Roman" w:cs="Times New Roman"/>
          <w:sz w:val="28"/>
          <w:szCs w:val="28"/>
        </w:rPr>
        <w:t>відповідно до п.п. 2.3,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(зі змінами, внесеними рішенням Миколаївської міської ради від 30.01.2025 № 40/18), акта обстеження самовільно зайнятої земельної ділянки від 26.01.2026 № 7, керуючись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 21.10.2011 № 244, зареєстрованим в Міністерстві юстиції України від 22.11.2011 № 1330/20068, пп. 7 п. «а» ч. 1 ст. 31, ч. 6 ст. 59 Закону України «Про місцеве самоврядування в Україні», виконком міської ради</w:t>
      </w:r>
    </w:p>
    <w:p w14:paraId="1654978C" w14:textId="77777777" w:rsidR="002E55F0" w:rsidRPr="002E55F0" w:rsidRDefault="002E55F0" w:rsidP="002E5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469C97" w14:textId="77777777" w:rsidR="002E55F0" w:rsidRPr="002E55F0" w:rsidRDefault="002E55F0" w:rsidP="002E5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2E55F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ВИРІШИВ:</w:t>
      </w:r>
    </w:p>
    <w:p w14:paraId="1DF238AE" w14:textId="77777777" w:rsidR="002E55F0" w:rsidRPr="002E55F0" w:rsidRDefault="002E55F0" w:rsidP="002E5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70752D4C" w14:textId="77777777" w:rsidR="002E55F0" w:rsidRPr="002E55F0" w:rsidRDefault="002E55F0" w:rsidP="002E55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55F0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1. Демонтувати капітальну споруду - </w:t>
      </w:r>
      <w:bookmarkStart w:id="6" w:name="_Hlk219879853"/>
      <w:r w:rsidRPr="002E55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торговельний кіоск </w:t>
      </w:r>
      <w:bookmarkEnd w:id="6"/>
      <w:r w:rsidRPr="002E55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</w:t>
      </w:r>
      <w:r w:rsidRPr="002E55F0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Ігоря Бедзая ріг вул. 1 Слобідська</w:t>
      </w:r>
      <w:r w:rsidRPr="002E55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Центральному районі м. Миколаєва</w:t>
      </w:r>
      <w:r w:rsidRPr="002E55F0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 протягом</w:t>
      </w:r>
      <w:r w:rsidRPr="002E55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шести місяців з дня прийняття даного рішення.</w:t>
      </w:r>
    </w:p>
    <w:p w14:paraId="5A579E64" w14:textId="77777777" w:rsidR="002E55F0" w:rsidRPr="002E55F0" w:rsidRDefault="002E55F0" w:rsidP="002E55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643DD0" w14:textId="77777777" w:rsidR="002E55F0" w:rsidRPr="002E55F0" w:rsidRDefault="002E55F0" w:rsidP="002E55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Департаменту архітектури та містобудування Миколаївської міської ради (Полякову) протягом 3 робочих днів з дня прийняття цього рішення підготувати розпорядження міського голови задля визначення підприємства (установи, організації) та/або виконавчого органу, яким доручається проведення демонтажу </w:t>
      </w:r>
      <w:r w:rsidRPr="002E55F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капітальної споруди - торговельного кіоску по </w:t>
      </w:r>
      <w:r w:rsidRPr="002E55F0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Ігоря Бедзая ріг                             вул. 1 Слобідська</w:t>
      </w:r>
      <w:r w:rsidRPr="002E55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Центральному районі м. Миколаєва. </w:t>
      </w:r>
    </w:p>
    <w:p w14:paraId="16A44C73" w14:textId="77777777" w:rsidR="002E55F0" w:rsidRPr="002E55F0" w:rsidRDefault="002E55F0" w:rsidP="002E55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3815A33B" w14:textId="77777777" w:rsidR="002E55F0" w:rsidRPr="002E55F0" w:rsidRDefault="002E55F0" w:rsidP="002E55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55F0">
        <w:rPr>
          <w:rFonts w:ascii="Times New Roman" w:eastAsia="Times New Roman" w:hAnsi="Times New Roman" w:cs="Times New Roman"/>
          <w:sz w:val="28"/>
          <w:szCs w:val="28"/>
          <w:lang w:eastAsia="uk-UA"/>
        </w:rPr>
        <w:t>3. Контроль за виконанням даного рішення покласти на заступника міського голови Андрієнка Ю.Г.</w:t>
      </w:r>
    </w:p>
    <w:p w14:paraId="3123E4E7" w14:textId="77777777" w:rsidR="002E55F0" w:rsidRPr="002E55F0" w:rsidRDefault="002E55F0" w:rsidP="002E5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113CEC" w14:textId="77777777" w:rsidR="002E55F0" w:rsidRPr="002E55F0" w:rsidRDefault="002E55F0" w:rsidP="002E5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5AFCC2" w14:textId="77777777" w:rsidR="002E55F0" w:rsidRPr="002E55F0" w:rsidRDefault="002E55F0" w:rsidP="002E5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157F03" w14:textId="1C1B8A6D" w:rsidR="002E55F0" w:rsidRDefault="002E55F0" w:rsidP="00895D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55F0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        </w:t>
      </w:r>
      <w:r w:rsidRPr="002E55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  <w:r w:rsidRPr="002E55F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О. СЄНКЕВИЧ</w:t>
      </w:r>
    </w:p>
    <w:p w14:paraId="049C1159" w14:textId="504D3B24" w:rsidR="002E55F0" w:rsidRDefault="002E55F0" w:rsidP="00C90B6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E2AF31" w14:textId="383C8CA3" w:rsidR="002E55F0" w:rsidRDefault="002E55F0" w:rsidP="00C90B6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5EC25E8" w14:textId="790AC293" w:rsidR="002E55F0" w:rsidRDefault="002E55F0" w:rsidP="00C90B6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D78727" w14:textId="0CBA7487" w:rsidR="002E55F0" w:rsidRDefault="002E55F0" w:rsidP="00C90B6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8150CBF" w14:textId="56B96095" w:rsidR="002E55F0" w:rsidRDefault="002E55F0" w:rsidP="00C90B6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0BB28DF" w14:textId="602ABA3C" w:rsidR="002E55F0" w:rsidRDefault="002E55F0" w:rsidP="00C90B6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23783A2" w14:textId="39935A25" w:rsidR="002E55F0" w:rsidRDefault="002E55F0" w:rsidP="00C90B6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F60ED0" w14:textId="2CD48918" w:rsidR="002E55F0" w:rsidRDefault="002E55F0" w:rsidP="00C90B6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09C37C8" w14:textId="1D66D9E0" w:rsidR="002E55F0" w:rsidRDefault="002E55F0" w:rsidP="00C90B6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C12372" w14:textId="23FB26D0" w:rsidR="002E55F0" w:rsidRDefault="002E55F0" w:rsidP="00C90B6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50CCEE7" w14:textId="709DC82F" w:rsidR="002E55F0" w:rsidRDefault="002E55F0" w:rsidP="00C90B6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015B06D" w14:textId="0323960C" w:rsidR="002E55F0" w:rsidRDefault="002E55F0" w:rsidP="00C90B6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73FFEBD" w14:textId="77777777" w:rsidR="002E55F0" w:rsidRDefault="002E55F0" w:rsidP="00C90B6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E2FBEAF" w14:textId="0A8EFC17" w:rsidR="00A316B7" w:rsidRDefault="00A316B7" w:rsidP="002E55F0">
      <w:pPr>
        <w:pStyle w:val="a5"/>
        <w:ind w:firstLine="0"/>
      </w:pPr>
    </w:p>
    <w:sectPr w:rsidR="00A316B7" w:rsidSect="002E55F0">
      <w:pgSz w:w="11906" w:h="16838"/>
      <w:pgMar w:top="850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98"/>
    <w:rsid w:val="001F03C6"/>
    <w:rsid w:val="001F7381"/>
    <w:rsid w:val="002162AE"/>
    <w:rsid w:val="002E55F0"/>
    <w:rsid w:val="00502113"/>
    <w:rsid w:val="0070666D"/>
    <w:rsid w:val="007D5BED"/>
    <w:rsid w:val="0088592C"/>
    <w:rsid w:val="00895DF3"/>
    <w:rsid w:val="009E43AF"/>
    <w:rsid w:val="00A316B7"/>
    <w:rsid w:val="00A81EF5"/>
    <w:rsid w:val="00B26298"/>
    <w:rsid w:val="00B31C5E"/>
    <w:rsid w:val="00B86D56"/>
    <w:rsid w:val="00C90B6E"/>
    <w:rsid w:val="00D14EB8"/>
    <w:rsid w:val="00E21D35"/>
    <w:rsid w:val="00E67283"/>
    <w:rsid w:val="00EB0947"/>
    <w:rsid w:val="00FC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4914"/>
  <w15:chartTrackingRefBased/>
  <w15:docId w15:val="{59A9BA08-2A08-444E-933F-9FBD3092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C90B6E"/>
    <w:pPr>
      <w:spacing w:after="200" w:line="276" w:lineRule="auto"/>
      <w:ind w:left="720"/>
      <w:contextualSpacing/>
    </w:pPr>
  </w:style>
  <w:style w:type="paragraph" w:styleId="a5">
    <w:name w:val="Body Text Indent"/>
    <w:basedOn w:val="a"/>
    <w:link w:val="a6"/>
    <w:unhideWhenUsed/>
    <w:rsid w:val="00C90B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6">
    <w:name w:val="Основной текст с отступом Знак"/>
    <w:basedOn w:val="a0"/>
    <w:link w:val="a5"/>
    <w:rsid w:val="00C90B6E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7">
    <w:name w:val="No Spacing"/>
    <w:uiPriority w:val="1"/>
    <w:qFormat/>
    <w:rsid w:val="007D5B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1402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Наталя Смирнова</cp:lastModifiedBy>
  <cp:revision>29</cp:revision>
  <dcterms:created xsi:type="dcterms:W3CDTF">2025-07-14T11:47:00Z</dcterms:created>
  <dcterms:modified xsi:type="dcterms:W3CDTF">2026-01-30T07:08:00Z</dcterms:modified>
</cp:coreProperties>
</file>