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54F" w:rsidRPr="00485D6D" w:rsidRDefault="00222919" w:rsidP="00A24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</w:rPr>
        <w:t>v-ka-01</w:t>
      </w:r>
      <w:r w:rsidR="00485D6D">
        <w:rPr>
          <w:rFonts w:ascii="Times New Roman" w:hAnsi="Times New Roman" w:cs="Times New Roman"/>
          <w:sz w:val="20"/>
          <w:szCs w:val="20"/>
          <w:lang w:val="ru-RU"/>
        </w:rPr>
        <w:t>6</w:t>
      </w:r>
      <w:r w:rsidR="0037054F" w:rsidRPr="0037054F">
        <w:rPr>
          <w:rFonts w:ascii="Times New Roman" w:hAnsi="Times New Roman" w:cs="Times New Roman"/>
          <w:sz w:val="20"/>
          <w:szCs w:val="20"/>
        </w:rPr>
        <w:t>-sld-</w:t>
      </w:r>
      <w:r w:rsidR="00485D6D">
        <w:rPr>
          <w:rFonts w:ascii="Times New Roman" w:hAnsi="Times New Roman" w:cs="Times New Roman"/>
          <w:sz w:val="20"/>
          <w:szCs w:val="20"/>
          <w:lang w:val="ru-RU"/>
        </w:rPr>
        <w:t>9</w:t>
      </w:r>
    </w:p>
    <w:p w:rsidR="0037054F" w:rsidRDefault="0037054F" w:rsidP="00A2404C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7054F" w:rsidRDefault="0037054F" w:rsidP="00A2404C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7054F" w:rsidRDefault="0037054F" w:rsidP="00A2404C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7054F" w:rsidRDefault="0037054F" w:rsidP="00A2404C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7054F" w:rsidRDefault="0037054F" w:rsidP="00A2404C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7054F" w:rsidRDefault="0037054F" w:rsidP="00A2404C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7054F" w:rsidRDefault="0037054F" w:rsidP="00A2404C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7054F" w:rsidRDefault="0037054F" w:rsidP="00A2404C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2404C" w:rsidRDefault="00A2404C" w:rsidP="00A2404C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04C" w:rsidRDefault="00A2404C" w:rsidP="00A2404C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54F" w:rsidRPr="00F55198" w:rsidRDefault="0037054F" w:rsidP="00A2404C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1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</w:t>
      </w:r>
    </w:p>
    <w:p w:rsidR="0037054F" w:rsidRPr="00F55198" w:rsidRDefault="0037054F" w:rsidP="00A24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7054F" w:rsidRPr="00F55198" w:rsidRDefault="0037054F" w:rsidP="00A24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7054F" w:rsidRPr="00F55198" w:rsidRDefault="0037054F" w:rsidP="00A2404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51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Розглянувши документи про надання статусу дитини, яка постраждала внаслідок воєнних дій та збройних конфліктів, встановлено, що </w:t>
      </w:r>
      <w:r w:rsidR="00FE1759">
        <w:rPr>
          <w:rFonts w:ascii="Times New Roman" w:eastAsia="Times New Roman" w:hAnsi="Times New Roman" w:cs="Times New Roman"/>
          <w:sz w:val="28"/>
          <w:szCs w:val="28"/>
          <w:lang w:eastAsia="ar-SA"/>
        </w:rPr>
        <w:t>дитина</w:t>
      </w:r>
      <w:r w:rsidRPr="00F55198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37054F" w:rsidRPr="00F55198" w:rsidRDefault="00F006CE" w:rsidP="00A2404C">
      <w:pPr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06CE">
        <w:rPr>
          <w:rFonts w:ascii="Times New Roman" w:hAnsi="Times New Roman" w:cs="Times New Roman"/>
          <w:sz w:val="28"/>
          <w:szCs w:val="28"/>
        </w:rPr>
        <w:t>ПІБ</w:t>
      </w:r>
      <w:r w:rsidR="0037054F" w:rsidRPr="00F006CE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37054F" w:rsidRPr="00F551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006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7054F" w:rsidRPr="00F55198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proofErr w:type="spellStart"/>
      <w:r w:rsidR="0037054F" w:rsidRPr="00F55198">
        <w:rPr>
          <w:rFonts w:ascii="Times New Roman" w:eastAsia="Times New Roman" w:hAnsi="Times New Roman" w:cs="Times New Roman"/>
          <w:sz w:val="28"/>
          <w:szCs w:val="28"/>
          <w:lang w:eastAsia="ar-SA"/>
        </w:rPr>
        <w:t>р.н</w:t>
      </w:r>
      <w:proofErr w:type="spellEnd"/>
      <w:r w:rsidR="0037054F" w:rsidRPr="00F55198">
        <w:rPr>
          <w:rFonts w:ascii="Times New Roman" w:eastAsia="Times New Roman" w:hAnsi="Times New Roman" w:cs="Times New Roman"/>
          <w:sz w:val="28"/>
          <w:szCs w:val="28"/>
          <w:lang w:eastAsia="ar-SA"/>
        </w:rPr>
        <w:t>. (свідоцтво про народження від</w:t>
      </w:r>
      <w:r w:rsidR="00A2404C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F006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7054F" w:rsidRPr="00F551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серія І-ФП № </w:t>
      </w:r>
      <w:r w:rsidRPr="00F006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7054F" w:rsidRPr="00F551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видане </w:t>
      </w:r>
      <w:r w:rsidR="00462EFA" w:rsidRPr="00462EFA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="0037054F">
        <w:rPr>
          <w:rFonts w:ascii="Times New Roman" w:eastAsia="Times New Roman" w:hAnsi="Times New Roman" w:cs="Times New Roman"/>
          <w:sz w:val="28"/>
          <w:szCs w:val="28"/>
          <w:lang w:eastAsia="ar-SA"/>
        </w:rPr>
        <w:t>орабельним відділом державної реєстрації актів цивільного стану реєстраційної служби Миколаївського міського управління юстиції</w:t>
      </w:r>
      <w:r w:rsidR="0037054F" w:rsidRPr="00F551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), </w:t>
      </w:r>
      <w:r w:rsidR="003705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зареєстроване і </w:t>
      </w:r>
      <w:r w:rsidR="0037054F" w:rsidRPr="00F551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фактичне місце проживання: </w:t>
      </w:r>
      <w:r w:rsidR="0037054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просп.</w:t>
      </w:r>
      <w:r w:rsidR="00FE1759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F006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705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 м. Миколаєві, батько якої</w:t>
      </w:r>
      <w:r w:rsidR="0037054F" w:rsidRPr="00F551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F006CE">
        <w:rPr>
          <w:rFonts w:ascii="Times New Roman" w:hAnsi="Times New Roman" w:cs="Times New Roman"/>
          <w:sz w:val="28"/>
          <w:szCs w:val="28"/>
        </w:rPr>
        <w:t>ПІБ</w:t>
      </w:r>
      <w:r w:rsidR="0037054F" w:rsidRPr="00F55198">
        <w:rPr>
          <w:rFonts w:ascii="Times New Roman" w:eastAsia="Times New Roman" w:hAnsi="Times New Roman" w:cs="Times New Roman"/>
          <w:sz w:val="28"/>
          <w:szCs w:val="28"/>
          <w:lang w:eastAsia="ar-SA"/>
        </w:rPr>
        <w:t>, зниклий безвісти, що підтверджується витягом з Єдиного реєстру осіб, зниклих безвісти за особливих обставин, від </w:t>
      </w:r>
      <w:r w:rsidRPr="00F006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7054F" w:rsidRPr="00F551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 </w:t>
      </w:r>
      <w:r w:rsidRPr="00F006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7054F" w:rsidRPr="00F55198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3705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зазнала</w:t>
      </w:r>
      <w:r w:rsidR="0037054F" w:rsidRPr="00F551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психологічного</w:t>
      </w:r>
      <w:r w:rsidR="003705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насильства внаслідок зникнення безвісти її</w:t>
      </w:r>
      <w:r w:rsidR="0037054F" w:rsidRPr="00F551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батьк</w:t>
      </w:r>
      <w:r w:rsidR="0037054F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37054F" w:rsidRPr="00F5519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7054F" w:rsidRPr="00F55198" w:rsidRDefault="0037054F" w:rsidP="00A2404C">
      <w:pPr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5198">
        <w:rPr>
          <w:rFonts w:ascii="Times New Roman" w:eastAsia="Times New Roman" w:hAnsi="Times New Roman" w:cs="Times New Roman"/>
          <w:sz w:val="28"/>
          <w:szCs w:val="28"/>
          <w:lang w:eastAsia="ar-SA"/>
        </w:rPr>
        <w:t>Враховуючи протокол засідання комісії з питань захисту прав дитини від 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29</w:t>
      </w:r>
      <w:r w:rsidRPr="00F5519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F55198">
        <w:rPr>
          <w:rFonts w:ascii="Times New Roman" w:eastAsia="Times New Roman" w:hAnsi="Times New Roman" w:cs="Times New Roman"/>
          <w:sz w:val="28"/>
          <w:szCs w:val="28"/>
          <w:lang w:eastAsia="ar-SA"/>
        </w:rPr>
        <w:t>1.202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F551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 </w:t>
      </w:r>
      <w:r w:rsidR="00485D6D" w:rsidRPr="00485D6D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F551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відповідно до </w:t>
      </w:r>
      <w:proofErr w:type="spellStart"/>
      <w:r w:rsidRPr="00F55198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FE175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F55198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spellEnd"/>
      <w:r w:rsidRPr="00F55198">
        <w:rPr>
          <w:rFonts w:ascii="Times New Roman" w:eastAsia="Times New Roman" w:hAnsi="Times New Roman" w:cs="Times New Roman"/>
          <w:sz w:val="28"/>
          <w:szCs w:val="28"/>
          <w:lang w:eastAsia="ar-SA"/>
        </w:rPr>
        <w:t>. 7,  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05.04.2017 № 268 (зі змінами), керуючись пп. 4 п. «б» ч. 1 ст. 34 Закону України «Про місцеве самоврядування в Україні», виконком міської ради</w:t>
      </w:r>
    </w:p>
    <w:p w:rsidR="0037054F" w:rsidRPr="00F55198" w:rsidRDefault="0037054F" w:rsidP="00A2404C">
      <w:pPr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054F" w:rsidRPr="00F55198" w:rsidRDefault="0037054F" w:rsidP="00A24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19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ВИРІШИВ:</w:t>
      </w:r>
    </w:p>
    <w:p w:rsidR="0037054F" w:rsidRPr="00F55198" w:rsidRDefault="0037054F" w:rsidP="00A240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7054F" w:rsidRPr="00F55198" w:rsidRDefault="0037054F" w:rsidP="00A240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Надати дитині, </w:t>
      </w:r>
      <w:r w:rsidR="00F006CE" w:rsidRPr="00F006CE">
        <w:rPr>
          <w:rFonts w:ascii="Times New Roman" w:hAnsi="Times New Roman" w:cs="Times New Roman"/>
          <w:sz w:val="28"/>
          <w:szCs w:val="28"/>
        </w:rPr>
        <w:t>ПІБ</w:t>
      </w:r>
      <w:r w:rsidRPr="00F551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F006C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F55198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proofErr w:type="spellStart"/>
      <w:r w:rsidRPr="00F55198">
        <w:rPr>
          <w:rFonts w:ascii="Times New Roman" w:eastAsia="Times New Roman" w:hAnsi="Times New Roman" w:cs="Times New Roman"/>
          <w:sz w:val="28"/>
          <w:szCs w:val="28"/>
          <w:lang w:eastAsia="ar-SA"/>
        </w:rPr>
        <w:t>р.н</w:t>
      </w:r>
      <w:proofErr w:type="spellEnd"/>
      <w:r w:rsidRPr="00F5519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F551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551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 дитини, яка постраждала внаслідок воєнних дій та збройних конфліктів.</w:t>
      </w:r>
    </w:p>
    <w:p w:rsidR="0037054F" w:rsidRPr="0037054F" w:rsidRDefault="0037054F" w:rsidP="00A24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7054F">
        <w:rPr>
          <w:rFonts w:ascii="Times New Roman" w:hAnsi="Times New Roman" w:cs="Times New Roman"/>
          <w:sz w:val="28"/>
          <w:szCs w:val="28"/>
        </w:rPr>
        <w:t>. Контроль за виконанням даного рішення покласти на начальника служби у справах дітей адміністрації Корабельного району Миколаївської міської ради Мамонтову О.Є.</w:t>
      </w:r>
    </w:p>
    <w:p w:rsidR="0037054F" w:rsidRDefault="0037054F" w:rsidP="00A24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04C" w:rsidRDefault="00A2404C" w:rsidP="00A24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04C" w:rsidRPr="00F55198" w:rsidRDefault="00A2404C" w:rsidP="00A24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54F" w:rsidRPr="00F55198" w:rsidRDefault="0037054F" w:rsidP="00A240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                          </w:t>
      </w:r>
      <w:r w:rsidR="00A24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5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О. СЄНКЕВИЧ</w:t>
      </w:r>
    </w:p>
    <w:p w:rsidR="00222BC6" w:rsidRPr="00F006CE" w:rsidRDefault="00222BC6" w:rsidP="0037054F">
      <w:pPr>
        <w:jc w:val="both"/>
        <w:rPr>
          <w:rFonts w:ascii="Times New Roman" w:hAnsi="Times New Roman" w:cs="Times New Roman"/>
          <w:sz w:val="20"/>
          <w:lang w:val="ru-RU"/>
        </w:rPr>
      </w:pPr>
    </w:p>
    <w:sectPr w:rsidR="00222BC6" w:rsidRPr="00F006CE" w:rsidSect="00A240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054F"/>
    <w:rsid w:val="000C7886"/>
    <w:rsid w:val="001E25EC"/>
    <w:rsid w:val="00222919"/>
    <w:rsid w:val="00222BC6"/>
    <w:rsid w:val="0027441C"/>
    <w:rsid w:val="0037054F"/>
    <w:rsid w:val="00462EFA"/>
    <w:rsid w:val="00485D6D"/>
    <w:rsid w:val="00611CF1"/>
    <w:rsid w:val="008F4A4B"/>
    <w:rsid w:val="009B032F"/>
    <w:rsid w:val="00A2404C"/>
    <w:rsid w:val="00B90EDC"/>
    <w:rsid w:val="00CF747C"/>
    <w:rsid w:val="00F006CE"/>
    <w:rsid w:val="00FE1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4F"/>
    <w:pPr>
      <w:spacing w:after="160" w:line="259" w:lineRule="auto"/>
    </w:pPr>
    <w:rPr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27441C"/>
    <w:pPr>
      <w:keepNext/>
      <w:widowControl w:val="0"/>
      <w:tabs>
        <w:tab w:val="num" w:pos="360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ahoma"/>
      <w:b/>
      <w:color w:val="000000"/>
      <w:spacing w:val="6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7441C"/>
    <w:rPr>
      <w:rFonts w:ascii="Times New Roman" w:eastAsia="Lucida Sans Unicode" w:hAnsi="Times New Roman" w:cs="Tahoma"/>
      <w:b/>
      <w:color w:val="000000"/>
      <w:spacing w:val="60"/>
      <w:sz w:val="24"/>
      <w:szCs w:val="24"/>
      <w:lang w:val="en-US" w:bidi="en-US"/>
    </w:rPr>
  </w:style>
  <w:style w:type="paragraph" w:styleId="a3">
    <w:name w:val="Body Text"/>
    <w:basedOn w:val="a"/>
    <w:link w:val="a4"/>
    <w:semiHidden/>
    <w:rsid w:val="003705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3705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22291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Mironova</dc:creator>
  <cp:keywords/>
  <dc:description/>
  <cp:lastModifiedBy>Mironova</cp:lastModifiedBy>
  <cp:revision>4</cp:revision>
  <cp:lastPrinted>2026-01-23T12:57:00Z</cp:lastPrinted>
  <dcterms:created xsi:type="dcterms:W3CDTF">2026-02-03T09:06:00Z</dcterms:created>
  <dcterms:modified xsi:type="dcterms:W3CDTF">2026-02-04T14:43:00Z</dcterms:modified>
</cp:coreProperties>
</file>