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063B" w14:textId="77777777" w:rsidR="00A36A98" w:rsidRPr="00D37D08" w:rsidRDefault="00A36A98" w:rsidP="003662C8">
      <w:pPr>
        <w:spacing w:after="0" w:line="240" w:lineRule="auto"/>
        <w:jc w:val="both"/>
        <w:rPr>
          <w:rFonts w:ascii="Times New Roman" w:hAnsi="Times New Roman"/>
          <w:sz w:val="20"/>
          <w:szCs w:val="20"/>
          <w:lang w:val="uk-UA"/>
        </w:rPr>
      </w:pPr>
      <w:r w:rsidRPr="00D37D08">
        <w:rPr>
          <w:rFonts w:ascii="Times New Roman" w:hAnsi="Times New Roman"/>
          <w:sz w:val="20"/>
          <w:szCs w:val="20"/>
          <w:lang w:val="en-US"/>
        </w:rPr>
        <w:t>v</w:t>
      </w:r>
      <w:r w:rsidRPr="00D37D08">
        <w:rPr>
          <w:rFonts w:ascii="Times New Roman" w:hAnsi="Times New Roman"/>
          <w:sz w:val="20"/>
          <w:szCs w:val="20"/>
        </w:rPr>
        <w:t>-</w:t>
      </w:r>
      <w:proofErr w:type="spellStart"/>
      <w:r w:rsidRPr="00D37D08">
        <w:rPr>
          <w:rFonts w:ascii="Times New Roman" w:hAnsi="Times New Roman"/>
          <w:sz w:val="20"/>
          <w:szCs w:val="20"/>
          <w:lang w:val="en-US"/>
        </w:rPr>
        <w:t>rs</w:t>
      </w:r>
      <w:proofErr w:type="spellEnd"/>
      <w:r w:rsidRPr="00D37D08">
        <w:rPr>
          <w:rFonts w:ascii="Times New Roman" w:hAnsi="Times New Roman"/>
          <w:sz w:val="20"/>
          <w:szCs w:val="20"/>
        </w:rPr>
        <w:t>-02</w:t>
      </w:r>
      <w:r w:rsidRPr="00D37D08">
        <w:rPr>
          <w:rFonts w:ascii="Times New Roman" w:hAnsi="Times New Roman"/>
          <w:sz w:val="20"/>
          <w:szCs w:val="20"/>
          <w:lang w:val="uk-UA"/>
        </w:rPr>
        <w:t>2</w:t>
      </w:r>
    </w:p>
    <w:p w14:paraId="45A150F6" w14:textId="1372CD25" w:rsidR="003538D5" w:rsidRDefault="003538D5" w:rsidP="003662C8">
      <w:pPr>
        <w:spacing w:after="0" w:line="240" w:lineRule="auto"/>
        <w:rPr>
          <w:rFonts w:ascii="Times New Roman" w:hAnsi="Times New Roman" w:cs="Times New Roman"/>
          <w:sz w:val="28"/>
          <w:szCs w:val="28"/>
          <w:lang w:val="uk-UA"/>
        </w:rPr>
      </w:pPr>
    </w:p>
    <w:p w14:paraId="3634B166" w14:textId="1E866F4C" w:rsidR="00A36A98" w:rsidRDefault="00A36A98" w:rsidP="003662C8">
      <w:pPr>
        <w:spacing w:after="0" w:line="240" w:lineRule="auto"/>
        <w:rPr>
          <w:rFonts w:ascii="Times New Roman" w:hAnsi="Times New Roman" w:cs="Times New Roman"/>
          <w:sz w:val="28"/>
          <w:szCs w:val="28"/>
          <w:lang w:val="uk-UA"/>
        </w:rPr>
      </w:pPr>
    </w:p>
    <w:p w14:paraId="4971A0C2" w14:textId="77777777" w:rsidR="00A36A98" w:rsidRPr="0092238E" w:rsidRDefault="00A36A98" w:rsidP="003662C8">
      <w:pPr>
        <w:spacing w:after="0" w:line="240" w:lineRule="auto"/>
        <w:rPr>
          <w:rFonts w:ascii="Times New Roman" w:hAnsi="Times New Roman" w:cs="Times New Roman"/>
          <w:sz w:val="28"/>
          <w:szCs w:val="28"/>
          <w:lang w:val="uk-UA"/>
        </w:rPr>
      </w:pPr>
    </w:p>
    <w:p w14:paraId="4F6DE04A" w14:textId="77777777" w:rsidR="003538D5" w:rsidRPr="0092238E" w:rsidRDefault="003538D5" w:rsidP="003662C8">
      <w:pPr>
        <w:spacing w:after="0" w:line="240" w:lineRule="auto"/>
        <w:jc w:val="both"/>
        <w:rPr>
          <w:rFonts w:ascii="Times New Roman" w:hAnsi="Times New Roman" w:cs="Times New Roman"/>
          <w:sz w:val="28"/>
          <w:szCs w:val="28"/>
          <w:lang w:val="uk-UA"/>
        </w:rPr>
      </w:pPr>
    </w:p>
    <w:p w14:paraId="5CFE5C32" w14:textId="77777777" w:rsidR="003662C8" w:rsidRDefault="003662C8" w:rsidP="003662C8">
      <w:pPr>
        <w:spacing w:after="0" w:line="240" w:lineRule="auto"/>
        <w:jc w:val="both"/>
        <w:rPr>
          <w:rFonts w:ascii="Times New Roman" w:hAnsi="Times New Roman" w:cs="Times New Roman"/>
          <w:sz w:val="28"/>
          <w:szCs w:val="28"/>
          <w:lang w:val="uk-UA"/>
        </w:rPr>
      </w:pPr>
      <w:bookmarkStart w:id="0" w:name="_Hlk218847701"/>
    </w:p>
    <w:p w14:paraId="47D66BD2" w14:textId="77777777" w:rsidR="003662C8" w:rsidRDefault="003662C8" w:rsidP="003662C8">
      <w:pPr>
        <w:spacing w:after="0" w:line="240" w:lineRule="auto"/>
        <w:ind w:right="4252"/>
        <w:jc w:val="both"/>
        <w:rPr>
          <w:rFonts w:ascii="Times New Roman" w:hAnsi="Times New Roman" w:cs="Times New Roman"/>
          <w:sz w:val="28"/>
          <w:szCs w:val="28"/>
          <w:lang w:val="uk-UA"/>
        </w:rPr>
      </w:pPr>
    </w:p>
    <w:p w14:paraId="19937AF0" w14:textId="77777777" w:rsidR="003662C8" w:rsidRDefault="003662C8" w:rsidP="003662C8">
      <w:pPr>
        <w:spacing w:after="0" w:line="240" w:lineRule="auto"/>
        <w:ind w:right="4252"/>
        <w:jc w:val="both"/>
        <w:rPr>
          <w:rFonts w:ascii="Times New Roman" w:hAnsi="Times New Roman" w:cs="Times New Roman"/>
          <w:sz w:val="28"/>
          <w:szCs w:val="28"/>
          <w:lang w:val="uk-UA"/>
        </w:rPr>
      </w:pPr>
    </w:p>
    <w:p w14:paraId="30969B50" w14:textId="77777777" w:rsidR="003662C8" w:rsidRDefault="003662C8" w:rsidP="003662C8">
      <w:pPr>
        <w:spacing w:after="0" w:line="240" w:lineRule="auto"/>
        <w:ind w:right="4252"/>
        <w:jc w:val="both"/>
        <w:rPr>
          <w:rFonts w:ascii="Times New Roman" w:hAnsi="Times New Roman" w:cs="Times New Roman"/>
          <w:sz w:val="28"/>
          <w:szCs w:val="28"/>
          <w:lang w:val="uk-UA"/>
        </w:rPr>
      </w:pPr>
    </w:p>
    <w:p w14:paraId="1A1E94D7" w14:textId="77777777" w:rsidR="003662C8" w:rsidRDefault="003662C8" w:rsidP="003662C8">
      <w:pPr>
        <w:spacing w:after="0" w:line="240" w:lineRule="auto"/>
        <w:ind w:right="4252"/>
        <w:jc w:val="both"/>
        <w:rPr>
          <w:rFonts w:ascii="Times New Roman" w:hAnsi="Times New Roman" w:cs="Times New Roman"/>
          <w:sz w:val="28"/>
          <w:szCs w:val="28"/>
          <w:lang w:val="uk-UA"/>
        </w:rPr>
      </w:pPr>
    </w:p>
    <w:p w14:paraId="28D5DF32" w14:textId="77777777" w:rsidR="003662C8" w:rsidRDefault="003662C8" w:rsidP="003662C8">
      <w:pPr>
        <w:spacing w:after="0" w:line="240" w:lineRule="auto"/>
        <w:ind w:right="4252"/>
        <w:jc w:val="both"/>
        <w:rPr>
          <w:rFonts w:ascii="Times New Roman" w:hAnsi="Times New Roman" w:cs="Times New Roman"/>
          <w:sz w:val="28"/>
          <w:szCs w:val="28"/>
          <w:lang w:val="uk-UA"/>
        </w:rPr>
      </w:pPr>
    </w:p>
    <w:p w14:paraId="266B89C2" w14:textId="3F8DAD6C" w:rsidR="003538D5" w:rsidRDefault="003538D5" w:rsidP="003662C8">
      <w:pPr>
        <w:spacing w:after="0" w:line="240" w:lineRule="auto"/>
        <w:ind w:right="4252"/>
        <w:jc w:val="both"/>
        <w:rPr>
          <w:rFonts w:ascii="Times New Roman" w:hAnsi="Times New Roman" w:cs="Times New Roman"/>
          <w:sz w:val="28"/>
          <w:szCs w:val="28"/>
          <w:lang w:val="uk-UA"/>
        </w:rPr>
      </w:pPr>
      <w:r w:rsidRPr="0092238E">
        <w:rPr>
          <w:rFonts w:ascii="Times New Roman" w:hAnsi="Times New Roman" w:cs="Times New Roman"/>
          <w:sz w:val="28"/>
          <w:szCs w:val="28"/>
          <w:lang w:val="uk-UA"/>
        </w:rPr>
        <w:t>Про внесення змін до рішення виконкому міської ради від  26.04.2023 № 239 «Про затвердження порядку встановлення однотипних надгробків на могилах загиблих (померлих) Захисників та Захисниць України, що поховані на території кладовищ Миколаївської міської територіальної громади</w:t>
      </w:r>
      <w:bookmarkEnd w:id="0"/>
      <w:r w:rsidRPr="0092238E">
        <w:rPr>
          <w:rFonts w:ascii="Times New Roman" w:hAnsi="Times New Roman" w:cs="Times New Roman"/>
          <w:sz w:val="28"/>
          <w:szCs w:val="28"/>
          <w:lang w:val="uk-UA"/>
        </w:rPr>
        <w:t>»</w:t>
      </w:r>
      <w:r w:rsidR="00F81241">
        <w:rPr>
          <w:rFonts w:ascii="Times New Roman" w:hAnsi="Times New Roman" w:cs="Times New Roman"/>
          <w:sz w:val="28"/>
          <w:szCs w:val="28"/>
          <w:lang w:val="uk-UA"/>
        </w:rPr>
        <w:t xml:space="preserve"> (зі змінами)</w:t>
      </w:r>
    </w:p>
    <w:p w14:paraId="1DF530B2" w14:textId="2FE05037" w:rsidR="0092238E" w:rsidRDefault="0092238E" w:rsidP="003662C8">
      <w:pPr>
        <w:spacing w:after="0" w:line="240" w:lineRule="auto"/>
        <w:jc w:val="both"/>
        <w:rPr>
          <w:rFonts w:ascii="Times New Roman" w:hAnsi="Times New Roman" w:cs="Times New Roman"/>
          <w:sz w:val="28"/>
          <w:szCs w:val="28"/>
          <w:lang w:val="uk-UA"/>
        </w:rPr>
      </w:pPr>
    </w:p>
    <w:p w14:paraId="4B7219A8" w14:textId="77777777" w:rsidR="003662C8" w:rsidRPr="0092238E" w:rsidRDefault="003662C8" w:rsidP="003662C8">
      <w:pPr>
        <w:spacing w:after="0" w:line="240" w:lineRule="auto"/>
        <w:jc w:val="both"/>
        <w:rPr>
          <w:rFonts w:ascii="Times New Roman" w:hAnsi="Times New Roman" w:cs="Times New Roman"/>
          <w:sz w:val="28"/>
          <w:szCs w:val="28"/>
          <w:lang w:val="uk-UA"/>
        </w:rPr>
      </w:pPr>
    </w:p>
    <w:p w14:paraId="06909140" w14:textId="79B784DD" w:rsidR="003538D5" w:rsidRDefault="003538D5" w:rsidP="003662C8">
      <w:pPr>
        <w:spacing w:after="0" w:line="240" w:lineRule="auto"/>
        <w:ind w:firstLine="567"/>
        <w:jc w:val="both"/>
        <w:rPr>
          <w:rFonts w:ascii="Times New Roman" w:hAnsi="Times New Roman" w:cs="Times New Roman"/>
          <w:sz w:val="28"/>
          <w:szCs w:val="28"/>
          <w:lang w:val="uk-UA"/>
        </w:rPr>
      </w:pPr>
      <w:r w:rsidRPr="0092238E">
        <w:rPr>
          <w:rFonts w:ascii="Times New Roman" w:hAnsi="Times New Roman" w:cs="Times New Roman"/>
          <w:sz w:val="28"/>
          <w:szCs w:val="28"/>
          <w:lang w:val="uk-UA"/>
        </w:rPr>
        <w:t>З метою гідного вшанування пам’яті загиблих (померлих) військовослужбовців, які віддали життя за незалежність України, для приведення у відповідність до норм чинного законодавства, з урахуванням п. 2.9 Порядку утримання кладовищ та інших місць поховань, затвердженого наказом Держжитлокомунгоспу України від 19.11.2003 № 193 та зареєстрованого в Міністерстві юстиції України 08.09.2004 за № 1113/9712, постанови Кабінету Міністрів України від 17.12.2003 № 1963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заслуги та особливі трудові заслуги перед Батьківщиною», постанови Кабінету Міністрів України від 28</w:t>
      </w:r>
      <w:r w:rsidR="00F85AD4">
        <w:rPr>
          <w:rFonts w:ascii="Times New Roman" w:hAnsi="Times New Roman" w:cs="Times New Roman"/>
          <w:sz w:val="28"/>
          <w:szCs w:val="28"/>
          <w:lang w:val="uk-UA"/>
        </w:rPr>
        <w:t>.</w:t>
      </w:r>
      <w:r w:rsidRPr="0092238E">
        <w:rPr>
          <w:rFonts w:ascii="Times New Roman" w:hAnsi="Times New Roman" w:cs="Times New Roman"/>
          <w:sz w:val="28"/>
          <w:szCs w:val="28"/>
          <w:lang w:val="uk-UA"/>
        </w:rPr>
        <w:t>10</w:t>
      </w:r>
      <w:r w:rsidR="00D90A23">
        <w:rPr>
          <w:rFonts w:ascii="Times New Roman" w:hAnsi="Times New Roman" w:cs="Times New Roman"/>
          <w:sz w:val="28"/>
          <w:szCs w:val="28"/>
          <w:lang w:val="uk-UA"/>
        </w:rPr>
        <w:t>.</w:t>
      </w:r>
      <w:r w:rsidRPr="0092238E">
        <w:rPr>
          <w:rFonts w:ascii="Times New Roman" w:hAnsi="Times New Roman" w:cs="Times New Roman"/>
          <w:sz w:val="28"/>
          <w:szCs w:val="28"/>
          <w:lang w:val="uk-UA"/>
        </w:rPr>
        <w:t xml:space="preserve">2004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(зі змінами), постанови Кабінету Міністрів України від 30.09.2022 № 1109 «Про затвердження порядку організації почесних поховань на військовому кладовищі та увічнення пам'яті у музейному комплексі Національного військового меморіального кладовища», постанови Кабінету Міністрів України від 19.08.2022 № 935 «Опис зразків намогильних споруд та меморіальних табличок, що встановлюються на території національного військового меморіального кладовища», постанови Кабінету Міністрів України від 20.10.2021 № 1081 «Порядок виготовлення Державного Прапора України», беручи до уваги вимоги Закону України «Про благоустрій населених пунктів» (зі змінами), керуючись </w:t>
      </w:r>
      <w:proofErr w:type="spellStart"/>
      <w:r w:rsidRPr="0092238E">
        <w:rPr>
          <w:rFonts w:ascii="Times New Roman" w:hAnsi="Times New Roman" w:cs="Times New Roman"/>
          <w:sz w:val="28"/>
          <w:szCs w:val="28"/>
          <w:lang w:val="uk-UA"/>
        </w:rPr>
        <w:t>ст.ст</w:t>
      </w:r>
      <w:proofErr w:type="spellEnd"/>
      <w:r w:rsidRPr="0092238E">
        <w:rPr>
          <w:rFonts w:ascii="Times New Roman" w:hAnsi="Times New Roman" w:cs="Times New Roman"/>
          <w:sz w:val="28"/>
          <w:szCs w:val="28"/>
          <w:lang w:val="uk-UA"/>
        </w:rPr>
        <w:t xml:space="preserve">. 8, 23 Закону України «Про </w:t>
      </w:r>
      <w:r w:rsidRPr="0092238E">
        <w:rPr>
          <w:rFonts w:ascii="Times New Roman" w:hAnsi="Times New Roman" w:cs="Times New Roman"/>
          <w:sz w:val="28"/>
          <w:szCs w:val="28"/>
          <w:lang w:val="uk-UA"/>
        </w:rPr>
        <w:lastRenderedPageBreak/>
        <w:t xml:space="preserve">поховання і похоронну справу», </w:t>
      </w:r>
      <w:proofErr w:type="spellStart"/>
      <w:r w:rsidRPr="0092238E">
        <w:rPr>
          <w:rFonts w:ascii="Times New Roman" w:hAnsi="Times New Roman" w:cs="Times New Roman"/>
          <w:sz w:val="28"/>
          <w:szCs w:val="28"/>
          <w:lang w:val="uk-UA"/>
        </w:rPr>
        <w:t>ст.ст</w:t>
      </w:r>
      <w:proofErr w:type="spellEnd"/>
      <w:r w:rsidRPr="0092238E">
        <w:rPr>
          <w:rFonts w:ascii="Times New Roman" w:hAnsi="Times New Roman" w:cs="Times New Roman"/>
          <w:sz w:val="28"/>
          <w:szCs w:val="28"/>
          <w:lang w:val="uk-UA"/>
        </w:rPr>
        <w:t>. 32, 40, 52, п.</w:t>
      </w:r>
      <w:r w:rsidR="006D670C">
        <w:rPr>
          <w:rFonts w:ascii="Times New Roman" w:hAnsi="Times New Roman" w:cs="Times New Roman"/>
          <w:sz w:val="28"/>
          <w:szCs w:val="28"/>
          <w:lang w:val="uk-UA"/>
        </w:rPr>
        <w:t> </w:t>
      </w:r>
      <w:r w:rsidRPr="0092238E">
        <w:rPr>
          <w:rFonts w:ascii="Times New Roman" w:hAnsi="Times New Roman" w:cs="Times New Roman"/>
          <w:sz w:val="28"/>
          <w:szCs w:val="28"/>
          <w:lang w:val="uk-UA"/>
        </w:rPr>
        <w:t>6 ст.</w:t>
      </w:r>
      <w:r w:rsidR="006D670C">
        <w:rPr>
          <w:rFonts w:ascii="Times New Roman" w:hAnsi="Times New Roman" w:cs="Times New Roman"/>
          <w:sz w:val="28"/>
          <w:szCs w:val="28"/>
          <w:lang w:val="uk-UA"/>
        </w:rPr>
        <w:t> </w:t>
      </w:r>
      <w:r w:rsidRPr="0092238E">
        <w:rPr>
          <w:rFonts w:ascii="Times New Roman" w:hAnsi="Times New Roman" w:cs="Times New Roman"/>
          <w:sz w:val="28"/>
          <w:szCs w:val="28"/>
          <w:lang w:val="uk-UA"/>
        </w:rPr>
        <w:t>59 Закону України «Про місцеве самоврядування в Україні», виконком міської ради</w:t>
      </w:r>
    </w:p>
    <w:p w14:paraId="1F077F02" w14:textId="77777777" w:rsidR="003662C8" w:rsidRPr="0092238E" w:rsidRDefault="003662C8" w:rsidP="003662C8">
      <w:pPr>
        <w:spacing w:after="0" w:line="240" w:lineRule="auto"/>
        <w:ind w:firstLine="567"/>
        <w:jc w:val="both"/>
        <w:rPr>
          <w:rFonts w:ascii="Times New Roman" w:hAnsi="Times New Roman" w:cs="Times New Roman"/>
          <w:sz w:val="28"/>
          <w:szCs w:val="28"/>
          <w:lang w:val="uk-UA"/>
        </w:rPr>
      </w:pPr>
    </w:p>
    <w:p w14:paraId="530E8944" w14:textId="06D1ACC5" w:rsidR="003538D5" w:rsidRDefault="003538D5" w:rsidP="003662C8">
      <w:pPr>
        <w:spacing w:after="0" w:line="240" w:lineRule="auto"/>
        <w:rPr>
          <w:rFonts w:ascii="Times New Roman" w:hAnsi="Times New Roman" w:cs="Times New Roman"/>
          <w:sz w:val="28"/>
          <w:szCs w:val="28"/>
          <w:lang w:val="uk-UA"/>
        </w:rPr>
      </w:pPr>
      <w:r w:rsidRPr="0092238E">
        <w:rPr>
          <w:rFonts w:ascii="Times New Roman" w:hAnsi="Times New Roman" w:cs="Times New Roman"/>
          <w:sz w:val="28"/>
          <w:szCs w:val="28"/>
          <w:lang w:val="uk-UA"/>
        </w:rPr>
        <w:t>ВИРІШИВ:</w:t>
      </w:r>
    </w:p>
    <w:p w14:paraId="34DDAC0D" w14:textId="77777777" w:rsidR="003662C8" w:rsidRPr="0092238E" w:rsidRDefault="003662C8" w:rsidP="003662C8">
      <w:pPr>
        <w:spacing w:after="0" w:line="240" w:lineRule="auto"/>
        <w:rPr>
          <w:rFonts w:ascii="Times New Roman" w:hAnsi="Times New Roman" w:cs="Times New Roman"/>
          <w:sz w:val="28"/>
          <w:szCs w:val="28"/>
          <w:lang w:val="uk-UA"/>
        </w:rPr>
      </w:pPr>
    </w:p>
    <w:p w14:paraId="569AC65A" w14:textId="62794D89" w:rsidR="003538D5" w:rsidRPr="00A20556" w:rsidRDefault="003538D5" w:rsidP="003662C8">
      <w:pPr>
        <w:spacing w:after="0" w:line="240" w:lineRule="auto"/>
        <w:ind w:firstLine="567"/>
        <w:jc w:val="both"/>
        <w:rPr>
          <w:rFonts w:ascii="Times New Roman" w:hAnsi="Times New Roman" w:cs="Times New Roman"/>
          <w:sz w:val="28"/>
          <w:szCs w:val="28"/>
          <w:lang w:val="uk-UA"/>
        </w:rPr>
      </w:pPr>
      <w:r w:rsidRPr="0092238E">
        <w:rPr>
          <w:rFonts w:ascii="Times New Roman" w:hAnsi="Times New Roman" w:cs="Times New Roman"/>
          <w:sz w:val="28"/>
          <w:szCs w:val="28"/>
          <w:lang w:val="uk-UA"/>
        </w:rPr>
        <w:t>1. </w:t>
      </w:r>
      <w:proofErr w:type="spellStart"/>
      <w:r w:rsidRPr="0092238E">
        <w:rPr>
          <w:rFonts w:ascii="Times New Roman" w:hAnsi="Times New Roman" w:cs="Times New Roman"/>
          <w:sz w:val="28"/>
          <w:szCs w:val="28"/>
          <w:lang w:val="uk-UA"/>
        </w:rPr>
        <w:t>Внести</w:t>
      </w:r>
      <w:proofErr w:type="spellEnd"/>
      <w:r w:rsidRPr="0092238E">
        <w:rPr>
          <w:rFonts w:ascii="Times New Roman" w:hAnsi="Times New Roman" w:cs="Times New Roman"/>
          <w:sz w:val="28"/>
          <w:szCs w:val="28"/>
          <w:lang w:val="uk-UA"/>
        </w:rPr>
        <w:t xml:space="preserve"> зміни до рішення виконкому міської ради від 26.04.2023 № 239 «Про затвердження порядку встановлення однотипних намогильних споруд на могилах загиблих (померлих) Захисників та Захисниць України, що поховані на території кладовищ Миколаївської міської територіальної громади» </w:t>
      </w:r>
      <w:r w:rsidR="003662C8">
        <w:rPr>
          <w:rFonts w:ascii="Times New Roman" w:hAnsi="Times New Roman" w:cs="Times New Roman"/>
          <w:sz w:val="28"/>
          <w:szCs w:val="28"/>
          <w:lang w:val="uk-UA"/>
        </w:rPr>
        <w:br/>
      </w:r>
      <w:r w:rsidR="006A24AA" w:rsidRPr="00A20556">
        <w:rPr>
          <w:rFonts w:ascii="Times New Roman" w:hAnsi="Times New Roman" w:cs="Times New Roman"/>
          <w:sz w:val="28"/>
          <w:szCs w:val="28"/>
          <w:lang w:val="uk-UA"/>
        </w:rPr>
        <w:t>(</w:t>
      </w:r>
      <w:r w:rsidRPr="00A20556">
        <w:rPr>
          <w:rFonts w:ascii="Times New Roman" w:hAnsi="Times New Roman" w:cs="Times New Roman"/>
          <w:sz w:val="28"/>
          <w:szCs w:val="28"/>
          <w:lang w:val="uk-UA"/>
        </w:rPr>
        <w:t>зі змінами</w:t>
      </w:r>
      <w:r w:rsidR="006A24AA" w:rsidRPr="00A20556">
        <w:rPr>
          <w:rFonts w:ascii="Times New Roman" w:hAnsi="Times New Roman" w:cs="Times New Roman"/>
          <w:sz w:val="28"/>
          <w:szCs w:val="28"/>
          <w:lang w:val="uk-UA"/>
        </w:rPr>
        <w:t>)</w:t>
      </w:r>
      <w:r w:rsidRPr="00A20556">
        <w:rPr>
          <w:rFonts w:ascii="Times New Roman" w:hAnsi="Times New Roman" w:cs="Times New Roman"/>
          <w:sz w:val="28"/>
          <w:szCs w:val="28"/>
          <w:lang w:val="uk-UA"/>
        </w:rPr>
        <w:t>.</w:t>
      </w:r>
    </w:p>
    <w:p w14:paraId="118D007A" w14:textId="65A4F986" w:rsidR="008C5990" w:rsidRPr="00A20556" w:rsidRDefault="00997362" w:rsidP="00997362">
      <w:pPr>
        <w:spacing w:after="0" w:line="240" w:lineRule="auto"/>
        <w:ind w:firstLine="567"/>
        <w:jc w:val="both"/>
        <w:rPr>
          <w:rFonts w:ascii="Times New Roman" w:hAnsi="Times New Roman" w:cs="Times New Roman"/>
          <w:sz w:val="28"/>
          <w:szCs w:val="28"/>
          <w:lang w:val="uk-UA"/>
        </w:rPr>
      </w:pPr>
      <w:r w:rsidRPr="00997362">
        <w:rPr>
          <w:rFonts w:ascii="Times New Roman" w:hAnsi="Times New Roman" w:cs="Times New Roman"/>
          <w:sz w:val="28"/>
          <w:szCs w:val="28"/>
          <w:lang w:val="uk-UA"/>
        </w:rPr>
        <w:t>1</w:t>
      </w:r>
      <w:r w:rsidR="003B6144" w:rsidRPr="00A20556">
        <w:rPr>
          <w:rFonts w:ascii="Times New Roman" w:hAnsi="Times New Roman" w:cs="Times New Roman"/>
          <w:sz w:val="28"/>
          <w:szCs w:val="28"/>
          <w:lang w:val="uk-UA"/>
        </w:rPr>
        <w:t>.</w:t>
      </w:r>
      <w:r w:rsidRPr="00997362">
        <w:rPr>
          <w:rFonts w:ascii="Times New Roman" w:hAnsi="Times New Roman" w:cs="Times New Roman"/>
          <w:sz w:val="28"/>
          <w:szCs w:val="28"/>
          <w:lang w:val="uk-UA"/>
        </w:rPr>
        <w:t>1.</w:t>
      </w:r>
      <w:r>
        <w:rPr>
          <w:rFonts w:ascii="Times New Roman" w:hAnsi="Times New Roman" w:cs="Times New Roman"/>
          <w:sz w:val="28"/>
          <w:szCs w:val="28"/>
          <w:lang w:val="uk-UA"/>
        </w:rPr>
        <w:t> У назві і тексті рішення «</w:t>
      </w:r>
      <w:r w:rsidRPr="0092238E">
        <w:rPr>
          <w:rFonts w:ascii="Times New Roman" w:hAnsi="Times New Roman" w:cs="Times New Roman"/>
          <w:sz w:val="28"/>
          <w:szCs w:val="28"/>
          <w:lang w:val="uk-UA"/>
        </w:rPr>
        <w:t>порядку встановлення однотипних намогильних споруд на могилах загиблих (померлих) Захисників та Захисниць України, що поховані на території кладовищ Миколаївської міської територіальної громади</w:t>
      </w:r>
      <w:r>
        <w:rPr>
          <w:rFonts w:ascii="Times New Roman" w:hAnsi="Times New Roman" w:cs="Times New Roman"/>
          <w:sz w:val="28"/>
          <w:szCs w:val="28"/>
          <w:lang w:val="uk-UA"/>
        </w:rPr>
        <w:t xml:space="preserve">» замінити словами «порядку </w:t>
      </w:r>
      <w:r w:rsidRPr="009E6C5C">
        <w:rPr>
          <w:rFonts w:ascii="Times New Roman" w:hAnsi="Times New Roman" w:cs="Times New Roman"/>
          <w:sz w:val="28"/>
          <w:szCs w:val="28"/>
          <w:lang w:val="uk-UA"/>
        </w:rPr>
        <w:t>встановлення однотипних намогильних споруд (кенотафів) на могилах загиблих (померлих) Захисників та Захисниць України, що поховані на секторах почесних військових поховань, розташованих на кладовищах Миколаївської міської територіальної громади</w:t>
      </w:r>
      <w:r>
        <w:rPr>
          <w:rFonts w:ascii="Times New Roman" w:hAnsi="Times New Roman" w:cs="Times New Roman"/>
          <w:sz w:val="28"/>
          <w:szCs w:val="28"/>
          <w:lang w:val="uk-UA"/>
        </w:rPr>
        <w:t>».</w:t>
      </w:r>
      <w:r w:rsidRPr="00A20556">
        <w:rPr>
          <w:rFonts w:ascii="Times New Roman" w:hAnsi="Times New Roman" w:cs="Times New Roman"/>
          <w:sz w:val="28"/>
          <w:szCs w:val="28"/>
          <w:lang w:val="uk-UA"/>
        </w:rPr>
        <w:t xml:space="preserve"> </w:t>
      </w:r>
    </w:p>
    <w:p w14:paraId="67096C9D" w14:textId="3D097CFF" w:rsidR="009E6C5C" w:rsidRDefault="00997362" w:rsidP="003662C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9E6C5C" w:rsidRPr="00A20556">
        <w:rPr>
          <w:rFonts w:ascii="Times New Roman" w:hAnsi="Times New Roman" w:cs="Times New Roman"/>
          <w:sz w:val="28"/>
          <w:szCs w:val="28"/>
          <w:lang w:val="uk-UA"/>
        </w:rPr>
        <w:t>.</w:t>
      </w:r>
      <w:r>
        <w:rPr>
          <w:rFonts w:ascii="Times New Roman" w:hAnsi="Times New Roman" w:cs="Times New Roman"/>
          <w:sz w:val="28"/>
          <w:szCs w:val="28"/>
          <w:lang w:val="uk-UA"/>
        </w:rPr>
        <w:t xml:space="preserve"> Затвердити порядок </w:t>
      </w:r>
      <w:r w:rsidRPr="009E6C5C">
        <w:rPr>
          <w:rFonts w:ascii="Times New Roman" w:hAnsi="Times New Roman" w:cs="Times New Roman"/>
          <w:sz w:val="28"/>
          <w:szCs w:val="28"/>
          <w:lang w:val="uk-UA"/>
        </w:rPr>
        <w:t>встановлення однотипних намогильних споруд (кенотафів) на могилах загиблих (померлих) Захисників та Захисниць України, що поховані на секторах почесних військових поховань,  розташованих на кладовищах Миколаївської міської територіальної громади</w:t>
      </w:r>
      <w:r>
        <w:rPr>
          <w:rFonts w:ascii="Times New Roman" w:hAnsi="Times New Roman" w:cs="Times New Roman"/>
          <w:sz w:val="28"/>
          <w:szCs w:val="28"/>
          <w:lang w:val="uk-UA"/>
        </w:rPr>
        <w:t xml:space="preserve"> (додається). </w:t>
      </w:r>
    </w:p>
    <w:p w14:paraId="5C056E27" w14:textId="77CF29F2" w:rsidR="003538D5" w:rsidRPr="0092238E" w:rsidRDefault="00997362" w:rsidP="003662C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3538D5" w:rsidRPr="0092238E">
        <w:rPr>
          <w:rFonts w:ascii="Times New Roman" w:hAnsi="Times New Roman" w:cs="Times New Roman"/>
          <w:sz w:val="28"/>
          <w:szCs w:val="28"/>
          <w:lang w:val="uk-UA"/>
        </w:rPr>
        <w:t>. Контроль за виконанням даного рішення покласти на заступника міського голови Андрієнка Ю.Г.</w:t>
      </w:r>
    </w:p>
    <w:p w14:paraId="575FAAA1" w14:textId="6A4FA9D9" w:rsidR="003538D5" w:rsidRDefault="003538D5" w:rsidP="003662C8">
      <w:pPr>
        <w:spacing w:after="0" w:line="240" w:lineRule="auto"/>
        <w:rPr>
          <w:rFonts w:ascii="Times New Roman" w:hAnsi="Times New Roman" w:cs="Times New Roman"/>
          <w:sz w:val="28"/>
          <w:szCs w:val="28"/>
          <w:lang w:val="uk-UA"/>
        </w:rPr>
      </w:pPr>
    </w:p>
    <w:p w14:paraId="0D33D1B0" w14:textId="17FFF6FA" w:rsidR="003662C8" w:rsidRDefault="003662C8" w:rsidP="003662C8">
      <w:pPr>
        <w:spacing w:after="0" w:line="240" w:lineRule="auto"/>
        <w:rPr>
          <w:rFonts w:ascii="Times New Roman" w:hAnsi="Times New Roman" w:cs="Times New Roman"/>
          <w:sz w:val="28"/>
          <w:szCs w:val="28"/>
          <w:lang w:val="uk-UA"/>
        </w:rPr>
      </w:pPr>
    </w:p>
    <w:p w14:paraId="51B28479" w14:textId="77777777" w:rsidR="003662C8" w:rsidRPr="0092238E" w:rsidRDefault="003662C8" w:rsidP="003662C8">
      <w:pPr>
        <w:spacing w:after="0" w:line="240" w:lineRule="auto"/>
        <w:rPr>
          <w:rFonts w:ascii="Times New Roman" w:hAnsi="Times New Roman" w:cs="Times New Roman"/>
          <w:sz w:val="28"/>
          <w:szCs w:val="28"/>
          <w:lang w:val="uk-UA"/>
        </w:rPr>
      </w:pPr>
    </w:p>
    <w:p w14:paraId="06176A9F" w14:textId="09AA09F0" w:rsidR="008C5990" w:rsidRDefault="003B6144" w:rsidP="00655BB0">
      <w:pPr>
        <w:spacing w:after="0" w:line="240" w:lineRule="auto"/>
        <w:jc w:val="both"/>
        <w:rPr>
          <w:rFonts w:ascii="Times New Roman" w:hAnsi="Times New Roman" w:cs="Times New Roman"/>
          <w:sz w:val="28"/>
          <w:szCs w:val="28"/>
          <w:lang w:val="uk-UA"/>
        </w:rPr>
      </w:pPr>
      <w:r w:rsidRPr="0092238E">
        <w:rPr>
          <w:rFonts w:ascii="Times New Roman" w:hAnsi="Times New Roman" w:cs="Times New Roman"/>
          <w:sz w:val="28"/>
          <w:szCs w:val="28"/>
          <w:lang w:val="uk-UA"/>
        </w:rPr>
        <w:t>Міськ</w:t>
      </w:r>
      <w:r w:rsidR="0055314D">
        <w:rPr>
          <w:rFonts w:ascii="Times New Roman" w:hAnsi="Times New Roman" w:cs="Times New Roman"/>
          <w:sz w:val="28"/>
          <w:szCs w:val="28"/>
          <w:lang w:val="uk-UA"/>
        </w:rPr>
        <w:t>и</w:t>
      </w:r>
      <w:r w:rsidRPr="0092238E">
        <w:rPr>
          <w:rFonts w:ascii="Times New Roman" w:hAnsi="Times New Roman" w:cs="Times New Roman"/>
          <w:sz w:val="28"/>
          <w:szCs w:val="28"/>
          <w:lang w:val="uk-UA"/>
        </w:rPr>
        <w:t xml:space="preserve">й голова </w:t>
      </w:r>
      <w:r w:rsidRPr="0092238E">
        <w:rPr>
          <w:rFonts w:ascii="Times New Roman" w:hAnsi="Times New Roman" w:cs="Times New Roman"/>
          <w:sz w:val="28"/>
          <w:szCs w:val="28"/>
          <w:lang w:val="uk-UA"/>
        </w:rPr>
        <w:tab/>
      </w:r>
      <w:r w:rsidRPr="0092238E">
        <w:rPr>
          <w:rFonts w:ascii="Times New Roman" w:hAnsi="Times New Roman" w:cs="Times New Roman"/>
          <w:sz w:val="28"/>
          <w:szCs w:val="28"/>
          <w:lang w:val="uk-UA"/>
        </w:rPr>
        <w:tab/>
      </w:r>
      <w:r w:rsidRPr="0092238E">
        <w:rPr>
          <w:rFonts w:ascii="Times New Roman" w:hAnsi="Times New Roman" w:cs="Times New Roman"/>
          <w:sz w:val="28"/>
          <w:szCs w:val="28"/>
          <w:lang w:val="uk-UA"/>
        </w:rPr>
        <w:tab/>
      </w:r>
      <w:r w:rsidRPr="0092238E">
        <w:rPr>
          <w:rFonts w:ascii="Times New Roman" w:hAnsi="Times New Roman" w:cs="Times New Roman"/>
          <w:sz w:val="28"/>
          <w:szCs w:val="28"/>
          <w:lang w:val="uk-UA"/>
        </w:rPr>
        <w:tab/>
      </w:r>
      <w:r w:rsidR="0092238E">
        <w:rPr>
          <w:rFonts w:ascii="Times New Roman" w:hAnsi="Times New Roman" w:cs="Times New Roman"/>
          <w:sz w:val="28"/>
          <w:szCs w:val="28"/>
          <w:lang w:val="uk-UA"/>
        </w:rPr>
        <w:t xml:space="preserve">                                         </w:t>
      </w:r>
      <w:r w:rsidRPr="0092238E">
        <w:rPr>
          <w:rFonts w:ascii="Times New Roman" w:hAnsi="Times New Roman" w:cs="Times New Roman"/>
          <w:sz w:val="28"/>
          <w:szCs w:val="28"/>
          <w:lang w:val="uk-UA"/>
        </w:rPr>
        <w:tab/>
      </w:r>
      <w:r w:rsidR="00655BB0">
        <w:rPr>
          <w:rFonts w:ascii="Times New Roman" w:hAnsi="Times New Roman" w:cs="Times New Roman"/>
          <w:sz w:val="28"/>
          <w:szCs w:val="28"/>
          <w:lang w:val="uk-UA"/>
        </w:rPr>
        <w:t xml:space="preserve">        </w:t>
      </w:r>
      <w:r w:rsidRPr="0092238E">
        <w:rPr>
          <w:rFonts w:ascii="Times New Roman" w:hAnsi="Times New Roman" w:cs="Times New Roman"/>
          <w:sz w:val="28"/>
          <w:szCs w:val="28"/>
          <w:lang w:val="uk-UA"/>
        </w:rPr>
        <w:t>О</w:t>
      </w:r>
      <w:r w:rsidR="003538D5" w:rsidRPr="0092238E">
        <w:rPr>
          <w:rFonts w:ascii="Times New Roman" w:hAnsi="Times New Roman" w:cs="Times New Roman"/>
          <w:sz w:val="28"/>
          <w:szCs w:val="28"/>
          <w:lang w:val="uk-UA"/>
        </w:rPr>
        <w:t>.</w:t>
      </w:r>
      <w:r w:rsidR="003662C8">
        <w:rPr>
          <w:rFonts w:ascii="Times New Roman" w:hAnsi="Times New Roman" w:cs="Times New Roman"/>
          <w:sz w:val="28"/>
          <w:szCs w:val="28"/>
          <w:lang w:val="uk-UA"/>
        </w:rPr>
        <w:t> </w:t>
      </w:r>
      <w:r w:rsidRPr="0092238E">
        <w:rPr>
          <w:rFonts w:ascii="Times New Roman" w:hAnsi="Times New Roman" w:cs="Times New Roman"/>
          <w:sz w:val="28"/>
          <w:szCs w:val="28"/>
          <w:lang w:val="uk-UA"/>
        </w:rPr>
        <w:t>С</w:t>
      </w:r>
      <w:r w:rsidR="0092238E">
        <w:rPr>
          <w:rFonts w:ascii="Times New Roman" w:hAnsi="Times New Roman" w:cs="Times New Roman"/>
          <w:sz w:val="28"/>
          <w:szCs w:val="28"/>
          <w:lang w:val="uk-UA"/>
        </w:rPr>
        <w:t>ЄНКЕВИЧ</w:t>
      </w:r>
    </w:p>
    <w:p w14:paraId="392C53FB" w14:textId="77777777" w:rsidR="00264B7E" w:rsidRDefault="00264B7E" w:rsidP="003662C8">
      <w:pPr>
        <w:spacing w:after="0" w:line="240" w:lineRule="auto"/>
        <w:rPr>
          <w:rFonts w:ascii="Times New Roman" w:hAnsi="Times New Roman" w:cs="Times New Roman"/>
          <w:sz w:val="28"/>
          <w:szCs w:val="28"/>
          <w:lang w:val="uk-UA"/>
        </w:rPr>
      </w:pPr>
    </w:p>
    <w:p w14:paraId="01DC77FB" w14:textId="77777777" w:rsidR="00264B7E" w:rsidRDefault="00264B7E" w:rsidP="003662C8">
      <w:pPr>
        <w:spacing w:after="0" w:line="240" w:lineRule="auto"/>
        <w:rPr>
          <w:rFonts w:ascii="Times New Roman" w:hAnsi="Times New Roman" w:cs="Times New Roman"/>
          <w:sz w:val="28"/>
          <w:szCs w:val="28"/>
          <w:lang w:val="uk-UA"/>
        </w:rPr>
      </w:pPr>
    </w:p>
    <w:p w14:paraId="7575B8C2" w14:textId="77777777" w:rsidR="00264B7E" w:rsidRDefault="00264B7E" w:rsidP="003662C8">
      <w:pPr>
        <w:spacing w:after="0" w:line="240" w:lineRule="auto"/>
        <w:rPr>
          <w:rFonts w:ascii="Times New Roman" w:hAnsi="Times New Roman" w:cs="Times New Roman"/>
          <w:sz w:val="28"/>
          <w:szCs w:val="28"/>
          <w:lang w:val="uk-UA"/>
        </w:rPr>
      </w:pPr>
    </w:p>
    <w:p w14:paraId="40B9A100" w14:textId="403DE20F" w:rsidR="008C5990" w:rsidRDefault="008C5990" w:rsidP="003662C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2963170" w14:textId="77777777" w:rsidR="008C5990" w:rsidRPr="008C5990" w:rsidRDefault="008C5990" w:rsidP="008C5990">
      <w:pPr>
        <w:spacing w:after="0" w:line="360" w:lineRule="auto"/>
        <w:ind w:firstLine="5245"/>
        <w:jc w:val="both"/>
        <w:rPr>
          <w:rFonts w:ascii="Times New Roman" w:eastAsia="Times New Roman" w:hAnsi="Times New Roman" w:cs="Times New Roman"/>
          <w:kern w:val="0"/>
          <w:sz w:val="28"/>
          <w:szCs w:val="28"/>
          <w:lang w:val="uk-UA"/>
          <w14:ligatures w14:val="none"/>
        </w:rPr>
      </w:pPr>
      <w:r w:rsidRPr="008C5990">
        <w:rPr>
          <w:rFonts w:ascii="Times New Roman" w:eastAsia="Times New Roman" w:hAnsi="Times New Roman" w:cs="Times New Roman"/>
          <w:kern w:val="0"/>
          <w:sz w:val="28"/>
          <w:szCs w:val="28"/>
          <w:lang w:val="uk-UA"/>
          <w14:ligatures w14:val="none"/>
        </w:rPr>
        <w:lastRenderedPageBreak/>
        <w:t>ЗАТВЕРДЖЕНО</w:t>
      </w:r>
    </w:p>
    <w:p w14:paraId="06F3912C" w14:textId="77777777" w:rsidR="008C5990" w:rsidRPr="008C5990" w:rsidRDefault="008C5990" w:rsidP="008C5990">
      <w:pPr>
        <w:spacing w:after="0" w:line="360" w:lineRule="auto"/>
        <w:ind w:firstLine="5245"/>
        <w:jc w:val="both"/>
        <w:rPr>
          <w:rFonts w:ascii="Times New Roman" w:eastAsia="Times New Roman" w:hAnsi="Times New Roman" w:cs="Times New Roman"/>
          <w:kern w:val="0"/>
          <w:sz w:val="28"/>
          <w:szCs w:val="28"/>
          <w:lang w:val="uk-UA"/>
          <w14:ligatures w14:val="none"/>
        </w:rPr>
      </w:pPr>
      <w:r w:rsidRPr="008C5990">
        <w:rPr>
          <w:rFonts w:ascii="Times New Roman" w:eastAsia="Times New Roman" w:hAnsi="Times New Roman" w:cs="Times New Roman"/>
          <w:kern w:val="0"/>
          <w:sz w:val="28"/>
          <w:szCs w:val="28"/>
          <w:lang w:val="uk-UA"/>
          <w14:ligatures w14:val="none"/>
        </w:rPr>
        <w:t>рішення виконкому міської ради</w:t>
      </w:r>
    </w:p>
    <w:p w14:paraId="491505A6" w14:textId="77777777" w:rsidR="008C5990" w:rsidRPr="008C5990" w:rsidRDefault="008C5990" w:rsidP="008C5990">
      <w:pPr>
        <w:spacing w:after="0" w:line="360" w:lineRule="auto"/>
        <w:ind w:firstLine="5245"/>
        <w:jc w:val="both"/>
        <w:rPr>
          <w:rFonts w:ascii="Times New Roman" w:eastAsia="Times New Roman" w:hAnsi="Times New Roman" w:cs="Times New Roman"/>
          <w:kern w:val="0"/>
          <w:sz w:val="28"/>
          <w:szCs w:val="28"/>
          <w:lang w:val="uk-UA"/>
          <w14:ligatures w14:val="none"/>
        </w:rPr>
      </w:pPr>
      <w:r w:rsidRPr="008C5990">
        <w:rPr>
          <w:rFonts w:ascii="Times New Roman" w:eastAsia="Times New Roman" w:hAnsi="Times New Roman" w:cs="Times New Roman"/>
          <w:kern w:val="0"/>
          <w:sz w:val="28"/>
          <w:szCs w:val="28"/>
          <w:lang w:val="uk-UA"/>
          <w14:ligatures w14:val="none"/>
        </w:rPr>
        <w:t>від _________________________</w:t>
      </w:r>
    </w:p>
    <w:p w14:paraId="26F74550" w14:textId="468681C7" w:rsidR="003538D5" w:rsidRPr="0092238E" w:rsidRDefault="008C5990" w:rsidP="008C5990">
      <w:pPr>
        <w:ind w:firstLine="5245"/>
        <w:rPr>
          <w:rFonts w:ascii="Times New Roman" w:hAnsi="Times New Roman" w:cs="Times New Roman"/>
          <w:sz w:val="28"/>
          <w:szCs w:val="28"/>
          <w:lang w:val="uk-UA"/>
        </w:rPr>
      </w:pPr>
      <w:r w:rsidRPr="008C5990">
        <w:rPr>
          <w:rFonts w:ascii="Times New Roman" w:eastAsia="Times New Roman" w:hAnsi="Times New Roman" w:cs="Times New Roman"/>
          <w:kern w:val="0"/>
          <w:sz w:val="28"/>
          <w:szCs w:val="28"/>
          <w:lang w:val="uk-UA"/>
          <w14:ligatures w14:val="none"/>
        </w:rPr>
        <w:t>№  _________________________</w:t>
      </w:r>
    </w:p>
    <w:p w14:paraId="33A71C7A" w14:textId="19951D4F" w:rsidR="005A7B3A" w:rsidRDefault="005A7B3A" w:rsidP="00655BB0">
      <w:pPr>
        <w:spacing w:after="0" w:line="240" w:lineRule="auto"/>
        <w:rPr>
          <w:rFonts w:ascii="Times New Roman" w:hAnsi="Times New Roman" w:cs="Times New Roman"/>
          <w:sz w:val="28"/>
          <w:szCs w:val="28"/>
          <w:lang w:val="uk-UA"/>
        </w:rPr>
      </w:pPr>
    </w:p>
    <w:p w14:paraId="20CB3850" w14:textId="77777777" w:rsidR="008C5990" w:rsidRPr="009E6C5C" w:rsidRDefault="008C5990" w:rsidP="00655BB0">
      <w:pPr>
        <w:spacing w:after="0" w:line="240" w:lineRule="auto"/>
        <w:jc w:val="center"/>
        <w:rPr>
          <w:rFonts w:ascii="Times New Roman" w:hAnsi="Times New Roman" w:cs="Times New Roman"/>
          <w:sz w:val="28"/>
          <w:szCs w:val="28"/>
          <w:lang w:val="uk-UA"/>
        </w:rPr>
      </w:pPr>
      <w:r w:rsidRPr="009E6C5C">
        <w:rPr>
          <w:rFonts w:ascii="Times New Roman" w:hAnsi="Times New Roman" w:cs="Times New Roman"/>
          <w:sz w:val="28"/>
          <w:szCs w:val="28"/>
          <w:lang w:val="uk-UA"/>
        </w:rPr>
        <w:t>ПОРЯДОК</w:t>
      </w:r>
    </w:p>
    <w:p w14:paraId="2F3C2097" w14:textId="52A1CB3C" w:rsidR="008C5990" w:rsidRDefault="008C5990" w:rsidP="00655BB0">
      <w:pPr>
        <w:spacing w:after="0" w:line="240" w:lineRule="auto"/>
        <w:jc w:val="center"/>
        <w:rPr>
          <w:rFonts w:ascii="Times New Roman" w:hAnsi="Times New Roman" w:cs="Times New Roman"/>
          <w:sz w:val="28"/>
          <w:szCs w:val="28"/>
          <w:lang w:val="uk-UA"/>
        </w:rPr>
      </w:pPr>
      <w:r w:rsidRPr="009E6C5C">
        <w:rPr>
          <w:rFonts w:ascii="Times New Roman" w:hAnsi="Times New Roman" w:cs="Times New Roman"/>
          <w:sz w:val="28"/>
          <w:szCs w:val="28"/>
          <w:lang w:val="uk-UA"/>
        </w:rPr>
        <w:t>встановлення однотипних намогильних споруд (кенотафів) на могилах загиблих (померлих) Захисників та Захисниць України, що поховані на секторах почесних військових поховань</w:t>
      </w:r>
      <w:r w:rsidR="00280A14" w:rsidRPr="009E6C5C">
        <w:rPr>
          <w:rFonts w:ascii="Times New Roman" w:hAnsi="Times New Roman" w:cs="Times New Roman"/>
          <w:sz w:val="28"/>
          <w:szCs w:val="28"/>
          <w:lang w:val="uk-UA"/>
        </w:rPr>
        <w:t>,</w:t>
      </w:r>
      <w:r w:rsidR="0072503C" w:rsidRPr="009E6C5C">
        <w:rPr>
          <w:rFonts w:ascii="Times New Roman" w:hAnsi="Times New Roman" w:cs="Times New Roman"/>
          <w:sz w:val="28"/>
          <w:szCs w:val="28"/>
          <w:lang w:val="uk-UA"/>
        </w:rPr>
        <w:t xml:space="preserve"> </w:t>
      </w:r>
      <w:r w:rsidRPr="009E6C5C">
        <w:rPr>
          <w:rFonts w:ascii="Times New Roman" w:hAnsi="Times New Roman" w:cs="Times New Roman"/>
          <w:sz w:val="28"/>
          <w:szCs w:val="28"/>
          <w:lang w:val="uk-UA"/>
        </w:rPr>
        <w:t xml:space="preserve"> розташованих на кладовищах Миколаївської міської територіальної громади</w:t>
      </w:r>
    </w:p>
    <w:p w14:paraId="55FA5F37" w14:textId="77777777" w:rsidR="00655BB0" w:rsidRPr="008C5990" w:rsidRDefault="00655BB0" w:rsidP="00655BB0">
      <w:pPr>
        <w:spacing w:after="0" w:line="240" w:lineRule="auto"/>
        <w:jc w:val="center"/>
        <w:rPr>
          <w:rFonts w:ascii="Times New Roman" w:hAnsi="Times New Roman" w:cs="Times New Roman"/>
          <w:sz w:val="28"/>
          <w:szCs w:val="28"/>
          <w:lang w:val="uk-UA"/>
        </w:rPr>
      </w:pPr>
    </w:p>
    <w:p w14:paraId="22B454C8" w14:textId="0233949E" w:rsidR="008C5990" w:rsidRPr="003C02A7" w:rsidRDefault="008C5990" w:rsidP="00655BB0">
      <w:pPr>
        <w:spacing w:after="0" w:line="240" w:lineRule="auto"/>
        <w:ind w:firstLine="567"/>
        <w:jc w:val="both"/>
        <w:rPr>
          <w:rFonts w:ascii="Times New Roman" w:hAnsi="Times New Roman" w:cs="Times New Roman"/>
          <w:sz w:val="28"/>
          <w:szCs w:val="28"/>
          <w:lang w:val="uk-UA"/>
        </w:rPr>
      </w:pPr>
      <w:r w:rsidRPr="003C02A7">
        <w:rPr>
          <w:rFonts w:ascii="Times New Roman" w:hAnsi="Times New Roman" w:cs="Times New Roman"/>
          <w:sz w:val="28"/>
          <w:szCs w:val="28"/>
          <w:lang w:val="uk-UA"/>
        </w:rPr>
        <w:t xml:space="preserve">1. Порядок визначає механізм встановлення однотипних намогильних споруд на могилах </w:t>
      </w:r>
      <w:r w:rsidRPr="00046E99">
        <w:rPr>
          <w:rFonts w:ascii="Times New Roman" w:hAnsi="Times New Roman" w:cs="Times New Roman"/>
          <w:sz w:val="28"/>
          <w:szCs w:val="28"/>
          <w:lang w:val="uk-UA"/>
        </w:rPr>
        <w:t xml:space="preserve">(місцях для розміщення кенотафів) </w:t>
      </w:r>
      <w:r w:rsidRPr="003C02A7">
        <w:rPr>
          <w:rFonts w:ascii="Times New Roman" w:hAnsi="Times New Roman" w:cs="Times New Roman"/>
          <w:sz w:val="28"/>
          <w:szCs w:val="28"/>
          <w:lang w:val="uk-UA"/>
        </w:rPr>
        <w:t>загиблих (померлих) Захисників та Захисниць України, які загинули</w:t>
      </w:r>
      <w:r w:rsidR="00B01C15">
        <w:rPr>
          <w:rFonts w:ascii="Times New Roman" w:hAnsi="Times New Roman" w:cs="Times New Roman"/>
          <w:sz w:val="28"/>
          <w:szCs w:val="28"/>
          <w:lang w:val="uk-UA"/>
        </w:rPr>
        <w:t>,</w:t>
      </w:r>
      <w:r w:rsidRPr="003C02A7">
        <w:rPr>
          <w:rFonts w:ascii="Times New Roman" w:hAnsi="Times New Roman" w:cs="Times New Roman"/>
          <w:sz w:val="28"/>
          <w:szCs w:val="28"/>
          <w:lang w:val="uk-UA"/>
        </w:rPr>
        <w:t xml:space="preserve"> захищаючи незалежність, суверенітет та територіальну цілісність України, забезпечили виконання службових обов’язків та присяги на вірність українському народу у зв’язку із агресією Російської Федерації проти України, </w:t>
      </w:r>
      <w:r w:rsidRPr="00046E99">
        <w:rPr>
          <w:rFonts w:ascii="Times New Roman" w:hAnsi="Times New Roman" w:cs="Times New Roman"/>
          <w:sz w:val="28"/>
          <w:szCs w:val="28"/>
          <w:lang w:val="uk-UA"/>
        </w:rPr>
        <w:t>та</w:t>
      </w:r>
      <w:r w:rsidRPr="003C02A7">
        <w:rPr>
          <w:rFonts w:ascii="Times New Roman" w:hAnsi="Times New Roman" w:cs="Times New Roman"/>
          <w:sz w:val="28"/>
          <w:szCs w:val="28"/>
          <w:lang w:val="uk-UA"/>
        </w:rPr>
        <w:t xml:space="preserve"> поховані на території військових секторів кладовищ Миколаївської міської територіальної громади.</w:t>
      </w:r>
    </w:p>
    <w:p w14:paraId="7B253F6A" w14:textId="20D1F6E7" w:rsidR="008C5990" w:rsidRPr="003C02A7" w:rsidRDefault="008C5990" w:rsidP="00655BB0">
      <w:pPr>
        <w:spacing w:after="0" w:line="240" w:lineRule="auto"/>
        <w:ind w:firstLine="567"/>
        <w:jc w:val="both"/>
        <w:rPr>
          <w:rFonts w:ascii="Times New Roman" w:hAnsi="Times New Roman" w:cs="Times New Roman"/>
          <w:sz w:val="28"/>
          <w:szCs w:val="28"/>
          <w:lang w:val="uk-UA"/>
        </w:rPr>
      </w:pPr>
      <w:r w:rsidRPr="003C02A7">
        <w:rPr>
          <w:rFonts w:ascii="Times New Roman" w:hAnsi="Times New Roman" w:cs="Times New Roman"/>
          <w:sz w:val="28"/>
          <w:szCs w:val="28"/>
          <w:lang w:val="uk-UA"/>
        </w:rPr>
        <w:t>2. Виконавець волевиявлення</w:t>
      </w:r>
      <w:r w:rsidRPr="00046E99">
        <w:rPr>
          <w:rFonts w:ascii="Times New Roman" w:hAnsi="Times New Roman" w:cs="Times New Roman"/>
          <w:sz w:val="28"/>
          <w:szCs w:val="28"/>
          <w:lang w:val="uk-UA"/>
        </w:rPr>
        <w:t xml:space="preserve"> померлого, особа</w:t>
      </w:r>
      <w:r w:rsidR="004F3A6C">
        <w:rPr>
          <w:rFonts w:ascii="Times New Roman" w:hAnsi="Times New Roman" w:cs="Times New Roman"/>
          <w:sz w:val="28"/>
          <w:szCs w:val="28"/>
          <w:lang w:val="uk-UA"/>
        </w:rPr>
        <w:t xml:space="preserve">, </w:t>
      </w:r>
      <w:r w:rsidRPr="00202F00">
        <w:rPr>
          <w:rFonts w:ascii="Times New Roman" w:hAnsi="Times New Roman" w:cs="Times New Roman"/>
          <w:lang w:val="uk-UA"/>
        </w:rPr>
        <w:t xml:space="preserve"> </w:t>
      </w:r>
      <w:r w:rsidRPr="00046E99">
        <w:rPr>
          <w:rFonts w:ascii="Times New Roman" w:hAnsi="Times New Roman" w:cs="Times New Roman"/>
          <w:sz w:val="28"/>
          <w:szCs w:val="28"/>
          <w:lang w:val="uk-UA"/>
        </w:rPr>
        <w:t xml:space="preserve">яка зобов’язалася поховати (зобов’язалася спорудити кенотаф) </w:t>
      </w:r>
      <w:r w:rsidRPr="003C02A7">
        <w:rPr>
          <w:rFonts w:ascii="Times New Roman" w:hAnsi="Times New Roman" w:cs="Times New Roman"/>
          <w:sz w:val="28"/>
          <w:szCs w:val="28"/>
          <w:lang w:val="uk-UA"/>
        </w:rPr>
        <w:t xml:space="preserve">загиблого (померлого) Захисника (Захисниці) України та </w:t>
      </w:r>
      <w:r w:rsidRPr="00046E99">
        <w:rPr>
          <w:rFonts w:ascii="Times New Roman" w:hAnsi="Times New Roman" w:cs="Times New Roman"/>
          <w:sz w:val="28"/>
          <w:szCs w:val="28"/>
          <w:lang w:val="uk-UA"/>
        </w:rPr>
        <w:t xml:space="preserve">виявила бажання </w:t>
      </w:r>
      <w:r w:rsidRPr="003C02A7">
        <w:rPr>
          <w:rFonts w:ascii="Times New Roman" w:hAnsi="Times New Roman" w:cs="Times New Roman"/>
          <w:sz w:val="28"/>
          <w:szCs w:val="28"/>
          <w:lang w:val="uk-UA"/>
        </w:rPr>
        <w:t>встанов</w:t>
      </w:r>
      <w:r w:rsidRPr="00046E99">
        <w:rPr>
          <w:rFonts w:ascii="Times New Roman" w:hAnsi="Times New Roman" w:cs="Times New Roman"/>
          <w:sz w:val="28"/>
          <w:szCs w:val="28"/>
          <w:lang w:val="uk-UA"/>
        </w:rPr>
        <w:t>ити однотипну  намогильну споруду встановленого зразка</w:t>
      </w:r>
      <w:r w:rsidRPr="003C02A7">
        <w:rPr>
          <w:rFonts w:ascii="Times New Roman" w:hAnsi="Times New Roman" w:cs="Times New Roman"/>
          <w:sz w:val="28"/>
          <w:szCs w:val="28"/>
          <w:lang w:val="uk-UA"/>
        </w:rPr>
        <w:t>, подає до управління у справах ветеранів війни Миколаївської міської ради такі документи:</w:t>
      </w:r>
    </w:p>
    <w:p w14:paraId="5EFEBFA4" w14:textId="77777777" w:rsidR="008C5990" w:rsidRPr="00FC10A2" w:rsidRDefault="008C5990" w:rsidP="00655BB0">
      <w:pPr>
        <w:spacing w:after="0" w:line="240" w:lineRule="auto"/>
        <w:ind w:firstLine="567"/>
        <w:jc w:val="both"/>
        <w:rPr>
          <w:rFonts w:ascii="Times New Roman" w:hAnsi="Times New Roman" w:cs="Times New Roman"/>
          <w:sz w:val="28"/>
          <w:szCs w:val="28"/>
          <w:lang w:val="uk-UA"/>
        </w:rPr>
      </w:pPr>
      <w:r w:rsidRPr="00FC10A2">
        <w:rPr>
          <w:rFonts w:ascii="Times New Roman" w:hAnsi="Times New Roman" w:cs="Times New Roman"/>
          <w:sz w:val="28"/>
          <w:szCs w:val="28"/>
          <w:lang w:val="uk-UA"/>
        </w:rPr>
        <w:t>- згоду на встановлення однотипної намогильної споруди;</w:t>
      </w:r>
    </w:p>
    <w:p w14:paraId="6E0AD369" w14:textId="77777777" w:rsidR="008C5990" w:rsidRPr="00FC10A2" w:rsidRDefault="008C5990" w:rsidP="00655BB0">
      <w:pPr>
        <w:spacing w:after="0" w:line="240" w:lineRule="auto"/>
        <w:ind w:firstLine="567"/>
        <w:jc w:val="both"/>
        <w:rPr>
          <w:rFonts w:ascii="Times New Roman" w:hAnsi="Times New Roman" w:cs="Times New Roman"/>
          <w:sz w:val="28"/>
          <w:szCs w:val="28"/>
          <w:lang w:val="uk-UA"/>
        </w:rPr>
      </w:pPr>
      <w:r w:rsidRPr="00FC10A2">
        <w:rPr>
          <w:rFonts w:ascii="Times New Roman" w:hAnsi="Times New Roman" w:cs="Times New Roman"/>
          <w:sz w:val="28"/>
          <w:szCs w:val="28"/>
          <w:lang w:val="uk-UA"/>
        </w:rPr>
        <w:t>- копію паспорта, завірену заявником;</w:t>
      </w:r>
    </w:p>
    <w:p w14:paraId="305D655F" w14:textId="77777777" w:rsidR="008C5990" w:rsidRPr="00FC10A2" w:rsidRDefault="008C5990" w:rsidP="00655BB0">
      <w:pPr>
        <w:spacing w:after="0" w:line="240" w:lineRule="auto"/>
        <w:ind w:firstLine="567"/>
        <w:jc w:val="both"/>
        <w:rPr>
          <w:rFonts w:ascii="Times New Roman" w:hAnsi="Times New Roman" w:cs="Times New Roman"/>
          <w:sz w:val="28"/>
          <w:szCs w:val="28"/>
          <w:lang w:val="uk-UA"/>
        </w:rPr>
      </w:pPr>
      <w:r w:rsidRPr="00FC10A2">
        <w:rPr>
          <w:rFonts w:ascii="Times New Roman" w:hAnsi="Times New Roman" w:cs="Times New Roman"/>
          <w:sz w:val="28"/>
          <w:szCs w:val="28"/>
          <w:lang w:val="uk-UA"/>
        </w:rPr>
        <w:t>- копію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та мають відмітку в паспорті, такі особи подають копію даної відмітки в паспорті);</w:t>
      </w:r>
    </w:p>
    <w:p w14:paraId="0A06BBAA" w14:textId="77777777" w:rsidR="008C5990" w:rsidRPr="00FC10A2" w:rsidRDefault="008C5990" w:rsidP="00655BB0">
      <w:pPr>
        <w:spacing w:after="0" w:line="240" w:lineRule="auto"/>
        <w:ind w:firstLine="567"/>
        <w:jc w:val="both"/>
        <w:rPr>
          <w:rFonts w:ascii="Times New Roman" w:hAnsi="Times New Roman" w:cs="Times New Roman"/>
          <w:sz w:val="28"/>
          <w:szCs w:val="28"/>
          <w:lang w:val="uk-UA"/>
        </w:rPr>
      </w:pPr>
      <w:r w:rsidRPr="00FC10A2">
        <w:rPr>
          <w:rFonts w:ascii="Times New Roman" w:hAnsi="Times New Roman" w:cs="Times New Roman"/>
          <w:sz w:val="28"/>
          <w:szCs w:val="28"/>
          <w:lang w:val="uk-UA"/>
        </w:rPr>
        <w:t>- копію свідоцтва про смерть загиблого (померлого) учасника бойових дій, військовослужбовця, похованого на території кладовищ міста Миколаєва, виданого органами реєстрації актів цивільного стану;</w:t>
      </w:r>
    </w:p>
    <w:p w14:paraId="3F5A2D8B" w14:textId="77777777" w:rsidR="008C5990" w:rsidRPr="00FC10A2" w:rsidRDefault="008C5990" w:rsidP="00655BB0">
      <w:pPr>
        <w:spacing w:after="0" w:line="240" w:lineRule="auto"/>
        <w:ind w:firstLine="567"/>
        <w:jc w:val="both"/>
        <w:rPr>
          <w:rFonts w:ascii="Times New Roman" w:hAnsi="Times New Roman" w:cs="Times New Roman"/>
          <w:sz w:val="28"/>
          <w:szCs w:val="28"/>
          <w:lang w:val="uk-UA"/>
        </w:rPr>
      </w:pPr>
      <w:r w:rsidRPr="00046E99">
        <w:rPr>
          <w:rFonts w:ascii="Times New Roman" w:hAnsi="Times New Roman" w:cs="Times New Roman"/>
          <w:sz w:val="28"/>
          <w:szCs w:val="28"/>
          <w:lang w:val="uk-UA"/>
        </w:rPr>
        <w:t xml:space="preserve">- копію одного з документів, що підтверджують віднесення загиблого (померлого) до категорії </w:t>
      </w:r>
      <w:r w:rsidRPr="00FC10A2">
        <w:rPr>
          <w:rFonts w:ascii="Times New Roman" w:hAnsi="Times New Roman" w:cs="Times New Roman"/>
          <w:sz w:val="28"/>
          <w:szCs w:val="28"/>
          <w:lang w:val="uk-UA"/>
        </w:rPr>
        <w:t>учасника бойових дій,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військового квитка, посвідчення офіцера, наказу про зарахування/призначення на військову службу, наказу про виключення зі списків особового складу військової частини, довідки з військової частини, витягу з Єдиного реєстру військовослужбовців, витягу з Єдиного державного реєстру ветеранів війни;</w:t>
      </w:r>
    </w:p>
    <w:p w14:paraId="0191FD99" w14:textId="77777777" w:rsidR="008C5990" w:rsidRPr="00FC10A2" w:rsidRDefault="008C5990" w:rsidP="0069770E">
      <w:pPr>
        <w:spacing w:after="0" w:line="235" w:lineRule="auto"/>
        <w:ind w:firstLine="567"/>
        <w:jc w:val="both"/>
        <w:rPr>
          <w:rFonts w:ascii="Times New Roman" w:hAnsi="Times New Roman" w:cs="Times New Roman"/>
          <w:sz w:val="28"/>
          <w:szCs w:val="28"/>
          <w:lang w:val="uk-UA"/>
        </w:rPr>
      </w:pPr>
      <w:r w:rsidRPr="00FC10A2">
        <w:rPr>
          <w:rFonts w:ascii="Times New Roman" w:hAnsi="Times New Roman" w:cs="Times New Roman"/>
          <w:sz w:val="28"/>
          <w:szCs w:val="28"/>
          <w:lang w:val="uk-UA"/>
        </w:rPr>
        <w:lastRenderedPageBreak/>
        <w:t>- копію свідоцтва про поховання загиблого (померлого) учасника бойових дій, військовослужбовця;</w:t>
      </w:r>
    </w:p>
    <w:p w14:paraId="58BA90BA" w14:textId="49344393" w:rsidR="008C5990" w:rsidRPr="009E6C5C" w:rsidRDefault="008C5990" w:rsidP="0069770E">
      <w:pPr>
        <w:spacing w:after="0" w:line="235" w:lineRule="auto"/>
        <w:ind w:firstLine="567"/>
        <w:jc w:val="both"/>
        <w:rPr>
          <w:rFonts w:ascii="Times New Roman" w:hAnsi="Times New Roman" w:cs="Times New Roman"/>
          <w:color w:val="000000" w:themeColor="text1"/>
          <w:sz w:val="28"/>
          <w:szCs w:val="28"/>
          <w:lang w:val="uk-UA"/>
        </w:rPr>
      </w:pPr>
      <w:r w:rsidRPr="00046E99">
        <w:rPr>
          <w:rFonts w:ascii="Times New Roman" w:hAnsi="Times New Roman" w:cs="Times New Roman"/>
          <w:sz w:val="28"/>
          <w:szCs w:val="28"/>
          <w:lang w:val="uk-UA"/>
        </w:rPr>
        <w:t xml:space="preserve">- повідомлення (оповіщення, сповіщення) про смерть військовослужбовця або </w:t>
      </w:r>
      <w:r w:rsidRPr="009E6C5C">
        <w:rPr>
          <w:rFonts w:ascii="Times New Roman" w:hAnsi="Times New Roman" w:cs="Times New Roman"/>
          <w:color w:val="000000" w:themeColor="text1"/>
          <w:sz w:val="28"/>
          <w:szCs w:val="28"/>
          <w:lang w:val="uk-UA"/>
        </w:rPr>
        <w:t>сповіщення сім’ї захопленого у полон або заручником, інтернованого у нейтральних державах або зниклого безвісти військовослужбовця (за наявності)</w:t>
      </w:r>
      <w:r w:rsidR="009E6C5C" w:rsidRPr="009E6C5C">
        <w:rPr>
          <w:rFonts w:ascii="Times New Roman" w:hAnsi="Times New Roman" w:cs="Times New Roman"/>
          <w:color w:val="000000" w:themeColor="text1"/>
          <w:sz w:val="28"/>
          <w:szCs w:val="28"/>
          <w:lang w:val="uk-UA"/>
        </w:rPr>
        <w:t>.</w:t>
      </w:r>
    </w:p>
    <w:p w14:paraId="084F079E" w14:textId="00C0F6C8" w:rsidR="008C5990" w:rsidRPr="009E6C5C" w:rsidRDefault="008C5990" w:rsidP="0069770E">
      <w:pPr>
        <w:spacing w:after="0" w:line="235" w:lineRule="auto"/>
        <w:ind w:firstLine="567"/>
        <w:jc w:val="both"/>
        <w:rPr>
          <w:rFonts w:ascii="Times New Roman" w:hAnsi="Times New Roman" w:cs="Times New Roman"/>
          <w:color w:val="000000" w:themeColor="text1"/>
          <w:sz w:val="28"/>
          <w:szCs w:val="28"/>
          <w:lang w:val="uk-UA"/>
        </w:rPr>
      </w:pPr>
      <w:r w:rsidRPr="009E6C5C">
        <w:rPr>
          <w:rFonts w:ascii="Times New Roman" w:hAnsi="Times New Roman" w:cs="Times New Roman"/>
          <w:color w:val="000000" w:themeColor="text1"/>
          <w:sz w:val="28"/>
          <w:szCs w:val="28"/>
          <w:lang w:val="uk-UA"/>
        </w:rPr>
        <w:t>3.</w:t>
      </w:r>
      <w:r w:rsidR="00655BB0" w:rsidRPr="009E6C5C">
        <w:rPr>
          <w:rFonts w:ascii="Times New Roman" w:hAnsi="Times New Roman" w:cs="Times New Roman"/>
          <w:color w:val="000000" w:themeColor="text1"/>
          <w:sz w:val="28"/>
          <w:szCs w:val="28"/>
          <w:lang w:val="uk-UA"/>
        </w:rPr>
        <w:t> </w:t>
      </w:r>
      <w:r w:rsidRPr="009E6C5C">
        <w:rPr>
          <w:rFonts w:ascii="Times New Roman" w:hAnsi="Times New Roman" w:cs="Times New Roman"/>
          <w:color w:val="000000" w:themeColor="text1"/>
          <w:sz w:val="28"/>
          <w:szCs w:val="28"/>
          <w:lang w:val="uk-UA"/>
        </w:rPr>
        <w:t xml:space="preserve">Після опрацювання </w:t>
      </w:r>
      <w:r w:rsidRPr="009E6C5C">
        <w:rPr>
          <w:rFonts w:ascii="Times New Roman" w:eastAsia="Times New Roman" w:hAnsi="Times New Roman" w:cs="Times New Roman"/>
          <w:color w:val="000000" w:themeColor="text1"/>
          <w:sz w:val="28"/>
          <w:szCs w:val="28"/>
          <w:lang w:val="uk-UA"/>
        </w:rPr>
        <w:t xml:space="preserve">управлінням у справах ветеранів війни Миколаївської міської ради поданих заявником документів подається заявка (з копіями документів, передбачених п.2 цього Порядку) на встановлення однотипної намогильної споруди на могилах загиблих (померлих) Захисників та Захисниць України до департаменту </w:t>
      </w:r>
      <w:r w:rsidR="00922E4D">
        <w:rPr>
          <w:rFonts w:ascii="Times New Roman" w:eastAsia="Times New Roman" w:hAnsi="Times New Roman" w:cs="Times New Roman"/>
          <w:color w:val="000000" w:themeColor="text1"/>
          <w:sz w:val="28"/>
          <w:szCs w:val="28"/>
          <w:lang w:val="uk-UA"/>
        </w:rPr>
        <w:t>житлово-комунального господарства Миколаївської міської ради</w:t>
      </w:r>
      <w:r w:rsidRPr="009E6C5C">
        <w:rPr>
          <w:rFonts w:ascii="Times New Roman" w:eastAsia="Times New Roman" w:hAnsi="Times New Roman" w:cs="Times New Roman"/>
          <w:color w:val="000000" w:themeColor="text1"/>
          <w:sz w:val="28"/>
          <w:szCs w:val="28"/>
          <w:lang w:val="uk-UA"/>
        </w:rPr>
        <w:t xml:space="preserve"> та КП ММР «Миколаївська ритуальна служба».</w:t>
      </w:r>
    </w:p>
    <w:p w14:paraId="734A5426" w14:textId="47C62161" w:rsidR="008C5990" w:rsidRPr="006A24AA" w:rsidRDefault="008C5990" w:rsidP="0069770E">
      <w:pPr>
        <w:pBdr>
          <w:top w:val="nil"/>
          <w:left w:val="nil"/>
          <w:bottom w:val="nil"/>
          <w:right w:val="nil"/>
          <w:between w:val="nil"/>
        </w:pBdr>
        <w:shd w:val="clear" w:color="auto" w:fill="FFFFFF"/>
        <w:spacing w:after="0" w:line="235" w:lineRule="auto"/>
        <w:ind w:firstLine="567"/>
        <w:jc w:val="both"/>
        <w:rPr>
          <w:rFonts w:ascii="Times New Roman" w:hAnsi="Times New Roman" w:cs="Times New Roman"/>
          <w:color w:val="000000"/>
          <w:sz w:val="28"/>
          <w:szCs w:val="28"/>
          <w:lang w:val="uk-UA"/>
        </w:rPr>
      </w:pPr>
      <w:r w:rsidRPr="006A24AA">
        <w:rPr>
          <w:rFonts w:ascii="Times New Roman" w:eastAsia="Times New Roman" w:hAnsi="Times New Roman" w:cs="Times New Roman"/>
          <w:color w:val="000000"/>
          <w:sz w:val="28"/>
          <w:szCs w:val="28"/>
          <w:lang w:val="uk-UA"/>
        </w:rPr>
        <w:t>4.</w:t>
      </w:r>
      <w:r w:rsidRPr="00046E99">
        <w:rPr>
          <w:rFonts w:ascii="Times New Roman" w:eastAsia="Times New Roman" w:hAnsi="Times New Roman" w:cs="Times New Roman"/>
          <w:color w:val="000000"/>
          <w:sz w:val="28"/>
          <w:szCs w:val="28"/>
        </w:rPr>
        <w:t> </w:t>
      </w:r>
      <w:r w:rsidRPr="006A24AA">
        <w:rPr>
          <w:rFonts w:ascii="Times New Roman" w:eastAsia="Times New Roman" w:hAnsi="Times New Roman" w:cs="Times New Roman"/>
          <w:color w:val="000000"/>
          <w:sz w:val="28"/>
          <w:szCs w:val="28"/>
          <w:lang w:val="uk-UA"/>
        </w:rPr>
        <w:t xml:space="preserve">У разі з’ясування факту поховання загиблого (померлого) одинокого Захисника (Захисниці) України, Захисника (Захисниці) України, від поховання яких відмовилися рідні, або рідні яких протягом тривалого часу (понад 3 роки) не з’являлися та не здійснювали жодних контактів (усних, письмових, електронних) щодо благоустрою місця поховання полеглого, </w:t>
      </w:r>
      <w:r w:rsidR="004727AE">
        <w:rPr>
          <w:rFonts w:ascii="Times New Roman" w:eastAsia="Times New Roman" w:hAnsi="Times New Roman" w:cs="Times New Roman"/>
          <w:color w:val="000000"/>
          <w:sz w:val="28"/>
          <w:szCs w:val="28"/>
          <w:lang w:val="uk-UA"/>
        </w:rPr>
        <w:t>у</w:t>
      </w:r>
      <w:r w:rsidRPr="006A24AA">
        <w:rPr>
          <w:rFonts w:ascii="Times New Roman" w:eastAsia="Times New Roman" w:hAnsi="Times New Roman" w:cs="Times New Roman"/>
          <w:color w:val="000000"/>
          <w:sz w:val="28"/>
          <w:szCs w:val="28"/>
          <w:lang w:val="uk-UA"/>
        </w:rPr>
        <w:t xml:space="preserve"> тому числі встановлення однотипної намогильної споруди, визначити такий порядок дій:</w:t>
      </w:r>
      <w:r w:rsidR="006A24AA">
        <w:rPr>
          <w:rFonts w:ascii="Times New Roman" w:eastAsia="Times New Roman" w:hAnsi="Times New Roman" w:cs="Times New Roman"/>
          <w:color w:val="000000"/>
          <w:sz w:val="28"/>
          <w:szCs w:val="28"/>
          <w:lang w:val="uk-UA"/>
        </w:rPr>
        <w:t xml:space="preserve"> </w:t>
      </w:r>
      <w:r w:rsidRPr="006A24AA">
        <w:rPr>
          <w:rFonts w:ascii="Times New Roman" w:eastAsia="Times New Roman" w:hAnsi="Times New Roman" w:cs="Times New Roman"/>
          <w:color w:val="000000"/>
          <w:sz w:val="28"/>
          <w:szCs w:val="28"/>
          <w:lang w:val="uk-UA"/>
        </w:rPr>
        <w:t>управління у справах ветеранів війни Миколаївської міської ради після опрацювання отриманої інформації подає відповідну заявку (із копіями свідоцтва про смерть загиблого (померлого) учасника бойових дій, військовослужбовця, похованого на території кладовищ міста Миколаєва, виданого органами реєстрації актів цивільного стану; документа, що підтверджує віднесення загиблого (померлого) до категорії учасника бойових дій, військовослужбовців; повідомлення (оповіщення, сповіщення) про смерть військовослужбовця (за наявності) для подальшої роботи до департаменту житлово-комунального господарства Миколаївської міської ради</w:t>
      </w:r>
      <w:r w:rsidR="006A24AA">
        <w:rPr>
          <w:rFonts w:ascii="Times New Roman" w:eastAsia="Times New Roman" w:hAnsi="Times New Roman" w:cs="Times New Roman"/>
          <w:color w:val="000000"/>
          <w:sz w:val="28"/>
          <w:szCs w:val="28"/>
          <w:lang w:val="uk-UA"/>
        </w:rPr>
        <w:t>.</w:t>
      </w:r>
    </w:p>
    <w:p w14:paraId="058B370F" w14:textId="16FB5D75" w:rsidR="008C5990" w:rsidRPr="003C02A7" w:rsidRDefault="008C5990" w:rsidP="0069770E">
      <w:pPr>
        <w:spacing w:after="0" w:line="235" w:lineRule="auto"/>
        <w:ind w:firstLine="567"/>
        <w:jc w:val="both"/>
        <w:rPr>
          <w:rFonts w:ascii="Times New Roman" w:hAnsi="Times New Roman" w:cs="Times New Roman"/>
          <w:sz w:val="28"/>
          <w:szCs w:val="28"/>
          <w:lang w:val="uk-UA"/>
        </w:rPr>
      </w:pPr>
      <w:r w:rsidRPr="00046E99">
        <w:rPr>
          <w:rFonts w:ascii="Times New Roman" w:hAnsi="Times New Roman" w:cs="Times New Roman"/>
          <w:sz w:val="28"/>
          <w:szCs w:val="28"/>
          <w:lang w:val="uk-UA"/>
        </w:rPr>
        <w:t>5.</w:t>
      </w:r>
      <w:r w:rsidR="00655BB0">
        <w:rPr>
          <w:rFonts w:ascii="Times New Roman" w:hAnsi="Times New Roman" w:cs="Times New Roman"/>
          <w:sz w:val="28"/>
          <w:szCs w:val="28"/>
          <w:lang w:val="uk-UA"/>
        </w:rPr>
        <w:t> </w:t>
      </w:r>
      <w:r w:rsidRPr="00046E99">
        <w:rPr>
          <w:rFonts w:ascii="Times New Roman" w:hAnsi="Times New Roman" w:cs="Times New Roman"/>
          <w:sz w:val="28"/>
          <w:szCs w:val="28"/>
          <w:lang w:val="uk-UA"/>
        </w:rPr>
        <w:t>КП ММР «Миколаївська ритуальна служба» з урахуванням З</w:t>
      </w:r>
      <w:r w:rsidR="006A24AA">
        <w:rPr>
          <w:rFonts w:ascii="Times New Roman" w:hAnsi="Times New Roman" w:cs="Times New Roman"/>
          <w:sz w:val="28"/>
          <w:szCs w:val="28"/>
          <w:lang w:val="uk-UA"/>
        </w:rPr>
        <w:t>акону України</w:t>
      </w:r>
      <w:r w:rsidRPr="00046E99">
        <w:rPr>
          <w:rFonts w:ascii="Times New Roman" w:hAnsi="Times New Roman" w:cs="Times New Roman"/>
          <w:sz w:val="28"/>
          <w:szCs w:val="28"/>
          <w:lang w:val="uk-UA"/>
        </w:rPr>
        <w:t xml:space="preserve"> «Про публічні закупівлі» забезпечує проведення закупівлі для визначення суб’єкта господарювання, на якого покладається обов’язок виготовлення та встановлення однотипної намогильної споруди</w:t>
      </w:r>
      <w:r w:rsidR="004727AE">
        <w:rPr>
          <w:rFonts w:ascii="Times New Roman" w:hAnsi="Times New Roman" w:cs="Times New Roman"/>
          <w:sz w:val="28"/>
          <w:szCs w:val="28"/>
          <w:lang w:val="uk-UA"/>
        </w:rPr>
        <w:t>,</w:t>
      </w:r>
      <w:r w:rsidRPr="00046E99">
        <w:rPr>
          <w:rFonts w:ascii="Times New Roman" w:hAnsi="Times New Roman" w:cs="Times New Roman"/>
          <w:sz w:val="28"/>
          <w:szCs w:val="28"/>
          <w:lang w:val="uk-UA"/>
        </w:rPr>
        <w:t xml:space="preserve"> зовнішній вигляд якої затверджено відповідним рішенням М</w:t>
      </w:r>
      <w:r w:rsidR="006A24AA">
        <w:rPr>
          <w:rFonts w:ascii="Times New Roman" w:hAnsi="Times New Roman" w:cs="Times New Roman"/>
          <w:sz w:val="28"/>
          <w:szCs w:val="28"/>
          <w:lang w:val="uk-UA"/>
        </w:rPr>
        <w:t>иколаївської міської ради</w:t>
      </w:r>
      <w:r w:rsidRPr="00046E99">
        <w:rPr>
          <w:rFonts w:ascii="Times New Roman" w:hAnsi="Times New Roman" w:cs="Times New Roman"/>
          <w:sz w:val="28"/>
          <w:szCs w:val="28"/>
          <w:lang w:val="uk-UA"/>
        </w:rPr>
        <w:t>.</w:t>
      </w:r>
    </w:p>
    <w:p w14:paraId="48CBFAAA" w14:textId="77777777" w:rsidR="008C5990" w:rsidRPr="003C02A7" w:rsidRDefault="008C5990" w:rsidP="0069770E">
      <w:pPr>
        <w:spacing w:after="0" w:line="235" w:lineRule="auto"/>
        <w:ind w:firstLine="567"/>
        <w:jc w:val="both"/>
        <w:rPr>
          <w:rFonts w:ascii="Times New Roman" w:hAnsi="Times New Roman" w:cs="Times New Roman"/>
          <w:sz w:val="28"/>
          <w:szCs w:val="28"/>
          <w:lang w:val="uk-UA"/>
        </w:rPr>
      </w:pPr>
      <w:r w:rsidRPr="00046E99">
        <w:rPr>
          <w:rFonts w:ascii="Times New Roman" w:hAnsi="Times New Roman" w:cs="Times New Roman"/>
          <w:sz w:val="28"/>
          <w:szCs w:val="28"/>
          <w:lang w:val="uk-UA"/>
        </w:rPr>
        <w:t>6</w:t>
      </w:r>
      <w:r w:rsidRPr="003C02A7">
        <w:rPr>
          <w:rFonts w:ascii="Times New Roman" w:hAnsi="Times New Roman" w:cs="Times New Roman"/>
          <w:sz w:val="28"/>
          <w:szCs w:val="28"/>
          <w:lang w:val="uk-UA"/>
        </w:rPr>
        <w:t xml:space="preserve">. Вартість послуг із встановлення </w:t>
      </w:r>
      <w:r w:rsidRPr="00046E99">
        <w:rPr>
          <w:rFonts w:ascii="Times New Roman" w:hAnsi="Times New Roman" w:cs="Times New Roman"/>
          <w:sz w:val="28"/>
          <w:szCs w:val="28"/>
          <w:lang w:val="uk-UA"/>
        </w:rPr>
        <w:t xml:space="preserve">однотипної намогильної споруди </w:t>
      </w:r>
      <w:r w:rsidRPr="003C02A7">
        <w:rPr>
          <w:rFonts w:ascii="Times New Roman" w:hAnsi="Times New Roman" w:cs="Times New Roman"/>
          <w:sz w:val="28"/>
          <w:szCs w:val="28"/>
          <w:lang w:val="uk-UA"/>
        </w:rPr>
        <w:t>не повинна перевищувати ціну, установлену при проведенні закупівель на конкурсній основі за участю підприємств-виробників або підприємств-надавачів послуг, з урахуванням всіх супутніх витрат.</w:t>
      </w:r>
    </w:p>
    <w:p w14:paraId="545C18C8" w14:textId="3A690266" w:rsidR="008C5990" w:rsidRPr="003C02A7" w:rsidRDefault="008C5990" w:rsidP="0069770E">
      <w:pPr>
        <w:spacing w:after="0" w:line="235" w:lineRule="auto"/>
        <w:ind w:firstLine="567"/>
        <w:jc w:val="both"/>
        <w:rPr>
          <w:rFonts w:ascii="Times New Roman" w:hAnsi="Times New Roman" w:cs="Times New Roman"/>
          <w:sz w:val="28"/>
          <w:szCs w:val="28"/>
          <w:lang w:val="uk-UA"/>
        </w:rPr>
      </w:pPr>
      <w:r w:rsidRPr="00046E99">
        <w:rPr>
          <w:rFonts w:ascii="Times New Roman" w:hAnsi="Times New Roman" w:cs="Times New Roman"/>
          <w:sz w:val="28"/>
          <w:szCs w:val="28"/>
          <w:lang w:val="uk-UA"/>
        </w:rPr>
        <w:t>7</w:t>
      </w:r>
      <w:r w:rsidRPr="003C02A7">
        <w:rPr>
          <w:rFonts w:ascii="Times New Roman" w:hAnsi="Times New Roman" w:cs="Times New Roman"/>
          <w:sz w:val="28"/>
          <w:szCs w:val="28"/>
          <w:lang w:val="uk-UA"/>
        </w:rPr>
        <w:t xml:space="preserve">. Виконавець послуг із встановлення </w:t>
      </w:r>
      <w:r w:rsidRPr="00046E99">
        <w:rPr>
          <w:rFonts w:ascii="Times New Roman" w:hAnsi="Times New Roman" w:cs="Times New Roman"/>
          <w:sz w:val="28"/>
          <w:szCs w:val="28"/>
          <w:lang w:val="uk-UA"/>
        </w:rPr>
        <w:t xml:space="preserve">однотипної намогильної споруди </w:t>
      </w:r>
      <w:r w:rsidRPr="003C02A7">
        <w:rPr>
          <w:rFonts w:ascii="Times New Roman" w:hAnsi="Times New Roman" w:cs="Times New Roman"/>
          <w:sz w:val="28"/>
          <w:szCs w:val="28"/>
          <w:lang w:val="uk-UA"/>
        </w:rPr>
        <w:t xml:space="preserve">(переможець процедури закупівлі (спрощеної закупівлі або іншого виду закупівлі) зобов'язаний попередити КП ММР </w:t>
      </w:r>
      <w:r w:rsidR="006A24AA">
        <w:rPr>
          <w:rFonts w:ascii="Times New Roman" w:hAnsi="Times New Roman" w:cs="Times New Roman"/>
          <w:sz w:val="28"/>
          <w:szCs w:val="28"/>
          <w:lang w:val="uk-UA"/>
        </w:rPr>
        <w:t>«</w:t>
      </w:r>
      <w:r w:rsidRPr="003C02A7">
        <w:rPr>
          <w:rFonts w:ascii="Times New Roman" w:hAnsi="Times New Roman" w:cs="Times New Roman"/>
          <w:sz w:val="28"/>
          <w:szCs w:val="28"/>
          <w:lang w:val="uk-UA"/>
        </w:rPr>
        <w:t>Миколаївська ритуальна служба</w:t>
      </w:r>
      <w:r w:rsidR="006A24AA">
        <w:rPr>
          <w:rFonts w:ascii="Times New Roman" w:hAnsi="Times New Roman" w:cs="Times New Roman"/>
          <w:sz w:val="28"/>
          <w:szCs w:val="28"/>
          <w:lang w:val="uk-UA"/>
        </w:rPr>
        <w:t>»</w:t>
      </w:r>
      <w:r w:rsidRPr="003C02A7">
        <w:rPr>
          <w:rFonts w:ascii="Times New Roman" w:hAnsi="Times New Roman" w:cs="Times New Roman"/>
          <w:sz w:val="28"/>
          <w:szCs w:val="28"/>
          <w:lang w:val="uk-UA"/>
        </w:rPr>
        <w:t xml:space="preserve"> про дату та час встановлення намогильної споруди.</w:t>
      </w:r>
    </w:p>
    <w:p w14:paraId="6C2FA65E" w14:textId="0E4AA609" w:rsidR="008C5990" w:rsidRPr="003C02A7" w:rsidRDefault="008C5990" w:rsidP="0069770E">
      <w:pPr>
        <w:spacing w:after="0" w:line="235" w:lineRule="auto"/>
        <w:ind w:firstLine="567"/>
        <w:jc w:val="both"/>
        <w:rPr>
          <w:rFonts w:ascii="Times New Roman" w:hAnsi="Times New Roman" w:cs="Times New Roman"/>
          <w:sz w:val="28"/>
          <w:szCs w:val="28"/>
          <w:lang w:val="uk-UA"/>
        </w:rPr>
      </w:pPr>
      <w:r w:rsidRPr="00046E99">
        <w:rPr>
          <w:rFonts w:ascii="Times New Roman" w:hAnsi="Times New Roman" w:cs="Times New Roman"/>
          <w:sz w:val="28"/>
          <w:szCs w:val="28"/>
          <w:lang w:val="uk-UA"/>
        </w:rPr>
        <w:t>8</w:t>
      </w:r>
      <w:r w:rsidRPr="003C02A7">
        <w:rPr>
          <w:rFonts w:ascii="Times New Roman" w:hAnsi="Times New Roman" w:cs="Times New Roman"/>
          <w:sz w:val="28"/>
          <w:szCs w:val="28"/>
          <w:lang w:val="uk-UA"/>
        </w:rPr>
        <w:t xml:space="preserve">. КП ММР </w:t>
      </w:r>
      <w:r w:rsidR="006A24AA">
        <w:rPr>
          <w:rFonts w:ascii="Times New Roman" w:hAnsi="Times New Roman" w:cs="Times New Roman"/>
          <w:sz w:val="28"/>
          <w:szCs w:val="28"/>
          <w:lang w:val="uk-UA"/>
        </w:rPr>
        <w:t>«</w:t>
      </w:r>
      <w:r w:rsidRPr="003C02A7">
        <w:rPr>
          <w:rFonts w:ascii="Times New Roman" w:hAnsi="Times New Roman" w:cs="Times New Roman"/>
          <w:sz w:val="28"/>
          <w:szCs w:val="28"/>
          <w:lang w:val="uk-UA"/>
        </w:rPr>
        <w:t>Миколаївська ритуальна служба</w:t>
      </w:r>
      <w:r w:rsidR="006A24AA">
        <w:rPr>
          <w:rFonts w:ascii="Times New Roman" w:hAnsi="Times New Roman" w:cs="Times New Roman"/>
          <w:sz w:val="28"/>
          <w:szCs w:val="28"/>
          <w:lang w:val="uk-UA"/>
        </w:rPr>
        <w:t>»</w:t>
      </w:r>
      <w:r w:rsidRPr="003C02A7">
        <w:rPr>
          <w:rFonts w:ascii="Times New Roman" w:hAnsi="Times New Roman" w:cs="Times New Roman"/>
          <w:sz w:val="28"/>
          <w:szCs w:val="28"/>
          <w:lang w:val="uk-UA"/>
        </w:rPr>
        <w:t xml:space="preserve"> забезпечує:</w:t>
      </w:r>
    </w:p>
    <w:p w14:paraId="7B0E4BB2" w14:textId="1F6684B4" w:rsidR="008C5990" w:rsidRPr="003C02A7" w:rsidRDefault="008C5990" w:rsidP="0069770E">
      <w:pPr>
        <w:spacing w:after="0" w:line="235" w:lineRule="auto"/>
        <w:ind w:firstLine="567"/>
        <w:jc w:val="both"/>
        <w:rPr>
          <w:rFonts w:ascii="Times New Roman" w:hAnsi="Times New Roman" w:cs="Times New Roman"/>
          <w:sz w:val="28"/>
          <w:szCs w:val="28"/>
          <w:lang w:val="uk-UA"/>
        </w:rPr>
      </w:pPr>
      <w:r w:rsidRPr="003C02A7">
        <w:rPr>
          <w:rFonts w:ascii="Times New Roman" w:hAnsi="Times New Roman" w:cs="Times New Roman"/>
          <w:sz w:val="28"/>
          <w:szCs w:val="28"/>
          <w:lang w:val="uk-UA"/>
        </w:rPr>
        <w:t>-</w:t>
      </w:r>
      <w:r w:rsidR="00655BB0">
        <w:rPr>
          <w:rFonts w:ascii="Times New Roman" w:hAnsi="Times New Roman" w:cs="Times New Roman"/>
          <w:sz w:val="28"/>
          <w:szCs w:val="28"/>
          <w:lang w:val="uk-UA"/>
        </w:rPr>
        <w:t> </w:t>
      </w:r>
      <w:r w:rsidRPr="003C02A7">
        <w:rPr>
          <w:rFonts w:ascii="Times New Roman" w:hAnsi="Times New Roman" w:cs="Times New Roman"/>
          <w:sz w:val="28"/>
          <w:szCs w:val="28"/>
          <w:lang w:val="uk-UA"/>
        </w:rPr>
        <w:t>ведення реєстрації намогильних споруд (надгробків) в Книзі обліку намогильних споруд;</w:t>
      </w:r>
    </w:p>
    <w:p w14:paraId="6E7AED10" w14:textId="125CA794" w:rsidR="008C5990" w:rsidRPr="003C02A7" w:rsidRDefault="008C5990" w:rsidP="0069770E">
      <w:pPr>
        <w:spacing w:after="0" w:line="235" w:lineRule="auto"/>
        <w:ind w:firstLine="567"/>
        <w:jc w:val="both"/>
        <w:rPr>
          <w:rFonts w:ascii="Times New Roman" w:hAnsi="Times New Roman" w:cs="Times New Roman"/>
          <w:sz w:val="28"/>
          <w:szCs w:val="28"/>
          <w:lang w:val="uk-UA"/>
        </w:rPr>
      </w:pPr>
      <w:r w:rsidRPr="003C02A7">
        <w:rPr>
          <w:rFonts w:ascii="Times New Roman" w:hAnsi="Times New Roman" w:cs="Times New Roman"/>
          <w:sz w:val="28"/>
          <w:szCs w:val="28"/>
          <w:lang w:val="uk-UA"/>
        </w:rPr>
        <w:t>-</w:t>
      </w:r>
      <w:r w:rsidR="00655BB0">
        <w:rPr>
          <w:rFonts w:ascii="Times New Roman" w:hAnsi="Times New Roman" w:cs="Times New Roman"/>
          <w:sz w:val="28"/>
          <w:szCs w:val="28"/>
          <w:lang w:val="uk-UA"/>
        </w:rPr>
        <w:t> </w:t>
      </w:r>
      <w:r w:rsidRPr="003C02A7">
        <w:rPr>
          <w:rFonts w:ascii="Times New Roman" w:hAnsi="Times New Roman" w:cs="Times New Roman"/>
          <w:sz w:val="28"/>
          <w:szCs w:val="28"/>
          <w:lang w:val="uk-UA"/>
        </w:rPr>
        <w:t xml:space="preserve">утримання в належному стані </w:t>
      </w:r>
      <w:r w:rsidRPr="00046E99">
        <w:rPr>
          <w:rFonts w:ascii="Times New Roman" w:hAnsi="Times New Roman" w:cs="Times New Roman"/>
          <w:sz w:val="28"/>
          <w:szCs w:val="28"/>
          <w:lang w:val="uk-UA"/>
        </w:rPr>
        <w:t>встановлен</w:t>
      </w:r>
      <w:r w:rsidR="004727AE">
        <w:rPr>
          <w:rFonts w:ascii="Times New Roman" w:hAnsi="Times New Roman" w:cs="Times New Roman"/>
          <w:sz w:val="28"/>
          <w:szCs w:val="28"/>
          <w:lang w:val="uk-UA"/>
        </w:rPr>
        <w:t>их</w:t>
      </w:r>
      <w:r w:rsidRPr="00046E99">
        <w:rPr>
          <w:rFonts w:ascii="Times New Roman" w:hAnsi="Times New Roman" w:cs="Times New Roman"/>
          <w:sz w:val="28"/>
          <w:szCs w:val="28"/>
          <w:lang w:val="uk-UA"/>
        </w:rPr>
        <w:t xml:space="preserve"> однотипн</w:t>
      </w:r>
      <w:r w:rsidR="004727AE">
        <w:rPr>
          <w:rFonts w:ascii="Times New Roman" w:hAnsi="Times New Roman" w:cs="Times New Roman"/>
          <w:sz w:val="28"/>
          <w:szCs w:val="28"/>
          <w:lang w:val="uk-UA"/>
        </w:rPr>
        <w:t>их</w:t>
      </w:r>
      <w:r w:rsidRPr="00046E99">
        <w:rPr>
          <w:rFonts w:ascii="Times New Roman" w:hAnsi="Times New Roman" w:cs="Times New Roman"/>
          <w:sz w:val="28"/>
          <w:szCs w:val="28"/>
          <w:lang w:val="uk-UA"/>
        </w:rPr>
        <w:t xml:space="preserve"> намогильн</w:t>
      </w:r>
      <w:r w:rsidR="00AA060F">
        <w:rPr>
          <w:rFonts w:ascii="Times New Roman" w:hAnsi="Times New Roman" w:cs="Times New Roman"/>
          <w:sz w:val="28"/>
          <w:szCs w:val="28"/>
          <w:lang w:val="uk-UA"/>
        </w:rPr>
        <w:t xml:space="preserve">их </w:t>
      </w:r>
      <w:r w:rsidRPr="00046E99">
        <w:rPr>
          <w:rFonts w:ascii="Times New Roman" w:hAnsi="Times New Roman" w:cs="Times New Roman"/>
          <w:sz w:val="28"/>
          <w:szCs w:val="28"/>
          <w:lang w:val="uk-UA"/>
        </w:rPr>
        <w:t>споруд та кенотаф</w:t>
      </w:r>
      <w:r w:rsidR="00AA060F">
        <w:rPr>
          <w:rFonts w:ascii="Times New Roman" w:hAnsi="Times New Roman" w:cs="Times New Roman"/>
          <w:sz w:val="28"/>
          <w:szCs w:val="28"/>
          <w:lang w:val="uk-UA"/>
        </w:rPr>
        <w:t>ів</w:t>
      </w:r>
      <w:r w:rsidRPr="00046E99">
        <w:rPr>
          <w:rFonts w:ascii="Times New Roman" w:hAnsi="Times New Roman" w:cs="Times New Roman"/>
          <w:sz w:val="28"/>
          <w:szCs w:val="28"/>
          <w:lang w:val="uk-UA"/>
        </w:rPr>
        <w:t>.</w:t>
      </w:r>
    </w:p>
    <w:p w14:paraId="7CE57353" w14:textId="77777777" w:rsidR="008C5990" w:rsidRPr="003C02A7" w:rsidRDefault="008C5990" w:rsidP="00655BB0">
      <w:pPr>
        <w:spacing w:after="0" w:line="240" w:lineRule="auto"/>
        <w:jc w:val="center"/>
        <w:rPr>
          <w:rFonts w:ascii="Times New Roman" w:hAnsi="Times New Roman" w:cs="Times New Roman"/>
          <w:sz w:val="28"/>
          <w:szCs w:val="28"/>
          <w:lang w:val="uk-UA"/>
        </w:rPr>
      </w:pPr>
      <w:r w:rsidRPr="003C02A7">
        <w:rPr>
          <w:rFonts w:ascii="Times New Roman" w:hAnsi="Times New Roman" w:cs="Times New Roman"/>
          <w:sz w:val="28"/>
          <w:szCs w:val="28"/>
          <w:lang w:val="uk-UA"/>
        </w:rPr>
        <w:t>__________________________________________________________</w:t>
      </w:r>
    </w:p>
    <w:p w14:paraId="09862261" w14:textId="77777777" w:rsidR="008C5990" w:rsidRPr="00046E99" w:rsidRDefault="008C5990" w:rsidP="008C5990">
      <w:pPr>
        <w:rPr>
          <w:rFonts w:ascii="Times New Roman" w:hAnsi="Times New Roman" w:cs="Times New Roman"/>
          <w:sz w:val="28"/>
          <w:szCs w:val="28"/>
          <w:lang w:val="uk-UA"/>
        </w:rPr>
      </w:pPr>
    </w:p>
    <w:p w14:paraId="089226F6" w14:textId="0DD33FCB" w:rsidR="006E69CE" w:rsidRDefault="006E69CE">
      <w:pPr>
        <w:rPr>
          <w:rFonts w:ascii="Times New Roman" w:hAnsi="Times New Roman" w:cs="Times New Roman"/>
          <w:sz w:val="28"/>
          <w:szCs w:val="28"/>
          <w:lang w:val="uk-UA"/>
        </w:rPr>
      </w:pPr>
      <w:r>
        <w:rPr>
          <w:rFonts w:ascii="Times New Roman" w:hAnsi="Times New Roman" w:cs="Times New Roman"/>
          <w:sz w:val="28"/>
          <w:szCs w:val="28"/>
          <w:lang w:val="uk-UA"/>
        </w:rPr>
        <w:br w:type="page"/>
      </w:r>
    </w:p>
    <w:sectPr w:rsidR="006E69CE" w:rsidSect="00D37D08">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ED01" w14:textId="77777777" w:rsidR="002C213C" w:rsidRDefault="002C213C" w:rsidP="00D37D08">
      <w:pPr>
        <w:spacing w:after="0" w:line="240" w:lineRule="auto"/>
      </w:pPr>
      <w:r>
        <w:separator/>
      </w:r>
    </w:p>
  </w:endnote>
  <w:endnote w:type="continuationSeparator" w:id="0">
    <w:p w14:paraId="203A61BB" w14:textId="77777777" w:rsidR="002C213C" w:rsidRDefault="002C213C" w:rsidP="00D3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5E72" w14:textId="77777777" w:rsidR="002C213C" w:rsidRDefault="002C213C" w:rsidP="00D37D08">
      <w:pPr>
        <w:spacing w:after="0" w:line="240" w:lineRule="auto"/>
      </w:pPr>
      <w:r>
        <w:separator/>
      </w:r>
    </w:p>
  </w:footnote>
  <w:footnote w:type="continuationSeparator" w:id="0">
    <w:p w14:paraId="36ED6F74" w14:textId="77777777" w:rsidR="002C213C" w:rsidRDefault="002C213C" w:rsidP="00D37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72285"/>
      <w:docPartObj>
        <w:docPartGallery w:val="Page Numbers (Top of Page)"/>
        <w:docPartUnique/>
      </w:docPartObj>
    </w:sdtPr>
    <w:sdtEndPr>
      <w:rPr>
        <w:rFonts w:ascii="Times New Roman" w:hAnsi="Times New Roman" w:cs="Times New Roman"/>
        <w:sz w:val="28"/>
        <w:szCs w:val="28"/>
      </w:rPr>
    </w:sdtEndPr>
    <w:sdtContent>
      <w:p w14:paraId="38E415A3" w14:textId="37634DA9" w:rsidR="00D37D08" w:rsidRPr="00D37D08" w:rsidRDefault="00D37D08">
        <w:pPr>
          <w:pStyle w:val="af1"/>
          <w:jc w:val="center"/>
          <w:rPr>
            <w:rFonts w:ascii="Times New Roman" w:hAnsi="Times New Roman" w:cs="Times New Roman"/>
            <w:sz w:val="28"/>
            <w:szCs w:val="28"/>
          </w:rPr>
        </w:pPr>
        <w:r w:rsidRPr="00D37D08">
          <w:rPr>
            <w:rFonts w:ascii="Times New Roman" w:hAnsi="Times New Roman" w:cs="Times New Roman"/>
            <w:sz w:val="28"/>
            <w:szCs w:val="28"/>
          </w:rPr>
          <w:fldChar w:fldCharType="begin"/>
        </w:r>
        <w:r w:rsidRPr="00D37D08">
          <w:rPr>
            <w:rFonts w:ascii="Times New Roman" w:hAnsi="Times New Roman" w:cs="Times New Roman"/>
            <w:sz w:val="28"/>
            <w:szCs w:val="28"/>
          </w:rPr>
          <w:instrText>PAGE   \* MERGEFORMAT</w:instrText>
        </w:r>
        <w:r w:rsidRPr="00D37D08">
          <w:rPr>
            <w:rFonts w:ascii="Times New Roman" w:hAnsi="Times New Roman" w:cs="Times New Roman"/>
            <w:sz w:val="28"/>
            <w:szCs w:val="28"/>
          </w:rPr>
          <w:fldChar w:fldCharType="separate"/>
        </w:r>
        <w:r w:rsidRPr="00D37D08">
          <w:rPr>
            <w:rFonts w:ascii="Times New Roman" w:hAnsi="Times New Roman" w:cs="Times New Roman"/>
            <w:sz w:val="28"/>
            <w:szCs w:val="28"/>
          </w:rPr>
          <w:t>2</w:t>
        </w:r>
        <w:r w:rsidRPr="00D37D08">
          <w:rPr>
            <w:rFonts w:ascii="Times New Roman" w:hAnsi="Times New Roman" w:cs="Times New Roman"/>
            <w:sz w:val="28"/>
            <w:szCs w:val="28"/>
          </w:rPr>
          <w:fldChar w:fldCharType="end"/>
        </w:r>
      </w:p>
    </w:sdtContent>
  </w:sdt>
  <w:p w14:paraId="26196EB7" w14:textId="77777777" w:rsidR="00D37D08" w:rsidRDefault="00D37D0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B2BEB"/>
    <w:multiLevelType w:val="hybridMultilevel"/>
    <w:tmpl w:val="84788AB4"/>
    <w:lvl w:ilvl="0" w:tplc="3F3A0E30">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16cid:durableId="704252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D5"/>
    <w:rsid w:val="000033C8"/>
    <w:rsid w:val="0009215D"/>
    <w:rsid w:val="000A5633"/>
    <w:rsid w:val="000C6F54"/>
    <w:rsid w:val="00112B92"/>
    <w:rsid w:val="001657E0"/>
    <w:rsid w:val="001C6070"/>
    <w:rsid w:val="0024727B"/>
    <w:rsid w:val="00264B7E"/>
    <w:rsid w:val="00280A14"/>
    <w:rsid w:val="002C11F1"/>
    <w:rsid w:val="002C213C"/>
    <w:rsid w:val="00303FA2"/>
    <w:rsid w:val="00337D8F"/>
    <w:rsid w:val="003538D5"/>
    <w:rsid w:val="003662C8"/>
    <w:rsid w:val="0038044F"/>
    <w:rsid w:val="00392DEC"/>
    <w:rsid w:val="003B6144"/>
    <w:rsid w:val="003C1B62"/>
    <w:rsid w:val="003D7C7F"/>
    <w:rsid w:val="0044504E"/>
    <w:rsid w:val="004727AE"/>
    <w:rsid w:val="004F3A6C"/>
    <w:rsid w:val="00503C1A"/>
    <w:rsid w:val="00520BD8"/>
    <w:rsid w:val="00531A82"/>
    <w:rsid w:val="0055314D"/>
    <w:rsid w:val="005A7B3A"/>
    <w:rsid w:val="00617C74"/>
    <w:rsid w:val="00655BB0"/>
    <w:rsid w:val="00691277"/>
    <w:rsid w:val="0069770E"/>
    <w:rsid w:val="006A24AA"/>
    <w:rsid w:val="006B6975"/>
    <w:rsid w:val="006D670C"/>
    <w:rsid w:val="006E2CB8"/>
    <w:rsid w:val="006E69CE"/>
    <w:rsid w:val="0072503C"/>
    <w:rsid w:val="00775947"/>
    <w:rsid w:val="007C5263"/>
    <w:rsid w:val="007D7ACB"/>
    <w:rsid w:val="00827396"/>
    <w:rsid w:val="008B0D60"/>
    <w:rsid w:val="008C5990"/>
    <w:rsid w:val="0092238E"/>
    <w:rsid w:val="00922E4D"/>
    <w:rsid w:val="00985CB4"/>
    <w:rsid w:val="00996FC6"/>
    <w:rsid w:val="00997362"/>
    <w:rsid w:val="009D1BF0"/>
    <w:rsid w:val="009E6C5C"/>
    <w:rsid w:val="00A20556"/>
    <w:rsid w:val="00A27919"/>
    <w:rsid w:val="00A36A98"/>
    <w:rsid w:val="00A77837"/>
    <w:rsid w:val="00AA060F"/>
    <w:rsid w:val="00AB7658"/>
    <w:rsid w:val="00AF6817"/>
    <w:rsid w:val="00B01C15"/>
    <w:rsid w:val="00B142F3"/>
    <w:rsid w:val="00B525AE"/>
    <w:rsid w:val="00B551AD"/>
    <w:rsid w:val="00B56D6E"/>
    <w:rsid w:val="00C17D87"/>
    <w:rsid w:val="00CD21AD"/>
    <w:rsid w:val="00D37D08"/>
    <w:rsid w:val="00D46EC1"/>
    <w:rsid w:val="00D90A23"/>
    <w:rsid w:val="00DB6E7A"/>
    <w:rsid w:val="00E03773"/>
    <w:rsid w:val="00E35215"/>
    <w:rsid w:val="00E80173"/>
    <w:rsid w:val="00F81241"/>
    <w:rsid w:val="00F85AD4"/>
    <w:rsid w:val="00FE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3CA1"/>
  <w15:chartTrackingRefBased/>
  <w15:docId w15:val="{E7E706C2-4949-4862-A1DE-F1785249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362"/>
  </w:style>
  <w:style w:type="paragraph" w:styleId="1">
    <w:name w:val="heading 1"/>
    <w:basedOn w:val="a"/>
    <w:next w:val="a"/>
    <w:link w:val="10"/>
    <w:uiPriority w:val="9"/>
    <w:qFormat/>
    <w:rsid w:val="00353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3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38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38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38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38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8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8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8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8D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38D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38D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38D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38D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38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8D5"/>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8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8D5"/>
    <w:rPr>
      <w:rFonts w:eastAsiaTheme="majorEastAsia" w:cstheme="majorBidi"/>
      <w:color w:val="272727" w:themeColor="text1" w:themeTint="D8"/>
    </w:rPr>
  </w:style>
  <w:style w:type="paragraph" w:styleId="a3">
    <w:name w:val="Title"/>
    <w:basedOn w:val="a"/>
    <w:next w:val="a"/>
    <w:link w:val="a4"/>
    <w:uiPriority w:val="10"/>
    <w:qFormat/>
    <w:rsid w:val="00353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53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8D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538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38D5"/>
    <w:pPr>
      <w:spacing w:before="160"/>
      <w:jc w:val="center"/>
    </w:pPr>
    <w:rPr>
      <w:i/>
      <w:iCs/>
      <w:color w:val="404040" w:themeColor="text1" w:themeTint="BF"/>
    </w:rPr>
  </w:style>
  <w:style w:type="character" w:customStyle="1" w:styleId="a8">
    <w:name w:val="Цитата Знак"/>
    <w:basedOn w:val="a0"/>
    <w:link w:val="a7"/>
    <w:uiPriority w:val="29"/>
    <w:rsid w:val="003538D5"/>
    <w:rPr>
      <w:i/>
      <w:iCs/>
      <w:color w:val="404040" w:themeColor="text1" w:themeTint="BF"/>
    </w:rPr>
  </w:style>
  <w:style w:type="paragraph" w:styleId="a9">
    <w:name w:val="List Paragraph"/>
    <w:basedOn w:val="a"/>
    <w:uiPriority w:val="34"/>
    <w:qFormat/>
    <w:rsid w:val="003538D5"/>
    <w:pPr>
      <w:ind w:left="720"/>
      <w:contextualSpacing/>
    </w:pPr>
  </w:style>
  <w:style w:type="character" w:styleId="aa">
    <w:name w:val="Intense Emphasis"/>
    <w:basedOn w:val="a0"/>
    <w:uiPriority w:val="21"/>
    <w:qFormat/>
    <w:rsid w:val="003538D5"/>
    <w:rPr>
      <w:i/>
      <w:iCs/>
      <w:color w:val="2F5496" w:themeColor="accent1" w:themeShade="BF"/>
    </w:rPr>
  </w:style>
  <w:style w:type="paragraph" w:styleId="ab">
    <w:name w:val="Intense Quote"/>
    <w:basedOn w:val="a"/>
    <w:next w:val="a"/>
    <w:link w:val="ac"/>
    <w:uiPriority w:val="30"/>
    <w:qFormat/>
    <w:rsid w:val="00353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538D5"/>
    <w:rPr>
      <w:i/>
      <w:iCs/>
      <w:color w:val="2F5496" w:themeColor="accent1" w:themeShade="BF"/>
    </w:rPr>
  </w:style>
  <w:style w:type="character" w:styleId="ad">
    <w:name w:val="Intense Reference"/>
    <w:basedOn w:val="a0"/>
    <w:uiPriority w:val="32"/>
    <w:qFormat/>
    <w:rsid w:val="003538D5"/>
    <w:rPr>
      <w:b/>
      <w:bCs/>
      <w:smallCaps/>
      <w:color w:val="2F5496" w:themeColor="accent1" w:themeShade="BF"/>
      <w:spacing w:val="5"/>
    </w:rPr>
  </w:style>
  <w:style w:type="paragraph" w:styleId="ae">
    <w:name w:val="Balloon Text"/>
    <w:basedOn w:val="a"/>
    <w:link w:val="af"/>
    <w:uiPriority w:val="99"/>
    <w:semiHidden/>
    <w:unhideWhenUsed/>
    <w:rsid w:val="00F81241"/>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F81241"/>
    <w:rPr>
      <w:rFonts w:ascii="Segoe UI" w:hAnsi="Segoe UI" w:cs="Segoe UI"/>
      <w:sz w:val="18"/>
      <w:szCs w:val="18"/>
    </w:rPr>
  </w:style>
  <w:style w:type="character" w:styleId="af0">
    <w:name w:val="Hyperlink"/>
    <w:basedOn w:val="a0"/>
    <w:uiPriority w:val="99"/>
    <w:semiHidden/>
    <w:unhideWhenUsed/>
    <w:rsid w:val="006E69CE"/>
    <w:rPr>
      <w:color w:val="0563C1" w:themeColor="hyperlink"/>
      <w:u w:val="single"/>
    </w:rPr>
  </w:style>
  <w:style w:type="paragraph" w:styleId="af1">
    <w:name w:val="header"/>
    <w:basedOn w:val="a"/>
    <w:link w:val="af2"/>
    <w:uiPriority w:val="99"/>
    <w:unhideWhenUsed/>
    <w:rsid w:val="00D37D08"/>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D37D08"/>
  </w:style>
  <w:style w:type="paragraph" w:styleId="af3">
    <w:name w:val="footer"/>
    <w:basedOn w:val="a"/>
    <w:link w:val="af4"/>
    <w:uiPriority w:val="99"/>
    <w:unhideWhenUsed/>
    <w:rsid w:val="00D37D08"/>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D3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0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5611</Words>
  <Characters>3199</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Прил</dc:creator>
  <cp:keywords/>
  <dc:description/>
  <cp:lastModifiedBy>User340_1</cp:lastModifiedBy>
  <cp:revision>3</cp:revision>
  <cp:lastPrinted>2026-01-27T07:27:00Z</cp:lastPrinted>
  <dcterms:created xsi:type="dcterms:W3CDTF">2026-01-27T07:31:00Z</dcterms:created>
  <dcterms:modified xsi:type="dcterms:W3CDTF">2026-01-27T07:32:00Z</dcterms:modified>
</cp:coreProperties>
</file>