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FF8D" w14:textId="3A11AEBA" w:rsidR="005B1126" w:rsidRPr="00AE480E" w:rsidRDefault="001124E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en-US"/>
        </w:rPr>
        <w:t>v-no-</w:t>
      </w:r>
      <w:r w:rsidR="001644F2">
        <w:rPr>
          <w:color w:val="000000"/>
          <w:sz w:val="20"/>
          <w:szCs w:val="20"/>
          <w:lang w:val="uk-UA"/>
        </w:rPr>
        <w:t>033</w:t>
      </w:r>
    </w:p>
    <w:p w14:paraId="2D72B943" w14:textId="77777777" w:rsidR="005B1126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3A0E8A" w14:textId="77777777" w:rsidR="005B1126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4C9DBF" w14:textId="77777777" w:rsidR="00543F0F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4C8B84" w14:textId="77777777" w:rsidR="00543F0F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912CB6" w14:textId="77777777" w:rsidR="00543F0F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6CE901" w14:textId="77777777" w:rsidR="005B1126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FF51BE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6A029116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2B72A3AC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105CDB47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2133AF9F" w14:textId="49027AFC" w:rsidR="00710482" w:rsidRPr="00CA3206" w:rsidRDefault="00414DCE" w:rsidP="00CA3206">
      <w:pPr>
        <w:pStyle w:val="a3"/>
        <w:shd w:val="clear" w:color="auto" w:fill="FFFFFF"/>
        <w:spacing w:before="0" w:beforeAutospacing="0" w:after="0" w:afterAutospacing="0"/>
        <w:ind w:right="4251"/>
        <w:jc w:val="both"/>
        <w:rPr>
          <w:color w:val="303030"/>
          <w:sz w:val="28"/>
          <w:szCs w:val="28"/>
          <w:lang w:val="uk-UA"/>
        </w:rPr>
      </w:pPr>
      <w:r w:rsidRPr="00CA3206">
        <w:rPr>
          <w:color w:val="000000"/>
          <w:sz w:val="28"/>
          <w:szCs w:val="28"/>
          <w:lang w:val="uk-UA"/>
        </w:rPr>
        <w:t>Про попередній розгляд про</w:t>
      </w:r>
      <w:r w:rsidR="000C613D" w:rsidRPr="00CA3206">
        <w:rPr>
          <w:color w:val="000000"/>
          <w:sz w:val="28"/>
          <w:szCs w:val="28"/>
          <w:lang w:val="uk-UA"/>
        </w:rPr>
        <w:t>є</w:t>
      </w:r>
      <w:r w:rsidRPr="00CA3206">
        <w:rPr>
          <w:color w:val="000000"/>
          <w:sz w:val="28"/>
          <w:szCs w:val="28"/>
          <w:lang w:val="uk-UA"/>
        </w:rPr>
        <w:t>кту</w:t>
      </w:r>
      <w:r w:rsidR="00D257C6" w:rsidRPr="00CA3206">
        <w:rPr>
          <w:color w:val="000000"/>
          <w:sz w:val="28"/>
          <w:szCs w:val="28"/>
          <w:lang w:val="uk-UA"/>
        </w:rPr>
        <w:t xml:space="preserve"> </w:t>
      </w:r>
      <w:r w:rsidRPr="00CA3206">
        <w:rPr>
          <w:color w:val="000000"/>
          <w:sz w:val="28"/>
          <w:szCs w:val="28"/>
          <w:lang w:val="uk-UA"/>
        </w:rPr>
        <w:t>рішення Миколаївської міської ради</w:t>
      </w:r>
      <w:r w:rsidR="00317866" w:rsidRPr="00CA3206">
        <w:rPr>
          <w:color w:val="000000"/>
          <w:sz w:val="28"/>
          <w:szCs w:val="28"/>
          <w:lang w:val="uk-UA"/>
        </w:rPr>
        <w:t xml:space="preserve"> «Про</w:t>
      </w:r>
      <w:r w:rsidR="006D095F" w:rsidRPr="00CA3206">
        <w:rPr>
          <w:color w:val="000000"/>
          <w:sz w:val="28"/>
          <w:szCs w:val="28"/>
          <w:lang w:val="uk-UA"/>
        </w:rPr>
        <w:t xml:space="preserve"> внесення змін </w:t>
      </w:r>
      <w:r w:rsidR="00F759A6" w:rsidRPr="00CA3206">
        <w:rPr>
          <w:color w:val="000000"/>
          <w:sz w:val="28"/>
          <w:szCs w:val="28"/>
          <w:lang w:val="uk-UA"/>
        </w:rPr>
        <w:t xml:space="preserve">та доповнень </w:t>
      </w:r>
      <w:r w:rsidR="00D257C6" w:rsidRPr="00CA3206">
        <w:rPr>
          <w:color w:val="000000"/>
          <w:sz w:val="28"/>
          <w:szCs w:val="28"/>
          <w:lang w:val="uk-UA"/>
        </w:rPr>
        <w:t xml:space="preserve">до </w:t>
      </w:r>
      <w:r w:rsidR="00B278E8" w:rsidRPr="00CA3206">
        <w:rPr>
          <w:color w:val="000000"/>
          <w:sz w:val="28"/>
          <w:szCs w:val="28"/>
          <w:lang w:val="uk-UA"/>
        </w:rPr>
        <w:t xml:space="preserve">рішення Миколаївської </w:t>
      </w:r>
      <w:r w:rsidR="00317866" w:rsidRPr="00CA3206">
        <w:rPr>
          <w:color w:val="000000"/>
          <w:sz w:val="28"/>
          <w:szCs w:val="28"/>
          <w:lang w:val="uk-UA"/>
        </w:rPr>
        <w:t xml:space="preserve">міської </w:t>
      </w:r>
      <w:r w:rsidR="00B278E8" w:rsidRPr="00CA3206">
        <w:rPr>
          <w:color w:val="000000"/>
          <w:sz w:val="28"/>
          <w:szCs w:val="28"/>
          <w:lang w:val="uk-UA"/>
        </w:rPr>
        <w:t>ради від 2</w:t>
      </w:r>
      <w:r w:rsidR="00623CBD" w:rsidRPr="00CA3206">
        <w:rPr>
          <w:color w:val="000000"/>
          <w:sz w:val="28"/>
          <w:szCs w:val="28"/>
          <w:lang w:val="uk-UA"/>
        </w:rPr>
        <w:t>8</w:t>
      </w:r>
      <w:r w:rsidR="00B278E8" w:rsidRPr="00CA3206">
        <w:rPr>
          <w:color w:val="000000"/>
          <w:sz w:val="28"/>
          <w:szCs w:val="28"/>
          <w:lang w:val="uk-UA"/>
        </w:rPr>
        <w:t>.1</w:t>
      </w:r>
      <w:r w:rsidR="00623CBD" w:rsidRPr="00CA3206">
        <w:rPr>
          <w:color w:val="000000"/>
          <w:sz w:val="28"/>
          <w:szCs w:val="28"/>
          <w:lang w:val="uk-UA"/>
        </w:rPr>
        <w:t>1</w:t>
      </w:r>
      <w:r w:rsidR="00B278E8" w:rsidRPr="00CA3206">
        <w:rPr>
          <w:color w:val="000000"/>
          <w:sz w:val="28"/>
          <w:szCs w:val="28"/>
          <w:lang w:val="uk-UA"/>
        </w:rPr>
        <w:t>.202</w:t>
      </w:r>
      <w:r w:rsidR="00623CBD" w:rsidRPr="00CA3206">
        <w:rPr>
          <w:color w:val="000000"/>
          <w:sz w:val="28"/>
          <w:szCs w:val="28"/>
          <w:lang w:val="uk-UA"/>
        </w:rPr>
        <w:t>4</w:t>
      </w:r>
      <w:r w:rsidR="00B278E8" w:rsidRPr="00CA3206">
        <w:rPr>
          <w:color w:val="000000"/>
          <w:sz w:val="28"/>
          <w:szCs w:val="28"/>
          <w:lang w:val="uk-UA"/>
        </w:rPr>
        <w:t xml:space="preserve"> №</w:t>
      </w:r>
      <w:r w:rsidR="00CA3206">
        <w:rPr>
          <w:color w:val="000000"/>
          <w:sz w:val="28"/>
          <w:szCs w:val="28"/>
          <w:lang w:val="uk-UA"/>
        </w:rPr>
        <w:t> </w:t>
      </w:r>
      <w:r w:rsidR="00623CBD" w:rsidRPr="00CA3206">
        <w:rPr>
          <w:color w:val="000000"/>
          <w:sz w:val="28"/>
          <w:szCs w:val="28"/>
          <w:lang w:val="uk-UA"/>
        </w:rPr>
        <w:t>39</w:t>
      </w:r>
      <w:r w:rsidR="00B278E8" w:rsidRPr="00CA3206">
        <w:rPr>
          <w:color w:val="000000"/>
          <w:sz w:val="28"/>
          <w:szCs w:val="28"/>
          <w:lang w:val="uk-UA"/>
        </w:rPr>
        <w:t xml:space="preserve">/8 «Про затвердження міської </w:t>
      </w:r>
      <w:r w:rsidR="00317866" w:rsidRPr="00CA3206">
        <w:rPr>
          <w:color w:val="000000"/>
          <w:sz w:val="28"/>
          <w:szCs w:val="28"/>
          <w:lang w:val="uk-UA"/>
        </w:rPr>
        <w:t>комплексної</w:t>
      </w:r>
      <w:r w:rsidR="00D257C6" w:rsidRPr="00CA3206">
        <w:rPr>
          <w:color w:val="000000"/>
          <w:sz w:val="28"/>
          <w:szCs w:val="28"/>
          <w:lang w:val="uk-UA"/>
        </w:rPr>
        <w:t xml:space="preserve"> </w:t>
      </w:r>
      <w:r w:rsidR="00317866" w:rsidRPr="00CA3206">
        <w:rPr>
          <w:color w:val="000000"/>
          <w:sz w:val="28"/>
          <w:szCs w:val="28"/>
          <w:lang w:val="uk-UA"/>
        </w:rPr>
        <w:t>пр</w:t>
      </w:r>
      <w:r w:rsidR="00710482" w:rsidRPr="00CA3206">
        <w:rPr>
          <w:color w:val="000000"/>
          <w:sz w:val="28"/>
          <w:szCs w:val="28"/>
          <w:lang w:val="uk-UA"/>
        </w:rPr>
        <w:t>ограми «Освіта</w:t>
      </w:r>
      <w:r w:rsidRPr="00CA3206">
        <w:rPr>
          <w:color w:val="000000"/>
          <w:sz w:val="28"/>
          <w:szCs w:val="28"/>
          <w:lang w:val="uk-UA"/>
        </w:rPr>
        <w:t>»</w:t>
      </w:r>
      <w:r w:rsidR="00D257C6" w:rsidRPr="00CA3206">
        <w:rPr>
          <w:color w:val="303030"/>
          <w:sz w:val="28"/>
          <w:szCs w:val="28"/>
          <w:lang w:val="uk-UA"/>
        </w:rPr>
        <w:t xml:space="preserve"> </w:t>
      </w:r>
      <w:r w:rsidR="00710482" w:rsidRPr="00CA3206">
        <w:rPr>
          <w:color w:val="000000"/>
          <w:sz w:val="28"/>
          <w:szCs w:val="28"/>
          <w:lang w:val="uk-UA"/>
        </w:rPr>
        <w:t>на 20</w:t>
      </w:r>
      <w:r w:rsidR="006C4D58" w:rsidRPr="00CA3206">
        <w:rPr>
          <w:color w:val="000000"/>
          <w:sz w:val="28"/>
          <w:szCs w:val="28"/>
          <w:lang w:val="uk-UA"/>
        </w:rPr>
        <w:t>2</w:t>
      </w:r>
      <w:r w:rsidR="00E33C77" w:rsidRPr="00CA3206">
        <w:rPr>
          <w:color w:val="000000"/>
          <w:sz w:val="28"/>
          <w:szCs w:val="28"/>
          <w:lang w:val="uk-UA"/>
        </w:rPr>
        <w:t>5</w:t>
      </w:r>
      <w:r w:rsidR="00710482" w:rsidRPr="00CA3206">
        <w:rPr>
          <w:color w:val="000000"/>
          <w:sz w:val="28"/>
          <w:szCs w:val="28"/>
          <w:lang w:val="uk-UA"/>
        </w:rPr>
        <w:t>-202</w:t>
      </w:r>
      <w:r w:rsidR="00E33C77" w:rsidRPr="00CA3206">
        <w:rPr>
          <w:color w:val="000000"/>
          <w:sz w:val="28"/>
          <w:szCs w:val="28"/>
          <w:lang w:val="uk-UA"/>
        </w:rPr>
        <w:t>7</w:t>
      </w:r>
      <w:r w:rsidR="00710482" w:rsidRPr="00CA3206">
        <w:rPr>
          <w:color w:val="000000"/>
          <w:sz w:val="28"/>
          <w:szCs w:val="28"/>
          <w:lang w:val="uk-UA"/>
        </w:rPr>
        <w:t xml:space="preserve"> роки»</w:t>
      </w:r>
    </w:p>
    <w:p w14:paraId="56E51B96" w14:textId="33580AA8" w:rsidR="00414DCE" w:rsidRDefault="00414DCE" w:rsidP="00CA32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9D96E3" w14:textId="77777777" w:rsidR="00CA3206" w:rsidRPr="00317866" w:rsidRDefault="00CA3206" w:rsidP="00CA320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2E602581" w14:textId="1801A214" w:rsidR="00414DCE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B1126">
        <w:rPr>
          <w:color w:val="000000"/>
          <w:sz w:val="28"/>
          <w:szCs w:val="28"/>
          <w:lang w:val="uk-UA"/>
        </w:rPr>
        <w:t>Розглянувши про</w:t>
      </w:r>
      <w:r w:rsidR="000C613D">
        <w:rPr>
          <w:color w:val="000000"/>
          <w:sz w:val="28"/>
          <w:szCs w:val="28"/>
          <w:lang w:val="uk-UA"/>
        </w:rPr>
        <w:t>є</w:t>
      </w:r>
      <w:r w:rsidRPr="005B1126">
        <w:rPr>
          <w:color w:val="000000"/>
          <w:sz w:val="28"/>
          <w:szCs w:val="28"/>
          <w:lang w:val="uk-UA"/>
        </w:rPr>
        <w:t>кт рішення Миколаївської міської ради</w:t>
      </w:r>
      <w:bookmarkStart w:id="0" w:name="_Hlk57967201"/>
      <w:r w:rsidR="00D257C6">
        <w:rPr>
          <w:color w:val="000000"/>
          <w:sz w:val="28"/>
          <w:szCs w:val="28"/>
          <w:lang w:val="uk-UA"/>
        </w:rPr>
        <w:t xml:space="preserve"> </w:t>
      </w:r>
      <w:r w:rsidR="005B1126">
        <w:rPr>
          <w:color w:val="000000"/>
          <w:sz w:val="28"/>
          <w:szCs w:val="28"/>
          <w:lang w:val="uk-UA"/>
        </w:rPr>
        <w:t>«Про</w:t>
      </w:r>
      <w:r w:rsidR="006D095F">
        <w:rPr>
          <w:color w:val="000000"/>
          <w:sz w:val="28"/>
          <w:szCs w:val="28"/>
          <w:lang w:val="uk-UA"/>
        </w:rPr>
        <w:t xml:space="preserve"> внесення змін </w:t>
      </w:r>
      <w:r w:rsidR="00F759A6">
        <w:rPr>
          <w:color w:val="000000"/>
          <w:sz w:val="28"/>
          <w:szCs w:val="28"/>
          <w:lang w:val="uk-UA"/>
        </w:rPr>
        <w:t xml:space="preserve">та доповнень </w:t>
      </w:r>
      <w:r w:rsidR="00D257C6">
        <w:rPr>
          <w:color w:val="000000"/>
          <w:sz w:val="28"/>
          <w:szCs w:val="28"/>
          <w:lang w:val="uk-UA"/>
        </w:rPr>
        <w:t xml:space="preserve">до </w:t>
      </w:r>
      <w:r w:rsidR="00B278E8">
        <w:rPr>
          <w:color w:val="000000"/>
          <w:sz w:val="28"/>
          <w:szCs w:val="28"/>
          <w:lang w:val="uk-UA"/>
        </w:rPr>
        <w:t>рішення Миколаївської міської ради від 2</w:t>
      </w:r>
      <w:r w:rsidR="00E33C77">
        <w:rPr>
          <w:color w:val="000000"/>
          <w:sz w:val="28"/>
          <w:szCs w:val="28"/>
          <w:lang w:val="uk-UA"/>
        </w:rPr>
        <w:t>8</w:t>
      </w:r>
      <w:r w:rsidR="00B278E8">
        <w:rPr>
          <w:color w:val="000000"/>
          <w:sz w:val="28"/>
          <w:szCs w:val="28"/>
          <w:lang w:val="uk-UA"/>
        </w:rPr>
        <w:t>.1</w:t>
      </w:r>
      <w:r w:rsidR="00E33C77">
        <w:rPr>
          <w:color w:val="000000"/>
          <w:sz w:val="28"/>
          <w:szCs w:val="28"/>
          <w:lang w:val="uk-UA"/>
        </w:rPr>
        <w:t>1</w:t>
      </w:r>
      <w:r w:rsidR="00B278E8">
        <w:rPr>
          <w:color w:val="000000"/>
          <w:sz w:val="28"/>
          <w:szCs w:val="28"/>
          <w:lang w:val="uk-UA"/>
        </w:rPr>
        <w:t>.202</w:t>
      </w:r>
      <w:r w:rsidR="00E33C77">
        <w:rPr>
          <w:color w:val="000000"/>
          <w:sz w:val="28"/>
          <w:szCs w:val="28"/>
          <w:lang w:val="uk-UA"/>
        </w:rPr>
        <w:t>4</w:t>
      </w:r>
      <w:r w:rsidR="00B278E8">
        <w:rPr>
          <w:color w:val="000000"/>
          <w:sz w:val="28"/>
          <w:szCs w:val="28"/>
          <w:lang w:val="uk-UA"/>
        </w:rPr>
        <w:t xml:space="preserve"> </w:t>
      </w:r>
      <w:r w:rsidR="0031193B">
        <w:rPr>
          <w:color w:val="000000"/>
          <w:sz w:val="28"/>
          <w:szCs w:val="28"/>
          <w:lang w:val="uk-UA"/>
        </w:rPr>
        <w:t>№</w:t>
      </w:r>
      <w:r w:rsidR="00D72C23">
        <w:rPr>
          <w:color w:val="000000"/>
          <w:sz w:val="28"/>
          <w:szCs w:val="28"/>
          <w:lang w:val="uk-UA"/>
        </w:rPr>
        <w:t> </w:t>
      </w:r>
      <w:r w:rsidR="00E33C77">
        <w:rPr>
          <w:color w:val="000000"/>
          <w:sz w:val="28"/>
          <w:szCs w:val="28"/>
          <w:lang w:val="uk-UA"/>
        </w:rPr>
        <w:t>39</w:t>
      </w:r>
      <w:r w:rsidR="0031193B">
        <w:rPr>
          <w:color w:val="000000"/>
          <w:sz w:val="28"/>
          <w:szCs w:val="28"/>
          <w:lang w:val="uk-UA"/>
        </w:rPr>
        <w:t xml:space="preserve">/8 «Про затвердження </w:t>
      </w:r>
      <w:r w:rsidR="005B1126">
        <w:rPr>
          <w:color w:val="000000"/>
          <w:sz w:val="28"/>
          <w:szCs w:val="28"/>
          <w:lang w:val="uk-UA"/>
        </w:rPr>
        <w:t>міської комплексної програми «Освіта» на 20</w:t>
      </w:r>
      <w:r w:rsidR="006C4D58">
        <w:rPr>
          <w:color w:val="000000"/>
          <w:sz w:val="28"/>
          <w:szCs w:val="28"/>
          <w:lang w:val="uk-UA"/>
        </w:rPr>
        <w:t>2</w:t>
      </w:r>
      <w:r w:rsidR="00E33C77">
        <w:rPr>
          <w:color w:val="000000"/>
          <w:sz w:val="28"/>
          <w:szCs w:val="28"/>
          <w:lang w:val="uk-UA"/>
        </w:rPr>
        <w:t>5</w:t>
      </w:r>
      <w:r w:rsidR="005B1126">
        <w:rPr>
          <w:color w:val="000000"/>
          <w:sz w:val="28"/>
          <w:szCs w:val="28"/>
          <w:lang w:val="uk-UA"/>
        </w:rPr>
        <w:t>-20</w:t>
      </w:r>
      <w:r w:rsidR="006C4D58">
        <w:rPr>
          <w:color w:val="000000"/>
          <w:sz w:val="28"/>
          <w:szCs w:val="28"/>
          <w:lang w:val="uk-UA"/>
        </w:rPr>
        <w:t>2</w:t>
      </w:r>
      <w:r w:rsidR="00E33C77">
        <w:rPr>
          <w:color w:val="000000"/>
          <w:sz w:val="28"/>
          <w:szCs w:val="28"/>
          <w:lang w:val="uk-UA"/>
        </w:rPr>
        <w:t>7</w:t>
      </w:r>
      <w:r w:rsidR="005B1126">
        <w:rPr>
          <w:color w:val="000000"/>
          <w:sz w:val="28"/>
          <w:szCs w:val="28"/>
          <w:lang w:val="uk-UA"/>
        </w:rPr>
        <w:t xml:space="preserve"> роки»</w:t>
      </w:r>
      <w:bookmarkEnd w:id="0"/>
      <w:r w:rsidRPr="005B1126">
        <w:rPr>
          <w:color w:val="000000"/>
          <w:sz w:val="28"/>
          <w:szCs w:val="28"/>
          <w:lang w:val="uk-UA"/>
        </w:rPr>
        <w:t>, з метою створення умов та інноваційних механізмів розвитку системи освіти, визначення перспектив і подальшого розвитку освітньої галузі, забезпечення відповідності змісту освіти потребам і викликам сучасного суспільства, керуючись п.</w:t>
      </w:r>
      <w:r w:rsidR="00F02D53">
        <w:rPr>
          <w:color w:val="000000"/>
          <w:sz w:val="28"/>
          <w:szCs w:val="28"/>
          <w:lang w:val="uk-UA"/>
        </w:rPr>
        <w:t> </w:t>
      </w:r>
      <w:r w:rsidRPr="005B1126">
        <w:rPr>
          <w:color w:val="000000"/>
          <w:sz w:val="28"/>
          <w:szCs w:val="28"/>
          <w:lang w:val="uk-UA"/>
        </w:rPr>
        <w:t>1 ч.</w:t>
      </w:r>
      <w:r w:rsidR="00F02D53">
        <w:rPr>
          <w:color w:val="000000"/>
          <w:sz w:val="28"/>
          <w:szCs w:val="28"/>
          <w:lang w:val="uk-UA"/>
        </w:rPr>
        <w:t> </w:t>
      </w:r>
      <w:r w:rsidRPr="005B1126">
        <w:rPr>
          <w:color w:val="000000"/>
          <w:sz w:val="28"/>
          <w:szCs w:val="28"/>
          <w:lang w:val="uk-UA"/>
        </w:rPr>
        <w:t>2 ст.</w:t>
      </w:r>
      <w:r w:rsidR="00F02D53">
        <w:rPr>
          <w:color w:val="000000"/>
          <w:sz w:val="28"/>
          <w:szCs w:val="28"/>
          <w:lang w:val="uk-UA"/>
        </w:rPr>
        <w:t> </w:t>
      </w:r>
      <w:r w:rsidRPr="005B1126">
        <w:rPr>
          <w:color w:val="000000"/>
          <w:sz w:val="28"/>
          <w:szCs w:val="28"/>
          <w:lang w:val="uk-UA"/>
        </w:rPr>
        <w:t>52 Закону України «Про місцеве самоврядування в Україні», виконком міської ради</w:t>
      </w:r>
    </w:p>
    <w:p w14:paraId="539E2070" w14:textId="77777777" w:rsidR="00CA3206" w:rsidRPr="005B1126" w:rsidRDefault="00CA3206" w:rsidP="00F02D5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8BA1CD" w14:textId="1A2C8110" w:rsidR="00414DCE" w:rsidRDefault="00414DCE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C613D">
        <w:rPr>
          <w:color w:val="000000"/>
          <w:sz w:val="28"/>
          <w:szCs w:val="28"/>
          <w:lang w:val="uk-UA"/>
        </w:rPr>
        <w:t>ВИРІШИВ:</w:t>
      </w:r>
    </w:p>
    <w:p w14:paraId="38601157" w14:textId="77777777" w:rsidR="00CA3206" w:rsidRPr="000C613D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CCB0A71" w14:textId="2ACAACD2" w:rsidR="00414DCE" w:rsidRPr="000C613D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0C613D">
        <w:rPr>
          <w:color w:val="000000"/>
          <w:sz w:val="28"/>
          <w:szCs w:val="28"/>
          <w:lang w:val="uk-UA"/>
        </w:rPr>
        <w:t>1.</w:t>
      </w:r>
      <w:r w:rsidR="00CA3206">
        <w:rPr>
          <w:color w:val="000000"/>
          <w:sz w:val="28"/>
          <w:szCs w:val="28"/>
          <w:lang w:val="uk-UA"/>
        </w:rPr>
        <w:t> </w:t>
      </w:r>
      <w:r w:rsidRPr="000C613D">
        <w:rPr>
          <w:color w:val="000000"/>
          <w:sz w:val="28"/>
          <w:szCs w:val="28"/>
          <w:lang w:val="uk-UA"/>
        </w:rPr>
        <w:t>Винести про</w:t>
      </w:r>
      <w:r w:rsidR="006C4D58">
        <w:rPr>
          <w:color w:val="000000"/>
          <w:sz w:val="28"/>
          <w:szCs w:val="28"/>
          <w:lang w:val="uk-UA"/>
        </w:rPr>
        <w:t>є</w:t>
      </w:r>
      <w:r w:rsidRPr="000C613D">
        <w:rPr>
          <w:color w:val="000000"/>
          <w:sz w:val="28"/>
          <w:szCs w:val="28"/>
          <w:lang w:val="uk-UA"/>
        </w:rPr>
        <w:t>кт рішення</w:t>
      </w:r>
      <w:r w:rsidR="00CD31EE">
        <w:rPr>
          <w:color w:val="000000"/>
          <w:sz w:val="28"/>
          <w:szCs w:val="28"/>
          <w:lang w:val="uk-UA"/>
        </w:rPr>
        <w:t xml:space="preserve"> «Про </w:t>
      </w:r>
      <w:r w:rsidR="00D257C6">
        <w:rPr>
          <w:color w:val="000000"/>
          <w:sz w:val="28"/>
          <w:szCs w:val="28"/>
          <w:lang w:val="uk-UA"/>
        </w:rPr>
        <w:t xml:space="preserve">внесення </w:t>
      </w:r>
      <w:r w:rsidR="006D095F">
        <w:rPr>
          <w:color w:val="000000"/>
          <w:sz w:val="28"/>
          <w:szCs w:val="28"/>
          <w:lang w:val="uk-UA"/>
        </w:rPr>
        <w:t>змін</w:t>
      </w:r>
      <w:r w:rsidR="00D257C6">
        <w:rPr>
          <w:color w:val="000000"/>
          <w:sz w:val="28"/>
          <w:szCs w:val="28"/>
          <w:lang w:val="uk-UA"/>
        </w:rPr>
        <w:t xml:space="preserve"> </w:t>
      </w:r>
      <w:r w:rsidR="00F759A6">
        <w:rPr>
          <w:color w:val="000000"/>
          <w:sz w:val="28"/>
          <w:szCs w:val="28"/>
          <w:lang w:val="uk-UA"/>
        </w:rPr>
        <w:t xml:space="preserve">та доповнень </w:t>
      </w:r>
      <w:r w:rsidR="00D257C6">
        <w:rPr>
          <w:color w:val="000000"/>
          <w:sz w:val="28"/>
          <w:szCs w:val="28"/>
          <w:lang w:val="uk-UA"/>
        </w:rPr>
        <w:t>до</w:t>
      </w:r>
      <w:r w:rsidR="00CD31EE">
        <w:rPr>
          <w:color w:val="000000"/>
          <w:sz w:val="28"/>
          <w:szCs w:val="28"/>
          <w:lang w:val="uk-UA"/>
        </w:rPr>
        <w:t xml:space="preserve"> </w:t>
      </w:r>
      <w:r w:rsidR="0031193B">
        <w:rPr>
          <w:color w:val="000000"/>
          <w:sz w:val="28"/>
          <w:szCs w:val="28"/>
          <w:lang w:val="uk-UA"/>
        </w:rPr>
        <w:t>рішення Миколаївської міської ради від 2</w:t>
      </w:r>
      <w:r w:rsidR="00650D72">
        <w:rPr>
          <w:color w:val="000000"/>
          <w:sz w:val="28"/>
          <w:szCs w:val="28"/>
          <w:lang w:val="uk-UA"/>
        </w:rPr>
        <w:t>8</w:t>
      </w:r>
      <w:r w:rsidR="0031193B">
        <w:rPr>
          <w:color w:val="000000"/>
          <w:sz w:val="28"/>
          <w:szCs w:val="28"/>
          <w:lang w:val="uk-UA"/>
        </w:rPr>
        <w:t>.1</w:t>
      </w:r>
      <w:r w:rsidR="00650D72">
        <w:rPr>
          <w:color w:val="000000"/>
          <w:sz w:val="28"/>
          <w:szCs w:val="28"/>
          <w:lang w:val="uk-UA"/>
        </w:rPr>
        <w:t>1</w:t>
      </w:r>
      <w:r w:rsidR="0031193B">
        <w:rPr>
          <w:color w:val="000000"/>
          <w:sz w:val="28"/>
          <w:szCs w:val="28"/>
          <w:lang w:val="uk-UA"/>
        </w:rPr>
        <w:t>.202</w:t>
      </w:r>
      <w:r w:rsidR="00650D72">
        <w:rPr>
          <w:color w:val="000000"/>
          <w:sz w:val="28"/>
          <w:szCs w:val="28"/>
          <w:lang w:val="uk-UA"/>
        </w:rPr>
        <w:t>4</w:t>
      </w:r>
      <w:r w:rsidR="0031193B">
        <w:rPr>
          <w:color w:val="000000"/>
          <w:sz w:val="28"/>
          <w:szCs w:val="28"/>
          <w:lang w:val="uk-UA"/>
        </w:rPr>
        <w:t xml:space="preserve"> №</w:t>
      </w:r>
      <w:r w:rsidR="00D72C23">
        <w:rPr>
          <w:color w:val="000000"/>
          <w:sz w:val="28"/>
          <w:szCs w:val="28"/>
          <w:lang w:val="uk-UA"/>
        </w:rPr>
        <w:t> </w:t>
      </w:r>
      <w:r w:rsidR="00650D72">
        <w:rPr>
          <w:color w:val="000000"/>
          <w:sz w:val="28"/>
          <w:szCs w:val="28"/>
          <w:lang w:val="uk-UA"/>
        </w:rPr>
        <w:t>39</w:t>
      </w:r>
      <w:r w:rsidR="0031193B">
        <w:rPr>
          <w:color w:val="000000"/>
          <w:sz w:val="28"/>
          <w:szCs w:val="28"/>
          <w:lang w:val="uk-UA"/>
        </w:rPr>
        <w:t xml:space="preserve">/8 «Про затвердження </w:t>
      </w:r>
      <w:r w:rsidR="00CD31EE">
        <w:rPr>
          <w:color w:val="000000"/>
          <w:sz w:val="28"/>
          <w:szCs w:val="28"/>
          <w:lang w:val="uk-UA"/>
        </w:rPr>
        <w:t>міської комплексної програми «Освіта» на 20</w:t>
      </w:r>
      <w:r w:rsidR="006C4D58">
        <w:rPr>
          <w:color w:val="000000"/>
          <w:sz w:val="28"/>
          <w:szCs w:val="28"/>
          <w:lang w:val="uk-UA"/>
        </w:rPr>
        <w:t>2</w:t>
      </w:r>
      <w:r w:rsidR="00650D72">
        <w:rPr>
          <w:color w:val="000000"/>
          <w:sz w:val="28"/>
          <w:szCs w:val="28"/>
          <w:lang w:val="uk-UA"/>
        </w:rPr>
        <w:t>5</w:t>
      </w:r>
      <w:r w:rsidR="00CD31EE">
        <w:rPr>
          <w:color w:val="000000"/>
          <w:sz w:val="28"/>
          <w:szCs w:val="28"/>
          <w:lang w:val="uk-UA"/>
        </w:rPr>
        <w:t>-202</w:t>
      </w:r>
      <w:r w:rsidR="00650D72">
        <w:rPr>
          <w:color w:val="000000"/>
          <w:sz w:val="28"/>
          <w:szCs w:val="28"/>
          <w:lang w:val="uk-UA"/>
        </w:rPr>
        <w:t>7</w:t>
      </w:r>
      <w:r w:rsidR="00CD31EE">
        <w:rPr>
          <w:color w:val="000000"/>
          <w:sz w:val="28"/>
          <w:szCs w:val="28"/>
          <w:lang w:val="uk-UA"/>
        </w:rPr>
        <w:t xml:space="preserve"> роки»</w:t>
      </w:r>
      <w:r w:rsidR="00C87571">
        <w:rPr>
          <w:color w:val="000000"/>
          <w:sz w:val="28"/>
          <w:szCs w:val="28"/>
          <w:lang w:val="uk-UA"/>
        </w:rPr>
        <w:t xml:space="preserve"> на розгляд Миколаївської міської ради</w:t>
      </w:r>
      <w:r w:rsidRPr="000C613D">
        <w:rPr>
          <w:color w:val="000000"/>
          <w:sz w:val="28"/>
          <w:szCs w:val="28"/>
          <w:lang w:val="uk-UA"/>
        </w:rPr>
        <w:t>.</w:t>
      </w:r>
    </w:p>
    <w:p w14:paraId="545C6A24" w14:textId="4946A6E9" w:rsidR="00414DCE" w:rsidRPr="006C4D58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4DCE">
        <w:rPr>
          <w:color w:val="000000"/>
          <w:sz w:val="28"/>
          <w:szCs w:val="28"/>
        </w:rPr>
        <w:t xml:space="preserve">2. Контроль за </w:t>
      </w:r>
      <w:r w:rsidRPr="00D72C23">
        <w:rPr>
          <w:color w:val="000000"/>
          <w:sz w:val="28"/>
          <w:szCs w:val="28"/>
          <w:lang w:val="uk-UA"/>
        </w:rPr>
        <w:t xml:space="preserve">виконанням даного рішення покласти на заступника міського голови </w:t>
      </w:r>
      <w:r w:rsidR="00D257C6" w:rsidRPr="00D72C23">
        <w:rPr>
          <w:color w:val="000000"/>
          <w:sz w:val="28"/>
          <w:szCs w:val="28"/>
          <w:lang w:val="uk-UA"/>
        </w:rPr>
        <w:t>Пе</w:t>
      </w:r>
      <w:r w:rsidR="00D257C6">
        <w:rPr>
          <w:color w:val="000000"/>
          <w:sz w:val="28"/>
          <w:szCs w:val="28"/>
          <w:lang w:val="uk-UA"/>
        </w:rPr>
        <w:t>трова</w:t>
      </w:r>
      <w:r w:rsidR="00D72C23">
        <w:rPr>
          <w:color w:val="000000"/>
          <w:sz w:val="28"/>
          <w:szCs w:val="28"/>
          <w:lang w:val="uk-UA"/>
        </w:rPr>
        <w:t xml:space="preserve"> А.Л.</w:t>
      </w:r>
    </w:p>
    <w:p w14:paraId="02C3C7A6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ACF6A20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FDD5789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86E5019" w14:textId="367E0B24" w:rsidR="00414DCE" w:rsidRDefault="00414DCE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71E6D">
        <w:rPr>
          <w:color w:val="000000"/>
          <w:sz w:val="28"/>
          <w:szCs w:val="28"/>
          <w:lang w:val="uk-UA"/>
        </w:rPr>
        <w:t>Міський голова</w:t>
      </w:r>
      <w:r w:rsidRPr="00414DCE">
        <w:rPr>
          <w:color w:val="000000"/>
          <w:sz w:val="28"/>
          <w:szCs w:val="28"/>
        </w:rPr>
        <w:t>                                                 </w:t>
      </w:r>
      <w:r w:rsidRPr="00871E6D">
        <w:rPr>
          <w:color w:val="000000"/>
          <w:sz w:val="28"/>
          <w:szCs w:val="28"/>
          <w:lang w:val="uk-UA"/>
        </w:rPr>
        <w:t xml:space="preserve"> </w:t>
      </w:r>
      <w:r w:rsidRPr="00414DCE">
        <w:rPr>
          <w:color w:val="000000"/>
          <w:sz w:val="28"/>
          <w:szCs w:val="28"/>
        </w:rPr>
        <w:t>  </w:t>
      </w:r>
      <w:r w:rsidRPr="00871E6D">
        <w:rPr>
          <w:color w:val="000000"/>
          <w:sz w:val="28"/>
          <w:szCs w:val="28"/>
          <w:lang w:val="uk-UA"/>
        </w:rPr>
        <w:t xml:space="preserve"> </w:t>
      </w:r>
      <w:r w:rsidRPr="00414DCE">
        <w:rPr>
          <w:color w:val="000000"/>
          <w:sz w:val="28"/>
          <w:szCs w:val="28"/>
        </w:rPr>
        <w:t>                      </w:t>
      </w:r>
      <w:r w:rsidR="00CA3206">
        <w:rPr>
          <w:color w:val="000000"/>
          <w:sz w:val="28"/>
          <w:szCs w:val="28"/>
          <w:lang w:val="uk-UA"/>
        </w:rPr>
        <w:t xml:space="preserve">     </w:t>
      </w:r>
      <w:r w:rsidR="00F02D53">
        <w:rPr>
          <w:color w:val="000000"/>
          <w:sz w:val="28"/>
          <w:szCs w:val="28"/>
          <w:lang w:val="uk-UA"/>
        </w:rPr>
        <w:t xml:space="preserve"> </w:t>
      </w:r>
      <w:r w:rsidR="00CA3206">
        <w:rPr>
          <w:color w:val="000000"/>
          <w:sz w:val="28"/>
          <w:szCs w:val="28"/>
          <w:lang w:val="uk-UA"/>
        </w:rPr>
        <w:t xml:space="preserve">   </w:t>
      </w:r>
      <w:r w:rsidRPr="00414DCE">
        <w:rPr>
          <w:color w:val="000000"/>
          <w:sz w:val="28"/>
          <w:szCs w:val="28"/>
        </w:rPr>
        <w:t>  </w:t>
      </w:r>
      <w:r w:rsidRPr="00871E6D">
        <w:rPr>
          <w:color w:val="000000"/>
          <w:sz w:val="28"/>
          <w:szCs w:val="28"/>
          <w:lang w:val="uk-UA"/>
        </w:rPr>
        <w:t xml:space="preserve"> О.</w:t>
      </w:r>
      <w:r w:rsidR="00CA3206">
        <w:rPr>
          <w:color w:val="000000"/>
          <w:sz w:val="28"/>
          <w:szCs w:val="28"/>
          <w:lang w:val="uk-UA"/>
        </w:rPr>
        <w:t> </w:t>
      </w:r>
      <w:r w:rsidRPr="00871E6D">
        <w:rPr>
          <w:color w:val="000000"/>
          <w:sz w:val="28"/>
          <w:szCs w:val="28"/>
          <w:lang w:val="uk-UA"/>
        </w:rPr>
        <w:t>С</w:t>
      </w:r>
      <w:r w:rsidR="00676148">
        <w:rPr>
          <w:color w:val="000000"/>
          <w:sz w:val="28"/>
          <w:szCs w:val="28"/>
          <w:lang w:val="uk-UA"/>
        </w:rPr>
        <w:t>ЄНКЕВИЧ</w:t>
      </w:r>
    </w:p>
    <w:p w14:paraId="1B03C506" w14:textId="003588D3" w:rsidR="00CA3206" w:rsidRDefault="00CA3206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br w:type="page"/>
      </w:r>
    </w:p>
    <w:p w14:paraId="06A09668" w14:textId="4C64F003" w:rsidR="00293FFA" w:rsidRPr="00494541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lastRenderedPageBreak/>
        <w:t>s</w:t>
      </w:r>
      <w:r w:rsidRPr="0049454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</w:t>
      </w: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no</w:t>
      </w:r>
      <w:r w:rsidR="001124E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-0</w:t>
      </w:r>
      <w:r w:rsidR="008658ED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55</w:t>
      </w:r>
    </w:p>
    <w:p w14:paraId="59B6B92B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1EA98F6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FFAF640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4C6B0EC" w14:textId="587CEA13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B2CADC6" w14:textId="0C135ABA" w:rsidR="00D51C0C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D8C4438" w14:textId="69221074" w:rsidR="00D51C0C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ADE127F" w14:textId="1478829B" w:rsidR="00D51C0C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E37406F" w14:textId="58AFD124" w:rsidR="00D51C0C" w:rsidRPr="00F02D53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49C5C9C5" w14:textId="07F5CFF8" w:rsidR="001124EF" w:rsidRPr="000E1F09" w:rsidRDefault="001124EF" w:rsidP="00F02D53">
      <w:pPr>
        <w:spacing w:after="0" w:line="264" w:lineRule="auto"/>
        <w:ind w:right="3968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 w:rsidR="00F759A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доповнень 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рішення М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иколаївської міської ради від 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CA3206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міської комплексної 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програми «Освіта» на 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7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роки»</w:t>
      </w:r>
    </w:p>
    <w:p w14:paraId="43DA6036" w14:textId="58BA7C9F" w:rsidR="001124EF" w:rsidRDefault="001124EF" w:rsidP="00F02D53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054BBA47" w14:textId="77777777" w:rsidR="00CA3206" w:rsidRPr="000E1F09" w:rsidRDefault="00CA3206" w:rsidP="00F02D53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2BA9C2B2" w14:textId="4FB2353F" w:rsidR="001124EF" w:rsidRPr="000E1F09" w:rsidRDefault="001124EF" w:rsidP="00F02D53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o334"/>
      <w:bookmarkStart w:id="2" w:name="o340"/>
      <w:bookmarkEnd w:id="1"/>
      <w:bookmarkEnd w:id="2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bookmarkStart w:id="3" w:name="_Hlk204683886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належних та безпечних умов навчання і виховання дітей</w:t>
      </w:r>
      <w:bookmarkEnd w:id="3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22 ч.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 міська рада</w:t>
      </w:r>
    </w:p>
    <w:p w14:paraId="2A9F00A8" w14:textId="77777777" w:rsidR="001124EF" w:rsidRPr="000E1F09" w:rsidRDefault="001124EF" w:rsidP="00F02D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E8E647" w14:textId="77777777" w:rsidR="001124EF" w:rsidRPr="000E1F09" w:rsidRDefault="001124EF" w:rsidP="00F02D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1D702F0" w14:textId="77777777" w:rsidR="001124EF" w:rsidRPr="000E1F09" w:rsidRDefault="001124EF" w:rsidP="00F02D53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8A686" w14:textId="731BAFC7" w:rsidR="001124EF" w:rsidRDefault="001124E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 Внести зміни та доповне</w:t>
      </w:r>
      <w:r w:rsidRPr="000E1F09">
        <w:rPr>
          <w:rFonts w:ascii="Times New Roman" w:hAnsi="Times New Roman"/>
          <w:sz w:val="28"/>
          <w:szCs w:val="28"/>
          <w:lang w:val="uk-UA"/>
        </w:rPr>
        <w:t>ння до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Програма), затвердженої рішенням М</w:t>
      </w:r>
      <w:r w:rsidRPr="000E1F09">
        <w:rPr>
          <w:rFonts w:ascii="Times New Roman" w:hAnsi="Times New Roman"/>
          <w:sz w:val="28"/>
          <w:szCs w:val="28"/>
          <w:lang w:val="uk-UA"/>
        </w:rPr>
        <w:t>иколаївської міської ради від</w:t>
      </w:r>
      <w:r w:rsidR="00F02D53">
        <w:rPr>
          <w:rFonts w:ascii="Times New Roman" w:hAnsi="Times New Roman"/>
          <w:sz w:val="28"/>
          <w:szCs w:val="28"/>
          <w:lang w:val="uk-UA"/>
        </w:rPr>
        <w:t> </w:t>
      </w:r>
      <w:r w:rsidRPr="000E1F09">
        <w:rPr>
          <w:rFonts w:ascii="Times New Roman" w:hAnsi="Times New Roman"/>
          <w:sz w:val="28"/>
          <w:szCs w:val="28"/>
          <w:lang w:val="uk-UA"/>
        </w:rPr>
        <w:t>2</w:t>
      </w:r>
      <w:r w:rsidR="00F759A6">
        <w:rPr>
          <w:rFonts w:ascii="Times New Roman" w:hAnsi="Times New Roman"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sz w:val="28"/>
          <w:szCs w:val="28"/>
          <w:lang w:val="uk-UA"/>
        </w:rPr>
        <w:t>4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</w:t>
      </w:r>
      <w:r w:rsidRPr="000E1F09">
        <w:rPr>
          <w:rFonts w:ascii="Times New Roman" w:hAnsi="Times New Roman"/>
          <w:sz w:val="28"/>
          <w:szCs w:val="28"/>
          <w:lang w:val="uk-UA"/>
        </w:rPr>
        <w:t>я міської комплексної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 роки»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6E17358" w14:textId="0833667A" w:rsidR="00F26A2E" w:rsidRDefault="00F26A2E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додатку 1 до Програми</w:t>
      </w:r>
      <w:r w:rsidR="00644EB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987D97C" w14:textId="6976156A" w:rsidR="00644EB9" w:rsidRDefault="00644EB9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 доповнити пп.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5.5, пп.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5.6</w:t>
      </w:r>
      <w:r w:rsidR="006B6A8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F1ABF31" w14:textId="77777777" w:rsidR="00BB4237" w:rsidRDefault="006B6A82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«5.5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Комунальне підприємство «Дирекція єдиного замовника «ПІЛОТ»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6B42D12" w14:textId="3E9129EF" w:rsidR="006B6A82" w:rsidRDefault="00BB4237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B6A82">
        <w:rPr>
          <w:rFonts w:ascii="Times New Roman" w:eastAsia="Calibri" w:hAnsi="Times New Roman" w:cs="Times New Roman"/>
          <w:sz w:val="28"/>
          <w:szCs w:val="28"/>
          <w:lang w:val="uk-UA"/>
        </w:rPr>
        <w:t>5.6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 w:rsidR="00D51C0C">
        <w:rPr>
          <w:rFonts w:ascii="Times New Roman" w:eastAsia="Calibri" w:hAnsi="Times New Roman" w:cs="Times New Roman"/>
          <w:sz w:val="28"/>
          <w:szCs w:val="28"/>
          <w:lang w:val="uk-UA"/>
        </w:rPr>
        <w:t>Обласне комунальне підприємство «Миколаїоблтеплоенерго».</w:t>
      </w:r>
    </w:p>
    <w:p w14:paraId="706A696F" w14:textId="17C6F900" w:rsidR="00644EB9" w:rsidRPr="000E1F09" w:rsidRDefault="00644EB9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 викласти в новій редакції (додається).</w:t>
      </w:r>
    </w:p>
    <w:p w14:paraId="7110916A" w14:textId="77777777" w:rsidR="00F02D53" w:rsidRDefault="00F02D53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7E38EE" w14:textId="6B9292A4" w:rsidR="001124EF" w:rsidRPr="000E1F09" w:rsidRDefault="001124E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F222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. У додатку 2 до Програми:</w:t>
      </w:r>
    </w:p>
    <w:p w14:paraId="705B013D" w14:textId="407EEB4E" w:rsidR="001124EF" w:rsidRDefault="001124E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- пп.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14299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F222F">
        <w:rPr>
          <w:rFonts w:ascii="Times New Roman" w:hAnsi="Times New Roman"/>
          <w:sz w:val="28"/>
          <w:szCs w:val="28"/>
          <w:lang w:val="uk-UA"/>
        </w:rPr>
        <w:t>3, пп. 2.5, пп. 2.7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 w:rsidR="00C52DBC">
        <w:rPr>
          <w:rFonts w:ascii="Times New Roman" w:hAnsi="Times New Roman"/>
          <w:sz w:val="28"/>
          <w:szCs w:val="28"/>
          <w:lang w:val="uk-UA"/>
        </w:rPr>
        <w:t>2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</w:t>
      </w:r>
      <w:r w:rsidR="00AF222F">
        <w:rPr>
          <w:rFonts w:ascii="Times New Roman" w:eastAsia="Calibri" w:hAnsi="Times New Roman" w:cs="Times New Roman"/>
          <w:sz w:val="28"/>
          <w:szCs w:val="28"/>
          <w:lang w:val="uk-UA"/>
        </w:rPr>
        <w:t>ються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015DCCF" w14:textId="3F6B2FD2" w:rsidR="00AF222F" w:rsidRDefault="00AF222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5.5, пп.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5.6 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 викласти в новій редакції (додаються);</w:t>
      </w:r>
    </w:p>
    <w:p w14:paraId="18642053" w14:textId="3B23C082" w:rsidR="00AF222F" w:rsidRDefault="00AF222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 доповнити пп.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5.9 (додається);</w:t>
      </w:r>
    </w:p>
    <w:p w14:paraId="5C50EE1E" w14:textId="22992403" w:rsidR="00AF222F" w:rsidRDefault="00AF222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6.1 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викласти у новій редакції (додається).</w:t>
      </w:r>
    </w:p>
    <w:p w14:paraId="6D3896C2" w14:textId="77777777" w:rsidR="00F02D53" w:rsidRDefault="00F02D53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76AA5DA7" w14:textId="23A788D2" w:rsidR="00AF222F" w:rsidRDefault="00DD3160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</w:t>
      </w:r>
      <w:r w:rsidR="00F02D53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Додаток 3 до Програми викласти у новій редакції (додається).</w:t>
      </w:r>
    </w:p>
    <w:p w14:paraId="2C506AB0" w14:textId="77777777" w:rsidR="00DD3160" w:rsidRDefault="00DD3160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6636CE3C" w14:textId="2419BF60" w:rsidR="001124EF" w:rsidRDefault="001124EF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0E1F09">
        <w:rPr>
          <w:color w:val="000000"/>
          <w:sz w:val="28"/>
          <w:szCs w:val="28"/>
          <w:lang w:val="uk-UA"/>
        </w:rPr>
        <w:t xml:space="preserve">Департаменту фінансів Миколаївської міської ради (Святелик), управлінню освіти Миколаївської міської ради (Личко) забезпечити </w:t>
      </w:r>
      <w:r w:rsidRPr="000E1F09">
        <w:rPr>
          <w:color w:val="000000"/>
          <w:sz w:val="28"/>
          <w:szCs w:val="28"/>
          <w:lang w:val="uk-UA"/>
        </w:rPr>
        <w:lastRenderedPageBreak/>
        <w:t>фінансування Програми в межах коштів, передбачених у міському бюджеті на відповідний рік.</w:t>
      </w:r>
    </w:p>
    <w:p w14:paraId="0ACF8CC3" w14:textId="77777777" w:rsidR="00DD3160" w:rsidRDefault="00DD3160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1CCDCD57" w14:textId="1388C247" w:rsidR="001124EF" w:rsidRPr="000E1F09" w:rsidRDefault="001124EF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3. </w:t>
      </w:r>
      <w:r w:rsidRPr="000E1F09">
        <w:rPr>
          <w:sz w:val="28"/>
          <w:szCs w:val="28"/>
          <w:lang w:val="uk-UA"/>
        </w:rPr>
        <w:t xml:space="preserve">Контроль за виконанням даного рішення покласти на постійні комісії міської ради: </w:t>
      </w:r>
      <w:bookmarkStart w:id="4" w:name="_Hlk79501300"/>
      <w:r w:rsidRPr="000E1F09">
        <w:rPr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4"/>
      <w:r w:rsidRPr="000E1F09">
        <w:rPr>
          <w:sz w:val="28"/>
          <w:szCs w:val="28"/>
          <w:lang w:val="uk-UA"/>
        </w:rPr>
        <w:t>Петрова</w:t>
      </w:r>
      <w:r w:rsidR="00D72C23">
        <w:rPr>
          <w:sz w:val="28"/>
          <w:szCs w:val="28"/>
          <w:lang w:val="uk-UA"/>
        </w:rPr>
        <w:t xml:space="preserve"> А.Л</w:t>
      </w:r>
      <w:r>
        <w:rPr>
          <w:sz w:val="28"/>
          <w:szCs w:val="28"/>
          <w:lang w:val="uk-UA"/>
        </w:rPr>
        <w:t>.</w:t>
      </w:r>
    </w:p>
    <w:p w14:paraId="65869610" w14:textId="7737CECF" w:rsidR="00662873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05C3BA" w14:textId="7F327907" w:rsidR="00662873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5A062A" w14:textId="77777777" w:rsidR="00662873" w:rsidRPr="000E1F09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E0A7E" w14:textId="7BB1F749" w:rsidR="001124EF" w:rsidRDefault="001124EF" w:rsidP="00010B82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="00B131F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10B8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131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СЄНКЕВИЧ</w:t>
      </w:r>
    </w:p>
    <w:p w14:paraId="2D8BE00D" w14:textId="77777777" w:rsidR="00FF5A44" w:rsidRDefault="00FF5A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C1379E6" w14:textId="1F522616" w:rsidR="00662873" w:rsidRPr="00010B82" w:rsidRDefault="00662873" w:rsidP="00010B82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62382054" w14:textId="77777777" w:rsidR="00662873" w:rsidRPr="00010B82" w:rsidRDefault="00662873" w:rsidP="00010B82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1E3D2410" w14:textId="0D710ECC" w:rsidR="00662873" w:rsidRPr="00010B82" w:rsidRDefault="00662873" w:rsidP="00010B82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t>від ___________</w:t>
      </w:r>
      <w:r w:rsidR="00010B82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10B8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10B82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448D0AB5" w14:textId="5FA55BD0" w:rsidR="00662873" w:rsidRPr="00662873" w:rsidRDefault="00662873" w:rsidP="00DE6B6C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t>№ ________________</w:t>
      </w:r>
      <w:r w:rsidR="00010B8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160397C6" w14:textId="77777777" w:rsidR="00DE6B6C" w:rsidRDefault="00DE6B6C" w:rsidP="00010B82">
      <w:pPr>
        <w:spacing w:after="0" w:line="240" w:lineRule="auto"/>
        <w:ind w:left="5664" w:firstLine="24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E0881C" w14:textId="65C01C1E" w:rsidR="00662873" w:rsidRPr="00662873" w:rsidRDefault="00662873" w:rsidP="00010B82">
      <w:pPr>
        <w:spacing w:after="0" w:line="240" w:lineRule="auto"/>
        <w:ind w:left="5664" w:firstLine="241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62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DD28984" w14:textId="77777777" w:rsidR="00662873" w:rsidRPr="00662873" w:rsidRDefault="00662873" w:rsidP="00010B82">
      <w:pPr>
        <w:spacing w:after="0" w:line="240" w:lineRule="auto"/>
        <w:ind w:left="5664" w:firstLine="241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873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0F263CC" w14:textId="77777777" w:rsidR="00662873" w:rsidRPr="00662873" w:rsidRDefault="00662873" w:rsidP="00662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657EF99" w14:textId="3AB98A45" w:rsidR="00662873" w:rsidRDefault="00662873" w:rsidP="00FF5A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7. Обсяги та джерела фінансування</w:t>
      </w:r>
    </w:p>
    <w:p w14:paraId="7AFA5440" w14:textId="707F1D9F" w:rsidR="005F5953" w:rsidRPr="00FF5A44" w:rsidRDefault="005F5953" w:rsidP="00FF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63"/>
        <w:tblW w:w="9918" w:type="dxa"/>
        <w:tblLook w:val="04A0" w:firstRow="1" w:lastRow="0" w:firstColumn="1" w:lastColumn="0" w:noHBand="0" w:noVBand="1"/>
      </w:tblPr>
      <w:tblGrid>
        <w:gridCol w:w="3202"/>
        <w:gridCol w:w="1839"/>
        <w:gridCol w:w="1698"/>
        <w:gridCol w:w="1698"/>
        <w:gridCol w:w="1481"/>
      </w:tblGrid>
      <w:tr w:rsidR="005F5953" w:rsidRPr="00DE6B6C" w14:paraId="1FB04782" w14:textId="77777777" w:rsidTr="00DE6B6C">
        <w:trPr>
          <w:trHeight w:val="5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B14C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A234" w14:textId="51FF57EC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Обсяг фінансування (тис.</w:t>
            </w:r>
            <w:r w:rsidR="00010B82" w:rsidRPr="00DE6B6C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грн)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6674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 за роками</w:t>
            </w:r>
          </w:p>
        </w:tc>
      </w:tr>
      <w:tr w:rsidR="005F5953" w:rsidRPr="00DE6B6C" w14:paraId="15E62C68" w14:textId="77777777" w:rsidTr="00DE6B6C">
        <w:trPr>
          <w:trHeight w:val="58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181F" w14:textId="77777777" w:rsidR="005F5953" w:rsidRPr="00DE6B6C" w:rsidRDefault="005F5953" w:rsidP="00DE6B6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4B8E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6ECF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EE70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2026 рік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69D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2027 рік</w:t>
            </w:r>
          </w:p>
        </w:tc>
      </w:tr>
      <w:tr w:rsidR="005F5953" w:rsidRPr="00DE6B6C" w14:paraId="5216D706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3D51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Разом по програмі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145C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16 214 955,266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F49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4 359 673,945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F066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5 431 870,959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3A78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6 423 410,362</w:t>
            </w:r>
          </w:p>
        </w:tc>
      </w:tr>
      <w:tr w:rsidR="005F5953" w:rsidRPr="00DE6B6C" w14:paraId="32047043" w14:textId="77777777" w:rsidTr="00DE6B6C">
        <w:trPr>
          <w:trHeight w:val="28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DB51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9FF9" w14:textId="45130BD3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DC5C" w14:textId="103F00D0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AB82" w14:textId="5C0EF67D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7E42" w14:textId="13BE8D4A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5953" w:rsidRPr="00DE6B6C" w14:paraId="3314192E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7C59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з місцевого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6381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9 982 854,799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1C2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2 677 102,935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7017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3 336 198,634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22DB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3 969 553,230</w:t>
            </w:r>
          </w:p>
        </w:tc>
      </w:tr>
      <w:tr w:rsidR="005F5953" w:rsidRPr="00DE6B6C" w14:paraId="708E97FB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C996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з державного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4B18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2 380 500,575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BC20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634 685,780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DA63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813 244,705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BBD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932 570,090</w:t>
            </w:r>
          </w:p>
        </w:tc>
      </w:tr>
      <w:tr w:rsidR="005F5953" w:rsidRPr="00DE6B6C" w14:paraId="27326E68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6C79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за рахунок освітньої субвенції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3433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3 325 303,100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64FC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938 499,100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D4B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1 098 018,000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8ED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1 288 786,000</w:t>
            </w:r>
          </w:p>
        </w:tc>
      </w:tr>
      <w:tr w:rsidR="005F5953" w:rsidRPr="00DE6B6C" w14:paraId="7C6ACE22" w14:textId="77777777" w:rsidTr="00DE6B6C">
        <w:trPr>
          <w:trHeight w:val="5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4B3F" w14:textId="0F9FBC0E" w:rsidR="005F5953" w:rsidRPr="00DE6B6C" w:rsidRDefault="007616A1" w:rsidP="00DE6B6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5F5953" w:rsidRPr="00DE6B6C">
              <w:rPr>
                <w:rFonts w:ascii="Times New Roman" w:hAnsi="Times New Roman" w:cs="Times New Roman"/>
                <w:lang w:val="uk-UA"/>
              </w:rPr>
              <w:t>з спеціального фонду (власні надходження)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3F5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526 296,792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2034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109 386,130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2856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184 409,620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1C9E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232 501,042</w:t>
            </w:r>
          </w:p>
        </w:tc>
      </w:tr>
    </w:tbl>
    <w:p w14:paraId="75EECAD9" w14:textId="77777777" w:rsidR="00010B82" w:rsidRDefault="00010B82" w:rsidP="008A613D">
      <w:pPr>
        <w:spacing w:after="0" w:line="24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4682977"/>
    </w:p>
    <w:p w14:paraId="535C13D1" w14:textId="77777777" w:rsidR="00010B82" w:rsidRDefault="00010B82" w:rsidP="008A613D">
      <w:pPr>
        <w:spacing w:after="0" w:line="24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</w:p>
    <w:p w14:paraId="663C8485" w14:textId="77777777" w:rsidR="00010B82" w:rsidRDefault="00010B82" w:rsidP="008A613D">
      <w:pPr>
        <w:spacing w:after="0" w:line="24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  <w:sectPr w:rsidR="00010B82" w:rsidSect="003C0EC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856E2B" w14:textId="0E710B33" w:rsidR="00413F5A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2E06521" w14:textId="77777777" w:rsidR="00413F5A" w:rsidRPr="00EC5EF7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594600D" w14:textId="0EF01E78" w:rsidR="00413F5A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835D45A" w14:textId="2DA02331" w:rsidR="00413F5A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E0357A6" w14:textId="77777777" w:rsidR="00413F5A" w:rsidRDefault="00413F5A" w:rsidP="00FF5A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465B6F" w14:textId="4A04F5BA" w:rsidR="00413F5A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32EB340" w14:textId="77777777" w:rsidR="00413F5A" w:rsidRPr="007A28EC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19F76E4" w14:textId="77777777" w:rsidR="00413F5A" w:rsidRDefault="00413F5A" w:rsidP="00E36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5"/>
    <w:p w14:paraId="75C954C7" w14:textId="77777777" w:rsidR="00C52DBC" w:rsidRPr="00FF5A44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pacing w:val="54"/>
          <w:sz w:val="28"/>
          <w:szCs w:val="28"/>
        </w:rPr>
      </w:pPr>
      <w:r w:rsidRPr="00FF5A44">
        <w:rPr>
          <w:spacing w:val="54"/>
          <w:sz w:val="28"/>
          <w:szCs w:val="28"/>
        </w:rPr>
        <w:t>ПЕРЕЛІК</w:t>
      </w:r>
    </w:p>
    <w:p w14:paraId="47C6517A" w14:textId="77777777" w:rsidR="00C52DBC" w:rsidRPr="00C52DBC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6277">
        <w:rPr>
          <w:sz w:val="28"/>
          <w:szCs w:val="28"/>
          <w:lang w:val="uk-UA"/>
        </w:rPr>
        <w:t>завдань і заходів міської комплексної програми «Освіта» на 2025-2027</w:t>
      </w:r>
      <w:r w:rsidRPr="00C52DBC">
        <w:rPr>
          <w:sz w:val="28"/>
          <w:szCs w:val="28"/>
        </w:rPr>
        <w:t xml:space="preserve"> роки</w:t>
      </w:r>
    </w:p>
    <w:p w14:paraId="0FC6D73A" w14:textId="77777777" w:rsidR="002E49A8" w:rsidRDefault="002E49A8" w:rsidP="002E49A8">
      <w:pPr>
        <w:rPr>
          <w:rFonts w:ascii="Times New Roman" w:hAnsi="Times New Roman" w:cs="Times New Roman"/>
          <w:lang w:val="uk-UA"/>
        </w:rPr>
      </w:pPr>
    </w:p>
    <w:tbl>
      <w:tblPr>
        <w:tblW w:w="156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910"/>
        <w:gridCol w:w="1198"/>
        <w:gridCol w:w="3061"/>
        <w:gridCol w:w="1419"/>
        <w:gridCol w:w="1366"/>
        <w:gridCol w:w="1315"/>
        <w:gridCol w:w="1315"/>
        <w:gridCol w:w="1529"/>
      </w:tblGrid>
      <w:tr w:rsidR="00B667A4" w:rsidRPr="003C0EC8" w14:paraId="28B80922" w14:textId="77777777" w:rsidTr="00B667A4">
        <w:trPr>
          <w:trHeight w:val="390"/>
        </w:trPr>
        <w:tc>
          <w:tcPr>
            <w:tcW w:w="514" w:type="dxa"/>
            <w:vMerge w:val="restart"/>
            <w:vAlign w:val="center"/>
            <w:hideMark/>
          </w:tcPr>
          <w:p w14:paraId="5A3B7F8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3964" w:type="dxa"/>
            <w:vMerge w:val="restart"/>
            <w:vAlign w:val="center"/>
            <w:hideMark/>
          </w:tcPr>
          <w:p w14:paraId="3798EF8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Захід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012A0DC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560195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5655" w:type="dxa"/>
            <w:gridSpan w:val="4"/>
            <w:vAlign w:val="center"/>
            <w:hideMark/>
          </w:tcPr>
          <w:p w14:paraId="12B8C400" w14:textId="211AE479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Орієнтовні обсяги фінансування (тис. грн) 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5543E51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B667A4" w:rsidRPr="003C0EC8" w14:paraId="4C41A5EC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743212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255C0A7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570B737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D5A7BF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Merge w:val="restart"/>
            <w:vAlign w:val="center"/>
            <w:hideMark/>
          </w:tcPr>
          <w:p w14:paraId="4351BE3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4110" w:type="dxa"/>
            <w:gridSpan w:val="3"/>
            <w:vAlign w:val="center"/>
            <w:hideMark/>
          </w:tcPr>
          <w:p w14:paraId="31FB32F3" w14:textId="7C3B71DB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тому числі по рока</w:t>
            </w:r>
            <w:r w:rsidR="00BB42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560" w:type="dxa"/>
            <w:vMerge/>
            <w:vAlign w:val="center"/>
            <w:hideMark/>
          </w:tcPr>
          <w:p w14:paraId="0CDE6E7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F39D074" w14:textId="77777777" w:rsidTr="00B667A4">
        <w:trPr>
          <w:trHeight w:val="360"/>
        </w:trPr>
        <w:tc>
          <w:tcPr>
            <w:tcW w:w="514" w:type="dxa"/>
            <w:vMerge/>
            <w:vAlign w:val="center"/>
            <w:hideMark/>
          </w:tcPr>
          <w:p w14:paraId="0D8739E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17C4633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641E7C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0893D5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2C01E9F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6078D87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8" w:type="dxa"/>
            <w:vAlign w:val="center"/>
            <w:hideMark/>
          </w:tcPr>
          <w:p w14:paraId="1715DDC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  <w:vAlign w:val="center"/>
            <w:hideMark/>
          </w:tcPr>
          <w:p w14:paraId="3CEA23D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2027</w:t>
            </w:r>
          </w:p>
        </w:tc>
        <w:tc>
          <w:tcPr>
            <w:tcW w:w="1560" w:type="dxa"/>
            <w:vMerge/>
            <w:vAlign w:val="center"/>
            <w:hideMark/>
          </w:tcPr>
          <w:p w14:paraId="7D6CBA7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49A8" w:rsidRPr="00BB4237" w14:paraId="3006F889" w14:textId="77777777" w:rsidTr="00B667A4">
        <w:trPr>
          <w:trHeight w:val="499"/>
        </w:trPr>
        <w:tc>
          <w:tcPr>
            <w:tcW w:w="514" w:type="dxa"/>
            <w:noWrap/>
            <w:vAlign w:val="center"/>
            <w:hideMark/>
          </w:tcPr>
          <w:p w14:paraId="77FEC39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553" w:type="dxa"/>
            <w:gridSpan w:val="7"/>
            <w:vAlign w:val="center"/>
            <w:hideMark/>
          </w:tcPr>
          <w:p w14:paraId="03A23C5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01F1B0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B667A4" w:rsidRPr="003C0EC8" w14:paraId="1AD238D9" w14:textId="77777777" w:rsidTr="00B667A4">
        <w:trPr>
          <w:trHeight w:val="1290"/>
        </w:trPr>
        <w:tc>
          <w:tcPr>
            <w:tcW w:w="514" w:type="dxa"/>
            <w:vMerge w:val="restart"/>
            <w:vAlign w:val="center"/>
            <w:hideMark/>
          </w:tcPr>
          <w:p w14:paraId="16796E1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3964" w:type="dxa"/>
            <w:hideMark/>
          </w:tcPr>
          <w:p w14:paraId="76FF9B40" w14:textId="77777777" w:rsidR="003C0EC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шкільних автобусів (у тому числі співфінансування з місцевого бюджету) для підвезення учнів  до закладів загальної середньої освіти,</w:t>
            </w:r>
          </w:p>
          <w:p w14:paraId="4B809243" w14:textId="55DC1432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 учнів з обмеженими фізичними можливостями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1E77F97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7BAB38D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5" w:type="dxa"/>
            <w:vAlign w:val="center"/>
            <w:hideMark/>
          </w:tcPr>
          <w:p w14:paraId="72B0FA7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114 559,760</w:t>
            </w:r>
          </w:p>
        </w:tc>
        <w:tc>
          <w:tcPr>
            <w:tcW w:w="1275" w:type="dxa"/>
            <w:vAlign w:val="center"/>
            <w:hideMark/>
          </w:tcPr>
          <w:p w14:paraId="0A86211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35 000,000</w:t>
            </w:r>
          </w:p>
        </w:tc>
        <w:tc>
          <w:tcPr>
            <w:tcW w:w="1418" w:type="dxa"/>
            <w:vAlign w:val="center"/>
            <w:hideMark/>
          </w:tcPr>
          <w:p w14:paraId="56B14D0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38 640,000</w:t>
            </w:r>
          </w:p>
        </w:tc>
        <w:tc>
          <w:tcPr>
            <w:tcW w:w="1417" w:type="dxa"/>
            <w:vAlign w:val="center"/>
            <w:hideMark/>
          </w:tcPr>
          <w:p w14:paraId="6AE5945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40 919,760</w:t>
            </w:r>
          </w:p>
        </w:tc>
        <w:tc>
          <w:tcPr>
            <w:tcW w:w="1560" w:type="dxa"/>
            <w:vMerge/>
            <w:vAlign w:val="center"/>
            <w:hideMark/>
          </w:tcPr>
          <w:p w14:paraId="04786BF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823FFED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0DDBA21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DE539B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1DE435F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56F8053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3EC4AA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21 955,976</w:t>
            </w:r>
          </w:p>
        </w:tc>
        <w:tc>
          <w:tcPr>
            <w:tcW w:w="1275" w:type="dxa"/>
            <w:vAlign w:val="center"/>
            <w:hideMark/>
          </w:tcPr>
          <w:p w14:paraId="1AF882F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6 000,000</w:t>
            </w:r>
          </w:p>
        </w:tc>
        <w:tc>
          <w:tcPr>
            <w:tcW w:w="1418" w:type="dxa"/>
            <w:vAlign w:val="center"/>
            <w:hideMark/>
          </w:tcPr>
          <w:p w14:paraId="4AC5349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7 364,000</w:t>
            </w:r>
          </w:p>
        </w:tc>
        <w:tc>
          <w:tcPr>
            <w:tcW w:w="1417" w:type="dxa"/>
            <w:vAlign w:val="center"/>
            <w:hideMark/>
          </w:tcPr>
          <w:p w14:paraId="0A7E7BA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8 591,976</w:t>
            </w:r>
          </w:p>
        </w:tc>
        <w:tc>
          <w:tcPr>
            <w:tcW w:w="1560" w:type="dxa"/>
            <w:vMerge/>
            <w:vAlign w:val="center"/>
            <w:hideMark/>
          </w:tcPr>
          <w:p w14:paraId="315AEC3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10D1439F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681DDEB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5CF523F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4371714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213939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74132B0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92 603,784</w:t>
            </w:r>
          </w:p>
        </w:tc>
        <w:tc>
          <w:tcPr>
            <w:tcW w:w="1275" w:type="dxa"/>
            <w:vAlign w:val="center"/>
            <w:hideMark/>
          </w:tcPr>
          <w:p w14:paraId="1E65A31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29 000,000</w:t>
            </w:r>
          </w:p>
        </w:tc>
        <w:tc>
          <w:tcPr>
            <w:tcW w:w="1418" w:type="dxa"/>
            <w:vAlign w:val="center"/>
            <w:hideMark/>
          </w:tcPr>
          <w:p w14:paraId="3C2ED8E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31 276,000</w:t>
            </w:r>
          </w:p>
        </w:tc>
        <w:tc>
          <w:tcPr>
            <w:tcW w:w="1417" w:type="dxa"/>
            <w:vAlign w:val="center"/>
            <w:hideMark/>
          </w:tcPr>
          <w:p w14:paraId="6C4452E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32 327,784</w:t>
            </w:r>
          </w:p>
        </w:tc>
        <w:tc>
          <w:tcPr>
            <w:tcW w:w="1560" w:type="dxa"/>
            <w:vMerge/>
            <w:vAlign w:val="center"/>
            <w:hideMark/>
          </w:tcPr>
          <w:p w14:paraId="142CAC0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49DCB7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71BD68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201892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5FF7790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3EAF5E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57E8A27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12AE941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E74FC4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78FFA85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2E98B9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ABEBFFA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494893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161487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5C26DC1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59D75CA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3609CF1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315A016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4F42BF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647D6B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D04C32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4498F2F" w14:textId="77777777" w:rsidTr="00B667A4">
        <w:trPr>
          <w:trHeight w:val="1530"/>
        </w:trPr>
        <w:tc>
          <w:tcPr>
            <w:tcW w:w="514" w:type="dxa"/>
            <w:vMerge w:val="restart"/>
            <w:vAlign w:val="center"/>
            <w:hideMark/>
          </w:tcPr>
          <w:p w14:paraId="52D79E6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2.5</w:t>
            </w:r>
          </w:p>
        </w:tc>
        <w:tc>
          <w:tcPr>
            <w:tcW w:w="3964" w:type="dxa"/>
            <w:hideMark/>
          </w:tcPr>
          <w:p w14:paraId="34E3D0C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пільгового проїзду міським комунальним транспортом учнів до місця навчання і додому протягом навчального року та на період дії відпочинкових таборів з денним перебуванням дітей на базі закладів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22CDE89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5061CC51" w14:textId="64A4FEF9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 ММР, 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ММР </w:t>
            </w:r>
            <w:r w:rsidR="003C0EC8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Миколаївпастранс</w:t>
            </w:r>
            <w:r w:rsidR="003C0EC8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45" w:type="dxa"/>
            <w:vAlign w:val="center"/>
            <w:hideMark/>
          </w:tcPr>
          <w:p w14:paraId="52E80DE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35 300,000</w:t>
            </w:r>
          </w:p>
        </w:tc>
        <w:tc>
          <w:tcPr>
            <w:tcW w:w="1275" w:type="dxa"/>
            <w:vAlign w:val="center"/>
            <w:hideMark/>
          </w:tcPr>
          <w:p w14:paraId="2B692B0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10 000,000</w:t>
            </w:r>
          </w:p>
        </w:tc>
        <w:tc>
          <w:tcPr>
            <w:tcW w:w="1418" w:type="dxa"/>
            <w:vAlign w:val="center"/>
            <w:hideMark/>
          </w:tcPr>
          <w:p w14:paraId="7CA4B7E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11 500,000</w:t>
            </w:r>
          </w:p>
        </w:tc>
        <w:tc>
          <w:tcPr>
            <w:tcW w:w="1417" w:type="dxa"/>
            <w:vAlign w:val="center"/>
            <w:hideMark/>
          </w:tcPr>
          <w:p w14:paraId="562F3B1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13 800,000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6CFB6B2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C95E579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506A89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B7D4F6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515C6AB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176430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0F6098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35 300,000</w:t>
            </w:r>
          </w:p>
        </w:tc>
        <w:tc>
          <w:tcPr>
            <w:tcW w:w="1275" w:type="dxa"/>
            <w:vAlign w:val="center"/>
            <w:hideMark/>
          </w:tcPr>
          <w:p w14:paraId="49D883C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10 000,000</w:t>
            </w:r>
          </w:p>
        </w:tc>
        <w:tc>
          <w:tcPr>
            <w:tcW w:w="1418" w:type="dxa"/>
            <w:vAlign w:val="center"/>
            <w:hideMark/>
          </w:tcPr>
          <w:p w14:paraId="1243DC7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11 500,000</w:t>
            </w:r>
          </w:p>
        </w:tc>
        <w:tc>
          <w:tcPr>
            <w:tcW w:w="1417" w:type="dxa"/>
            <w:vAlign w:val="center"/>
            <w:hideMark/>
          </w:tcPr>
          <w:p w14:paraId="506E323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13 800,000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2E88AE5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DCDAC5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2D913BE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7B505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36A6E2F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B5DC48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749E5C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090108F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7C1C75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00A409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145D63E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9C91DB8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65889C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7DA95AE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6511F73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D45A69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7415A04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7CB2124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673922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2ABA6E6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4D29706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E35B53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385E59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2C5080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5BD2B7C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DE1646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AD6823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624F33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374D19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398498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44A373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0684B2A" w14:textId="77777777" w:rsidTr="00B667A4">
        <w:trPr>
          <w:trHeight w:val="1830"/>
        </w:trPr>
        <w:tc>
          <w:tcPr>
            <w:tcW w:w="514" w:type="dxa"/>
            <w:vMerge w:val="restart"/>
            <w:vAlign w:val="center"/>
            <w:hideMark/>
          </w:tcPr>
          <w:p w14:paraId="5D74DBB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2.7</w:t>
            </w:r>
          </w:p>
        </w:tc>
        <w:tc>
          <w:tcPr>
            <w:tcW w:w="3964" w:type="dxa"/>
            <w:hideMark/>
          </w:tcPr>
          <w:p w14:paraId="6190FA7E" w14:textId="341641F9" w:rsidR="003C0EC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 харчуванням  учнів</w:t>
            </w:r>
            <w:r w:rsidR="007616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що здобувають базову та профільну освіту у закладах загальної середньої освіти</w:t>
            </w:r>
          </w:p>
          <w:p w14:paraId="671DB6D2" w14:textId="54EDB264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(у тому числі учнів пільгової категорії відповідно до вимог діючого законодавства)</w:t>
            </w:r>
            <w:r w:rsidR="007616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дітей у відпочинкових таборах з денним перебуванням на базі закладів освіти 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79FB911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2FA3AC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5" w:type="dxa"/>
            <w:vAlign w:val="center"/>
            <w:hideMark/>
          </w:tcPr>
          <w:p w14:paraId="14ACF3D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665 714,932</w:t>
            </w:r>
          </w:p>
        </w:tc>
        <w:tc>
          <w:tcPr>
            <w:tcW w:w="1275" w:type="dxa"/>
            <w:vAlign w:val="center"/>
            <w:hideMark/>
          </w:tcPr>
          <w:p w14:paraId="4A12CD3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148 658,463</w:t>
            </w:r>
          </w:p>
        </w:tc>
        <w:tc>
          <w:tcPr>
            <w:tcW w:w="1418" w:type="dxa"/>
            <w:vAlign w:val="center"/>
            <w:hideMark/>
          </w:tcPr>
          <w:p w14:paraId="4E571EC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241 352,677</w:t>
            </w:r>
          </w:p>
        </w:tc>
        <w:tc>
          <w:tcPr>
            <w:tcW w:w="1417" w:type="dxa"/>
            <w:vAlign w:val="center"/>
            <w:hideMark/>
          </w:tcPr>
          <w:p w14:paraId="7F449EC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275 703,792</w:t>
            </w:r>
          </w:p>
        </w:tc>
        <w:tc>
          <w:tcPr>
            <w:tcW w:w="1560" w:type="dxa"/>
            <w:vMerge/>
            <w:vAlign w:val="center"/>
            <w:hideMark/>
          </w:tcPr>
          <w:p w14:paraId="068CBE2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7F96197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C18786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71CFE1B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4F12B1D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1B3E9F0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C68131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280 820,441</w:t>
            </w:r>
          </w:p>
        </w:tc>
        <w:tc>
          <w:tcPr>
            <w:tcW w:w="1275" w:type="dxa"/>
            <w:vAlign w:val="center"/>
            <w:hideMark/>
          </w:tcPr>
          <w:p w14:paraId="4FB1CFC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85 072,383</w:t>
            </w:r>
          </w:p>
        </w:tc>
        <w:tc>
          <w:tcPr>
            <w:tcW w:w="1418" w:type="dxa"/>
            <w:vAlign w:val="center"/>
            <w:hideMark/>
          </w:tcPr>
          <w:p w14:paraId="737D888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88 348,672</w:t>
            </w:r>
          </w:p>
        </w:tc>
        <w:tc>
          <w:tcPr>
            <w:tcW w:w="1417" w:type="dxa"/>
            <w:vAlign w:val="center"/>
            <w:hideMark/>
          </w:tcPr>
          <w:p w14:paraId="31EC289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107 399,386</w:t>
            </w:r>
          </w:p>
        </w:tc>
        <w:tc>
          <w:tcPr>
            <w:tcW w:w="1560" w:type="dxa"/>
            <w:vMerge/>
            <w:vAlign w:val="center"/>
            <w:hideMark/>
          </w:tcPr>
          <w:p w14:paraId="4BDF136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DA9CE37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521B6A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968BB2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01E0672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18E27F3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4381DD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384 894,491</w:t>
            </w:r>
          </w:p>
        </w:tc>
        <w:tc>
          <w:tcPr>
            <w:tcW w:w="1275" w:type="dxa"/>
            <w:vAlign w:val="center"/>
            <w:hideMark/>
          </w:tcPr>
          <w:p w14:paraId="37DE2B1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63 586,080</w:t>
            </w:r>
          </w:p>
        </w:tc>
        <w:tc>
          <w:tcPr>
            <w:tcW w:w="1418" w:type="dxa"/>
            <w:vAlign w:val="center"/>
            <w:hideMark/>
          </w:tcPr>
          <w:p w14:paraId="61288EC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153 004,005</w:t>
            </w:r>
          </w:p>
        </w:tc>
        <w:tc>
          <w:tcPr>
            <w:tcW w:w="1417" w:type="dxa"/>
            <w:vAlign w:val="center"/>
            <w:hideMark/>
          </w:tcPr>
          <w:p w14:paraId="6BF9B48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168 304,406</w:t>
            </w:r>
          </w:p>
        </w:tc>
        <w:tc>
          <w:tcPr>
            <w:tcW w:w="1560" w:type="dxa"/>
            <w:vMerge/>
            <w:vAlign w:val="center"/>
            <w:hideMark/>
          </w:tcPr>
          <w:p w14:paraId="658F187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16E062B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658F70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E09F30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2EBE314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517679A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9256F8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3C347DE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4CF34C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27932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545EEA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32C7604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936EFC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B9A5A9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3B92723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C35025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8A6E92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564BE75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8F6005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7700D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068E52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40DBB1B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6BB857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45" w:type="dxa"/>
            <w:vAlign w:val="center"/>
            <w:hideMark/>
          </w:tcPr>
          <w:p w14:paraId="1A07DF5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6 664 260,146</w:t>
            </w:r>
          </w:p>
        </w:tc>
        <w:tc>
          <w:tcPr>
            <w:tcW w:w="1275" w:type="dxa"/>
            <w:vAlign w:val="center"/>
            <w:hideMark/>
          </w:tcPr>
          <w:p w14:paraId="3B0ECFB6" w14:textId="51FF194B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803</w:t>
            </w:r>
            <w:r w:rsid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904,263</w:t>
            </w:r>
          </w:p>
        </w:tc>
        <w:tc>
          <w:tcPr>
            <w:tcW w:w="1418" w:type="dxa"/>
            <w:vAlign w:val="center"/>
            <w:hideMark/>
          </w:tcPr>
          <w:p w14:paraId="4243562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2 209 588,155</w:t>
            </w:r>
          </w:p>
        </w:tc>
        <w:tc>
          <w:tcPr>
            <w:tcW w:w="1417" w:type="dxa"/>
            <w:vAlign w:val="center"/>
            <w:hideMark/>
          </w:tcPr>
          <w:p w14:paraId="2C4DED1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2 650 767,728</w:t>
            </w:r>
          </w:p>
        </w:tc>
        <w:tc>
          <w:tcPr>
            <w:tcW w:w="1560" w:type="dxa"/>
            <w:vMerge/>
            <w:vAlign w:val="center"/>
            <w:hideMark/>
          </w:tcPr>
          <w:p w14:paraId="448E598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C16D397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3DCFC89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674EEAC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2 306 864,371</w:t>
            </w:r>
          </w:p>
        </w:tc>
        <w:tc>
          <w:tcPr>
            <w:tcW w:w="1275" w:type="dxa"/>
            <w:vAlign w:val="center"/>
            <w:hideMark/>
          </w:tcPr>
          <w:p w14:paraId="599278D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640 735,283</w:t>
            </w:r>
          </w:p>
        </w:tc>
        <w:tc>
          <w:tcPr>
            <w:tcW w:w="1418" w:type="dxa"/>
            <w:vAlign w:val="center"/>
            <w:hideMark/>
          </w:tcPr>
          <w:p w14:paraId="6331A23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752 949,450</w:t>
            </w:r>
          </w:p>
        </w:tc>
        <w:tc>
          <w:tcPr>
            <w:tcW w:w="1417" w:type="dxa"/>
            <w:vAlign w:val="center"/>
            <w:hideMark/>
          </w:tcPr>
          <w:p w14:paraId="022841D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913 179,638</w:t>
            </w:r>
          </w:p>
        </w:tc>
        <w:tc>
          <w:tcPr>
            <w:tcW w:w="1560" w:type="dxa"/>
            <w:vMerge/>
            <w:vAlign w:val="center"/>
            <w:hideMark/>
          </w:tcPr>
          <w:p w14:paraId="5D71A6B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212D4C8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42C02F6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61E783D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1 121 608,275</w:t>
            </w:r>
          </w:p>
        </w:tc>
        <w:tc>
          <w:tcPr>
            <w:tcW w:w="1275" w:type="dxa"/>
            <w:vAlign w:val="center"/>
            <w:hideMark/>
          </w:tcPr>
          <w:p w14:paraId="09B8DD5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252 462,480</w:t>
            </w:r>
          </w:p>
        </w:tc>
        <w:tc>
          <w:tcPr>
            <w:tcW w:w="1418" w:type="dxa"/>
            <w:vAlign w:val="center"/>
            <w:hideMark/>
          </w:tcPr>
          <w:p w14:paraId="14111CF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388 948,705</w:t>
            </w:r>
          </w:p>
        </w:tc>
        <w:tc>
          <w:tcPr>
            <w:tcW w:w="1417" w:type="dxa"/>
            <w:vAlign w:val="center"/>
            <w:hideMark/>
          </w:tcPr>
          <w:p w14:paraId="6F9103F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480 197,090</w:t>
            </w:r>
          </w:p>
        </w:tc>
        <w:tc>
          <w:tcPr>
            <w:tcW w:w="1560" w:type="dxa"/>
            <w:vMerge/>
            <w:vAlign w:val="center"/>
            <w:hideMark/>
          </w:tcPr>
          <w:p w14:paraId="2951616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80F763C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1779DC1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38FE2E1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3 217 312,500</w:t>
            </w:r>
          </w:p>
        </w:tc>
        <w:tc>
          <w:tcPr>
            <w:tcW w:w="1275" w:type="dxa"/>
            <w:vAlign w:val="center"/>
            <w:hideMark/>
          </w:tcPr>
          <w:p w14:paraId="0A3BBF6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905 506,500</w:t>
            </w:r>
          </w:p>
        </w:tc>
        <w:tc>
          <w:tcPr>
            <w:tcW w:w="1418" w:type="dxa"/>
            <w:vAlign w:val="center"/>
            <w:hideMark/>
          </w:tcPr>
          <w:p w14:paraId="312A234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1 061 594,000</w:t>
            </w:r>
          </w:p>
        </w:tc>
        <w:tc>
          <w:tcPr>
            <w:tcW w:w="1417" w:type="dxa"/>
            <w:vAlign w:val="center"/>
            <w:hideMark/>
          </w:tcPr>
          <w:p w14:paraId="38989E0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1 250 212,000</w:t>
            </w:r>
          </w:p>
        </w:tc>
        <w:tc>
          <w:tcPr>
            <w:tcW w:w="1560" w:type="dxa"/>
            <w:vMerge/>
            <w:vAlign w:val="center"/>
            <w:hideMark/>
          </w:tcPr>
          <w:p w14:paraId="51F4669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070B76C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7437A00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1504252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18 475,000</w:t>
            </w:r>
          </w:p>
        </w:tc>
        <w:tc>
          <w:tcPr>
            <w:tcW w:w="1275" w:type="dxa"/>
            <w:vAlign w:val="center"/>
            <w:hideMark/>
          </w:tcPr>
          <w:p w14:paraId="5B11607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5 200,000</w:t>
            </w:r>
          </w:p>
        </w:tc>
        <w:tc>
          <w:tcPr>
            <w:tcW w:w="1418" w:type="dxa"/>
            <w:vAlign w:val="center"/>
            <w:hideMark/>
          </w:tcPr>
          <w:p w14:paraId="44AFA52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6 096,000</w:t>
            </w:r>
          </w:p>
        </w:tc>
        <w:tc>
          <w:tcPr>
            <w:tcW w:w="1417" w:type="dxa"/>
            <w:vAlign w:val="center"/>
            <w:hideMark/>
          </w:tcPr>
          <w:p w14:paraId="215EB74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7 179,000</w:t>
            </w:r>
          </w:p>
        </w:tc>
        <w:tc>
          <w:tcPr>
            <w:tcW w:w="1560" w:type="dxa"/>
            <w:vMerge/>
            <w:vAlign w:val="center"/>
            <w:hideMark/>
          </w:tcPr>
          <w:p w14:paraId="49AA2C4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49A8" w:rsidRPr="00BB4237" w14:paraId="5DA42D84" w14:textId="77777777" w:rsidTr="00B667A4">
        <w:trPr>
          <w:trHeight w:val="720"/>
        </w:trPr>
        <w:tc>
          <w:tcPr>
            <w:tcW w:w="514" w:type="dxa"/>
            <w:vAlign w:val="center"/>
            <w:hideMark/>
          </w:tcPr>
          <w:p w14:paraId="1F395CB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3553" w:type="dxa"/>
            <w:gridSpan w:val="7"/>
            <w:vAlign w:val="center"/>
            <w:hideMark/>
          </w:tcPr>
          <w:p w14:paraId="76A7827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13451E3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Збереження здоров’я учнів, вихованців, надання своєчасної медичної 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допомоги , матеріальної допомоги дітям - сиротам, дітям, позбавленим батьківського піклування</w:t>
            </w:r>
          </w:p>
        </w:tc>
      </w:tr>
      <w:tr w:rsidR="00B667A4" w:rsidRPr="003C0EC8" w14:paraId="51D55444" w14:textId="77777777" w:rsidTr="00B667A4">
        <w:trPr>
          <w:trHeight w:val="255"/>
        </w:trPr>
        <w:tc>
          <w:tcPr>
            <w:tcW w:w="514" w:type="dxa"/>
            <w:vMerge w:val="restart"/>
            <w:vAlign w:val="center"/>
            <w:hideMark/>
          </w:tcPr>
          <w:p w14:paraId="7E731A7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</w:p>
        </w:tc>
        <w:tc>
          <w:tcPr>
            <w:tcW w:w="3964" w:type="dxa"/>
            <w:hideMark/>
          </w:tcPr>
          <w:p w14:paraId="20CBF8B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поточних ремонтів в закладах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4C114D1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EC71F35" w14:textId="1B300D81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 ММР,  заклади освіти, управління капітального будівництва ММР, 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департамент енергетики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енергозбереження та запровадження </w:t>
            </w:r>
            <w:r w:rsidR="008F524D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інноваційних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ММР</w:t>
            </w:r>
          </w:p>
        </w:tc>
        <w:tc>
          <w:tcPr>
            <w:tcW w:w="1545" w:type="dxa"/>
            <w:vAlign w:val="center"/>
            <w:hideMark/>
          </w:tcPr>
          <w:p w14:paraId="4805026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1 157 857,680</w:t>
            </w:r>
          </w:p>
        </w:tc>
        <w:tc>
          <w:tcPr>
            <w:tcW w:w="1275" w:type="dxa"/>
            <w:vAlign w:val="center"/>
            <w:hideMark/>
          </w:tcPr>
          <w:p w14:paraId="033A149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355 976,600</w:t>
            </w:r>
          </w:p>
        </w:tc>
        <w:tc>
          <w:tcPr>
            <w:tcW w:w="1418" w:type="dxa"/>
            <w:vAlign w:val="center"/>
            <w:hideMark/>
          </w:tcPr>
          <w:p w14:paraId="6633CEC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390 903,400</w:t>
            </w:r>
          </w:p>
        </w:tc>
        <w:tc>
          <w:tcPr>
            <w:tcW w:w="1417" w:type="dxa"/>
            <w:vAlign w:val="center"/>
            <w:hideMark/>
          </w:tcPr>
          <w:p w14:paraId="6C90627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410 977,680</w:t>
            </w:r>
          </w:p>
        </w:tc>
        <w:tc>
          <w:tcPr>
            <w:tcW w:w="1560" w:type="dxa"/>
            <w:vMerge/>
            <w:vAlign w:val="center"/>
            <w:hideMark/>
          </w:tcPr>
          <w:p w14:paraId="7A1D51B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93AE73F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000E8CC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493A3F4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5A9A29A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73C251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96792C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1 157 857,680</w:t>
            </w:r>
          </w:p>
        </w:tc>
        <w:tc>
          <w:tcPr>
            <w:tcW w:w="1275" w:type="dxa"/>
            <w:vAlign w:val="center"/>
            <w:hideMark/>
          </w:tcPr>
          <w:p w14:paraId="6577020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355 976,600</w:t>
            </w:r>
          </w:p>
        </w:tc>
        <w:tc>
          <w:tcPr>
            <w:tcW w:w="1418" w:type="dxa"/>
            <w:vAlign w:val="center"/>
            <w:hideMark/>
          </w:tcPr>
          <w:p w14:paraId="2195E50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390 903,400</w:t>
            </w:r>
          </w:p>
        </w:tc>
        <w:tc>
          <w:tcPr>
            <w:tcW w:w="1417" w:type="dxa"/>
            <w:vAlign w:val="center"/>
            <w:hideMark/>
          </w:tcPr>
          <w:p w14:paraId="0E7FAAD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410 977,680</w:t>
            </w:r>
          </w:p>
        </w:tc>
        <w:tc>
          <w:tcPr>
            <w:tcW w:w="1560" w:type="dxa"/>
            <w:vMerge/>
            <w:vAlign w:val="center"/>
            <w:hideMark/>
          </w:tcPr>
          <w:p w14:paraId="52C8B7A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B126B5A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63C64AB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492CCE1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56EBBF2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2D11BAE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C3BE11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40364F5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8FD59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6F00DE4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F5C82C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9400192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CAD521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6032C92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175C52C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4BE0AC8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547AA2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2956B43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4B8D7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37F34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20808A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33A6972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27892C4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5473C14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77CBCB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0511C0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22AD790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74091A1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C3B040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1F165D6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8092E1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E13D1A2" w14:textId="77777777" w:rsidTr="00B667A4">
        <w:trPr>
          <w:trHeight w:val="510"/>
        </w:trPr>
        <w:tc>
          <w:tcPr>
            <w:tcW w:w="514" w:type="dxa"/>
            <w:vMerge w:val="restart"/>
            <w:vAlign w:val="center"/>
            <w:hideMark/>
          </w:tcPr>
          <w:p w14:paraId="02EC17A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5.6</w:t>
            </w:r>
          </w:p>
        </w:tc>
        <w:tc>
          <w:tcPr>
            <w:tcW w:w="3964" w:type="dxa"/>
            <w:hideMark/>
          </w:tcPr>
          <w:p w14:paraId="36532D7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споруд цивільного захисту (укриття) та бомбосховища у закладах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30040D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2699990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 заклади освіти, управління капітального будівництва ММР</w:t>
            </w:r>
          </w:p>
        </w:tc>
        <w:tc>
          <w:tcPr>
            <w:tcW w:w="1545" w:type="dxa"/>
            <w:vAlign w:val="center"/>
            <w:hideMark/>
          </w:tcPr>
          <w:p w14:paraId="6D8F52A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245 485,000</w:t>
            </w:r>
          </w:p>
        </w:tc>
        <w:tc>
          <w:tcPr>
            <w:tcW w:w="1275" w:type="dxa"/>
            <w:vAlign w:val="center"/>
            <w:hideMark/>
          </w:tcPr>
          <w:p w14:paraId="2E63306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75 000,000</w:t>
            </w:r>
          </w:p>
        </w:tc>
        <w:tc>
          <w:tcPr>
            <w:tcW w:w="1418" w:type="dxa"/>
            <w:vAlign w:val="center"/>
            <w:hideMark/>
          </w:tcPr>
          <w:p w14:paraId="2E44C7F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82 800,000</w:t>
            </w:r>
          </w:p>
        </w:tc>
        <w:tc>
          <w:tcPr>
            <w:tcW w:w="1417" w:type="dxa"/>
            <w:vAlign w:val="center"/>
            <w:hideMark/>
          </w:tcPr>
          <w:p w14:paraId="1FB7514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87 685,000</w:t>
            </w:r>
          </w:p>
        </w:tc>
        <w:tc>
          <w:tcPr>
            <w:tcW w:w="1560" w:type="dxa"/>
            <w:vMerge/>
            <w:vAlign w:val="center"/>
            <w:hideMark/>
          </w:tcPr>
          <w:p w14:paraId="56B6CE4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78C24A0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95DFFE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462F28C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1A3BDDF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5BF22C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0A4E74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236 205,000</w:t>
            </w:r>
          </w:p>
        </w:tc>
        <w:tc>
          <w:tcPr>
            <w:tcW w:w="1275" w:type="dxa"/>
            <w:vAlign w:val="center"/>
            <w:hideMark/>
          </w:tcPr>
          <w:p w14:paraId="214A871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72 900,000</w:t>
            </w:r>
          </w:p>
        </w:tc>
        <w:tc>
          <w:tcPr>
            <w:tcW w:w="1418" w:type="dxa"/>
            <w:vAlign w:val="center"/>
            <w:hideMark/>
          </w:tcPr>
          <w:p w14:paraId="432D121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79 600,000</w:t>
            </w:r>
          </w:p>
        </w:tc>
        <w:tc>
          <w:tcPr>
            <w:tcW w:w="1417" w:type="dxa"/>
            <w:vAlign w:val="center"/>
            <w:hideMark/>
          </w:tcPr>
          <w:p w14:paraId="331CA21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83 705,000</w:t>
            </w:r>
          </w:p>
        </w:tc>
        <w:tc>
          <w:tcPr>
            <w:tcW w:w="1560" w:type="dxa"/>
            <w:vMerge/>
            <w:vAlign w:val="center"/>
            <w:hideMark/>
          </w:tcPr>
          <w:p w14:paraId="6C828DF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BAC12D6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0665F27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0132E4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4AE3F18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25B497D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C30D80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6 880,000</w:t>
            </w:r>
          </w:p>
        </w:tc>
        <w:tc>
          <w:tcPr>
            <w:tcW w:w="1275" w:type="dxa"/>
            <w:vAlign w:val="center"/>
            <w:hideMark/>
          </w:tcPr>
          <w:p w14:paraId="18DBAF9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1 600,000</w:t>
            </w:r>
          </w:p>
        </w:tc>
        <w:tc>
          <w:tcPr>
            <w:tcW w:w="1418" w:type="dxa"/>
            <w:vAlign w:val="center"/>
            <w:hideMark/>
          </w:tcPr>
          <w:p w14:paraId="3EEB74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2 400,000</w:t>
            </w:r>
          </w:p>
        </w:tc>
        <w:tc>
          <w:tcPr>
            <w:tcW w:w="1417" w:type="dxa"/>
            <w:vAlign w:val="center"/>
            <w:hideMark/>
          </w:tcPr>
          <w:p w14:paraId="69F3FEE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2 880,000</w:t>
            </w:r>
          </w:p>
        </w:tc>
        <w:tc>
          <w:tcPr>
            <w:tcW w:w="1560" w:type="dxa"/>
            <w:vMerge/>
            <w:vAlign w:val="center"/>
            <w:hideMark/>
          </w:tcPr>
          <w:p w14:paraId="5086BA7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DFC8C6D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735B910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AD6B77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3A4943D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27BC99B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962296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15DAE3B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95E4C5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1A3077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6662F92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5D4DBD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CA43F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242B1F3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2559859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667521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74C6155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2 400,000</w:t>
            </w:r>
          </w:p>
        </w:tc>
        <w:tc>
          <w:tcPr>
            <w:tcW w:w="1275" w:type="dxa"/>
            <w:vAlign w:val="center"/>
            <w:hideMark/>
          </w:tcPr>
          <w:p w14:paraId="6E2CF57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418" w:type="dxa"/>
            <w:vAlign w:val="center"/>
            <w:hideMark/>
          </w:tcPr>
          <w:p w14:paraId="4DD251E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800,000</w:t>
            </w:r>
          </w:p>
        </w:tc>
        <w:tc>
          <w:tcPr>
            <w:tcW w:w="1417" w:type="dxa"/>
            <w:vAlign w:val="center"/>
            <w:hideMark/>
          </w:tcPr>
          <w:p w14:paraId="189D5CF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680368B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3AA7E1D" w14:textId="77777777" w:rsidTr="00B667A4">
        <w:trPr>
          <w:trHeight w:val="1590"/>
        </w:trPr>
        <w:tc>
          <w:tcPr>
            <w:tcW w:w="514" w:type="dxa"/>
            <w:vMerge w:val="restart"/>
            <w:vAlign w:val="center"/>
            <w:hideMark/>
          </w:tcPr>
          <w:p w14:paraId="3201C8A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5.9</w:t>
            </w:r>
          </w:p>
        </w:tc>
        <w:tc>
          <w:tcPr>
            <w:tcW w:w="3964" w:type="dxa"/>
            <w:hideMark/>
          </w:tcPr>
          <w:p w14:paraId="097A8AF4" w14:textId="7DFE1782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закладів освіти безпечною питною водою відповідно до потреб дітей та санітарних норм, у тому числі: облаштування, обслуговування обладнання</w:t>
            </w:r>
            <w:r w:rsidR="007616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спрямованого на отримання та покращення якості води, перевірка якості води.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3D316A8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0DEF39D2" w14:textId="77777777" w:rsid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 ММР, </w:t>
            </w:r>
          </w:p>
          <w:p w14:paraId="2BD0F6F1" w14:textId="5ADE16BE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КП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Дирекція єдиного замовника 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ПІЛОТ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ОКП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Миколаївоблтеплоенерго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45" w:type="dxa"/>
            <w:vAlign w:val="center"/>
            <w:hideMark/>
          </w:tcPr>
          <w:p w14:paraId="0A9E47F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21 861,920</w:t>
            </w:r>
          </w:p>
        </w:tc>
        <w:tc>
          <w:tcPr>
            <w:tcW w:w="1275" w:type="dxa"/>
            <w:vAlign w:val="center"/>
            <w:hideMark/>
          </w:tcPr>
          <w:p w14:paraId="753C262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4 448,000</w:t>
            </w:r>
          </w:p>
        </w:tc>
        <w:tc>
          <w:tcPr>
            <w:tcW w:w="1418" w:type="dxa"/>
            <w:vAlign w:val="center"/>
            <w:hideMark/>
          </w:tcPr>
          <w:p w14:paraId="1F9061F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7 005,600</w:t>
            </w:r>
          </w:p>
        </w:tc>
        <w:tc>
          <w:tcPr>
            <w:tcW w:w="1417" w:type="dxa"/>
            <w:vAlign w:val="center"/>
            <w:hideMark/>
          </w:tcPr>
          <w:p w14:paraId="010AF26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10 408,320</w:t>
            </w:r>
          </w:p>
        </w:tc>
        <w:tc>
          <w:tcPr>
            <w:tcW w:w="1560" w:type="dxa"/>
            <w:vMerge/>
            <w:vAlign w:val="center"/>
            <w:hideMark/>
          </w:tcPr>
          <w:p w14:paraId="1C026A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20C94FC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EB4EF4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5E4C0C4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267F2E9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82A74C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FCEB2B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21 861,920</w:t>
            </w:r>
          </w:p>
        </w:tc>
        <w:tc>
          <w:tcPr>
            <w:tcW w:w="1275" w:type="dxa"/>
            <w:vAlign w:val="center"/>
            <w:hideMark/>
          </w:tcPr>
          <w:p w14:paraId="07A9CD0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4 448,000</w:t>
            </w:r>
          </w:p>
        </w:tc>
        <w:tc>
          <w:tcPr>
            <w:tcW w:w="1418" w:type="dxa"/>
            <w:vAlign w:val="center"/>
            <w:hideMark/>
          </w:tcPr>
          <w:p w14:paraId="182A424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7 005,600</w:t>
            </w:r>
          </w:p>
        </w:tc>
        <w:tc>
          <w:tcPr>
            <w:tcW w:w="1417" w:type="dxa"/>
            <w:vAlign w:val="center"/>
            <w:hideMark/>
          </w:tcPr>
          <w:p w14:paraId="283D905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10 408,320</w:t>
            </w:r>
          </w:p>
        </w:tc>
        <w:tc>
          <w:tcPr>
            <w:tcW w:w="1560" w:type="dxa"/>
            <w:vMerge/>
            <w:vAlign w:val="center"/>
            <w:hideMark/>
          </w:tcPr>
          <w:p w14:paraId="5CD7E8D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A176C9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7BC84A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63AC7B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080CED1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2F10A0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241AE45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36B5EAB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BFB436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7155B21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F9DF6F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1ACD14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FAEC6F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F14865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21738F4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94D5DE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58194EF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5DF691C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74430E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15CA9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5508E7A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26C711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6DE688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FFD8DE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7D3A69A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44F514F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932698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6E06338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F4C98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FE4B63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542DF71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4567BCF" w14:textId="77777777" w:rsidTr="00B667A4">
        <w:trPr>
          <w:trHeight w:val="285"/>
        </w:trPr>
        <w:tc>
          <w:tcPr>
            <w:tcW w:w="8412" w:type="dxa"/>
            <w:gridSpan w:val="4"/>
            <w:noWrap/>
            <w:vAlign w:val="center"/>
            <w:hideMark/>
          </w:tcPr>
          <w:p w14:paraId="153C3DE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45" w:type="dxa"/>
            <w:vAlign w:val="center"/>
            <w:hideMark/>
          </w:tcPr>
          <w:p w14:paraId="431E9A2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1 702 508,400</w:t>
            </w:r>
          </w:p>
        </w:tc>
        <w:tc>
          <w:tcPr>
            <w:tcW w:w="1275" w:type="dxa"/>
            <w:vAlign w:val="center"/>
            <w:hideMark/>
          </w:tcPr>
          <w:p w14:paraId="080C007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520 145,400</w:t>
            </w:r>
          </w:p>
        </w:tc>
        <w:tc>
          <w:tcPr>
            <w:tcW w:w="1418" w:type="dxa"/>
            <w:vAlign w:val="center"/>
            <w:hideMark/>
          </w:tcPr>
          <w:p w14:paraId="4F79ACB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574 241,000</w:t>
            </w:r>
          </w:p>
        </w:tc>
        <w:tc>
          <w:tcPr>
            <w:tcW w:w="1417" w:type="dxa"/>
            <w:vAlign w:val="center"/>
            <w:hideMark/>
          </w:tcPr>
          <w:p w14:paraId="09E3D52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608 122,000</w:t>
            </w:r>
          </w:p>
        </w:tc>
        <w:tc>
          <w:tcPr>
            <w:tcW w:w="1560" w:type="dxa"/>
            <w:vMerge/>
            <w:vAlign w:val="center"/>
            <w:hideMark/>
          </w:tcPr>
          <w:p w14:paraId="0474150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E3B455C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34D8BA1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79681B5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1 646 301,700</w:t>
            </w:r>
          </w:p>
        </w:tc>
        <w:tc>
          <w:tcPr>
            <w:tcW w:w="1275" w:type="dxa"/>
            <w:vAlign w:val="center"/>
            <w:hideMark/>
          </w:tcPr>
          <w:p w14:paraId="29ED8C4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503 708,700</w:t>
            </w:r>
          </w:p>
        </w:tc>
        <w:tc>
          <w:tcPr>
            <w:tcW w:w="1418" w:type="dxa"/>
            <w:vAlign w:val="center"/>
            <w:hideMark/>
          </w:tcPr>
          <w:p w14:paraId="192C731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555 213,000</w:t>
            </w:r>
          </w:p>
        </w:tc>
        <w:tc>
          <w:tcPr>
            <w:tcW w:w="1417" w:type="dxa"/>
            <w:vAlign w:val="center"/>
            <w:hideMark/>
          </w:tcPr>
          <w:p w14:paraId="594707C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587 380,000</w:t>
            </w:r>
          </w:p>
        </w:tc>
        <w:tc>
          <w:tcPr>
            <w:tcW w:w="1560" w:type="dxa"/>
            <w:vMerge/>
            <w:vAlign w:val="center"/>
            <w:hideMark/>
          </w:tcPr>
          <w:p w14:paraId="1502246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10DB75B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12E087E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4ACA8C9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53 806,700</w:t>
            </w:r>
          </w:p>
        </w:tc>
        <w:tc>
          <w:tcPr>
            <w:tcW w:w="1275" w:type="dxa"/>
            <w:vAlign w:val="center"/>
            <w:hideMark/>
          </w:tcPr>
          <w:p w14:paraId="577FAD3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15 936,700</w:t>
            </w:r>
          </w:p>
        </w:tc>
        <w:tc>
          <w:tcPr>
            <w:tcW w:w="1418" w:type="dxa"/>
            <w:vAlign w:val="center"/>
            <w:hideMark/>
          </w:tcPr>
          <w:p w14:paraId="5824A0D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18 228,000</w:t>
            </w:r>
          </w:p>
        </w:tc>
        <w:tc>
          <w:tcPr>
            <w:tcW w:w="1417" w:type="dxa"/>
            <w:vAlign w:val="center"/>
            <w:hideMark/>
          </w:tcPr>
          <w:p w14:paraId="103C63F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19 642,000</w:t>
            </w:r>
          </w:p>
        </w:tc>
        <w:tc>
          <w:tcPr>
            <w:tcW w:w="1560" w:type="dxa"/>
            <w:vMerge/>
            <w:vAlign w:val="center"/>
            <w:hideMark/>
          </w:tcPr>
          <w:p w14:paraId="77D3526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19311C51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063FC18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56EF221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2EFCBD5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8" w:type="dxa"/>
            <w:vAlign w:val="center"/>
            <w:hideMark/>
          </w:tcPr>
          <w:p w14:paraId="30F85E1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433D732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2776F21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86CE4CA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0C18145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12D1EB7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2 400,000</w:t>
            </w:r>
          </w:p>
        </w:tc>
        <w:tc>
          <w:tcPr>
            <w:tcW w:w="1275" w:type="dxa"/>
            <w:vAlign w:val="center"/>
            <w:hideMark/>
          </w:tcPr>
          <w:p w14:paraId="1A42BFC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418" w:type="dxa"/>
            <w:vAlign w:val="center"/>
            <w:hideMark/>
          </w:tcPr>
          <w:p w14:paraId="0DC3C15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800,000</w:t>
            </w:r>
          </w:p>
        </w:tc>
        <w:tc>
          <w:tcPr>
            <w:tcW w:w="1417" w:type="dxa"/>
            <w:vAlign w:val="center"/>
            <w:hideMark/>
          </w:tcPr>
          <w:p w14:paraId="29DDA34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6CD2E1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49A8" w:rsidRPr="003C0EC8" w14:paraId="13682CE8" w14:textId="77777777" w:rsidTr="00B667A4">
        <w:trPr>
          <w:trHeight w:val="499"/>
        </w:trPr>
        <w:tc>
          <w:tcPr>
            <w:tcW w:w="514" w:type="dxa"/>
            <w:vAlign w:val="center"/>
            <w:hideMark/>
          </w:tcPr>
          <w:p w14:paraId="04921671" w14:textId="77777777" w:rsidR="002E49A8" w:rsidRPr="00B667A4" w:rsidRDefault="002E49A8" w:rsidP="00B667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13553" w:type="dxa"/>
            <w:gridSpan w:val="7"/>
            <w:vAlign w:val="center"/>
            <w:hideMark/>
          </w:tcPr>
          <w:p w14:paraId="7373A6AB" w14:textId="77777777" w:rsidR="002E49A8" w:rsidRPr="00B667A4" w:rsidRDefault="002E49A8" w:rsidP="00B667A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 матеріально-технічної бази закладів освіти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36CDE21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Оновлення матеріально-технічної бази закладів освіти</w:t>
            </w:r>
          </w:p>
        </w:tc>
      </w:tr>
      <w:tr w:rsidR="00B667A4" w:rsidRPr="003C0EC8" w14:paraId="4E4DF3E9" w14:textId="77777777" w:rsidTr="00B667A4">
        <w:trPr>
          <w:trHeight w:val="1920"/>
        </w:trPr>
        <w:tc>
          <w:tcPr>
            <w:tcW w:w="514" w:type="dxa"/>
            <w:vMerge w:val="restart"/>
            <w:vAlign w:val="center"/>
            <w:hideMark/>
          </w:tcPr>
          <w:p w14:paraId="1E8F86DE" w14:textId="77777777" w:rsidR="002E49A8" w:rsidRPr="00B667A4" w:rsidRDefault="002E49A8" w:rsidP="00B6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964" w:type="dxa"/>
            <w:hideMark/>
          </w:tcPr>
          <w:p w14:paraId="0335AA2D" w14:textId="527093F9" w:rsidR="002E49A8" w:rsidRPr="00B667A4" w:rsidRDefault="002E49A8" w:rsidP="00B667A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Придбання обладнання для осередків з  викладання навчального предмета «Захист України»,  навчальних кабінетів біології, географії, математики, фізики, хімії, STEM-лабораторій та </w:t>
            </w:r>
            <w:r w:rsidR="008F524D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лінгафонних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кабінетів у закладах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3CCE245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B53F219" w14:textId="5BF486F5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освіти</w:t>
            </w:r>
          </w:p>
        </w:tc>
        <w:tc>
          <w:tcPr>
            <w:tcW w:w="1545" w:type="dxa"/>
            <w:vAlign w:val="center"/>
            <w:hideMark/>
          </w:tcPr>
          <w:p w14:paraId="6E7B7C2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145 897,400</w:t>
            </w:r>
          </w:p>
        </w:tc>
        <w:tc>
          <w:tcPr>
            <w:tcW w:w="1275" w:type="dxa"/>
            <w:vAlign w:val="center"/>
            <w:hideMark/>
          </w:tcPr>
          <w:p w14:paraId="1257B50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44 574,400</w:t>
            </w:r>
          </w:p>
        </w:tc>
        <w:tc>
          <w:tcPr>
            <w:tcW w:w="1418" w:type="dxa"/>
            <w:vAlign w:val="center"/>
            <w:hideMark/>
          </w:tcPr>
          <w:p w14:paraId="49C95A0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49 210,000</w:t>
            </w:r>
          </w:p>
        </w:tc>
        <w:tc>
          <w:tcPr>
            <w:tcW w:w="1417" w:type="dxa"/>
            <w:vAlign w:val="center"/>
            <w:hideMark/>
          </w:tcPr>
          <w:p w14:paraId="4C8EF7F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52 113,000</w:t>
            </w:r>
          </w:p>
        </w:tc>
        <w:tc>
          <w:tcPr>
            <w:tcW w:w="1560" w:type="dxa"/>
            <w:vMerge/>
            <w:vAlign w:val="center"/>
            <w:hideMark/>
          </w:tcPr>
          <w:p w14:paraId="23CB6E2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E564CE0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F93036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65F5F3A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2792710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8077F2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2A4B71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80 800,400</w:t>
            </w:r>
          </w:p>
        </w:tc>
        <w:tc>
          <w:tcPr>
            <w:tcW w:w="1275" w:type="dxa"/>
            <w:vAlign w:val="center"/>
            <w:hideMark/>
          </w:tcPr>
          <w:p w14:paraId="54106CE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26 574,400</w:t>
            </w:r>
          </w:p>
        </w:tc>
        <w:tc>
          <w:tcPr>
            <w:tcW w:w="1418" w:type="dxa"/>
            <w:vAlign w:val="center"/>
            <w:hideMark/>
          </w:tcPr>
          <w:p w14:paraId="152ED6A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27 650,000</w:t>
            </w:r>
          </w:p>
        </w:tc>
        <w:tc>
          <w:tcPr>
            <w:tcW w:w="1417" w:type="dxa"/>
            <w:vAlign w:val="center"/>
            <w:hideMark/>
          </w:tcPr>
          <w:p w14:paraId="40EE6EE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26 576,000</w:t>
            </w:r>
          </w:p>
        </w:tc>
        <w:tc>
          <w:tcPr>
            <w:tcW w:w="1560" w:type="dxa"/>
            <w:vMerge/>
            <w:vAlign w:val="center"/>
            <w:hideMark/>
          </w:tcPr>
          <w:p w14:paraId="1620AB3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D1989D4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FD028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7F9CA21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3702DE0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40CFA6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0EE1F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65 097,000</w:t>
            </w:r>
          </w:p>
        </w:tc>
        <w:tc>
          <w:tcPr>
            <w:tcW w:w="1275" w:type="dxa"/>
            <w:vAlign w:val="center"/>
            <w:hideMark/>
          </w:tcPr>
          <w:p w14:paraId="4A38575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18 000,000</w:t>
            </w:r>
          </w:p>
        </w:tc>
        <w:tc>
          <w:tcPr>
            <w:tcW w:w="1418" w:type="dxa"/>
            <w:vAlign w:val="center"/>
            <w:hideMark/>
          </w:tcPr>
          <w:p w14:paraId="6E7A732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21 560,000</w:t>
            </w:r>
          </w:p>
        </w:tc>
        <w:tc>
          <w:tcPr>
            <w:tcW w:w="1417" w:type="dxa"/>
            <w:vAlign w:val="center"/>
            <w:hideMark/>
          </w:tcPr>
          <w:p w14:paraId="6AA165D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25 537,000</w:t>
            </w:r>
          </w:p>
        </w:tc>
        <w:tc>
          <w:tcPr>
            <w:tcW w:w="1560" w:type="dxa"/>
            <w:vMerge/>
            <w:vAlign w:val="center"/>
            <w:hideMark/>
          </w:tcPr>
          <w:p w14:paraId="4CCD5A9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7C48626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7C9799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674A34C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24D876F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1F598B9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94C3AB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0C74DC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A4EA85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69C973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062578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0BA4C1D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95B2AC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9861A3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48A8BA1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BF73BA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26B92E5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2933BF4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13E1AC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696142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4690813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704B45" w14:paraId="6DA1FEFC" w14:textId="77777777" w:rsidTr="00B667A4">
        <w:trPr>
          <w:trHeight w:val="285"/>
        </w:trPr>
        <w:tc>
          <w:tcPr>
            <w:tcW w:w="8412" w:type="dxa"/>
            <w:gridSpan w:val="4"/>
            <w:noWrap/>
            <w:vAlign w:val="center"/>
            <w:hideMark/>
          </w:tcPr>
          <w:p w14:paraId="7606B74B" w14:textId="77777777" w:rsidR="002E49A8" w:rsidRPr="00704B45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45" w:type="dxa"/>
            <w:vAlign w:val="center"/>
            <w:hideMark/>
          </w:tcPr>
          <w:p w14:paraId="7AB2B260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342 857,200</w:t>
            </w:r>
          </w:p>
        </w:tc>
        <w:tc>
          <w:tcPr>
            <w:tcW w:w="1275" w:type="dxa"/>
            <w:vAlign w:val="center"/>
            <w:hideMark/>
          </w:tcPr>
          <w:p w14:paraId="34721013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104 745,200</w:t>
            </w:r>
          </w:p>
        </w:tc>
        <w:tc>
          <w:tcPr>
            <w:tcW w:w="1418" w:type="dxa"/>
            <w:vAlign w:val="center"/>
            <w:hideMark/>
          </w:tcPr>
          <w:p w14:paraId="16DF84D8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115 636,000</w:t>
            </w:r>
          </w:p>
        </w:tc>
        <w:tc>
          <w:tcPr>
            <w:tcW w:w="1417" w:type="dxa"/>
            <w:vAlign w:val="center"/>
            <w:hideMark/>
          </w:tcPr>
          <w:p w14:paraId="17F80114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122 476,000</w:t>
            </w:r>
          </w:p>
        </w:tc>
        <w:tc>
          <w:tcPr>
            <w:tcW w:w="1560" w:type="dxa"/>
            <w:vMerge/>
            <w:vAlign w:val="center"/>
            <w:hideMark/>
          </w:tcPr>
          <w:p w14:paraId="204E0EFF" w14:textId="77777777" w:rsidR="002E49A8" w:rsidRPr="00704B45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2DF1B36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7AC00C2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349ED85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234 258,600</w:t>
            </w:r>
          </w:p>
        </w:tc>
        <w:tc>
          <w:tcPr>
            <w:tcW w:w="1275" w:type="dxa"/>
            <w:vAlign w:val="center"/>
            <w:hideMark/>
          </w:tcPr>
          <w:p w14:paraId="4CDF111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73 458,600</w:t>
            </w:r>
          </w:p>
        </w:tc>
        <w:tc>
          <w:tcPr>
            <w:tcW w:w="1418" w:type="dxa"/>
            <w:vAlign w:val="center"/>
            <w:hideMark/>
          </w:tcPr>
          <w:p w14:paraId="249EBC9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79 410,000</w:t>
            </w:r>
          </w:p>
        </w:tc>
        <w:tc>
          <w:tcPr>
            <w:tcW w:w="1417" w:type="dxa"/>
            <w:vAlign w:val="center"/>
            <w:hideMark/>
          </w:tcPr>
          <w:p w14:paraId="78B62A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81 390,000</w:t>
            </w:r>
          </w:p>
        </w:tc>
        <w:tc>
          <w:tcPr>
            <w:tcW w:w="1560" w:type="dxa"/>
            <w:vMerge/>
            <w:vAlign w:val="center"/>
            <w:hideMark/>
          </w:tcPr>
          <w:p w14:paraId="7F83805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0950819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7423DAD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1E8EECB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106 948,600</w:t>
            </w:r>
          </w:p>
        </w:tc>
        <w:tc>
          <w:tcPr>
            <w:tcW w:w="1275" w:type="dxa"/>
            <w:vAlign w:val="center"/>
            <w:hideMark/>
          </w:tcPr>
          <w:p w14:paraId="6C1C833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30 786,600</w:t>
            </w:r>
          </w:p>
        </w:tc>
        <w:tc>
          <w:tcPr>
            <w:tcW w:w="1418" w:type="dxa"/>
            <w:vAlign w:val="center"/>
            <w:hideMark/>
          </w:tcPr>
          <w:p w14:paraId="1CE1F70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35 676,000</w:t>
            </w:r>
          </w:p>
        </w:tc>
        <w:tc>
          <w:tcPr>
            <w:tcW w:w="1417" w:type="dxa"/>
            <w:vAlign w:val="center"/>
            <w:hideMark/>
          </w:tcPr>
          <w:p w14:paraId="23CE5D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40 486,000</w:t>
            </w:r>
          </w:p>
        </w:tc>
        <w:tc>
          <w:tcPr>
            <w:tcW w:w="1560" w:type="dxa"/>
            <w:vMerge/>
            <w:vAlign w:val="center"/>
            <w:hideMark/>
          </w:tcPr>
          <w:p w14:paraId="3EDFF3B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4F211DA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60647A6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09B89AA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0A1205B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8" w:type="dxa"/>
            <w:vAlign w:val="center"/>
            <w:hideMark/>
          </w:tcPr>
          <w:p w14:paraId="7070DE9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517524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5ABBE2A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2E53509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05A3D07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7880E08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1 650,000</w:t>
            </w:r>
          </w:p>
        </w:tc>
        <w:tc>
          <w:tcPr>
            <w:tcW w:w="1275" w:type="dxa"/>
            <w:vAlign w:val="center"/>
            <w:hideMark/>
          </w:tcPr>
          <w:p w14:paraId="0331CA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418" w:type="dxa"/>
            <w:vAlign w:val="center"/>
            <w:hideMark/>
          </w:tcPr>
          <w:p w14:paraId="282F59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550,000</w:t>
            </w:r>
          </w:p>
        </w:tc>
        <w:tc>
          <w:tcPr>
            <w:tcW w:w="1417" w:type="dxa"/>
            <w:vAlign w:val="center"/>
            <w:hideMark/>
          </w:tcPr>
          <w:p w14:paraId="3B9C271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70936DB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F0E9D85" w14:textId="77777777" w:rsidTr="00B667A4">
        <w:trPr>
          <w:trHeight w:val="499"/>
        </w:trPr>
        <w:tc>
          <w:tcPr>
            <w:tcW w:w="8412" w:type="dxa"/>
            <w:gridSpan w:val="4"/>
            <w:vAlign w:val="center"/>
            <w:hideMark/>
          </w:tcPr>
          <w:p w14:paraId="0E308A9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Разом по програмі </w:t>
            </w:r>
          </w:p>
        </w:tc>
        <w:tc>
          <w:tcPr>
            <w:tcW w:w="1545" w:type="dxa"/>
            <w:vAlign w:val="center"/>
            <w:hideMark/>
          </w:tcPr>
          <w:p w14:paraId="7741810B" w14:textId="77777777" w:rsidR="002E49A8" w:rsidRPr="00B667A4" w:rsidRDefault="002E49A8" w:rsidP="00460FA6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16 214 955,266</w:t>
            </w:r>
          </w:p>
        </w:tc>
        <w:tc>
          <w:tcPr>
            <w:tcW w:w="1275" w:type="dxa"/>
            <w:vAlign w:val="center"/>
            <w:hideMark/>
          </w:tcPr>
          <w:p w14:paraId="27007A0F" w14:textId="77777777" w:rsidR="002E49A8" w:rsidRPr="00B667A4" w:rsidRDefault="002E49A8" w:rsidP="00460FA6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4 359 673,945</w:t>
            </w:r>
          </w:p>
        </w:tc>
        <w:tc>
          <w:tcPr>
            <w:tcW w:w="1418" w:type="dxa"/>
            <w:vAlign w:val="center"/>
            <w:hideMark/>
          </w:tcPr>
          <w:p w14:paraId="58575D0D" w14:textId="77777777" w:rsidR="002E49A8" w:rsidRPr="00B667A4" w:rsidRDefault="002E49A8" w:rsidP="00460FA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5 431 870,959</w:t>
            </w:r>
          </w:p>
        </w:tc>
        <w:tc>
          <w:tcPr>
            <w:tcW w:w="1417" w:type="dxa"/>
            <w:vAlign w:val="center"/>
            <w:hideMark/>
          </w:tcPr>
          <w:p w14:paraId="2A99A021" w14:textId="77777777" w:rsidR="002E49A8" w:rsidRPr="00B667A4" w:rsidRDefault="002E49A8" w:rsidP="00460FA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6 423 410,362</w:t>
            </w:r>
          </w:p>
        </w:tc>
        <w:tc>
          <w:tcPr>
            <w:tcW w:w="1560" w:type="dxa"/>
            <w:vMerge w:val="restart"/>
            <w:vAlign w:val="bottom"/>
            <w:hideMark/>
          </w:tcPr>
          <w:p w14:paraId="62A0D4B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B667A4" w:rsidRPr="003C0EC8" w14:paraId="15297B06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7EBDD40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537AF84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9 982 854,799</w:t>
            </w:r>
          </w:p>
        </w:tc>
        <w:tc>
          <w:tcPr>
            <w:tcW w:w="1275" w:type="dxa"/>
            <w:vAlign w:val="center"/>
            <w:hideMark/>
          </w:tcPr>
          <w:p w14:paraId="2F940520" w14:textId="77777777" w:rsidR="002E49A8" w:rsidRPr="00B667A4" w:rsidRDefault="002E49A8" w:rsidP="00460FA6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2 677 102,935</w:t>
            </w:r>
          </w:p>
        </w:tc>
        <w:tc>
          <w:tcPr>
            <w:tcW w:w="1418" w:type="dxa"/>
            <w:vAlign w:val="center"/>
            <w:hideMark/>
          </w:tcPr>
          <w:p w14:paraId="5C957916" w14:textId="77777777" w:rsidR="002E49A8" w:rsidRPr="00B667A4" w:rsidRDefault="002E49A8" w:rsidP="00460FA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3 336 198,634</w:t>
            </w:r>
          </w:p>
        </w:tc>
        <w:tc>
          <w:tcPr>
            <w:tcW w:w="1417" w:type="dxa"/>
            <w:vAlign w:val="center"/>
            <w:hideMark/>
          </w:tcPr>
          <w:p w14:paraId="6D532060" w14:textId="77777777" w:rsidR="002E49A8" w:rsidRPr="00B667A4" w:rsidRDefault="002E49A8" w:rsidP="00460FA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3 969 553,230</w:t>
            </w:r>
          </w:p>
        </w:tc>
        <w:tc>
          <w:tcPr>
            <w:tcW w:w="1560" w:type="dxa"/>
            <w:vMerge/>
            <w:vAlign w:val="center"/>
            <w:hideMark/>
          </w:tcPr>
          <w:p w14:paraId="290DE57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2FE2970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736158C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78972AE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2 380 500,575</w:t>
            </w:r>
          </w:p>
        </w:tc>
        <w:tc>
          <w:tcPr>
            <w:tcW w:w="1275" w:type="dxa"/>
            <w:vAlign w:val="center"/>
            <w:hideMark/>
          </w:tcPr>
          <w:p w14:paraId="5A558F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634 685,780</w:t>
            </w:r>
          </w:p>
        </w:tc>
        <w:tc>
          <w:tcPr>
            <w:tcW w:w="1418" w:type="dxa"/>
            <w:vAlign w:val="center"/>
            <w:hideMark/>
          </w:tcPr>
          <w:p w14:paraId="1F6922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813 244,705</w:t>
            </w:r>
          </w:p>
        </w:tc>
        <w:tc>
          <w:tcPr>
            <w:tcW w:w="1417" w:type="dxa"/>
            <w:vAlign w:val="center"/>
            <w:hideMark/>
          </w:tcPr>
          <w:p w14:paraId="1F5A61F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932 570,090</w:t>
            </w:r>
          </w:p>
        </w:tc>
        <w:tc>
          <w:tcPr>
            <w:tcW w:w="1560" w:type="dxa"/>
            <w:vMerge/>
            <w:vAlign w:val="center"/>
            <w:hideMark/>
          </w:tcPr>
          <w:p w14:paraId="696C838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2C71F79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6B884FE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676F37A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3 325 303,100</w:t>
            </w:r>
          </w:p>
        </w:tc>
        <w:tc>
          <w:tcPr>
            <w:tcW w:w="1275" w:type="dxa"/>
            <w:vAlign w:val="center"/>
            <w:hideMark/>
          </w:tcPr>
          <w:p w14:paraId="30B7CD1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938 499,100</w:t>
            </w:r>
          </w:p>
        </w:tc>
        <w:tc>
          <w:tcPr>
            <w:tcW w:w="1418" w:type="dxa"/>
            <w:vAlign w:val="center"/>
            <w:hideMark/>
          </w:tcPr>
          <w:p w14:paraId="16433AF4" w14:textId="77777777" w:rsidR="002E49A8" w:rsidRPr="00B667A4" w:rsidRDefault="002E49A8" w:rsidP="00460FA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1 098 018,000</w:t>
            </w:r>
          </w:p>
        </w:tc>
        <w:tc>
          <w:tcPr>
            <w:tcW w:w="1417" w:type="dxa"/>
            <w:vAlign w:val="center"/>
            <w:hideMark/>
          </w:tcPr>
          <w:p w14:paraId="2C396F72" w14:textId="77777777" w:rsidR="002E49A8" w:rsidRPr="00B667A4" w:rsidRDefault="002E49A8" w:rsidP="00460FA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1 288 786,000</w:t>
            </w:r>
          </w:p>
        </w:tc>
        <w:tc>
          <w:tcPr>
            <w:tcW w:w="1560" w:type="dxa"/>
            <w:vMerge/>
            <w:vAlign w:val="center"/>
            <w:hideMark/>
          </w:tcPr>
          <w:p w14:paraId="327522D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13D2A04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3C0F3EB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із 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2FE609E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526 296,792</w:t>
            </w:r>
          </w:p>
        </w:tc>
        <w:tc>
          <w:tcPr>
            <w:tcW w:w="1275" w:type="dxa"/>
            <w:vAlign w:val="center"/>
            <w:hideMark/>
          </w:tcPr>
          <w:p w14:paraId="27170D2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109 386,130</w:t>
            </w:r>
          </w:p>
        </w:tc>
        <w:tc>
          <w:tcPr>
            <w:tcW w:w="1418" w:type="dxa"/>
            <w:vAlign w:val="center"/>
            <w:hideMark/>
          </w:tcPr>
          <w:p w14:paraId="3A60856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184 409,620</w:t>
            </w:r>
          </w:p>
        </w:tc>
        <w:tc>
          <w:tcPr>
            <w:tcW w:w="1417" w:type="dxa"/>
            <w:vAlign w:val="center"/>
            <w:hideMark/>
          </w:tcPr>
          <w:p w14:paraId="23E9CFE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232 501,042</w:t>
            </w:r>
          </w:p>
        </w:tc>
        <w:tc>
          <w:tcPr>
            <w:tcW w:w="1560" w:type="dxa"/>
            <w:vMerge/>
            <w:vAlign w:val="center"/>
            <w:hideMark/>
          </w:tcPr>
          <w:p w14:paraId="5BD8A4F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E49A8" w:rsidRPr="003C0EC8" w14:paraId="012C7CED" w14:textId="77777777" w:rsidTr="00460FA6">
        <w:trPr>
          <w:trHeight w:val="776"/>
        </w:trPr>
        <w:tc>
          <w:tcPr>
            <w:tcW w:w="15627" w:type="dxa"/>
            <w:gridSpan w:val="9"/>
            <w:vAlign w:val="bottom"/>
            <w:hideMark/>
          </w:tcPr>
          <w:p w14:paraId="42819B38" w14:textId="750D98ED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 - остаточний обсяг визначається рішенням міської ради під час затвердження та виконання міського бюджету м.</w:t>
            </w:r>
            <w:r w:rsidR="00704B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Миколаєва на відповідний бюджетний рік, без внесення змін до обсягів видатків, передбачених даним додатком. Видатки на реконструкцію (реставрацію) та будівництво закладів освіти передбачено Міською програмою економічного і соціального розвитку м.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Миколаєва</w:t>
            </w:r>
          </w:p>
        </w:tc>
      </w:tr>
    </w:tbl>
    <w:p w14:paraId="5D865149" w14:textId="77777777" w:rsidR="00325FC1" w:rsidRDefault="00325FC1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206747211"/>
    </w:p>
    <w:p w14:paraId="03C3C1AA" w14:textId="77777777" w:rsidR="00325FC1" w:rsidRDefault="00325F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2AF3D5B" w14:textId="04E94333" w:rsidR="008A613D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17D16C6E" w14:textId="77777777" w:rsidR="008A613D" w:rsidRPr="00EC5EF7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58397D6C" w14:textId="77777777" w:rsidR="008A613D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08D7153" w14:textId="77777777" w:rsidR="008A613D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 _____________________</w:t>
      </w:r>
    </w:p>
    <w:p w14:paraId="3D4155DE" w14:textId="77777777" w:rsidR="008A613D" w:rsidRDefault="008A613D" w:rsidP="00D46823">
      <w:pPr>
        <w:tabs>
          <w:tab w:val="left" w:pos="6495"/>
        </w:tabs>
        <w:spacing w:after="0" w:line="240" w:lineRule="auto"/>
        <w:ind w:firstLine="723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BD2BF2" w14:textId="641B5381" w:rsidR="008A613D" w:rsidRDefault="008A613D" w:rsidP="00D46823">
      <w:pPr>
        <w:tabs>
          <w:tab w:val="left" w:pos="6495"/>
        </w:tabs>
        <w:spacing w:after="0" w:line="240" w:lineRule="auto"/>
        <w:ind w:left="1274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3A4D3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7FFE788" w14:textId="21C358B2" w:rsidR="008A613D" w:rsidRDefault="008A613D" w:rsidP="00D46823">
      <w:pPr>
        <w:tabs>
          <w:tab w:val="left" w:pos="6495"/>
        </w:tabs>
        <w:spacing w:after="0" w:line="240" w:lineRule="auto"/>
        <w:ind w:left="1274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614E4948" w14:textId="135E2A0C" w:rsidR="008A613D" w:rsidRPr="008A613D" w:rsidRDefault="008A613D" w:rsidP="00D46823">
      <w:pPr>
        <w:tabs>
          <w:tab w:val="left" w:pos="649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E4C65C" w14:textId="77777777" w:rsidR="00062A12" w:rsidRPr="00FF5A44" w:rsidRDefault="008A613D" w:rsidP="00D4682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color w:val="303030"/>
          <w:spacing w:val="54"/>
          <w:sz w:val="28"/>
          <w:szCs w:val="28"/>
          <w:shd w:val="clear" w:color="auto" w:fill="FFFFFF"/>
        </w:rPr>
      </w:pPr>
      <w:r w:rsidRPr="00FF5A44">
        <w:rPr>
          <w:rFonts w:ascii="Times New Roman" w:hAnsi="Times New Roman" w:cs="Times New Roman"/>
          <w:color w:val="303030"/>
          <w:spacing w:val="54"/>
          <w:sz w:val="28"/>
          <w:szCs w:val="28"/>
          <w:shd w:val="clear" w:color="auto" w:fill="FFFFFF"/>
        </w:rPr>
        <w:t>РЕЗУЛЬТАТИВНІ ПОКАЗНИКИ</w:t>
      </w:r>
    </w:p>
    <w:p w14:paraId="1E7FCE80" w14:textId="189A84AD" w:rsidR="008A613D" w:rsidRPr="00FF5A44" w:rsidRDefault="008A613D" w:rsidP="00D4682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FF5A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виконання міської комплексної Програми «Освіта» на 2025-2027 роки</w:t>
      </w:r>
    </w:p>
    <w:p w14:paraId="51ED69B1" w14:textId="77777777" w:rsidR="00062A12" w:rsidRDefault="00062A12" w:rsidP="00D46823">
      <w:pPr>
        <w:tabs>
          <w:tab w:val="left" w:pos="6495"/>
        </w:tabs>
        <w:rPr>
          <w:lang w:val="uk-UA"/>
        </w:rPr>
      </w:pPr>
    </w:p>
    <w:tbl>
      <w:tblPr>
        <w:tblW w:w="15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835"/>
        <w:gridCol w:w="3260"/>
        <w:gridCol w:w="3289"/>
      </w:tblGrid>
      <w:tr w:rsidR="00062A12" w:rsidRPr="00FF5A44" w14:paraId="7ECED910" w14:textId="77777777" w:rsidTr="00B667A4">
        <w:trPr>
          <w:trHeight w:val="765"/>
        </w:trPr>
        <w:tc>
          <w:tcPr>
            <w:tcW w:w="4962" w:type="dxa"/>
            <w:vAlign w:val="center"/>
            <w:hideMark/>
          </w:tcPr>
          <w:p w14:paraId="1BFC817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  <w:tc>
          <w:tcPr>
            <w:tcW w:w="1134" w:type="dxa"/>
            <w:vAlign w:val="center"/>
            <w:hideMark/>
          </w:tcPr>
          <w:p w14:paraId="40FFAE16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Од. виміру</w:t>
            </w:r>
          </w:p>
        </w:tc>
        <w:tc>
          <w:tcPr>
            <w:tcW w:w="2835" w:type="dxa"/>
            <w:vAlign w:val="center"/>
            <w:hideMark/>
          </w:tcPr>
          <w:p w14:paraId="2BC6658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3260" w:type="dxa"/>
            <w:vAlign w:val="center"/>
            <w:hideMark/>
          </w:tcPr>
          <w:p w14:paraId="75309B5D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2026 рік</w:t>
            </w:r>
          </w:p>
        </w:tc>
        <w:tc>
          <w:tcPr>
            <w:tcW w:w="3289" w:type="dxa"/>
            <w:vAlign w:val="center"/>
            <w:hideMark/>
          </w:tcPr>
          <w:p w14:paraId="64C5440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2027 рік</w:t>
            </w:r>
          </w:p>
        </w:tc>
      </w:tr>
      <w:tr w:rsidR="00062A12" w:rsidRPr="00FF5A44" w14:paraId="6749F00E" w14:textId="77777777" w:rsidTr="00B667A4">
        <w:trPr>
          <w:trHeight w:val="285"/>
        </w:trPr>
        <w:tc>
          <w:tcPr>
            <w:tcW w:w="15480" w:type="dxa"/>
            <w:gridSpan w:val="5"/>
            <w:vAlign w:val="center"/>
            <w:hideMark/>
          </w:tcPr>
          <w:p w14:paraId="606A40EF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дошкільної освіти</w:t>
            </w:r>
          </w:p>
        </w:tc>
      </w:tr>
      <w:tr w:rsidR="00062A12" w:rsidRPr="00FF5A44" w14:paraId="50DD1DF8" w14:textId="77777777" w:rsidTr="00B667A4">
        <w:trPr>
          <w:trHeight w:val="255"/>
        </w:trPr>
        <w:tc>
          <w:tcPr>
            <w:tcW w:w="4962" w:type="dxa"/>
            <w:vAlign w:val="center"/>
            <w:hideMark/>
          </w:tcPr>
          <w:p w14:paraId="1A8B441F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6BC1167A" w14:textId="23D3E3D4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9882F84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893DC0E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B6DDDA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61341E2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DD385D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</w:t>
            </w:r>
          </w:p>
        </w:tc>
        <w:tc>
          <w:tcPr>
            <w:tcW w:w="1134" w:type="dxa"/>
            <w:vAlign w:val="center"/>
            <w:hideMark/>
          </w:tcPr>
          <w:p w14:paraId="46C16AC8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052A5BEB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</w:t>
            </w:r>
          </w:p>
        </w:tc>
        <w:tc>
          <w:tcPr>
            <w:tcW w:w="3260" w:type="dxa"/>
            <w:vAlign w:val="center"/>
            <w:hideMark/>
          </w:tcPr>
          <w:p w14:paraId="4514F10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</w:t>
            </w:r>
          </w:p>
        </w:tc>
        <w:tc>
          <w:tcPr>
            <w:tcW w:w="3289" w:type="dxa"/>
            <w:vAlign w:val="center"/>
            <w:hideMark/>
          </w:tcPr>
          <w:p w14:paraId="4F6E9AC4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</w:t>
            </w:r>
          </w:p>
        </w:tc>
      </w:tr>
      <w:tr w:rsidR="00062A12" w:rsidRPr="00FF5A44" w14:paraId="7BAA11E6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775ACEA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груп в ЗДО</w:t>
            </w:r>
          </w:p>
        </w:tc>
        <w:tc>
          <w:tcPr>
            <w:tcW w:w="1134" w:type="dxa"/>
            <w:vAlign w:val="center"/>
            <w:hideMark/>
          </w:tcPr>
          <w:p w14:paraId="68775250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49DC7F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516</w:t>
            </w:r>
          </w:p>
        </w:tc>
        <w:tc>
          <w:tcPr>
            <w:tcW w:w="3260" w:type="dxa"/>
            <w:vAlign w:val="center"/>
            <w:hideMark/>
          </w:tcPr>
          <w:p w14:paraId="740C2C35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660</w:t>
            </w:r>
          </w:p>
        </w:tc>
        <w:tc>
          <w:tcPr>
            <w:tcW w:w="3289" w:type="dxa"/>
            <w:vAlign w:val="center"/>
            <w:hideMark/>
          </w:tcPr>
          <w:p w14:paraId="1208EE4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720</w:t>
            </w:r>
          </w:p>
        </w:tc>
      </w:tr>
      <w:tr w:rsidR="00062A12" w:rsidRPr="00FF5A44" w14:paraId="4A8A6034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67DAB4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</w:t>
            </w:r>
          </w:p>
        </w:tc>
        <w:tc>
          <w:tcPr>
            <w:tcW w:w="1134" w:type="dxa"/>
            <w:vAlign w:val="center"/>
            <w:hideMark/>
          </w:tcPr>
          <w:p w14:paraId="5E208D0C" w14:textId="4F1509BA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1CFDF6D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1 349 059,4</w:t>
            </w:r>
          </w:p>
        </w:tc>
        <w:tc>
          <w:tcPr>
            <w:tcW w:w="3260" w:type="dxa"/>
            <w:vAlign w:val="center"/>
            <w:hideMark/>
          </w:tcPr>
          <w:p w14:paraId="3EBB18D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1 843 482,0</w:t>
            </w:r>
          </w:p>
        </w:tc>
        <w:tc>
          <w:tcPr>
            <w:tcW w:w="3289" w:type="dxa"/>
            <w:vAlign w:val="center"/>
            <w:hideMark/>
          </w:tcPr>
          <w:p w14:paraId="2AB3B09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2 294 021,5</w:t>
            </w:r>
          </w:p>
        </w:tc>
      </w:tr>
      <w:tr w:rsidR="00062A12" w:rsidRPr="00FF5A44" w14:paraId="6128FE2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9999271" w14:textId="0882444E" w:rsidR="00062A12" w:rsidRPr="00FF5A44" w:rsidRDefault="00704B45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у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т.ч. на харчування дітей</w:t>
            </w:r>
          </w:p>
        </w:tc>
        <w:tc>
          <w:tcPr>
            <w:tcW w:w="1134" w:type="dxa"/>
            <w:vAlign w:val="center"/>
            <w:hideMark/>
          </w:tcPr>
          <w:p w14:paraId="5393D3F0" w14:textId="3249AA3F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93684B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326 457,2</w:t>
            </w:r>
          </w:p>
        </w:tc>
        <w:tc>
          <w:tcPr>
            <w:tcW w:w="3260" w:type="dxa"/>
            <w:vAlign w:val="center"/>
            <w:hideMark/>
          </w:tcPr>
          <w:p w14:paraId="6B8D405B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461 003,0</w:t>
            </w:r>
          </w:p>
        </w:tc>
        <w:tc>
          <w:tcPr>
            <w:tcW w:w="3289" w:type="dxa"/>
            <w:vAlign w:val="center"/>
            <w:hideMark/>
          </w:tcPr>
          <w:p w14:paraId="24EADCE5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585 838,5</w:t>
            </w:r>
          </w:p>
        </w:tc>
      </w:tr>
      <w:tr w:rsidR="00062A12" w:rsidRPr="00FF5A44" w14:paraId="4717E4F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CAB0A83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48BF3674" w14:textId="12D7FC15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A98EB83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78FE59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3667CC5D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001FB37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AB71DF5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дітей, охоплених дошкільною освітою</w:t>
            </w:r>
          </w:p>
        </w:tc>
        <w:tc>
          <w:tcPr>
            <w:tcW w:w="1134" w:type="dxa"/>
            <w:vAlign w:val="center"/>
            <w:hideMark/>
          </w:tcPr>
          <w:p w14:paraId="5E053E7B" w14:textId="77A93B02" w:rsidR="00062A12" w:rsidRPr="00FF5A44" w:rsidRDefault="00325FC1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0A3AE5E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10 320</w:t>
            </w:r>
          </w:p>
        </w:tc>
        <w:tc>
          <w:tcPr>
            <w:tcW w:w="3260" w:type="dxa"/>
            <w:vAlign w:val="center"/>
            <w:hideMark/>
          </w:tcPr>
          <w:p w14:paraId="1092940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13 200</w:t>
            </w:r>
          </w:p>
        </w:tc>
        <w:tc>
          <w:tcPr>
            <w:tcW w:w="3289" w:type="dxa"/>
            <w:vAlign w:val="center"/>
            <w:hideMark/>
          </w:tcPr>
          <w:p w14:paraId="6244AFF8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15 840</w:t>
            </w:r>
          </w:p>
        </w:tc>
      </w:tr>
      <w:tr w:rsidR="00062A12" w:rsidRPr="00FF5A44" w14:paraId="5ED4175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B354F3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272D19DF" w14:textId="02EE70B9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084651E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CC11F94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7E532A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EACF9CD" w14:textId="77777777" w:rsidTr="00B667A4">
        <w:trPr>
          <w:trHeight w:val="360"/>
        </w:trPr>
        <w:tc>
          <w:tcPr>
            <w:tcW w:w="4962" w:type="dxa"/>
            <w:vAlign w:val="center"/>
            <w:hideMark/>
          </w:tcPr>
          <w:p w14:paraId="0991329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Середня наповнюваність груп у закладах дошкільної освіти</w:t>
            </w:r>
          </w:p>
        </w:tc>
        <w:tc>
          <w:tcPr>
            <w:tcW w:w="1134" w:type="dxa"/>
            <w:vAlign w:val="center"/>
            <w:hideMark/>
          </w:tcPr>
          <w:p w14:paraId="224D87BF" w14:textId="3B1CD022" w:rsidR="00062A12" w:rsidRPr="00FF5A44" w:rsidRDefault="00325FC1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135D5E2A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</w:t>
            </w:r>
          </w:p>
        </w:tc>
        <w:tc>
          <w:tcPr>
            <w:tcW w:w="3260" w:type="dxa"/>
            <w:vAlign w:val="center"/>
            <w:hideMark/>
          </w:tcPr>
          <w:p w14:paraId="7FF2387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</w:t>
            </w:r>
          </w:p>
        </w:tc>
        <w:tc>
          <w:tcPr>
            <w:tcW w:w="3289" w:type="dxa"/>
            <w:vAlign w:val="center"/>
            <w:hideMark/>
          </w:tcPr>
          <w:p w14:paraId="0A6C0FF6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22</w:t>
            </w:r>
          </w:p>
        </w:tc>
      </w:tr>
      <w:tr w:rsidR="00062A12" w:rsidRPr="00FF5A44" w14:paraId="437FA3D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CF81878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дитини</w:t>
            </w:r>
          </w:p>
        </w:tc>
        <w:tc>
          <w:tcPr>
            <w:tcW w:w="1134" w:type="dxa"/>
            <w:vAlign w:val="center"/>
            <w:hideMark/>
          </w:tcPr>
          <w:p w14:paraId="54CF9C1E" w14:textId="0D5CB6BA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BA513B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130,7</w:t>
            </w:r>
          </w:p>
        </w:tc>
        <w:tc>
          <w:tcPr>
            <w:tcW w:w="3260" w:type="dxa"/>
            <w:vAlign w:val="center"/>
            <w:hideMark/>
          </w:tcPr>
          <w:p w14:paraId="46F27E7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139,7</w:t>
            </w:r>
          </w:p>
        </w:tc>
        <w:tc>
          <w:tcPr>
            <w:tcW w:w="3289" w:type="dxa"/>
            <w:vAlign w:val="center"/>
            <w:hideMark/>
          </w:tcPr>
          <w:p w14:paraId="5FEA8866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144,8</w:t>
            </w:r>
          </w:p>
        </w:tc>
      </w:tr>
      <w:tr w:rsidR="00062A12" w:rsidRPr="00FF5A44" w14:paraId="23189C1F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2BD79CD" w14:textId="2ACD5A5D" w:rsidR="00062A12" w:rsidRPr="00FF5A44" w:rsidRDefault="00704B45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у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т.ч. на харчування 1 дитини</w:t>
            </w:r>
          </w:p>
        </w:tc>
        <w:tc>
          <w:tcPr>
            <w:tcW w:w="1134" w:type="dxa"/>
            <w:vAlign w:val="center"/>
            <w:hideMark/>
          </w:tcPr>
          <w:p w14:paraId="09F66945" w14:textId="4BAED636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4D312D98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31,6</w:t>
            </w:r>
          </w:p>
        </w:tc>
        <w:tc>
          <w:tcPr>
            <w:tcW w:w="3260" w:type="dxa"/>
            <w:vAlign w:val="center"/>
            <w:hideMark/>
          </w:tcPr>
          <w:p w14:paraId="72AEFC8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34,9</w:t>
            </w:r>
          </w:p>
        </w:tc>
        <w:tc>
          <w:tcPr>
            <w:tcW w:w="3289" w:type="dxa"/>
            <w:vAlign w:val="center"/>
            <w:hideMark/>
          </w:tcPr>
          <w:p w14:paraId="3E1ABEDB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37</w:t>
            </w:r>
          </w:p>
        </w:tc>
      </w:tr>
      <w:tr w:rsidR="00062A12" w:rsidRPr="00FF5A44" w14:paraId="4EC90BC6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22A0C76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222CAB03" w14:textId="10671A70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6A96903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4C2E572E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28D3574E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bookmarkEnd w:id="6"/>
      <w:tr w:rsidR="00062A12" w:rsidRPr="00FF5A44" w14:paraId="7B92C547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11D58CD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Динаміка кількості дошкільних навчальних закладів,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889BD45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672EE8B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3260" w:type="dxa"/>
            <w:vAlign w:val="center"/>
            <w:hideMark/>
          </w:tcPr>
          <w:p w14:paraId="0DA3915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570BD26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062A12" w:rsidRPr="00FF5A44" w14:paraId="16F97876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48A7202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дітей, охоплених дошкільною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E89D05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180A4E5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205</w:t>
            </w:r>
          </w:p>
        </w:tc>
        <w:tc>
          <w:tcPr>
            <w:tcW w:w="3260" w:type="dxa"/>
            <w:vAlign w:val="center"/>
            <w:hideMark/>
          </w:tcPr>
          <w:p w14:paraId="5E6CCE1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128</w:t>
            </w:r>
          </w:p>
        </w:tc>
        <w:tc>
          <w:tcPr>
            <w:tcW w:w="3289" w:type="dxa"/>
            <w:vAlign w:val="center"/>
            <w:hideMark/>
          </w:tcPr>
          <w:p w14:paraId="0F2B9B8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120</w:t>
            </w:r>
          </w:p>
        </w:tc>
      </w:tr>
      <w:tr w:rsidR="00062A12" w:rsidRPr="00FF5A44" w14:paraId="37912EDB" w14:textId="77777777" w:rsidTr="00B667A4">
        <w:trPr>
          <w:trHeight w:val="660"/>
        </w:trPr>
        <w:tc>
          <w:tcPr>
            <w:tcW w:w="15480" w:type="dxa"/>
            <w:gridSpan w:val="5"/>
            <w:vAlign w:val="center"/>
            <w:hideMark/>
          </w:tcPr>
          <w:p w14:paraId="7B8EFD1D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загальної середньої освіти ( у тому числі денної форми навчання, вечірні школи та спеціальні заклади освіти для дітей, які потребують корекції фізичного та (або) розумового розвитку)</w:t>
            </w:r>
          </w:p>
        </w:tc>
      </w:tr>
      <w:tr w:rsidR="00062A12" w:rsidRPr="00FF5A44" w14:paraId="01961FB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7BF61F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641F56B1" w14:textId="698B8158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14DA31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A76543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88997EC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1A4F4CC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74A6C70" w14:textId="23105BEE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всього</w:t>
            </w:r>
          </w:p>
        </w:tc>
        <w:tc>
          <w:tcPr>
            <w:tcW w:w="1134" w:type="dxa"/>
            <w:vAlign w:val="center"/>
            <w:hideMark/>
          </w:tcPr>
          <w:p w14:paraId="7D2F0C28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10F24F7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64</w:t>
            </w:r>
          </w:p>
        </w:tc>
        <w:tc>
          <w:tcPr>
            <w:tcW w:w="3260" w:type="dxa"/>
            <w:vAlign w:val="center"/>
            <w:hideMark/>
          </w:tcPr>
          <w:p w14:paraId="3AE0837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64</w:t>
            </w:r>
          </w:p>
        </w:tc>
        <w:tc>
          <w:tcPr>
            <w:tcW w:w="3289" w:type="dxa"/>
            <w:vAlign w:val="center"/>
            <w:hideMark/>
          </w:tcPr>
          <w:p w14:paraId="521F6AC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64</w:t>
            </w:r>
          </w:p>
        </w:tc>
      </w:tr>
      <w:tr w:rsidR="00062A12" w:rsidRPr="00FF5A44" w14:paraId="4247A92A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F402508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загальної середньої освіти</w:t>
            </w:r>
          </w:p>
        </w:tc>
        <w:tc>
          <w:tcPr>
            <w:tcW w:w="1134" w:type="dxa"/>
            <w:vAlign w:val="center"/>
            <w:hideMark/>
          </w:tcPr>
          <w:p w14:paraId="0AD9A875" w14:textId="4A236A3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5B20506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1 803 904,3</w:t>
            </w:r>
          </w:p>
        </w:tc>
        <w:tc>
          <w:tcPr>
            <w:tcW w:w="3260" w:type="dxa"/>
            <w:vAlign w:val="center"/>
            <w:hideMark/>
          </w:tcPr>
          <w:p w14:paraId="01B9F06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2 209 588,2</w:t>
            </w:r>
          </w:p>
        </w:tc>
        <w:tc>
          <w:tcPr>
            <w:tcW w:w="3289" w:type="dxa"/>
            <w:vAlign w:val="center"/>
            <w:hideMark/>
          </w:tcPr>
          <w:p w14:paraId="5547E5C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2 650 767,7</w:t>
            </w:r>
          </w:p>
        </w:tc>
      </w:tr>
      <w:tr w:rsidR="00062A12" w:rsidRPr="00FF5A44" w14:paraId="336E616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23189D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у  т.ч. на реалізацію Концепції «Нова українська школа»</w:t>
            </w:r>
          </w:p>
        </w:tc>
        <w:tc>
          <w:tcPr>
            <w:tcW w:w="1134" w:type="dxa"/>
            <w:vAlign w:val="center"/>
            <w:hideMark/>
          </w:tcPr>
          <w:p w14:paraId="51831324" w14:textId="3E83320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C8231D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21 857,1</w:t>
            </w:r>
          </w:p>
        </w:tc>
        <w:tc>
          <w:tcPr>
            <w:tcW w:w="3260" w:type="dxa"/>
            <w:vAlign w:val="center"/>
            <w:hideMark/>
          </w:tcPr>
          <w:p w14:paraId="19BE857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30 162,9</w:t>
            </w:r>
          </w:p>
        </w:tc>
        <w:tc>
          <w:tcPr>
            <w:tcW w:w="3289" w:type="dxa"/>
            <w:vAlign w:val="center"/>
            <w:hideMark/>
          </w:tcPr>
          <w:p w14:paraId="3D1396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39 928,6</w:t>
            </w:r>
          </w:p>
        </w:tc>
      </w:tr>
      <w:tr w:rsidR="00062A12" w:rsidRPr="00FF5A44" w14:paraId="5A0B600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C9C943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стимулювання учнівської молоді</w:t>
            </w:r>
          </w:p>
        </w:tc>
        <w:tc>
          <w:tcPr>
            <w:tcW w:w="1134" w:type="dxa"/>
            <w:vAlign w:val="center"/>
            <w:hideMark/>
          </w:tcPr>
          <w:p w14:paraId="0DEF31B1" w14:textId="56DEDAF8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C5204C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410,0</w:t>
            </w:r>
          </w:p>
        </w:tc>
        <w:tc>
          <w:tcPr>
            <w:tcW w:w="3260" w:type="dxa"/>
            <w:vAlign w:val="center"/>
            <w:hideMark/>
          </w:tcPr>
          <w:p w14:paraId="618D357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465,0</w:t>
            </w:r>
          </w:p>
        </w:tc>
        <w:tc>
          <w:tcPr>
            <w:tcW w:w="3289" w:type="dxa"/>
            <w:vAlign w:val="center"/>
            <w:hideMark/>
          </w:tcPr>
          <w:p w14:paraId="01489F1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500,0</w:t>
            </w:r>
          </w:p>
        </w:tc>
      </w:tr>
      <w:tr w:rsidR="00062A12" w:rsidRPr="00FF5A44" w14:paraId="022800C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16F313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21BF5C3A" w14:textId="27EDF80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541E9B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CB03C9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010DE2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5944CA8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3B17328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учнів/дітей дошкільного відділення, охоплених освітою</w:t>
            </w:r>
          </w:p>
        </w:tc>
        <w:tc>
          <w:tcPr>
            <w:tcW w:w="1134" w:type="dxa"/>
            <w:vAlign w:val="center"/>
            <w:hideMark/>
          </w:tcPr>
          <w:p w14:paraId="599BA238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42AB234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37 814/100</w:t>
            </w:r>
          </w:p>
        </w:tc>
        <w:tc>
          <w:tcPr>
            <w:tcW w:w="3260" w:type="dxa"/>
            <w:vAlign w:val="center"/>
            <w:hideMark/>
          </w:tcPr>
          <w:p w14:paraId="3A75019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40 156/200</w:t>
            </w:r>
          </w:p>
        </w:tc>
        <w:tc>
          <w:tcPr>
            <w:tcW w:w="3289" w:type="dxa"/>
            <w:vAlign w:val="center"/>
            <w:hideMark/>
          </w:tcPr>
          <w:p w14:paraId="35CB749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44 656/200</w:t>
            </w:r>
          </w:p>
        </w:tc>
      </w:tr>
      <w:tr w:rsidR="00062A12" w:rsidRPr="00FF5A44" w14:paraId="1FA2ABE1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3F1A78AE" w14:textId="3018A9FD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у т.ч. кількість учнів, задіяних у реалізації Концепції </w:t>
            </w:r>
            <w:r w:rsidR="00B667A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«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Нова українська школа</w:t>
            </w:r>
            <w:r w:rsidR="00B667A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»</w:t>
            </w:r>
          </w:p>
        </w:tc>
        <w:tc>
          <w:tcPr>
            <w:tcW w:w="1134" w:type="dxa"/>
            <w:vAlign w:val="center"/>
            <w:hideMark/>
          </w:tcPr>
          <w:p w14:paraId="75948AA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5E98ABB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25 428</w:t>
            </w:r>
          </w:p>
        </w:tc>
        <w:tc>
          <w:tcPr>
            <w:tcW w:w="3260" w:type="dxa"/>
            <w:vAlign w:val="center"/>
            <w:hideMark/>
          </w:tcPr>
          <w:p w14:paraId="21FFA2F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28 120</w:t>
            </w:r>
          </w:p>
        </w:tc>
        <w:tc>
          <w:tcPr>
            <w:tcW w:w="3289" w:type="dxa"/>
            <w:vAlign w:val="center"/>
            <w:hideMark/>
          </w:tcPr>
          <w:p w14:paraId="671B5BE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31 280</w:t>
            </w:r>
          </w:p>
        </w:tc>
      </w:tr>
      <w:tr w:rsidR="00062A12" w:rsidRPr="00FF5A44" w14:paraId="6FF92D6D" w14:textId="77777777" w:rsidTr="00B667A4">
        <w:trPr>
          <w:trHeight w:val="1200"/>
        </w:trPr>
        <w:tc>
          <w:tcPr>
            <w:tcW w:w="4962" w:type="dxa"/>
            <w:vAlign w:val="center"/>
            <w:hideMark/>
          </w:tcPr>
          <w:p w14:paraId="3EA8983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 переможців ІІІ та ІV етапів Всеукраїнських учнівських олімпіад з базових дисциплін,  ІІІ етапів конкурсу-захисту пошуково-дослідницьких робіт учнів-членів  Малої академії наук</w:t>
            </w:r>
          </w:p>
        </w:tc>
        <w:tc>
          <w:tcPr>
            <w:tcW w:w="1134" w:type="dxa"/>
            <w:vAlign w:val="center"/>
            <w:hideMark/>
          </w:tcPr>
          <w:p w14:paraId="64E4B97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35AC069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3260" w:type="dxa"/>
            <w:vAlign w:val="center"/>
            <w:hideMark/>
          </w:tcPr>
          <w:p w14:paraId="23867C9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3289" w:type="dxa"/>
            <w:vAlign w:val="center"/>
            <w:hideMark/>
          </w:tcPr>
          <w:p w14:paraId="7966989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</w:tr>
      <w:tr w:rsidR="00062A12" w:rsidRPr="00FF5A44" w14:paraId="309692C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550949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3F60AD7C" w14:textId="6F51872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7AEC3EF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5438908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90D5C3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2A10D6D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B89A101" w14:textId="57DC1FF4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учня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(дитин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и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09F26C7F" w14:textId="6D2245D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439026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47,6</w:t>
            </w:r>
          </w:p>
        </w:tc>
        <w:tc>
          <w:tcPr>
            <w:tcW w:w="3260" w:type="dxa"/>
            <w:vAlign w:val="center"/>
            <w:hideMark/>
          </w:tcPr>
          <w:p w14:paraId="0A1E011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54,7</w:t>
            </w:r>
          </w:p>
        </w:tc>
        <w:tc>
          <w:tcPr>
            <w:tcW w:w="3289" w:type="dxa"/>
            <w:vAlign w:val="center"/>
            <w:hideMark/>
          </w:tcPr>
          <w:p w14:paraId="3C1C706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59,1</w:t>
            </w:r>
          </w:p>
        </w:tc>
      </w:tr>
      <w:tr w:rsidR="00062A12" w:rsidRPr="00FF5A44" w14:paraId="695CE2AF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30FC60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у т.ч. середні витрати на 1 учня, задіяного у реалізації Концепції "Нова українська школа"</w:t>
            </w:r>
          </w:p>
        </w:tc>
        <w:tc>
          <w:tcPr>
            <w:tcW w:w="1134" w:type="dxa"/>
            <w:vAlign w:val="center"/>
            <w:hideMark/>
          </w:tcPr>
          <w:p w14:paraId="6F2C1FE1" w14:textId="4BF7667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0ACFDCD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0,9</w:t>
            </w:r>
          </w:p>
        </w:tc>
        <w:tc>
          <w:tcPr>
            <w:tcW w:w="3260" w:type="dxa"/>
            <w:vAlign w:val="center"/>
            <w:hideMark/>
          </w:tcPr>
          <w:p w14:paraId="6357354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1,1</w:t>
            </w:r>
          </w:p>
        </w:tc>
        <w:tc>
          <w:tcPr>
            <w:tcW w:w="3289" w:type="dxa"/>
            <w:vAlign w:val="center"/>
            <w:hideMark/>
          </w:tcPr>
          <w:p w14:paraId="23A418E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1,3</w:t>
            </w:r>
          </w:p>
        </w:tc>
      </w:tr>
      <w:tr w:rsidR="00062A12" w:rsidRPr="00FF5A44" w14:paraId="61FBC308" w14:textId="77777777" w:rsidTr="00B667A4">
        <w:trPr>
          <w:trHeight w:val="1290"/>
        </w:trPr>
        <w:tc>
          <w:tcPr>
            <w:tcW w:w="4962" w:type="dxa"/>
            <w:vAlign w:val="center"/>
            <w:hideMark/>
          </w:tcPr>
          <w:p w14:paraId="2B71425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стипендії міського голови учням - переможцям ІІІ та ІV етапів Всеукраїнських учнівських олімпіад з базових дисциплін, ІІІ етапів конкурсу-захисту пошуково-дослідницьких робіт учнів-членів  Малої академії наук</w:t>
            </w:r>
          </w:p>
        </w:tc>
        <w:tc>
          <w:tcPr>
            <w:tcW w:w="1134" w:type="dxa"/>
            <w:vAlign w:val="center"/>
            <w:hideMark/>
          </w:tcPr>
          <w:p w14:paraId="330A0919" w14:textId="33B1EDA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30BDE9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5,9</w:t>
            </w:r>
          </w:p>
        </w:tc>
        <w:tc>
          <w:tcPr>
            <w:tcW w:w="3260" w:type="dxa"/>
            <w:vAlign w:val="center"/>
            <w:hideMark/>
          </w:tcPr>
          <w:p w14:paraId="1967573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6,6</w:t>
            </w:r>
          </w:p>
        </w:tc>
        <w:tc>
          <w:tcPr>
            <w:tcW w:w="3289" w:type="dxa"/>
            <w:vAlign w:val="center"/>
            <w:hideMark/>
          </w:tcPr>
          <w:p w14:paraId="2C8AC03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7,1</w:t>
            </w:r>
          </w:p>
        </w:tc>
      </w:tr>
      <w:tr w:rsidR="00062A12" w:rsidRPr="00FF5A44" w14:paraId="1F8EE11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27602B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lastRenderedPageBreak/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545212A5" w14:textId="25B9BB41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BA235A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48F24A1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2108A1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1D8117FD" w14:textId="77777777" w:rsidTr="00B667A4">
        <w:trPr>
          <w:trHeight w:val="660"/>
        </w:trPr>
        <w:tc>
          <w:tcPr>
            <w:tcW w:w="4962" w:type="dxa"/>
            <w:vAlign w:val="center"/>
            <w:hideMark/>
          </w:tcPr>
          <w:p w14:paraId="475CDF94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учнів, охоплених загальною середньою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50FA1684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253EB96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60" w:type="dxa"/>
            <w:vAlign w:val="center"/>
            <w:hideMark/>
          </w:tcPr>
          <w:p w14:paraId="725C143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106</w:t>
            </w:r>
          </w:p>
        </w:tc>
        <w:tc>
          <w:tcPr>
            <w:tcW w:w="3289" w:type="dxa"/>
            <w:vAlign w:val="center"/>
            <w:hideMark/>
          </w:tcPr>
          <w:p w14:paraId="517F58D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</w:tr>
      <w:tr w:rsidR="00062A12" w:rsidRPr="00FF5A44" w14:paraId="5B901DD1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7C82087E" w14:textId="57B79989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Динаміка кількості учнів, задіяних у реалізації Концепції "Нова українська школа" до </w:t>
            </w:r>
            <w:r w:rsidR="00704B45" w:rsidRPr="00FF5A44">
              <w:rPr>
                <w:rFonts w:ascii="Times New Roman" w:eastAsia="Times New Roman" w:hAnsi="Times New Roman" w:cs="Times New Roman"/>
                <w:lang w:val="uk-UA" w:eastAsia="ru-RU"/>
              </w:rPr>
              <w:t>фактичного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238CC3D5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6A41982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107</w:t>
            </w:r>
          </w:p>
        </w:tc>
        <w:tc>
          <w:tcPr>
            <w:tcW w:w="3260" w:type="dxa"/>
            <w:vAlign w:val="center"/>
            <w:hideMark/>
          </w:tcPr>
          <w:p w14:paraId="7177A8F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169B36C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</w:tr>
      <w:tr w:rsidR="00062A12" w:rsidRPr="00FF5A44" w14:paraId="48087A80" w14:textId="77777777" w:rsidTr="00B667A4">
        <w:trPr>
          <w:trHeight w:val="1200"/>
        </w:trPr>
        <w:tc>
          <w:tcPr>
            <w:tcW w:w="4962" w:type="dxa"/>
            <w:vAlign w:val="center"/>
            <w:hideMark/>
          </w:tcPr>
          <w:p w14:paraId="42D4D25D" w14:textId="77777777" w:rsidR="00062A12" w:rsidRPr="00B667A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учнів переможців ІІІ та ІV етапів Всеукраїнських учнівських олімпіад з базових дисциплін, ІІ та ІІІ етапів конкурсу-захисту пошуково-дослідницьких робіт учнів-членів Малої академії наук</w:t>
            </w:r>
          </w:p>
        </w:tc>
        <w:tc>
          <w:tcPr>
            <w:tcW w:w="1134" w:type="dxa"/>
            <w:vAlign w:val="center"/>
            <w:hideMark/>
          </w:tcPr>
          <w:p w14:paraId="799701CA" w14:textId="77777777" w:rsidR="00062A12" w:rsidRPr="00B667A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12C9194" w14:textId="77777777" w:rsidR="00062A12" w:rsidRPr="00B667A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108</w:t>
            </w:r>
          </w:p>
        </w:tc>
        <w:tc>
          <w:tcPr>
            <w:tcW w:w="3260" w:type="dxa"/>
            <w:vAlign w:val="center"/>
            <w:hideMark/>
          </w:tcPr>
          <w:p w14:paraId="15D9A386" w14:textId="77777777" w:rsidR="00062A12" w:rsidRPr="00B667A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59630D77" w14:textId="77777777" w:rsidR="00062A12" w:rsidRPr="00B667A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062A12" w:rsidRPr="00FF5A44" w14:paraId="105B4E1D" w14:textId="77777777" w:rsidTr="00B667A4">
        <w:trPr>
          <w:trHeight w:val="390"/>
        </w:trPr>
        <w:tc>
          <w:tcPr>
            <w:tcW w:w="15480" w:type="dxa"/>
            <w:gridSpan w:val="5"/>
            <w:vAlign w:val="center"/>
            <w:hideMark/>
          </w:tcPr>
          <w:p w14:paraId="08506C67" w14:textId="77777777" w:rsidR="00062A12" w:rsidRPr="00B667A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Заклади позашкільної освіти</w:t>
            </w:r>
          </w:p>
        </w:tc>
      </w:tr>
      <w:tr w:rsidR="00062A12" w:rsidRPr="00FF5A44" w14:paraId="18AA3A0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9D065D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6ADF782A" w14:textId="6151845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A11D0A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87E78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6CE6FF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03F8F9F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580526A" w14:textId="67F0895E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</w:t>
            </w:r>
            <w:r w:rsidR="00D735D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всього</w:t>
            </w:r>
          </w:p>
        </w:tc>
        <w:tc>
          <w:tcPr>
            <w:tcW w:w="1134" w:type="dxa"/>
            <w:vAlign w:val="center"/>
            <w:hideMark/>
          </w:tcPr>
          <w:p w14:paraId="36E697B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757B8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3260" w:type="dxa"/>
            <w:vAlign w:val="center"/>
            <w:hideMark/>
          </w:tcPr>
          <w:p w14:paraId="0B3AB46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3289" w:type="dxa"/>
            <w:vAlign w:val="center"/>
            <w:hideMark/>
          </w:tcPr>
          <w:p w14:paraId="6627126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</w:tr>
      <w:tr w:rsidR="00062A12" w:rsidRPr="00FF5A44" w14:paraId="3C5457CA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19A53B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позашкільної освіти</w:t>
            </w:r>
          </w:p>
        </w:tc>
        <w:tc>
          <w:tcPr>
            <w:tcW w:w="1134" w:type="dxa"/>
            <w:vAlign w:val="center"/>
            <w:hideMark/>
          </w:tcPr>
          <w:p w14:paraId="18899AC6" w14:textId="77AC9A8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2035FD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94 762,6</w:t>
            </w:r>
          </w:p>
        </w:tc>
        <w:tc>
          <w:tcPr>
            <w:tcW w:w="3260" w:type="dxa"/>
            <w:vAlign w:val="center"/>
            <w:hideMark/>
          </w:tcPr>
          <w:p w14:paraId="0681A7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156 245,0</w:t>
            </w:r>
          </w:p>
        </w:tc>
        <w:tc>
          <w:tcPr>
            <w:tcW w:w="3289" w:type="dxa"/>
            <w:vAlign w:val="center"/>
            <w:hideMark/>
          </w:tcPr>
          <w:p w14:paraId="36F050B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183 902,0</w:t>
            </w:r>
          </w:p>
        </w:tc>
      </w:tr>
      <w:tr w:rsidR="00062A12" w:rsidRPr="00FF5A44" w14:paraId="5C8B499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AB8B0C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6A62BEAC" w14:textId="0F4F657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939BA6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66B0ED2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2C8745B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2F0E29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691F45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учнів/дітей, охоплених позашкільною освітою</w:t>
            </w:r>
          </w:p>
        </w:tc>
        <w:tc>
          <w:tcPr>
            <w:tcW w:w="1134" w:type="dxa"/>
            <w:vAlign w:val="center"/>
            <w:hideMark/>
          </w:tcPr>
          <w:p w14:paraId="0857EEC6" w14:textId="0261A968" w:rsidR="00062A12" w:rsidRPr="00FF5A44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306FDFB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6 960</w:t>
            </w:r>
          </w:p>
        </w:tc>
        <w:tc>
          <w:tcPr>
            <w:tcW w:w="3260" w:type="dxa"/>
            <w:vAlign w:val="center"/>
            <w:hideMark/>
          </w:tcPr>
          <w:p w14:paraId="4EE7769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11 200</w:t>
            </w:r>
          </w:p>
        </w:tc>
        <w:tc>
          <w:tcPr>
            <w:tcW w:w="3289" w:type="dxa"/>
            <w:vAlign w:val="center"/>
            <w:hideMark/>
          </w:tcPr>
          <w:p w14:paraId="20BDF87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12 630</w:t>
            </w:r>
          </w:p>
        </w:tc>
      </w:tr>
      <w:tr w:rsidR="00062A12" w:rsidRPr="00FF5A44" w14:paraId="7163821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E32798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516CF760" w14:textId="73F32D03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C5AF4B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86AFE5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2BAB9AE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303D562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1818558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1 дитину</w:t>
            </w:r>
          </w:p>
        </w:tc>
        <w:tc>
          <w:tcPr>
            <w:tcW w:w="1134" w:type="dxa"/>
            <w:vAlign w:val="center"/>
            <w:hideMark/>
          </w:tcPr>
          <w:p w14:paraId="30E5393E" w14:textId="31B541E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4D1C2C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13,6</w:t>
            </w:r>
          </w:p>
        </w:tc>
        <w:tc>
          <w:tcPr>
            <w:tcW w:w="3260" w:type="dxa"/>
            <w:vAlign w:val="center"/>
            <w:hideMark/>
          </w:tcPr>
          <w:p w14:paraId="5E2B5D6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</w:t>
            </w:r>
          </w:p>
        </w:tc>
        <w:tc>
          <w:tcPr>
            <w:tcW w:w="3289" w:type="dxa"/>
            <w:vAlign w:val="center"/>
            <w:hideMark/>
          </w:tcPr>
          <w:p w14:paraId="40AA5EC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14,6</w:t>
            </w:r>
          </w:p>
        </w:tc>
      </w:tr>
      <w:tr w:rsidR="00062A12" w:rsidRPr="00FF5A44" w14:paraId="69F443F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51DF48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093BD144" w14:textId="5312B63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6D7E3D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34C632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485BEC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7F6AA84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5AE1122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дітей, охоплених позашкільною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0781784C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0CF0BC3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110</w:t>
            </w:r>
          </w:p>
        </w:tc>
        <w:tc>
          <w:tcPr>
            <w:tcW w:w="3260" w:type="dxa"/>
            <w:vAlign w:val="center"/>
            <w:hideMark/>
          </w:tcPr>
          <w:p w14:paraId="0A70BA0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161</w:t>
            </w:r>
          </w:p>
        </w:tc>
        <w:tc>
          <w:tcPr>
            <w:tcW w:w="3289" w:type="dxa"/>
            <w:vAlign w:val="center"/>
            <w:hideMark/>
          </w:tcPr>
          <w:p w14:paraId="219DA60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113</w:t>
            </w:r>
          </w:p>
        </w:tc>
      </w:tr>
      <w:tr w:rsidR="00062A12" w:rsidRPr="00FF5A44" w14:paraId="2D9DF100" w14:textId="77777777" w:rsidTr="00B667A4">
        <w:trPr>
          <w:trHeight w:val="510"/>
        </w:trPr>
        <w:tc>
          <w:tcPr>
            <w:tcW w:w="15480" w:type="dxa"/>
            <w:gridSpan w:val="5"/>
            <w:vAlign w:val="center"/>
            <w:hideMark/>
          </w:tcPr>
          <w:p w14:paraId="0CF8533D" w14:textId="41CED48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професійної (</w:t>
            </w:r>
            <w:r w:rsidR="00D735DC"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професійно-технічної</w:t>
            </w: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) та фахової передвищої освіти</w:t>
            </w:r>
          </w:p>
        </w:tc>
      </w:tr>
      <w:tr w:rsidR="00062A12" w:rsidRPr="00FF5A44" w14:paraId="2D13BA0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F335C6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106D89C2" w14:textId="0FE43113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54A87E1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74BA99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CB6D4F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5B502E32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8D56DC5" w14:textId="3B9D7BBF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B667A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професійної (професійно-технічної) та фахової передвищої освіти</w:t>
            </w:r>
          </w:p>
        </w:tc>
        <w:tc>
          <w:tcPr>
            <w:tcW w:w="1134" w:type="dxa"/>
            <w:vAlign w:val="center"/>
            <w:hideMark/>
          </w:tcPr>
          <w:p w14:paraId="5EE111B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7B7213B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14:paraId="626C2D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3289" w:type="dxa"/>
            <w:vAlign w:val="center"/>
            <w:hideMark/>
          </w:tcPr>
          <w:p w14:paraId="6B1D3A3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</w:tr>
      <w:tr w:rsidR="00062A12" w:rsidRPr="00FF5A44" w14:paraId="461B9C4E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2E090DB4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професійної (професійно-технічної) та фахової передвищої освіти</w:t>
            </w:r>
          </w:p>
        </w:tc>
        <w:tc>
          <w:tcPr>
            <w:tcW w:w="1134" w:type="dxa"/>
            <w:vAlign w:val="center"/>
            <w:hideMark/>
          </w:tcPr>
          <w:p w14:paraId="2C5F8E8E" w14:textId="32563ED5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8ECA11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394 530,6</w:t>
            </w:r>
          </w:p>
        </w:tc>
        <w:tc>
          <w:tcPr>
            <w:tcW w:w="3260" w:type="dxa"/>
            <w:vAlign w:val="center"/>
            <w:hideMark/>
          </w:tcPr>
          <w:p w14:paraId="58ED08C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430 508,0</w:t>
            </w:r>
          </w:p>
        </w:tc>
        <w:tc>
          <w:tcPr>
            <w:tcW w:w="3289" w:type="dxa"/>
            <w:vAlign w:val="center"/>
            <w:hideMark/>
          </w:tcPr>
          <w:p w14:paraId="1877C70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455 908,0</w:t>
            </w:r>
          </w:p>
        </w:tc>
      </w:tr>
      <w:tr w:rsidR="00062A12" w:rsidRPr="00FF5A44" w14:paraId="712F9739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C4835B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lastRenderedPageBreak/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6941EECB" w14:textId="403B4D0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172D3D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4D36914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16F983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1497E3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9C961B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 (студентів), охоплених професійним навчанням</w:t>
            </w:r>
          </w:p>
        </w:tc>
        <w:tc>
          <w:tcPr>
            <w:tcW w:w="1134" w:type="dxa"/>
            <w:vAlign w:val="center"/>
            <w:hideMark/>
          </w:tcPr>
          <w:p w14:paraId="4DB674A2" w14:textId="1206B020" w:rsidR="00062A12" w:rsidRPr="00FF5A44" w:rsidRDefault="00D735DC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6BA54BC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3 900</w:t>
            </w:r>
          </w:p>
        </w:tc>
        <w:tc>
          <w:tcPr>
            <w:tcW w:w="3260" w:type="dxa"/>
            <w:vAlign w:val="center"/>
            <w:hideMark/>
          </w:tcPr>
          <w:p w14:paraId="3F5A1FB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4 000</w:t>
            </w:r>
          </w:p>
        </w:tc>
        <w:tc>
          <w:tcPr>
            <w:tcW w:w="3289" w:type="dxa"/>
            <w:vAlign w:val="center"/>
            <w:hideMark/>
          </w:tcPr>
          <w:p w14:paraId="7F7E748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4 000</w:t>
            </w:r>
          </w:p>
        </w:tc>
      </w:tr>
      <w:tr w:rsidR="00062A12" w:rsidRPr="00FF5A44" w14:paraId="602E259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B7AF02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665BAD2E" w14:textId="3E06654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60FB3B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36E9D4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5942A7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70A0C92A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565168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1 учня (студента)</w:t>
            </w:r>
          </w:p>
        </w:tc>
        <w:tc>
          <w:tcPr>
            <w:tcW w:w="1134" w:type="dxa"/>
            <w:vAlign w:val="center"/>
            <w:hideMark/>
          </w:tcPr>
          <w:p w14:paraId="721F135C" w14:textId="34D3FAD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D369F1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101,2</w:t>
            </w:r>
          </w:p>
        </w:tc>
        <w:tc>
          <w:tcPr>
            <w:tcW w:w="3260" w:type="dxa"/>
            <w:vAlign w:val="center"/>
            <w:hideMark/>
          </w:tcPr>
          <w:p w14:paraId="23821A2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107,6</w:t>
            </w:r>
          </w:p>
        </w:tc>
        <w:tc>
          <w:tcPr>
            <w:tcW w:w="3289" w:type="dxa"/>
            <w:vAlign w:val="center"/>
            <w:hideMark/>
          </w:tcPr>
          <w:p w14:paraId="51316FF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114,0</w:t>
            </w:r>
          </w:p>
        </w:tc>
      </w:tr>
      <w:tr w:rsidR="00062A12" w:rsidRPr="00FF5A44" w14:paraId="4847401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352552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689AA88A" w14:textId="1667171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040A66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1B3B8E7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56D519A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1DE057F" w14:textId="77777777" w:rsidTr="00B667A4">
        <w:trPr>
          <w:trHeight w:val="1005"/>
        </w:trPr>
        <w:tc>
          <w:tcPr>
            <w:tcW w:w="4962" w:type="dxa"/>
            <w:vAlign w:val="center"/>
            <w:hideMark/>
          </w:tcPr>
          <w:p w14:paraId="7072934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учнів (студентів), охоплених професійною (професійно-технічною) та фаховою передвищою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768A3F8C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0B4D5D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110</w:t>
            </w:r>
          </w:p>
        </w:tc>
        <w:tc>
          <w:tcPr>
            <w:tcW w:w="3260" w:type="dxa"/>
            <w:vAlign w:val="center"/>
            <w:hideMark/>
          </w:tcPr>
          <w:p w14:paraId="247BABC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103</w:t>
            </w:r>
          </w:p>
        </w:tc>
        <w:tc>
          <w:tcPr>
            <w:tcW w:w="3289" w:type="dxa"/>
            <w:vAlign w:val="center"/>
            <w:hideMark/>
          </w:tcPr>
          <w:p w14:paraId="377A175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062A12" w:rsidRPr="00FF5A44" w14:paraId="3171617B" w14:textId="77777777" w:rsidTr="00B667A4">
        <w:trPr>
          <w:trHeight w:val="510"/>
        </w:trPr>
        <w:tc>
          <w:tcPr>
            <w:tcW w:w="15480" w:type="dxa"/>
            <w:gridSpan w:val="5"/>
            <w:vAlign w:val="center"/>
            <w:hideMark/>
          </w:tcPr>
          <w:p w14:paraId="1D85CF6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Поліпшення матеріально-технічної бази закладів освіти</w:t>
            </w:r>
          </w:p>
        </w:tc>
      </w:tr>
      <w:tr w:rsidR="00062A12" w:rsidRPr="00FF5A44" w14:paraId="0BE4D78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5B569B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7BA5C754" w14:textId="0BED110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1DCDBA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0E34C2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AECDCF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2A16C47B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52E196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придбання обладнання і предметів довгострокового користування для закладів освіти</w:t>
            </w:r>
          </w:p>
        </w:tc>
        <w:tc>
          <w:tcPr>
            <w:tcW w:w="1134" w:type="dxa"/>
            <w:vAlign w:val="center"/>
            <w:hideMark/>
          </w:tcPr>
          <w:p w14:paraId="34928FAA" w14:textId="5C5E9DA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59E4C8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104 745,2</w:t>
            </w:r>
          </w:p>
        </w:tc>
        <w:tc>
          <w:tcPr>
            <w:tcW w:w="3260" w:type="dxa"/>
            <w:vAlign w:val="center"/>
            <w:hideMark/>
          </w:tcPr>
          <w:p w14:paraId="54EA430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115 636,0</w:t>
            </w:r>
          </w:p>
        </w:tc>
        <w:tc>
          <w:tcPr>
            <w:tcW w:w="3289" w:type="dxa"/>
            <w:vAlign w:val="center"/>
            <w:hideMark/>
          </w:tcPr>
          <w:p w14:paraId="3A1A9D7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122 476,0</w:t>
            </w:r>
          </w:p>
        </w:tc>
      </w:tr>
      <w:tr w:rsidR="00062A12" w:rsidRPr="00FF5A44" w14:paraId="7E886BD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67C60A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2C94A276" w14:textId="20B37E02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D2960C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1771CEC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bookmarkStart w:id="7" w:name="RANGE!D63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bookmarkEnd w:id="7"/>
          </w:p>
        </w:tc>
        <w:tc>
          <w:tcPr>
            <w:tcW w:w="3289" w:type="dxa"/>
            <w:vAlign w:val="center"/>
            <w:hideMark/>
          </w:tcPr>
          <w:p w14:paraId="0416ECD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2C4121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29ED7D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одиниць придбаного обладнання</w:t>
            </w:r>
          </w:p>
        </w:tc>
        <w:tc>
          <w:tcPr>
            <w:tcW w:w="1134" w:type="dxa"/>
            <w:vAlign w:val="center"/>
            <w:hideMark/>
          </w:tcPr>
          <w:p w14:paraId="32CC7714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690117C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1 900</w:t>
            </w:r>
          </w:p>
        </w:tc>
        <w:tc>
          <w:tcPr>
            <w:tcW w:w="3260" w:type="dxa"/>
            <w:vAlign w:val="center"/>
            <w:hideMark/>
          </w:tcPr>
          <w:p w14:paraId="69F9FB2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1 970</w:t>
            </w:r>
          </w:p>
        </w:tc>
        <w:tc>
          <w:tcPr>
            <w:tcW w:w="3289" w:type="dxa"/>
            <w:vAlign w:val="center"/>
            <w:hideMark/>
          </w:tcPr>
          <w:p w14:paraId="362489B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2 000</w:t>
            </w:r>
          </w:p>
        </w:tc>
      </w:tr>
      <w:tr w:rsidR="00062A12" w:rsidRPr="00FF5A44" w14:paraId="6910512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6F5CED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3F0C346B" w14:textId="20F5D03F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243B67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ABB41D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CDA2D7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4A34186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206343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одиницю придбаного обладнання</w:t>
            </w:r>
          </w:p>
        </w:tc>
        <w:tc>
          <w:tcPr>
            <w:tcW w:w="1134" w:type="dxa"/>
            <w:vAlign w:val="center"/>
            <w:hideMark/>
          </w:tcPr>
          <w:p w14:paraId="330DDCCD" w14:textId="6B4BF76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5DC6E8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55,1</w:t>
            </w:r>
          </w:p>
        </w:tc>
        <w:tc>
          <w:tcPr>
            <w:tcW w:w="3260" w:type="dxa"/>
            <w:vAlign w:val="center"/>
            <w:hideMark/>
          </w:tcPr>
          <w:p w14:paraId="6488100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58,7</w:t>
            </w:r>
          </w:p>
        </w:tc>
        <w:tc>
          <w:tcPr>
            <w:tcW w:w="3289" w:type="dxa"/>
            <w:vAlign w:val="center"/>
            <w:hideMark/>
          </w:tcPr>
          <w:p w14:paraId="52DB82C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61,2</w:t>
            </w:r>
          </w:p>
        </w:tc>
      </w:tr>
      <w:tr w:rsidR="00062A12" w:rsidRPr="00FF5A44" w14:paraId="510E106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B981B2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25567FCF" w14:textId="1142B93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0271FD7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6A15B33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5D884D6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776FFA0C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239925A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придбаного обладнання довгострокового користування для закладів освіти,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5463B6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261C00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3260" w:type="dxa"/>
            <w:vAlign w:val="center"/>
            <w:hideMark/>
          </w:tcPr>
          <w:p w14:paraId="6B11803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103,7</w:t>
            </w:r>
          </w:p>
        </w:tc>
        <w:tc>
          <w:tcPr>
            <w:tcW w:w="3289" w:type="dxa"/>
            <w:vAlign w:val="center"/>
            <w:hideMark/>
          </w:tcPr>
          <w:p w14:paraId="196FF75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101,5</w:t>
            </w:r>
          </w:p>
        </w:tc>
      </w:tr>
      <w:tr w:rsidR="00062A12" w:rsidRPr="00FF5A44" w14:paraId="1BD19A45" w14:textId="77777777" w:rsidTr="00B667A4">
        <w:trPr>
          <w:trHeight w:val="585"/>
        </w:trPr>
        <w:tc>
          <w:tcPr>
            <w:tcW w:w="15480" w:type="dxa"/>
            <w:gridSpan w:val="5"/>
            <w:vAlign w:val="center"/>
            <w:hideMark/>
          </w:tcPr>
          <w:p w14:paraId="1DD8A8D4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</w:tr>
      <w:tr w:rsidR="00062A12" w:rsidRPr="00FF5A44" w14:paraId="290729AF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31806F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5BCFC031" w14:textId="47C8FD0D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C0CF3D0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7F24E8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5BA597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0DBDB8B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12D6F74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забезпечення учнів закладів освіти з числа дітей – сиріт та дітей, позбавлених батьківського піклування, шкільною та спортивною формами, одягом</w:t>
            </w:r>
          </w:p>
        </w:tc>
        <w:tc>
          <w:tcPr>
            <w:tcW w:w="1134" w:type="dxa"/>
            <w:vAlign w:val="center"/>
            <w:hideMark/>
          </w:tcPr>
          <w:p w14:paraId="5BD9AE1E" w14:textId="620EC29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48F9A5B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2 500,0</w:t>
            </w:r>
          </w:p>
        </w:tc>
        <w:tc>
          <w:tcPr>
            <w:tcW w:w="3260" w:type="dxa"/>
            <w:vAlign w:val="center"/>
            <w:hideMark/>
          </w:tcPr>
          <w:p w14:paraId="2C5832A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2 760,0</w:t>
            </w:r>
          </w:p>
        </w:tc>
        <w:tc>
          <w:tcPr>
            <w:tcW w:w="3289" w:type="dxa"/>
            <w:vAlign w:val="center"/>
            <w:hideMark/>
          </w:tcPr>
          <w:p w14:paraId="4E9B24B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2 923,0</w:t>
            </w:r>
          </w:p>
        </w:tc>
      </w:tr>
      <w:tr w:rsidR="00062A12" w:rsidRPr="00FF5A44" w14:paraId="457AC51E" w14:textId="77777777" w:rsidTr="00B667A4">
        <w:trPr>
          <w:trHeight w:val="2100"/>
        </w:trPr>
        <w:tc>
          <w:tcPr>
            <w:tcW w:w="4962" w:type="dxa"/>
            <w:vAlign w:val="center"/>
            <w:hideMark/>
          </w:tcPr>
          <w:p w14:paraId="5F78656C" w14:textId="77777777" w:rsidR="00B667A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Обсяг видатків для надання одноразової допомоги дітям-сиротам та дітям, позбавленим батьківського піклування, яким виповнюється </w:t>
            </w:r>
          </w:p>
          <w:p w14:paraId="7D822847" w14:textId="71BADB80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18 років, та одноразової грошової допомоги випускникам професійної (професійно-технічної) освіти із числа дітей</w:t>
            </w:r>
            <w:r w:rsidR="00D735D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сиріт та дітей,</w:t>
            </w:r>
            <w:r w:rsidR="00B667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позбавлених батьківського піклування, які знаходяться на повному державному утриманні, при їх працевлаштуванні</w:t>
            </w:r>
          </w:p>
        </w:tc>
        <w:tc>
          <w:tcPr>
            <w:tcW w:w="1134" w:type="dxa"/>
            <w:vAlign w:val="center"/>
            <w:hideMark/>
          </w:tcPr>
          <w:p w14:paraId="05502242" w14:textId="5642F71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E3EF83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2 015,9</w:t>
            </w:r>
          </w:p>
        </w:tc>
        <w:tc>
          <w:tcPr>
            <w:tcW w:w="3260" w:type="dxa"/>
            <w:vAlign w:val="center"/>
            <w:hideMark/>
          </w:tcPr>
          <w:p w14:paraId="00C4752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2 226,0</w:t>
            </w:r>
          </w:p>
        </w:tc>
        <w:tc>
          <w:tcPr>
            <w:tcW w:w="3289" w:type="dxa"/>
            <w:vAlign w:val="center"/>
            <w:hideMark/>
          </w:tcPr>
          <w:p w14:paraId="0BCFFF1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2 357,0</w:t>
            </w:r>
          </w:p>
        </w:tc>
      </w:tr>
      <w:tr w:rsidR="00062A12" w:rsidRPr="00FF5A44" w14:paraId="351A8701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11E8DD1D" w14:textId="2DED73A5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проведення додаткових психолого-педагогічних і корекційно-</w:t>
            </w:r>
            <w:r w:rsidR="00D735DC" w:rsidRPr="00FF5A44">
              <w:rPr>
                <w:rFonts w:ascii="Times New Roman" w:eastAsia="Times New Roman" w:hAnsi="Times New Roman" w:cs="Times New Roman"/>
                <w:lang w:val="uk-UA" w:eastAsia="ru-RU"/>
              </w:rPr>
              <w:t>розвитков</w:t>
            </w:r>
            <w:r w:rsidR="00D735DC">
              <w:rPr>
                <w:rFonts w:ascii="Times New Roman" w:eastAsia="Times New Roman" w:hAnsi="Times New Roman" w:cs="Times New Roman"/>
                <w:lang w:val="uk-UA" w:eastAsia="ru-RU"/>
              </w:rPr>
              <w:t>их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занять та створення умов для дітей з особливими освітніми потребами</w:t>
            </w:r>
          </w:p>
        </w:tc>
        <w:tc>
          <w:tcPr>
            <w:tcW w:w="1134" w:type="dxa"/>
            <w:vAlign w:val="center"/>
            <w:hideMark/>
          </w:tcPr>
          <w:p w14:paraId="2D776F2A" w14:textId="58E4A2B6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59F058A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16 086,7</w:t>
            </w:r>
          </w:p>
        </w:tc>
        <w:tc>
          <w:tcPr>
            <w:tcW w:w="3260" w:type="dxa"/>
            <w:vAlign w:val="center"/>
            <w:hideMark/>
          </w:tcPr>
          <w:p w14:paraId="7484DF1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17 760,0</w:t>
            </w:r>
          </w:p>
        </w:tc>
        <w:tc>
          <w:tcPr>
            <w:tcW w:w="3289" w:type="dxa"/>
            <w:vAlign w:val="center"/>
            <w:hideMark/>
          </w:tcPr>
          <w:p w14:paraId="286E936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18 808,0</w:t>
            </w:r>
          </w:p>
        </w:tc>
      </w:tr>
      <w:tr w:rsidR="00062A12" w:rsidRPr="00FF5A44" w14:paraId="5324195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5B9F30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проведення ремонтів закладів освіти </w:t>
            </w:r>
          </w:p>
        </w:tc>
        <w:tc>
          <w:tcPr>
            <w:tcW w:w="1134" w:type="dxa"/>
            <w:vAlign w:val="center"/>
            <w:hideMark/>
          </w:tcPr>
          <w:p w14:paraId="59AC2555" w14:textId="6E62A1C3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C21220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355 976,6</w:t>
            </w:r>
          </w:p>
        </w:tc>
        <w:tc>
          <w:tcPr>
            <w:tcW w:w="3260" w:type="dxa"/>
            <w:vAlign w:val="center"/>
            <w:hideMark/>
          </w:tcPr>
          <w:p w14:paraId="5E22E21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390 903,4</w:t>
            </w:r>
          </w:p>
        </w:tc>
        <w:tc>
          <w:tcPr>
            <w:tcW w:w="3289" w:type="dxa"/>
            <w:vAlign w:val="center"/>
            <w:hideMark/>
          </w:tcPr>
          <w:p w14:paraId="7B49A3F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410 977,7</w:t>
            </w:r>
          </w:p>
        </w:tc>
      </w:tr>
      <w:tr w:rsidR="00062A12" w:rsidRPr="00FF5A44" w14:paraId="307FF74C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2AEDEE8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облаштування споруд цивільного захисту (укриття) та бомбосховища</w:t>
            </w:r>
          </w:p>
        </w:tc>
        <w:tc>
          <w:tcPr>
            <w:tcW w:w="1134" w:type="dxa"/>
            <w:vAlign w:val="center"/>
            <w:hideMark/>
          </w:tcPr>
          <w:p w14:paraId="04E3D662" w14:textId="6593B3B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3A4295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75 000,00</w:t>
            </w:r>
          </w:p>
        </w:tc>
        <w:tc>
          <w:tcPr>
            <w:tcW w:w="3260" w:type="dxa"/>
            <w:vAlign w:val="center"/>
            <w:hideMark/>
          </w:tcPr>
          <w:p w14:paraId="3BD1FFB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82 800,00</w:t>
            </w:r>
          </w:p>
        </w:tc>
        <w:tc>
          <w:tcPr>
            <w:tcW w:w="3289" w:type="dxa"/>
            <w:vAlign w:val="center"/>
            <w:hideMark/>
          </w:tcPr>
          <w:p w14:paraId="024BC98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87 685,00</w:t>
            </w:r>
          </w:p>
        </w:tc>
      </w:tr>
      <w:tr w:rsidR="00062A12" w:rsidRPr="00FF5A44" w14:paraId="63167E04" w14:textId="77777777" w:rsidTr="00B667A4">
        <w:trPr>
          <w:trHeight w:val="600"/>
        </w:trPr>
        <w:tc>
          <w:tcPr>
            <w:tcW w:w="4962" w:type="dxa"/>
            <w:shd w:val="clear" w:color="000000" w:fill="auto"/>
            <w:vAlign w:val="center"/>
            <w:hideMark/>
          </w:tcPr>
          <w:p w14:paraId="383EE69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забезпечення закладів освіти безпечною питною водою відповідно до потреб дітей та санітарних норм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60221B3B" w14:textId="21842532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177B8C7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4 448,00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79C95A0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7 005,60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3C8F5E0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10 408,32</w:t>
            </w:r>
          </w:p>
        </w:tc>
      </w:tr>
      <w:tr w:rsidR="00062A12" w:rsidRPr="00FF5A44" w14:paraId="1F57088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0ED52F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5B95B78F" w14:textId="04A0B5C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9AFC856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7A5477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AB43B6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24F7C7D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68EFDCE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 з числа дітей – сиріт та дітей, позбавлених батьківського піклування, яким планується придбати шкільну та спортивну форми</w:t>
            </w:r>
          </w:p>
        </w:tc>
        <w:tc>
          <w:tcPr>
            <w:tcW w:w="1134" w:type="dxa"/>
            <w:vAlign w:val="center"/>
            <w:hideMark/>
          </w:tcPr>
          <w:p w14:paraId="54FAF91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3B32B96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220</w:t>
            </w:r>
          </w:p>
        </w:tc>
        <w:tc>
          <w:tcPr>
            <w:tcW w:w="3260" w:type="dxa"/>
            <w:vAlign w:val="center"/>
            <w:hideMark/>
          </w:tcPr>
          <w:p w14:paraId="23FF7A4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220</w:t>
            </w:r>
          </w:p>
        </w:tc>
        <w:tc>
          <w:tcPr>
            <w:tcW w:w="3289" w:type="dxa"/>
            <w:vAlign w:val="center"/>
            <w:hideMark/>
          </w:tcPr>
          <w:p w14:paraId="1B03228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220</w:t>
            </w:r>
          </w:p>
        </w:tc>
      </w:tr>
      <w:tr w:rsidR="00062A12" w:rsidRPr="00FF5A44" w14:paraId="7BF748B8" w14:textId="77777777" w:rsidTr="00B667A4">
        <w:trPr>
          <w:trHeight w:val="1500"/>
        </w:trPr>
        <w:tc>
          <w:tcPr>
            <w:tcW w:w="4962" w:type="dxa"/>
            <w:vAlign w:val="center"/>
            <w:hideMark/>
          </w:tcPr>
          <w:p w14:paraId="54E2E127" w14:textId="3989F735" w:rsidR="00B667A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дітей-сиріт та дітей</w:t>
            </w:r>
            <w:r w:rsidR="00704B45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позбавлених батьківського піклування, яким виповнюється </w:t>
            </w:r>
          </w:p>
          <w:p w14:paraId="1E67A825" w14:textId="34E588BF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18 років, випускників закладів освіти з числа дітей-сиріт та дітей, позбавлених батьківського піклування, </w:t>
            </w:r>
            <w:r w:rsidR="00D735D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тому числі працевлаштовані випускники професійної (професійно-технічної) освіти</w:t>
            </w:r>
          </w:p>
        </w:tc>
        <w:tc>
          <w:tcPr>
            <w:tcW w:w="1134" w:type="dxa"/>
            <w:vAlign w:val="center"/>
            <w:hideMark/>
          </w:tcPr>
          <w:p w14:paraId="09AA5A0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674C761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  <w:tc>
          <w:tcPr>
            <w:tcW w:w="3260" w:type="dxa"/>
            <w:vAlign w:val="center"/>
            <w:hideMark/>
          </w:tcPr>
          <w:p w14:paraId="7B5A348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  <w:tc>
          <w:tcPr>
            <w:tcW w:w="3289" w:type="dxa"/>
            <w:vAlign w:val="center"/>
            <w:hideMark/>
          </w:tcPr>
          <w:p w14:paraId="4E9D19E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</w:tr>
      <w:tr w:rsidR="00062A12" w:rsidRPr="00FF5A44" w14:paraId="21CF89AF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58ADB59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 з особливими освітніми потребами у закладах освіти</w:t>
            </w:r>
          </w:p>
        </w:tc>
        <w:tc>
          <w:tcPr>
            <w:tcW w:w="1134" w:type="dxa"/>
            <w:vAlign w:val="center"/>
            <w:hideMark/>
          </w:tcPr>
          <w:p w14:paraId="1B1BB6A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1139D30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475</w:t>
            </w:r>
          </w:p>
        </w:tc>
        <w:tc>
          <w:tcPr>
            <w:tcW w:w="3260" w:type="dxa"/>
            <w:vAlign w:val="center"/>
            <w:hideMark/>
          </w:tcPr>
          <w:p w14:paraId="726137D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528</w:t>
            </w:r>
          </w:p>
        </w:tc>
        <w:tc>
          <w:tcPr>
            <w:tcW w:w="3289" w:type="dxa"/>
            <w:vAlign w:val="center"/>
            <w:hideMark/>
          </w:tcPr>
          <w:p w14:paraId="16A70DF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634</w:t>
            </w:r>
          </w:p>
        </w:tc>
      </w:tr>
      <w:tr w:rsidR="00062A12" w:rsidRPr="00FF5A44" w14:paraId="035841F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1E1C6F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 в яких планується проведення ремонтів</w:t>
            </w:r>
          </w:p>
        </w:tc>
        <w:tc>
          <w:tcPr>
            <w:tcW w:w="1134" w:type="dxa"/>
            <w:vAlign w:val="center"/>
            <w:hideMark/>
          </w:tcPr>
          <w:p w14:paraId="3D9A6A5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67ED59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155</w:t>
            </w:r>
          </w:p>
        </w:tc>
        <w:tc>
          <w:tcPr>
            <w:tcW w:w="3260" w:type="dxa"/>
            <w:vAlign w:val="center"/>
            <w:hideMark/>
          </w:tcPr>
          <w:p w14:paraId="1792466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154</w:t>
            </w:r>
          </w:p>
        </w:tc>
        <w:tc>
          <w:tcPr>
            <w:tcW w:w="3289" w:type="dxa"/>
            <w:vAlign w:val="center"/>
            <w:hideMark/>
          </w:tcPr>
          <w:p w14:paraId="61A49E4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154</w:t>
            </w:r>
          </w:p>
        </w:tc>
      </w:tr>
      <w:tr w:rsidR="00062A12" w:rsidRPr="00FF5A44" w14:paraId="0FB7322B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BE6669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Кількість закладів в яких планується облаштувати споруди цивільного захисту (укриття) та бомбосховища</w:t>
            </w:r>
          </w:p>
        </w:tc>
        <w:tc>
          <w:tcPr>
            <w:tcW w:w="1134" w:type="dxa"/>
            <w:vAlign w:val="center"/>
            <w:hideMark/>
          </w:tcPr>
          <w:p w14:paraId="00FB410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1FA284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3260" w:type="dxa"/>
            <w:vAlign w:val="center"/>
            <w:hideMark/>
          </w:tcPr>
          <w:p w14:paraId="34E7B58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3289" w:type="dxa"/>
            <w:vAlign w:val="center"/>
            <w:hideMark/>
          </w:tcPr>
          <w:p w14:paraId="382C1F3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</w:tr>
      <w:tr w:rsidR="00062A12" w:rsidRPr="00FF5A44" w14:paraId="6AECBF18" w14:textId="77777777" w:rsidTr="00B667A4">
        <w:trPr>
          <w:trHeight w:val="735"/>
        </w:trPr>
        <w:tc>
          <w:tcPr>
            <w:tcW w:w="4962" w:type="dxa"/>
            <w:shd w:val="clear" w:color="000000" w:fill="auto"/>
            <w:vAlign w:val="center"/>
            <w:hideMark/>
          </w:tcPr>
          <w:p w14:paraId="020C4848" w14:textId="7CDD8F4E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обладнання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спрямованого на отримання та покращення якості води, яке знаходиться на балансі закладів освіти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C3DAF8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5583787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2FB0E3A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3019DAD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</w:tr>
      <w:tr w:rsidR="00062A12" w:rsidRPr="00FF5A44" w14:paraId="20D75066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76BF1E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232B2FD0" w14:textId="246AC69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AD607B1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FF1F5E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5074832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6AD58E5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7F341080" w14:textId="28D7BB33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Середні витрати на забезпечення шкільною та спортивною формами 1 учня закладу освіти з числа дітей – сиріт та дітей, позбавлених батьківського піклування, тис.</w:t>
            </w:r>
            <w:r w:rsidR="00B667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грн.</w:t>
            </w:r>
          </w:p>
        </w:tc>
        <w:tc>
          <w:tcPr>
            <w:tcW w:w="1134" w:type="dxa"/>
            <w:vAlign w:val="center"/>
            <w:hideMark/>
          </w:tcPr>
          <w:p w14:paraId="0B69E83A" w14:textId="5E87F9B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8FEB7E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11,4</w:t>
            </w:r>
          </w:p>
        </w:tc>
        <w:tc>
          <w:tcPr>
            <w:tcW w:w="3260" w:type="dxa"/>
            <w:vAlign w:val="center"/>
            <w:hideMark/>
          </w:tcPr>
          <w:p w14:paraId="5EE334D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12,5</w:t>
            </w:r>
          </w:p>
        </w:tc>
        <w:tc>
          <w:tcPr>
            <w:tcW w:w="3289" w:type="dxa"/>
            <w:vAlign w:val="center"/>
            <w:hideMark/>
          </w:tcPr>
          <w:p w14:paraId="4D70425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13,3</w:t>
            </w:r>
          </w:p>
        </w:tc>
      </w:tr>
      <w:tr w:rsidR="00062A12" w:rsidRPr="00FF5A44" w14:paraId="58907725" w14:textId="77777777" w:rsidTr="00B667A4">
        <w:trPr>
          <w:trHeight w:val="645"/>
        </w:trPr>
        <w:tc>
          <w:tcPr>
            <w:tcW w:w="4962" w:type="dxa"/>
            <w:vAlign w:val="center"/>
            <w:hideMark/>
          </w:tcPr>
          <w:p w14:paraId="233834DE" w14:textId="5ACFA87B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Середній розмір одноразової грошової допомоги на 1 дитину з числа дітей-сиріт та дітей, позбавлених батьківського піклування</w:t>
            </w:r>
          </w:p>
        </w:tc>
        <w:tc>
          <w:tcPr>
            <w:tcW w:w="1134" w:type="dxa"/>
            <w:vAlign w:val="center"/>
            <w:hideMark/>
          </w:tcPr>
          <w:p w14:paraId="3E50DCCD" w14:textId="12944E2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F33682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9,6</w:t>
            </w:r>
          </w:p>
        </w:tc>
        <w:tc>
          <w:tcPr>
            <w:tcW w:w="3260" w:type="dxa"/>
            <w:vAlign w:val="center"/>
            <w:hideMark/>
          </w:tcPr>
          <w:p w14:paraId="322EBB0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10,6</w:t>
            </w:r>
          </w:p>
        </w:tc>
        <w:tc>
          <w:tcPr>
            <w:tcW w:w="3289" w:type="dxa"/>
            <w:vAlign w:val="center"/>
            <w:hideMark/>
          </w:tcPr>
          <w:p w14:paraId="45C95A0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11,2</w:t>
            </w:r>
          </w:p>
        </w:tc>
      </w:tr>
      <w:tr w:rsidR="00062A12" w:rsidRPr="00FF5A44" w14:paraId="208E1505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393798C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Середні витрати на забезпечення належних умов у закладах освіти для  дітей  з особливими освітніми потребами на 1 таку дитину</w:t>
            </w:r>
          </w:p>
        </w:tc>
        <w:tc>
          <w:tcPr>
            <w:tcW w:w="1134" w:type="dxa"/>
            <w:vAlign w:val="center"/>
            <w:hideMark/>
          </w:tcPr>
          <w:p w14:paraId="24ED48C3" w14:textId="15BD19D2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E0D305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33,9</w:t>
            </w:r>
          </w:p>
        </w:tc>
        <w:tc>
          <w:tcPr>
            <w:tcW w:w="3260" w:type="dxa"/>
            <w:vAlign w:val="center"/>
            <w:hideMark/>
          </w:tcPr>
          <w:p w14:paraId="1B0448B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33,6</w:t>
            </w:r>
          </w:p>
        </w:tc>
        <w:tc>
          <w:tcPr>
            <w:tcW w:w="3289" w:type="dxa"/>
            <w:vAlign w:val="center"/>
            <w:hideMark/>
          </w:tcPr>
          <w:p w14:paraId="0E67009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29,7</w:t>
            </w:r>
          </w:p>
        </w:tc>
      </w:tr>
      <w:tr w:rsidR="00062A12" w:rsidRPr="00FF5A44" w14:paraId="46E9120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5C91FD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проведення ремонтів однієї установи</w:t>
            </w:r>
          </w:p>
        </w:tc>
        <w:tc>
          <w:tcPr>
            <w:tcW w:w="1134" w:type="dxa"/>
            <w:vAlign w:val="center"/>
            <w:hideMark/>
          </w:tcPr>
          <w:p w14:paraId="0FD6FF01" w14:textId="69D1191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46018DE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2 296,6</w:t>
            </w:r>
          </w:p>
        </w:tc>
        <w:tc>
          <w:tcPr>
            <w:tcW w:w="3260" w:type="dxa"/>
            <w:vAlign w:val="center"/>
            <w:hideMark/>
          </w:tcPr>
          <w:p w14:paraId="44AE784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2 538,3</w:t>
            </w:r>
          </w:p>
        </w:tc>
        <w:tc>
          <w:tcPr>
            <w:tcW w:w="3289" w:type="dxa"/>
            <w:vAlign w:val="center"/>
            <w:hideMark/>
          </w:tcPr>
          <w:p w14:paraId="74499BC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2 668,7</w:t>
            </w:r>
          </w:p>
        </w:tc>
      </w:tr>
      <w:tr w:rsidR="00062A12" w:rsidRPr="00FF5A44" w14:paraId="12CFAE75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76658B5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облаштування споруд цивільного захисту (укриття) та бомбосховища</w:t>
            </w:r>
          </w:p>
        </w:tc>
        <w:tc>
          <w:tcPr>
            <w:tcW w:w="1134" w:type="dxa"/>
            <w:vAlign w:val="center"/>
            <w:hideMark/>
          </w:tcPr>
          <w:p w14:paraId="30A002B8" w14:textId="6D0B693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05950C9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4 166,70</w:t>
            </w:r>
          </w:p>
        </w:tc>
        <w:tc>
          <w:tcPr>
            <w:tcW w:w="3260" w:type="dxa"/>
            <w:vAlign w:val="center"/>
            <w:hideMark/>
          </w:tcPr>
          <w:p w14:paraId="4211864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5 520,0</w:t>
            </w:r>
          </w:p>
        </w:tc>
        <w:tc>
          <w:tcPr>
            <w:tcW w:w="3289" w:type="dxa"/>
            <w:vAlign w:val="center"/>
            <w:hideMark/>
          </w:tcPr>
          <w:p w14:paraId="35582D5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7 307,1</w:t>
            </w:r>
          </w:p>
        </w:tc>
      </w:tr>
      <w:tr w:rsidR="00062A12" w:rsidRPr="00FF5A44" w14:paraId="5BE52AAE" w14:textId="77777777" w:rsidTr="00B667A4">
        <w:trPr>
          <w:trHeight w:val="600"/>
        </w:trPr>
        <w:tc>
          <w:tcPr>
            <w:tcW w:w="4962" w:type="dxa"/>
            <w:shd w:val="clear" w:color="000000" w:fill="auto"/>
            <w:vAlign w:val="center"/>
            <w:hideMark/>
          </w:tcPr>
          <w:p w14:paraId="44648829" w14:textId="6B7F6E5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одиниці обладнання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спрямованого на отримання та покращення якості води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5FC85593" w14:textId="2C4BA526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2387C99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278,0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2B4D498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333,6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4F0A5ED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400,3</w:t>
            </w:r>
          </w:p>
        </w:tc>
      </w:tr>
      <w:tr w:rsidR="00062A12" w:rsidRPr="00FF5A44" w14:paraId="76AD609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1A3477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6FF9ED3B" w14:textId="2F51A89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20EEF70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72047C9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312BC18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1DA1B602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745F724B" w14:textId="12B902E2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учнів з числа дітей – сиріт та дітей, позбавлених батьківського піклування</w:t>
            </w:r>
            <w:r w:rsidR="00704B45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яким планується придбати шкільну та спортивну форми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0CB0A7C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7020380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110</w:t>
            </w:r>
          </w:p>
        </w:tc>
        <w:tc>
          <w:tcPr>
            <w:tcW w:w="3260" w:type="dxa"/>
            <w:vAlign w:val="center"/>
            <w:hideMark/>
          </w:tcPr>
          <w:p w14:paraId="1F11749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7BB303B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062A12" w:rsidRPr="00FF5A44" w14:paraId="48E7322A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5FD0256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дітей з числа дітей – сиріт та дітей, позбавлених батьківського піклування, яким виплачується одноразова грошова допомога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F37762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1DBC5D3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130</w:t>
            </w:r>
          </w:p>
        </w:tc>
        <w:tc>
          <w:tcPr>
            <w:tcW w:w="3260" w:type="dxa"/>
            <w:vAlign w:val="center"/>
            <w:hideMark/>
          </w:tcPr>
          <w:p w14:paraId="5E50861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5234A6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062A12" w:rsidRPr="00FF5A44" w14:paraId="579AC39F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87C4A2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дітей з особливими освітніми потребами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03358C4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853CFB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106</w:t>
            </w:r>
          </w:p>
        </w:tc>
        <w:tc>
          <w:tcPr>
            <w:tcW w:w="3260" w:type="dxa"/>
            <w:vAlign w:val="center"/>
            <w:hideMark/>
          </w:tcPr>
          <w:p w14:paraId="0254A1B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03CC81C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120</w:t>
            </w:r>
          </w:p>
        </w:tc>
      </w:tr>
      <w:tr w:rsidR="00062A12" w:rsidRPr="00FF5A44" w14:paraId="0BCE0276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74F9AE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Динаміка середніх витрат на проведення ремонтів в закладах освіти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73F7171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693CBE0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108</w:t>
            </w:r>
          </w:p>
        </w:tc>
        <w:tc>
          <w:tcPr>
            <w:tcW w:w="3260" w:type="dxa"/>
            <w:vAlign w:val="center"/>
            <w:hideMark/>
          </w:tcPr>
          <w:p w14:paraId="5A528D5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2C06614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105</w:t>
            </w:r>
          </w:p>
        </w:tc>
      </w:tr>
      <w:tr w:rsidR="00062A12" w:rsidRPr="00FF5A44" w14:paraId="16E0369E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79412867" w14:textId="64BBC666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закладів</w:t>
            </w:r>
            <w:r w:rsidR="00D735D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облаштувати споруди цивільного захисту (укриття) та бомбосховища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53B7F8D1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53D15E7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57</w:t>
            </w:r>
          </w:p>
        </w:tc>
        <w:tc>
          <w:tcPr>
            <w:tcW w:w="3260" w:type="dxa"/>
            <w:vAlign w:val="center"/>
            <w:hideMark/>
          </w:tcPr>
          <w:p w14:paraId="2220D9D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83</w:t>
            </w:r>
          </w:p>
        </w:tc>
        <w:tc>
          <w:tcPr>
            <w:tcW w:w="3289" w:type="dxa"/>
            <w:vAlign w:val="center"/>
            <w:hideMark/>
          </w:tcPr>
          <w:p w14:paraId="6151B6D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</w:tr>
      <w:tr w:rsidR="00062A12" w:rsidRPr="00FF5A44" w14:paraId="199D24B4" w14:textId="77777777" w:rsidTr="00B667A4">
        <w:trPr>
          <w:trHeight w:val="900"/>
        </w:trPr>
        <w:tc>
          <w:tcPr>
            <w:tcW w:w="4962" w:type="dxa"/>
            <w:shd w:val="clear" w:color="000000" w:fill="auto"/>
            <w:vAlign w:val="center"/>
            <w:hideMark/>
          </w:tcPr>
          <w:p w14:paraId="329BFD14" w14:textId="5EB05491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обладнання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спрямованого на отримання та покращення якості води, яке знаходиться на балансі закладів освіти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548AC2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70011D5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123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75D0B11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131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622752B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124</w:t>
            </w:r>
          </w:p>
        </w:tc>
      </w:tr>
      <w:tr w:rsidR="00062A12" w:rsidRPr="00FF5A44" w14:paraId="59316984" w14:textId="77777777" w:rsidTr="00B667A4">
        <w:trPr>
          <w:trHeight w:val="675"/>
        </w:trPr>
        <w:tc>
          <w:tcPr>
            <w:tcW w:w="15480" w:type="dxa"/>
            <w:gridSpan w:val="5"/>
            <w:vAlign w:val="center"/>
            <w:hideMark/>
          </w:tcPr>
          <w:p w14:paraId="3C95C849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Підтримка творчо працюючих педагогічних працівників, педагогічних колективів, директорів закладів освіти, робота з обдарованими дітьми та молоддю</w:t>
            </w:r>
          </w:p>
        </w:tc>
      </w:tr>
      <w:tr w:rsidR="00062A12" w:rsidRPr="00FF5A44" w14:paraId="0CCD6102" w14:textId="77777777" w:rsidTr="00B667A4">
        <w:trPr>
          <w:trHeight w:val="285"/>
        </w:trPr>
        <w:tc>
          <w:tcPr>
            <w:tcW w:w="4962" w:type="dxa"/>
            <w:vAlign w:val="center"/>
            <w:hideMark/>
          </w:tcPr>
          <w:p w14:paraId="57A9D45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noWrap/>
            <w:vAlign w:val="bottom"/>
            <w:hideMark/>
          </w:tcPr>
          <w:p w14:paraId="29447403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42235F7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62126A44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89" w:type="dxa"/>
            <w:noWrap/>
            <w:vAlign w:val="bottom"/>
            <w:hideMark/>
          </w:tcPr>
          <w:p w14:paraId="77838D3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62A12" w:rsidRPr="00FF5A44" w14:paraId="348CF119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3E0F3E1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преміювання колективів та педагогічних працівників</w:t>
            </w:r>
          </w:p>
        </w:tc>
        <w:tc>
          <w:tcPr>
            <w:tcW w:w="1134" w:type="dxa"/>
            <w:vAlign w:val="center"/>
            <w:hideMark/>
          </w:tcPr>
          <w:p w14:paraId="69CE4402" w14:textId="7E2B981D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913F56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976,00</w:t>
            </w:r>
          </w:p>
        </w:tc>
        <w:tc>
          <w:tcPr>
            <w:tcW w:w="3260" w:type="dxa"/>
            <w:vAlign w:val="center"/>
            <w:hideMark/>
          </w:tcPr>
          <w:p w14:paraId="7DB9D00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1 085,8</w:t>
            </w:r>
          </w:p>
        </w:tc>
        <w:tc>
          <w:tcPr>
            <w:tcW w:w="3289" w:type="dxa"/>
            <w:vAlign w:val="center"/>
            <w:hideMark/>
          </w:tcPr>
          <w:p w14:paraId="5C6F4A9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1 154,1</w:t>
            </w:r>
          </w:p>
        </w:tc>
      </w:tr>
      <w:tr w:rsidR="00062A12" w:rsidRPr="00FF5A44" w14:paraId="4105D7D4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1E0A240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Обсяги видатків на виплату стипендії міського голови та міської ради</w:t>
            </w:r>
          </w:p>
        </w:tc>
        <w:tc>
          <w:tcPr>
            <w:tcW w:w="1134" w:type="dxa"/>
            <w:vAlign w:val="center"/>
            <w:hideMark/>
          </w:tcPr>
          <w:p w14:paraId="0615C3A5" w14:textId="6977999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0BFF37E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410,00</w:t>
            </w:r>
          </w:p>
        </w:tc>
        <w:tc>
          <w:tcPr>
            <w:tcW w:w="3260" w:type="dxa"/>
            <w:vAlign w:val="center"/>
            <w:hideMark/>
          </w:tcPr>
          <w:p w14:paraId="5910842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465,0</w:t>
            </w:r>
          </w:p>
        </w:tc>
        <w:tc>
          <w:tcPr>
            <w:tcW w:w="3289" w:type="dxa"/>
            <w:vAlign w:val="center"/>
            <w:hideMark/>
          </w:tcPr>
          <w:p w14:paraId="69AA302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500,0</w:t>
            </w:r>
          </w:p>
        </w:tc>
      </w:tr>
      <w:tr w:rsidR="00062A12" w:rsidRPr="00FF5A44" w14:paraId="49D8E18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835B86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noWrap/>
            <w:vAlign w:val="bottom"/>
            <w:hideMark/>
          </w:tcPr>
          <w:p w14:paraId="5FF13AB0" w14:textId="6ABE3805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44654CE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7D44010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34E82B7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384077FA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2050DBB3" w14:textId="2EC5A44B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педагогічних працівників переможців конкурсів та педагогічних працівників, які підготували учнів</w:t>
            </w:r>
            <w:r w:rsidR="007616A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переможців конкурсів, олімпіад</w:t>
            </w:r>
          </w:p>
        </w:tc>
        <w:tc>
          <w:tcPr>
            <w:tcW w:w="1134" w:type="dxa"/>
            <w:vAlign w:val="center"/>
            <w:hideMark/>
          </w:tcPr>
          <w:p w14:paraId="59092BD5" w14:textId="6418BA5D" w:rsidR="00062A12" w:rsidRPr="00FF5A44" w:rsidRDefault="007616A1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4FE360F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  <w:tc>
          <w:tcPr>
            <w:tcW w:w="3260" w:type="dxa"/>
            <w:vAlign w:val="center"/>
            <w:hideMark/>
          </w:tcPr>
          <w:p w14:paraId="610CEF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  <w:tc>
          <w:tcPr>
            <w:tcW w:w="3289" w:type="dxa"/>
            <w:vAlign w:val="center"/>
            <w:hideMark/>
          </w:tcPr>
          <w:p w14:paraId="484FCB8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</w:tr>
      <w:tr w:rsidR="00062A12" w:rsidRPr="00FF5A44" w14:paraId="7AB0FF5B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C477B8D" w14:textId="04206C51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</w:t>
            </w:r>
            <w:r w:rsidR="007616A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переможців, призерів  конкурсів, олімпіад</w:t>
            </w:r>
          </w:p>
        </w:tc>
        <w:tc>
          <w:tcPr>
            <w:tcW w:w="1134" w:type="dxa"/>
            <w:vAlign w:val="center"/>
            <w:hideMark/>
          </w:tcPr>
          <w:p w14:paraId="7D5B9FDE" w14:textId="101530E6" w:rsidR="00062A12" w:rsidRPr="00FF5A44" w:rsidRDefault="007616A1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3F110B1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  <w:tc>
          <w:tcPr>
            <w:tcW w:w="3260" w:type="dxa"/>
            <w:vAlign w:val="center"/>
            <w:hideMark/>
          </w:tcPr>
          <w:p w14:paraId="0BE2A27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  <w:tc>
          <w:tcPr>
            <w:tcW w:w="3289" w:type="dxa"/>
            <w:vAlign w:val="center"/>
            <w:hideMark/>
          </w:tcPr>
          <w:p w14:paraId="107F321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</w:tr>
      <w:tr w:rsidR="00062A12" w:rsidRPr="00FF5A44" w14:paraId="13E80E5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3413AF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287F3D8B" w14:textId="1E77FF5F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3468B91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3090842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332B019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557DD9A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87BD4D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преміювання одного педагогічного працівника</w:t>
            </w:r>
          </w:p>
        </w:tc>
        <w:tc>
          <w:tcPr>
            <w:tcW w:w="1134" w:type="dxa"/>
            <w:vAlign w:val="center"/>
            <w:hideMark/>
          </w:tcPr>
          <w:p w14:paraId="51A0E16B" w14:textId="1351E4F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3F4B13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12,20</w:t>
            </w:r>
          </w:p>
        </w:tc>
        <w:tc>
          <w:tcPr>
            <w:tcW w:w="3260" w:type="dxa"/>
            <w:vAlign w:val="center"/>
            <w:hideMark/>
          </w:tcPr>
          <w:p w14:paraId="7D407C8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13,6</w:t>
            </w:r>
          </w:p>
        </w:tc>
        <w:tc>
          <w:tcPr>
            <w:tcW w:w="3289" w:type="dxa"/>
            <w:vAlign w:val="center"/>
            <w:hideMark/>
          </w:tcPr>
          <w:p w14:paraId="2DF61B3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14,4</w:t>
            </w:r>
          </w:p>
        </w:tc>
      </w:tr>
      <w:tr w:rsidR="00062A12" w:rsidRPr="00FF5A44" w14:paraId="68B6E7E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814A88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стипендії міського голови на одного учня</w:t>
            </w:r>
          </w:p>
        </w:tc>
        <w:tc>
          <w:tcPr>
            <w:tcW w:w="1134" w:type="dxa"/>
            <w:vAlign w:val="center"/>
            <w:hideMark/>
          </w:tcPr>
          <w:p w14:paraId="2B910A7F" w14:textId="50EF9C7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64C755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5,86</w:t>
            </w:r>
          </w:p>
        </w:tc>
        <w:tc>
          <w:tcPr>
            <w:tcW w:w="3260" w:type="dxa"/>
            <w:vAlign w:val="center"/>
            <w:hideMark/>
          </w:tcPr>
          <w:p w14:paraId="6E3F58B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6,6</w:t>
            </w:r>
          </w:p>
        </w:tc>
        <w:tc>
          <w:tcPr>
            <w:tcW w:w="3289" w:type="dxa"/>
            <w:vAlign w:val="center"/>
            <w:hideMark/>
          </w:tcPr>
          <w:p w14:paraId="0F3B159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7,1</w:t>
            </w:r>
          </w:p>
        </w:tc>
      </w:tr>
      <w:tr w:rsidR="00062A12" w:rsidRPr="00FF5A44" w14:paraId="26CFC1F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BEAE09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0CB77ECA" w14:textId="7C8C9408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7687D51C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5407892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4026AD3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613D0C4A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0B51EAC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середніх витрат на преміювання одного педагогічного працівника</w:t>
            </w:r>
          </w:p>
        </w:tc>
        <w:tc>
          <w:tcPr>
            <w:tcW w:w="1134" w:type="dxa"/>
            <w:vAlign w:val="center"/>
            <w:hideMark/>
          </w:tcPr>
          <w:p w14:paraId="60A9261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542730F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104</w:t>
            </w:r>
          </w:p>
        </w:tc>
        <w:tc>
          <w:tcPr>
            <w:tcW w:w="3260" w:type="dxa"/>
            <w:vAlign w:val="center"/>
            <w:hideMark/>
          </w:tcPr>
          <w:p w14:paraId="7E8E9A8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3FCAC6E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106</w:t>
            </w:r>
          </w:p>
        </w:tc>
      </w:tr>
      <w:tr w:rsidR="00062A12" w:rsidRPr="00FF5A44" w14:paraId="77CDAFF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E0D6F8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середніх витрат на стипендію одного учня</w:t>
            </w:r>
          </w:p>
        </w:tc>
        <w:tc>
          <w:tcPr>
            <w:tcW w:w="1134" w:type="dxa"/>
            <w:vAlign w:val="center"/>
            <w:hideMark/>
          </w:tcPr>
          <w:p w14:paraId="647DCABE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48D7B65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104,00</w:t>
            </w:r>
          </w:p>
        </w:tc>
        <w:tc>
          <w:tcPr>
            <w:tcW w:w="3260" w:type="dxa"/>
            <w:vAlign w:val="center"/>
            <w:hideMark/>
          </w:tcPr>
          <w:p w14:paraId="167BD16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113,0</w:t>
            </w:r>
          </w:p>
        </w:tc>
        <w:tc>
          <w:tcPr>
            <w:tcW w:w="3289" w:type="dxa"/>
            <w:vAlign w:val="center"/>
            <w:hideMark/>
          </w:tcPr>
          <w:p w14:paraId="271BFD3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108,0</w:t>
            </w:r>
          </w:p>
        </w:tc>
      </w:tr>
      <w:tr w:rsidR="00062A12" w:rsidRPr="00FF5A44" w14:paraId="6913EBCE" w14:textId="77777777" w:rsidTr="00B667A4">
        <w:trPr>
          <w:trHeight w:val="330"/>
        </w:trPr>
        <w:tc>
          <w:tcPr>
            <w:tcW w:w="15480" w:type="dxa"/>
            <w:gridSpan w:val="5"/>
            <w:noWrap/>
            <w:vAlign w:val="bottom"/>
            <w:hideMark/>
          </w:tcPr>
          <w:p w14:paraId="28E4B581" w14:textId="0E10BC3D" w:rsidR="00062A12" w:rsidRPr="00FF5A44" w:rsidRDefault="00704B45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lastRenderedPageBreak/>
              <w:br/>
            </w:r>
            <w:r w:rsidR="00062A12" w:rsidRPr="00FF5A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Культурно - освітні заходи</w:t>
            </w:r>
          </w:p>
        </w:tc>
      </w:tr>
      <w:tr w:rsidR="00062A12" w:rsidRPr="00FF5A44" w14:paraId="19D4A8CB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C4A24C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noWrap/>
            <w:vAlign w:val="bottom"/>
            <w:hideMark/>
          </w:tcPr>
          <w:p w14:paraId="037222E4" w14:textId="381803C6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4CB13F9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46E0AD7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346B778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74379CE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E5C432C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Обсяги видатків на проведення культурно-освітніх послуг</w:t>
            </w:r>
          </w:p>
        </w:tc>
        <w:tc>
          <w:tcPr>
            <w:tcW w:w="1134" w:type="dxa"/>
            <w:vAlign w:val="center"/>
            <w:hideMark/>
          </w:tcPr>
          <w:p w14:paraId="0489B725" w14:textId="37E75911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243B6D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3 155,00</w:t>
            </w:r>
          </w:p>
        </w:tc>
        <w:tc>
          <w:tcPr>
            <w:tcW w:w="3260" w:type="dxa"/>
            <w:vAlign w:val="center"/>
            <w:hideMark/>
          </w:tcPr>
          <w:p w14:paraId="6ACA635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3 483,0</w:t>
            </w:r>
          </w:p>
        </w:tc>
        <w:tc>
          <w:tcPr>
            <w:tcW w:w="3289" w:type="dxa"/>
            <w:vAlign w:val="center"/>
            <w:hideMark/>
          </w:tcPr>
          <w:p w14:paraId="71520FD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3 690,0</w:t>
            </w:r>
          </w:p>
        </w:tc>
      </w:tr>
      <w:tr w:rsidR="00062A12" w:rsidRPr="00FF5A44" w14:paraId="40BFFF35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48A2681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noWrap/>
            <w:vAlign w:val="bottom"/>
            <w:hideMark/>
          </w:tcPr>
          <w:p w14:paraId="12F3D059" w14:textId="0C5588F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2E8CA3A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646DFAE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6A40531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4BB6F90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0AE5F0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культурно-освітніх заходів</w:t>
            </w:r>
          </w:p>
        </w:tc>
        <w:tc>
          <w:tcPr>
            <w:tcW w:w="1134" w:type="dxa"/>
            <w:noWrap/>
            <w:vAlign w:val="bottom"/>
            <w:hideMark/>
          </w:tcPr>
          <w:p w14:paraId="5C809A62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CAF91B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14:paraId="0675295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  <w:tc>
          <w:tcPr>
            <w:tcW w:w="3289" w:type="dxa"/>
            <w:vAlign w:val="center"/>
            <w:hideMark/>
          </w:tcPr>
          <w:p w14:paraId="57BEBF1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</w:tr>
      <w:tr w:rsidR="00062A12" w:rsidRPr="00FF5A44" w14:paraId="76B3EC0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57C698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50E9D7D5" w14:textId="48752561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3609D42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321CCAD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159E587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35CC766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F737201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видатки на один захід</w:t>
            </w:r>
          </w:p>
        </w:tc>
        <w:tc>
          <w:tcPr>
            <w:tcW w:w="1134" w:type="dxa"/>
            <w:vAlign w:val="center"/>
            <w:hideMark/>
          </w:tcPr>
          <w:p w14:paraId="3AE99510" w14:textId="4150B9A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E0854A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631,00</w:t>
            </w:r>
          </w:p>
        </w:tc>
        <w:tc>
          <w:tcPr>
            <w:tcW w:w="3260" w:type="dxa"/>
            <w:vAlign w:val="center"/>
            <w:hideMark/>
          </w:tcPr>
          <w:p w14:paraId="10A4CD0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696,6</w:t>
            </w:r>
          </w:p>
        </w:tc>
        <w:tc>
          <w:tcPr>
            <w:tcW w:w="3289" w:type="dxa"/>
            <w:vAlign w:val="center"/>
            <w:hideMark/>
          </w:tcPr>
          <w:p w14:paraId="1D5A8C7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738,0</w:t>
            </w:r>
          </w:p>
        </w:tc>
      </w:tr>
      <w:tr w:rsidR="00062A12" w:rsidRPr="00FF5A44" w14:paraId="0084EC74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FE7CCF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7AB04294" w14:textId="5127E16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56F70FF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5F2D503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686B897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6CBFD722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66FD24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середніх витрат на один захід</w:t>
            </w:r>
          </w:p>
        </w:tc>
        <w:tc>
          <w:tcPr>
            <w:tcW w:w="1134" w:type="dxa"/>
            <w:noWrap/>
            <w:vAlign w:val="bottom"/>
            <w:hideMark/>
          </w:tcPr>
          <w:p w14:paraId="0AE34AE9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4CBD8C7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105</w:t>
            </w:r>
          </w:p>
        </w:tc>
        <w:tc>
          <w:tcPr>
            <w:tcW w:w="3260" w:type="dxa"/>
            <w:vAlign w:val="center"/>
            <w:hideMark/>
          </w:tcPr>
          <w:p w14:paraId="1EC1A3A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110</w:t>
            </w:r>
          </w:p>
        </w:tc>
        <w:tc>
          <w:tcPr>
            <w:tcW w:w="3289" w:type="dxa"/>
            <w:vAlign w:val="center"/>
            <w:hideMark/>
          </w:tcPr>
          <w:p w14:paraId="05B0DAA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106</w:t>
            </w:r>
          </w:p>
        </w:tc>
      </w:tr>
    </w:tbl>
    <w:p w14:paraId="152BD9F2" w14:textId="77777777" w:rsidR="001124EF" w:rsidRDefault="001124EF" w:rsidP="00112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54C9FE" w14:textId="77777777" w:rsidR="001124EF" w:rsidRPr="000E1F09" w:rsidRDefault="001124EF" w:rsidP="001124EF">
      <w:pPr>
        <w:rPr>
          <w:rFonts w:ascii="Times New Roman" w:hAnsi="Times New Roman" w:cs="Times New Roman"/>
          <w:lang w:val="uk-UA"/>
        </w:rPr>
        <w:sectPr w:rsidR="001124EF" w:rsidRPr="000E1F09" w:rsidSect="00B667A4">
          <w:pgSz w:w="16838" w:h="11906" w:orient="landscape"/>
          <w:pgMar w:top="1701" w:right="567" w:bottom="567" w:left="567" w:header="1020" w:footer="709" w:gutter="0"/>
          <w:cols w:space="708"/>
          <w:docGrid w:linePitch="360"/>
        </w:sectPr>
      </w:pPr>
    </w:p>
    <w:p w14:paraId="4FA7F6BD" w14:textId="6253633E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E36277">
        <w:rPr>
          <w:color w:val="000000"/>
          <w:sz w:val="20"/>
          <w:szCs w:val="20"/>
          <w:lang w:val="en-US"/>
        </w:rPr>
        <w:lastRenderedPageBreak/>
        <w:t>v-no-0</w:t>
      </w:r>
      <w:r w:rsidR="004C7F9D">
        <w:rPr>
          <w:color w:val="000000"/>
          <w:sz w:val="20"/>
          <w:szCs w:val="20"/>
          <w:lang w:val="uk-UA"/>
        </w:rPr>
        <w:t>33</w:t>
      </w:r>
    </w:p>
    <w:p w14:paraId="79B18CBE" w14:textId="77777777" w:rsidR="00CA3206" w:rsidRPr="00E36277" w:rsidRDefault="00CA3206" w:rsidP="00E3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715E4B" w14:textId="77777777" w:rsidR="00CA3206" w:rsidRPr="00E36277" w:rsidRDefault="00CA3206" w:rsidP="00E362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362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Пояснювальна записка</w:t>
      </w:r>
    </w:p>
    <w:p w14:paraId="373B3418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2"/>
        <w:jc w:val="center"/>
        <w:rPr>
          <w:iCs/>
          <w:sz w:val="28"/>
          <w:szCs w:val="28"/>
          <w:lang w:val="uk-UA"/>
        </w:rPr>
      </w:pPr>
      <w:r w:rsidRPr="00E36277">
        <w:rPr>
          <w:iCs/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14:paraId="754A562E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303030"/>
          <w:sz w:val="28"/>
          <w:szCs w:val="28"/>
          <w:lang w:val="uk-UA"/>
        </w:rPr>
      </w:pPr>
      <w:r w:rsidRPr="00E36277">
        <w:rPr>
          <w:color w:val="000000"/>
          <w:sz w:val="28"/>
          <w:szCs w:val="28"/>
          <w:lang w:val="uk-UA"/>
        </w:rPr>
        <w:t>«Про попередній розгляд проєкту рішення Миколаївської міської ради «Про внесення змін та доповнень до рішення Миколаївської міської ради від 28.11.2024 №39/8 «Про затвердження міської комплексної програми «Освіта»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color w:val="000000"/>
          <w:sz w:val="28"/>
          <w:szCs w:val="28"/>
          <w:lang w:val="uk-UA"/>
        </w:rPr>
        <w:t>на 2025-2027 роки»</w:t>
      </w:r>
    </w:p>
    <w:p w14:paraId="3FD91E45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2"/>
        <w:jc w:val="center"/>
        <w:rPr>
          <w:sz w:val="28"/>
          <w:szCs w:val="28"/>
          <w:lang w:val="uk-UA"/>
        </w:rPr>
      </w:pPr>
    </w:p>
    <w:p w14:paraId="076B04C7" w14:textId="5EB11210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303030"/>
          <w:sz w:val="28"/>
          <w:szCs w:val="28"/>
          <w:lang w:val="uk-UA"/>
        </w:rPr>
      </w:pPr>
      <w:r w:rsidRPr="00E36277">
        <w:rPr>
          <w:sz w:val="28"/>
          <w:szCs w:val="28"/>
          <w:lang w:val="uk-UA"/>
        </w:rPr>
        <w:t xml:space="preserve">1. Суб’єктом подання проєкту рішення </w:t>
      </w:r>
      <w:bookmarkStart w:id="8" w:name="_Hlk50555674"/>
      <w:r w:rsidRPr="00E36277">
        <w:rPr>
          <w:sz w:val="28"/>
          <w:szCs w:val="28"/>
          <w:lang w:val="uk-UA"/>
        </w:rPr>
        <w:t xml:space="preserve">виконавчого комітету Миколаївської міської ради </w:t>
      </w:r>
      <w:bookmarkEnd w:id="8"/>
      <w:r w:rsidRPr="00E36277">
        <w:rPr>
          <w:sz w:val="28"/>
          <w:szCs w:val="28"/>
          <w:lang w:val="uk-UA"/>
        </w:rPr>
        <w:t>«Про попередній розгляд проєкту рішення Миколаївської міської ради «Про внесення змін та доповнень до рішення Миколаївської міської ради від 28.11.2024 №39/8 «Про затвердження міської комплексної програми «Освіта»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color w:val="000000"/>
          <w:sz w:val="28"/>
          <w:szCs w:val="28"/>
          <w:lang w:val="uk-UA"/>
        </w:rPr>
        <w:t>на 2025-2027 роки»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sz w:val="28"/>
          <w:szCs w:val="28"/>
          <w:lang w:val="uk-UA"/>
        </w:rPr>
        <w:t>є управління освіти Миколаївської міської ради в особі Личко Ганни Володимирівни,                               вул. Інженерна, 3 тел. (376216).</w:t>
      </w:r>
    </w:p>
    <w:p w14:paraId="2FA2F340" w14:textId="77777777" w:rsidR="00CA3206" w:rsidRPr="00E36277" w:rsidRDefault="00CA3206" w:rsidP="00E3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2. Розробником проєкту рішення виконавчого комітету Миколаївської міської ради є головний спеціаліст управління освіти Миколаївської міської ради – Завада Алла Михайлівна, тел. (37-62-17). </w:t>
      </w:r>
    </w:p>
    <w:p w14:paraId="3BB5C457" w14:textId="46359CF5" w:rsidR="004C7F9D" w:rsidRPr="00E36277" w:rsidRDefault="00CA3206" w:rsidP="004C7F9D">
      <w:pPr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3. Необхідність прийняття даного рішення обумовлено необхідністю </w:t>
      </w:r>
      <w:r w:rsidR="004C7F9D"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належних та безпечних умов навчання і виховання дітей</w:t>
      </w:r>
    </w:p>
    <w:p w14:paraId="483E1D10" w14:textId="77777777" w:rsidR="00CA3206" w:rsidRPr="00E36277" w:rsidRDefault="00CA3206" w:rsidP="00E3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4. Правове обґрунтування вказаного проєкту рішення виконавчого комітету Миколаївської міської ради здійснюється </w:t>
      </w:r>
      <w:r w:rsidRPr="00E36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E362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 1 ч. 2 ст. 52 </w:t>
      </w:r>
      <w:r w:rsidRPr="00E3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Україні».</w:t>
      </w:r>
    </w:p>
    <w:p w14:paraId="11EDC2CF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303030"/>
          <w:sz w:val="28"/>
          <w:szCs w:val="28"/>
          <w:lang w:val="uk-UA"/>
        </w:rPr>
      </w:pPr>
      <w:r w:rsidRPr="00E36277">
        <w:rPr>
          <w:sz w:val="28"/>
          <w:szCs w:val="28"/>
          <w:lang w:val="uk-UA"/>
        </w:rPr>
        <w:t>5. Прийняття проєкту рішення виконавчого комітету Миколаївської міської ради «Про попередній розгляд проєкту рішення Миколаївської міської ради «Про внесення змін та доповнень до рішення Миколаївської міської ради від 28.11.2024 №39/8 «Про затвердження міської комплексної програми «Освіта»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color w:val="000000"/>
          <w:sz w:val="28"/>
          <w:szCs w:val="28"/>
          <w:lang w:val="uk-UA"/>
        </w:rPr>
        <w:t>на 2025-2027 роки»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sz w:val="28"/>
          <w:szCs w:val="28"/>
          <w:lang w:val="uk-UA"/>
        </w:rPr>
        <w:t>забезпечить</w:t>
      </w:r>
      <w:r w:rsidRPr="00E36277">
        <w:rPr>
          <w:sz w:val="28"/>
          <w:szCs w:val="28"/>
          <w:shd w:val="clear" w:color="auto" w:fill="FFFFFF"/>
          <w:lang w:val="uk-UA"/>
        </w:rPr>
        <w:t xml:space="preserve"> </w:t>
      </w:r>
      <w:r w:rsidRPr="00E36277">
        <w:rPr>
          <w:sz w:val="28"/>
          <w:szCs w:val="28"/>
          <w:lang w:val="uk-UA"/>
        </w:rPr>
        <w:t>відповідність змісту освіти потребам і викликам сучасного суспільства.</w:t>
      </w:r>
    </w:p>
    <w:p w14:paraId="69574A6D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F1F86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92F0C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</w:p>
    <w:p w14:paraId="7A8EB141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 ЛИЧКО</w:t>
      </w:r>
    </w:p>
    <w:p w14:paraId="4F32F8E8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3C481" w14:textId="77777777" w:rsidR="00CA3206" w:rsidRDefault="00CA3206" w:rsidP="00CA3206">
      <w:pPr>
        <w:spacing w:line="360" w:lineRule="auto"/>
        <w:jc w:val="both"/>
        <w:rPr>
          <w:sz w:val="28"/>
          <w:szCs w:val="28"/>
          <w:lang w:val="uk-UA"/>
        </w:rPr>
      </w:pPr>
    </w:p>
    <w:p w14:paraId="67167C1A" w14:textId="77777777" w:rsidR="00CA3206" w:rsidRDefault="00CA3206" w:rsidP="00CA3206">
      <w:pPr>
        <w:spacing w:line="360" w:lineRule="auto"/>
        <w:jc w:val="both"/>
        <w:rPr>
          <w:sz w:val="28"/>
          <w:szCs w:val="28"/>
          <w:lang w:val="uk-UA"/>
        </w:rPr>
      </w:pPr>
    </w:p>
    <w:p w14:paraId="64A3D95E" w14:textId="77777777" w:rsidR="00CA3206" w:rsidRDefault="00CA3206" w:rsidP="00CA3206">
      <w:pPr>
        <w:spacing w:line="360" w:lineRule="auto"/>
        <w:jc w:val="both"/>
        <w:rPr>
          <w:sz w:val="28"/>
          <w:szCs w:val="28"/>
          <w:lang w:val="uk-UA"/>
        </w:rPr>
      </w:pPr>
    </w:p>
    <w:p w14:paraId="1416E4B4" w14:textId="5CD37975" w:rsidR="00C52DBC" w:rsidRDefault="00CA3206" w:rsidP="00325FC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6277">
        <w:rPr>
          <w:rFonts w:ascii="Times New Roman" w:hAnsi="Times New Roman" w:cs="Times New Roman"/>
          <w:sz w:val="20"/>
          <w:szCs w:val="20"/>
          <w:lang w:val="uk-UA"/>
        </w:rPr>
        <w:t>Алла Завада, 376217</w:t>
      </w:r>
    </w:p>
    <w:p w14:paraId="71B5A8ED" w14:textId="77777777" w:rsidR="008C6C9E" w:rsidRDefault="008C6C9E" w:rsidP="001124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C6C9E" w:rsidSect="00325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15C4" w14:textId="77777777" w:rsidR="00EF3BCB" w:rsidRDefault="00EF3BCB" w:rsidP="00662873">
      <w:pPr>
        <w:spacing w:after="0" w:line="240" w:lineRule="auto"/>
      </w:pPr>
      <w:r>
        <w:separator/>
      </w:r>
    </w:p>
  </w:endnote>
  <w:endnote w:type="continuationSeparator" w:id="0">
    <w:p w14:paraId="7C5659E3" w14:textId="77777777" w:rsidR="00EF3BCB" w:rsidRDefault="00EF3BCB" w:rsidP="0066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F870" w14:textId="77777777" w:rsidR="00EF3BCB" w:rsidRDefault="00EF3BCB" w:rsidP="00662873">
      <w:pPr>
        <w:spacing w:after="0" w:line="240" w:lineRule="auto"/>
      </w:pPr>
      <w:r>
        <w:separator/>
      </w:r>
    </w:p>
  </w:footnote>
  <w:footnote w:type="continuationSeparator" w:id="0">
    <w:p w14:paraId="0F40F4B4" w14:textId="77777777" w:rsidR="00EF3BCB" w:rsidRDefault="00EF3BCB" w:rsidP="0066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0719186"/>
      <w:docPartObj>
        <w:docPartGallery w:val="Page Numbers (Top of Page)"/>
        <w:docPartUnique/>
      </w:docPartObj>
    </w:sdtPr>
    <w:sdtContent>
      <w:p w14:paraId="3F4432E8" w14:textId="6A8F20D0" w:rsidR="00F02D53" w:rsidRDefault="00F02D53">
        <w:pPr>
          <w:pStyle w:val="a9"/>
          <w:jc w:val="center"/>
        </w:pPr>
        <w:r w:rsidRPr="00F02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2D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2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2D53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F02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63270904">
    <w:abstractNumId w:val="0"/>
  </w:num>
  <w:num w:numId="2" w16cid:durableId="1702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0"/>
    <w:rsid w:val="00005BAD"/>
    <w:rsid w:val="00010B82"/>
    <w:rsid w:val="00062A12"/>
    <w:rsid w:val="00072845"/>
    <w:rsid w:val="00087600"/>
    <w:rsid w:val="000A7D42"/>
    <w:rsid w:val="000C2541"/>
    <w:rsid w:val="000C613D"/>
    <w:rsid w:val="000E1DFB"/>
    <w:rsid w:val="000F6A42"/>
    <w:rsid w:val="001124EF"/>
    <w:rsid w:val="001133BD"/>
    <w:rsid w:val="001145DD"/>
    <w:rsid w:val="00142993"/>
    <w:rsid w:val="001644F2"/>
    <w:rsid w:val="00173889"/>
    <w:rsid w:val="001934E4"/>
    <w:rsid w:val="001D4FD9"/>
    <w:rsid w:val="00202C41"/>
    <w:rsid w:val="00282B12"/>
    <w:rsid w:val="00293FFA"/>
    <w:rsid w:val="002A7E11"/>
    <w:rsid w:val="002E49A8"/>
    <w:rsid w:val="0031193B"/>
    <w:rsid w:val="003143DD"/>
    <w:rsid w:val="00317866"/>
    <w:rsid w:val="00325FC1"/>
    <w:rsid w:val="003A4D30"/>
    <w:rsid w:val="003C0EC8"/>
    <w:rsid w:val="003E507E"/>
    <w:rsid w:val="00413F5A"/>
    <w:rsid w:val="00414DCE"/>
    <w:rsid w:val="00460FA6"/>
    <w:rsid w:val="004635D4"/>
    <w:rsid w:val="004747C1"/>
    <w:rsid w:val="00494388"/>
    <w:rsid w:val="00494541"/>
    <w:rsid w:val="004A44F1"/>
    <w:rsid w:val="004A7EF5"/>
    <w:rsid w:val="004C7F9D"/>
    <w:rsid w:val="005035D4"/>
    <w:rsid w:val="00540BC4"/>
    <w:rsid w:val="0054255D"/>
    <w:rsid w:val="00543F0F"/>
    <w:rsid w:val="00547965"/>
    <w:rsid w:val="005503B1"/>
    <w:rsid w:val="00571745"/>
    <w:rsid w:val="00594FE8"/>
    <w:rsid w:val="005B1126"/>
    <w:rsid w:val="005B19AE"/>
    <w:rsid w:val="005C531F"/>
    <w:rsid w:val="005F5953"/>
    <w:rsid w:val="006032ED"/>
    <w:rsid w:val="00623537"/>
    <w:rsid w:val="00623CBD"/>
    <w:rsid w:val="00644EB9"/>
    <w:rsid w:val="00645118"/>
    <w:rsid w:val="00650D72"/>
    <w:rsid w:val="00660101"/>
    <w:rsid w:val="00662873"/>
    <w:rsid w:val="00676148"/>
    <w:rsid w:val="006A196F"/>
    <w:rsid w:val="006B6A82"/>
    <w:rsid w:val="006C3684"/>
    <w:rsid w:val="006C4D58"/>
    <w:rsid w:val="006D095F"/>
    <w:rsid w:val="00704B45"/>
    <w:rsid w:val="00710482"/>
    <w:rsid w:val="00752D5D"/>
    <w:rsid w:val="007616A1"/>
    <w:rsid w:val="00762E80"/>
    <w:rsid w:val="00784532"/>
    <w:rsid w:val="007B20E8"/>
    <w:rsid w:val="00842317"/>
    <w:rsid w:val="00847D92"/>
    <w:rsid w:val="00853936"/>
    <w:rsid w:val="008658ED"/>
    <w:rsid w:val="00871E6D"/>
    <w:rsid w:val="00882B87"/>
    <w:rsid w:val="00892A13"/>
    <w:rsid w:val="008A613D"/>
    <w:rsid w:val="008C6C9E"/>
    <w:rsid w:val="008F524D"/>
    <w:rsid w:val="009446FF"/>
    <w:rsid w:val="00985AAC"/>
    <w:rsid w:val="009A0CC9"/>
    <w:rsid w:val="00A137B2"/>
    <w:rsid w:val="00A93250"/>
    <w:rsid w:val="00AB0507"/>
    <w:rsid w:val="00AC714C"/>
    <w:rsid w:val="00AD7136"/>
    <w:rsid w:val="00AD736A"/>
    <w:rsid w:val="00AE480E"/>
    <w:rsid w:val="00AF222F"/>
    <w:rsid w:val="00AF7FC0"/>
    <w:rsid w:val="00B042DF"/>
    <w:rsid w:val="00B131FA"/>
    <w:rsid w:val="00B278E8"/>
    <w:rsid w:val="00B479A0"/>
    <w:rsid w:val="00B60CF9"/>
    <w:rsid w:val="00B667A4"/>
    <w:rsid w:val="00BB4237"/>
    <w:rsid w:val="00BB497E"/>
    <w:rsid w:val="00C217FF"/>
    <w:rsid w:val="00C45BD3"/>
    <w:rsid w:val="00C52DBC"/>
    <w:rsid w:val="00C72E45"/>
    <w:rsid w:val="00C87571"/>
    <w:rsid w:val="00C923A4"/>
    <w:rsid w:val="00CA3206"/>
    <w:rsid w:val="00CB41C1"/>
    <w:rsid w:val="00CB713D"/>
    <w:rsid w:val="00CC4C28"/>
    <w:rsid w:val="00CD31EE"/>
    <w:rsid w:val="00CD32DF"/>
    <w:rsid w:val="00D06FEA"/>
    <w:rsid w:val="00D126F4"/>
    <w:rsid w:val="00D257C6"/>
    <w:rsid w:val="00D2593F"/>
    <w:rsid w:val="00D361CF"/>
    <w:rsid w:val="00D46823"/>
    <w:rsid w:val="00D51C0C"/>
    <w:rsid w:val="00D72C23"/>
    <w:rsid w:val="00D735DC"/>
    <w:rsid w:val="00DB4B80"/>
    <w:rsid w:val="00DD13AB"/>
    <w:rsid w:val="00DD3160"/>
    <w:rsid w:val="00DE6B6C"/>
    <w:rsid w:val="00E05E50"/>
    <w:rsid w:val="00E207AB"/>
    <w:rsid w:val="00E24CCA"/>
    <w:rsid w:val="00E33C77"/>
    <w:rsid w:val="00E36277"/>
    <w:rsid w:val="00E659F4"/>
    <w:rsid w:val="00EA5CAF"/>
    <w:rsid w:val="00ED2781"/>
    <w:rsid w:val="00EE126D"/>
    <w:rsid w:val="00EE3E1A"/>
    <w:rsid w:val="00EF3BCB"/>
    <w:rsid w:val="00F02D53"/>
    <w:rsid w:val="00F158A0"/>
    <w:rsid w:val="00F26A2E"/>
    <w:rsid w:val="00F759A6"/>
    <w:rsid w:val="00FB6072"/>
    <w:rsid w:val="00FF5A44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56C8E"/>
  <w15:docId w15:val="{35DA97EF-39E4-4690-938B-CA0B5E6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94541"/>
  </w:style>
  <w:style w:type="paragraph" w:styleId="ad">
    <w:name w:val="List Paragraph"/>
    <w:basedOn w:val="a"/>
    <w:uiPriority w:val="34"/>
    <w:qFormat/>
    <w:rsid w:val="00F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14478</Words>
  <Characters>8253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User340_1</cp:lastModifiedBy>
  <cp:revision>2</cp:revision>
  <cp:lastPrinted>2021-08-18T12:41:00Z</cp:lastPrinted>
  <dcterms:created xsi:type="dcterms:W3CDTF">2025-08-25T12:15:00Z</dcterms:created>
  <dcterms:modified xsi:type="dcterms:W3CDTF">2025-08-25T12:15:00Z</dcterms:modified>
</cp:coreProperties>
</file>