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4DAB" w14:textId="420A6B3B" w:rsidR="00BA7687" w:rsidRPr="00D2448B" w:rsidRDefault="00BA7687" w:rsidP="00BA7687">
      <w:pPr>
        <w:suppressAutoHyphens/>
        <w:jc w:val="both"/>
        <w:rPr>
          <w:sz w:val="20"/>
          <w:szCs w:val="20"/>
          <w:lang w:val="ru-RU" w:eastAsia="zh-CN"/>
        </w:rPr>
      </w:pPr>
      <w:r>
        <w:rPr>
          <w:sz w:val="20"/>
          <w:szCs w:val="20"/>
          <w:lang w:eastAsia="zh-CN"/>
        </w:rPr>
        <w:t>v-</w:t>
      </w:r>
      <w:proofErr w:type="spellStart"/>
      <w:r>
        <w:rPr>
          <w:sz w:val="20"/>
          <w:szCs w:val="20"/>
          <w:lang w:eastAsia="zh-CN"/>
        </w:rPr>
        <w:t>fk</w:t>
      </w:r>
      <w:proofErr w:type="spellEnd"/>
      <w:r>
        <w:rPr>
          <w:sz w:val="20"/>
          <w:szCs w:val="20"/>
          <w:lang w:eastAsia="zh-CN"/>
        </w:rPr>
        <w:t>-</w:t>
      </w:r>
      <w:r w:rsidR="00D2448B">
        <w:rPr>
          <w:sz w:val="20"/>
          <w:szCs w:val="20"/>
          <w:lang w:val="ru-RU" w:eastAsia="zh-CN"/>
        </w:rPr>
        <w:t>016</w:t>
      </w:r>
    </w:p>
    <w:p w14:paraId="43C8422F" w14:textId="77777777" w:rsidR="00BA7687" w:rsidRPr="00CE61C2" w:rsidRDefault="00BA7687" w:rsidP="00BA7687">
      <w:pPr>
        <w:suppressAutoHyphens/>
        <w:jc w:val="both"/>
        <w:rPr>
          <w:sz w:val="28"/>
          <w:szCs w:val="20"/>
          <w:lang w:eastAsia="zh-CN"/>
        </w:rPr>
      </w:pPr>
    </w:p>
    <w:p w14:paraId="749FCD3A" w14:textId="77777777" w:rsidR="00BA7687" w:rsidRPr="00CE61C2" w:rsidRDefault="00BA7687" w:rsidP="00BA7687">
      <w:pPr>
        <w:suppressAutoHyphens/>
        <w:jc w:val="both"/>
        <w:rPr>
          <w:sz w:val="28"/>
          <w:szCs w:val="20"/>
          <w:lang w:eastAsia="zh-CN"/>
        </w:rPr>
      </w:pPr>
    </w:p>
    <w:p w14:paraId="31912734" w14:textId="77777777" w:rsidR="00BA7687" w:rsidRPr="00CE61C2" w:rsidRDefault="00BA7687" w:rsidP="00BA7687">
      <w:pPr>
        <w:suppressAutoHyphens/>
        <w:jc w:val="both"/>
        <w:rPr>
          <w:sz w:val="28"/>
          <w:szCs w:val="20"/>
          <w:lang w:eastAsia="zh-CN"/>
        </w:rPr>
      </w:pPr>
    </w:p>
    <w:p w14:paraId="2899B668" w14:textId="77777777" w:rsidR="00BA7687" w:rsidRPr="00CE61C2" w:rsidRDefault="00BA7687" w:rsidP="00BA7687">
      <w:pPr>
        <w:suppressAutoHyphens/>
        <w:jc w:val="both"/>
        <w:rPr>
          <w:sz w:val="28"/>
          <w:szCs w:val="20"/>
          <w:lang w:eastAsia="zh-CN"/>
        </w:rPr>
      </w:pPr>
    </w:p>
    <w:p w14:paraId="2BF77652" w14:textId="77777777" w:rsidR="00BA7687" w:rsidRPr="00CE61C2" w:rsidRDefault="00BA7687" w:rsidP="00BA7687">
      <w:pPr>
        <w:suppressAutoHyphens/>
        <w:jc w:val="both"/>
        <w:rPr>
          <w:sz w:val="28"/>
          <w:szCs w:val="20"/>
          <w:lang w:eastAsia="zh-CN"/>
        </w:rPr>
      </w:pPr>
    </w:p>
    <w:p w14:paraId="4F82E6A7" w14:textId="77777777" w:rsidR="00BA7687" w:rsidRPr="00CE61C2" w:rsidRDefault="00BA7687" w:rsidP="00BA7687">
      <w:pPr>
        <w:suppressAutoHyphens/>
        <w:jc w:val="both"/>
        <w:rPr>
          <w:sz w:val="28"/>
          <w:szCs w:val="20"/>
          <w:lang w:eastAsia="zh-CN"/>
        </w:rPr>
      </w:pPr>
    </w:p>
    <w:p w14:paraId="6BD77DB7" w14:textId="77777777" w:rsidR="00BA7687" w:rsidRPr="00CE61C2" w:rsidRDefault="00BA7687" w:rsidP="00BA7687">
      <w:pPr>
        <w:suppressAutoHyphens/>
        <w:jc w:val="both"/>
        <w:rPr>
          <w:sz w:val="28"/>
          <w:szCs w:val="20"/>
          <w:lang w:eastAsia="zh-CN"/>
        </w:rPr>
      </w:pPr>
    </w:p>
    <w:p w14:paraId="44FEC8A5" w14:textId="77777777" w:rsidR="00BA7687" w:rsidRPr="00CE61C2" w:rsidRDefault="00BA7687" w:rsidP="00BA7687">
      <w:pPr>
        <w:suppressAutoHyphens/>
        <w:jc w:val="both"/>
        <w:rPr>
          <w:sz w:val="28"/>
          <w:szCs w:val="20"/>
          <w:lang w:eastAsia="zh-CN"/>
        </w:rPr>
      </w:pPr>
    </w:p>
    <w:p w14:paraId="7D6442D2" w14:textId="77777777" w:rsidR="00BA7687" w:rsidRPr="00CE61C2" w:rsidRDefault="00BA7687" w:rsidP="00BA7687">
      <w:pPr>
        <w:suppressAutoHyphens/>
        <w:jc w:val="both"/>
        <w:rPr>
          <w:sz w:val="28"/>
          <w:szCs w:val="20"/>
          <w:lang w:eastAsia="zh-CN"/>
        </w:rPr>
      </w:pPr>
    </w:p>
    <w:p w14:paraId="0A646D2D" w14:textId="77777777" w:rsidR="00BA7687" w:rsidRPr="00CE61C2" w:rsidRDefault="00BA7687" w:rsidP="00BA7687">
      <w:pPr>
        <w:suppressAutoHyphens/>
        <w:jc w:val="both"/>
        <w:rPr>
          <w:sz w:val="28"/>
          <w:szCs w:val="20"/>
          <w:lang w:eastAsia="zh-CN"/>
        </w:rPr>
      </w:pPr>
    </w:p>
    <w:p w14:paraId="49BD06A1" w14:textId="015D3C1E" w:rsidR="00BA7687" w:rsidRPr="00D2448B" w:rsidRDefault="00BA7687" w:rsidP="00BA7687">
      <w:pPr>
        <w:tabs>
          <w:tab w:val="left" w:pos="4678"/>
        </w:tabs>
        <w:suppressAutoHyphens/>
        <w:ind w:right="4251"/>
        <w:jc w:val="both"/>
        <w:rPr>
          <w:sz w:val="28"/>
          <w:szCs w:val="20"/>
          <w:lang w:eastAsia="zh-CN"/>
        </w:rPr>
      </w:pPr>
      <w:r>
        <w:rPr>
          <w:sz w:val="28"/>
          <w:szCs w:val="28"/>
          <w:lang w:eastAsia="zh-CN"/>
        </w:rPr>
        <w:t>Про визначення набувача</w:t>
      </w:r>
      <w:r w:rsidR="001A183C">
        <w:rPr>
          <w:sz w:val="28"/>
          <w:szCs w:val="28"/>
          <w:lang w:eastAsia="zh-CN"/>
        </w:rPr>
        <w:t xml:space="preserve"> благодійної</w:t>
      </w:r>
      <w:r w:rsidRPr="00853DED">
        <w:rPr>
          <w:sz w:val="28"/>
          <w:szCs w:val="28"/>
          <w:lang w:eastAsia="zh-CN"/>
        </w:rPr>
        <w:t xml:space="preserve"> допомоги</w:t>
      </w:r>
      <w:r>
        <w:rPr>
          <w:sz w:val="28"/>
          <w:szCs w:val="28"/>
          <w:lang w:eastAsia="zh-CN"/>
        </w:rPr>
        <w:t xml:space="preserve">, отриманої від </w:t>
      </w:r>
      <w:r w:rsidR="00D2448B">
        <w:rPr>
          <w:sz w:val="28"/>
          <w:szCs w:val="28"/>
          <w:lang w:eastAsia="zh-CN"/>
        </w:rPr>
        <w:t>Миколаївської обласної організації Товариства Червоного Хреста України</w:t>
      </w:r>
    </w:p>
    <w:p w14:paraId="73B41990" w14:textId="77777777" w:rsidR="00BA7687" w:rsidRDefault="00BA7687" w:rsidP="00BA7687">
      <w:pPr>
        <w:suppressAutoHyphens/>
        <w:jc w:val="both"/>
        <w:rPr>
          <w:sz w:val="28"/>
          <w:szCs w:val="20"/>
          <w:lang w:eastAsia="zh-CN"/>
        </w:rPr>
      </w:pPr>
    </w:p>
    <w:p w14:paraId="5F45A9AA" w14:textId="77777777" w:rsidR="00BA7687" w:rsidRDefault="00BA7687" w:rsidP="00BA7687">
      <w:pPr>
        <w:suppressAutoHyphens/>
        <w:jc w:val="both"/>
        <w:rPr>
          <w:sz w:val="28"/>
          <w:szCs w:val="20"/>
          <w:lang w:eastAsia="zh-CN"/>
        </w:rPr>
      </w:pPr>
    </w:p>
    <w:p w14:paraId="0E8ABE72" w14:textId="568B570D" w:rsidR="00BA7687" w:rsidRPr="003D168A" w:rsidRDefault="00BA7687" w:rsidP="00BA7687">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w:t>
      </w:r>
      <w:r w:rsidR="001A183C">
        <w:rPr>
          <w:sz w:val="28"/>
          <w:szCs w:val="28"/>
        </w:rPr>
        <w:t>благодійної</w:t>
      </w:r>
      <w:r w:rsidRPr="003D168A">
        <w:rPr>
          <w:sz w:val="28"/>
          <w:szCs w:val="28"/>
        </w:rPr>
        <w:t xml:space="preserve"> допомоги для Миколаївської міської територіальної громади, </w:t>
      </w:r>
      <w:r w:rsidR="00942A90">
        <w:rPr>
          <w:sz w:val="28"/>
          <w:szCs w:val="28"/>
        </w:rPr>
        <w:t>відповідно до Закону України «Про благодійну діяльність та благодійні організації»</w:t>
      </w:r>
      <w:r w:rsidRPr="003D168A">
        <w:rPr>
          <w:sz w:val="28"/>
          <w:szCs w:val="28"/>
        </w:rPr>
        <w:t>,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E01DAC">
        <w:rPr>
          <w:sz w:val="28"/>
          <w:szCs w:val="28"/>
          <w:lang w:val="ru-RU"/>
        </w:rPr>
        <w:t> </w:t>
      </w:r>
      <w:r w:rsidRPr="003D168A">
        <w:rPr>
          <w:sz w:val="28"/>
          <w:szCs w:val="28"/>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3360AA">
        <w:rPr>
          <w:sz w:val="28"/>
          <w:szCs w:val="28"/>
        </w:rPr>
        <w:t> </w:t>
      </w:r>
      <w:r w:rsidRPr="003D168A">
        <w:rPr>
          <w:sz w:val="28"/>
          <w:szCs w:val="28"/>
        </w:rPr>
        <w:t xml:space="preserve">змінами), на підставі </w:t>
      </w:r>
      <w:r w:rsidR="00D80C43">
        <w:rPr>
          <w:sz w:val="28"/>
          <w:szCs w:val="28"/>
        </w:rPr>
        <w:t xml:space="preserve">витягу з </w:t>
      </w:r>
      <w:r w:rsidRPr="003D168A">
        <w:rPr>
          <w:sz w:val="28"/>
          <w:szCs w:val="28"/>
        </w:rPr>
        <w:t xml:space="preserve">протоколу засідання міського штабу з питань гуманітарної та благодійної допомоги, яка надходить до Миколаївської міської ради, її </w:t>
      </w:r>
      <w:r>
        <w:rPr>
          <w:sz w:val="28"/>
          <w:szCs w:val="28"/>
        </w:rPr>
        <w:t xml:space="preserve">виконавчих органів, комунальних </w:t>
      </w:r>
      <w:r w:rsidRPr="003D168A">
        <w:rPr>
          <w:sz w:val="28"/>
          <w:szCs w:val="28"/>
        </w:rPr>
        <w:t>підприємс</w:t>
      </w:r>
      <w:r>
        <w:rPr>
          <w:sz w:val="28"/>
          <w:szCs w:val="28"/>
        </w:rPr>
        <w:t>тв, установ, організацій, №</w:t>
      </w:r>
      <w:r w:rsidR="00D71BA1">
        <w:rPr>
          <w:sz w:val="28"/>
          <w:szCs w:val="28"/>
        </w:rPr>
        <w:t> </w:t>
      </w:r>
      <w:r w:rsidR="00942A90">
        <w:rPr>
          <w:sz w:val="28"/>
          <w:szCs w:val="28"/>
        </w:rPr>
        <w:t>1</w:t>
      </w:r>
      <w:r w:rsidR="00E701C0">
        <w:rPr>
          <w:sz w:val="28"/>
          <w:szCs w:val="28"/>
        </w:rPr>
        <w:t>3</w:t>
      </w:r>
      <w:r w:rsidR="00D15DF7" w:rsidRPr="00D15DF7">
        <w:rPr>
          <w:sz w:val="28"/>
          <w:szCs w:val="28"/>
        </w:rPr>
        <w:t xml:space="preserve"> </w:t>
      </w:r>
      <w:r w:rsidR="00D15DF7">
        <w:rPr>
          <w:sz w:val="28"/>
          <w:szCs w:val="28"/>
        </w:rPr>
        <w:t>від </w:t>
      </w:r>
      <w:r w:rsidR="00E701C0">
        <w:rPr>
          <w:sz w:val="28"/>
          <w:szCs w:val="28"/>
        </w:rPr>
        <w:t>19</w:t>
      </w:r>
      <w:r w:rsidR="00D15DF7">
        <w:rPr>
          <w:sz w:val="28"/>
          <w:szCs w:val="28"/>
        </w:rPr>
        <w:t>.08.202</w:t>
      </w:r>
      <w:r w:rsidR="00E701C0">
        <w:rPr>
          <w:sz w:val="28"/>
          <w:szCs w:val="28"/>
        </w:rPr>
        <w:t>5</w:t>
      </w:r>
      <w:r w:rsidRPr="003D168A">
        <w:rPr>
          <w:sz w:val="28"/>
          <w:szCs w:val="28"/>
        </w:rPr>
        <w:t xml:space="preserve">, керуючись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7BB8CD2A" w14:textId="77777777" w:rsidR="00BA7687" w:rsidRPr="00CE61C2" w:rsidRDefault="00BA7687" w:rsidP="00BA7687">
      <w:pPr>
        <w:suppressAutoHyphens/>
        <w:jc w:val="both"/>
        <w:rPr>
          <w:sz w:val="28"/>
          <w:szCs w:val="20"/>
          <w:lang w:eastAsia="zh-CN"/>
        </w:rPr>
      </w:pPr>
    </w:p>
    <w:p w14:paraId="7BA3B579" w14:textId="77777777" w:rsidR="00BA7687" w:rsidRPr="00CE61C2" w:rsidRDefault="00BA7687" w:rsidP="00BA7687">
      <w:pPr>
        <w:suppressAutoHyphens/>
        <w:jc w:val="both"/>
        <w:rPr>
          <w:sz w:val="28"/>
          <w:szCs w:val="20"/>
          <w:lang w:eastAsia="zh-CN"/>
        </w:rPr>
      </w:pPr>
      <w:r w:rsidRPr="00CE61C2">
        <w:rPr>
          <w:sz w:val="28"/>
          <w:szCs w:val="20"/>
          <w:lang w:eastAsia="zh-CN"/>
        </w:rPr>
        <w:t>ВИРІШИВ:</w:t>
      </w:r>
    </w:p>
    <w:p w14:paraId="5275CE7A" w14:textId="77777777" w:rsidR="00BA7687" w:rsidRDefault="00BA7687" w:rsidP="00BA7687">
      <w:pPr>
        <w:suppressAutoHyphens/>
        <w:jc w:val="both"/>
        <w:rPr>
          <w:sz w:val="28"/>
          <w:szCs w:val="20"/>
          <w:lang w:eastAsia="zh-CN"/>
        </w:rPr>
      </w:pPr>
    </w:p>
    <w:p w14:paraId="0C7F1157" w14:textId="05ECF598" w:rsidR="00BA7687" w:rsidRPr="003614CE" w:rsidRDefault="00BA7687" w:rsidP="00BA7687">
      <w:pPr>
        <w:suppressAutoHyphens/>
        <w:ind w:right="-1" w:firstLine="567"/>
        <w:jc w:val="both"/>
        <w:rPr>
          <w:sz w:val="28"/>
          <w:szCs w:val="28"/>
          <w:lang w:eastAsia="zh-CN"/>
        </w:rPr>
      </w:pPr>
      <w:r w:rsidRPr="00636C4F">
        <w:rPr>
          <w:sz w:val="28"/>
          <w:szCs w:val="28"/>
          <w:lang w:eastAsia="zh-CN"/>
        </w:rPr>
        <w:t>1.</w:t>
      </w:r>
      <w:r>
        <w:rPr>
          <w:sz w:val="28"/>
          <w:szCs w:val="28"/>
          <w:lang w:eastAsia="zh-CN"/>
        </w:rPr>
        <w:t> </w:t>
      </w:r>
      <w:r w:rsidRPr="003614CE">
        <w:rPr>
          <w:sz w:val="28"/>
          <w:szCs w:val="28"/>
          <w:lang w:eastAsia="zh-CN"/>
        </w:rPr>
        <w:t xml:space="preserve">Визначити </w:t>
      </w:r>
      <w:r w:rsidR="00BD0683" w:rsidRPr="00BD0683">
        <w:rPr>
          <w:sz w:val="28"/>
          <w:szCs w:val="28"/>
        </w:rPr>
        <w:t>КП «ДЄЗ «Пілот»</w:t>
      </w:r>
      <w:r w:rsidR="00BD0683">
        <w:rPr>
          <w:sz w:val="28"/>
          <w:szCs w:val="28"/>
          <w:lang w:eastAsia="zh-CN"/>
        </w:rPr>
        <w:t xml:space="preserve"> </w:t>
      </w:r>
      <w:r>
        <w:rPr>
          <w:sz w:val="28"/>
          <w:szCs w:val="28"/>
          <w:lang w:eastAsia="zh-CN"/>
        </w:rPr>
        <w:t>набувачем</w:t>
      </w:r>
      <w:r w:rsidR="00BD0683">
        <w:rPr>
          <w:sz w:val="28"/>
          <w:szCs w:val="28"/>
          <w:lang w:eastAsia="zh-CN"/>
        </w:rPr>
        <w:t xml:space="preserve"> благодійної</w:t>
      </w:r>
      <w:r w:rsidRPr="003614CE">
        <w:rPr>
          <w:sz w:val="28"/>
          <w:szCs w:val="28"/>
          <w:lang w:eastAsia="zh-CN"/>
        </w:rPr>
        <w:t xml:space="preserve"> допомоги</w:t>
      </w:r>
      <w:r>
        <w:rPr>
          <w:sz w:val="28"/>
          <w:szCs w:val="28"/>
          <w:lang w:eastAsia="zh-CN"/>
        </w:rPr>
        <w:t xml:space="preserve">, </w:t>
      </w:r>
      <w:r>
        <w:rPr>
          <w:sz w:val="28"/>
          <w:szCs w:val="28"/>
        </w:rPr>
        <w:t xml:space="preserve">отриманої від </w:t>
      </w:r>
      <w:r w:rsidR="00CE5D20" w:rsidRPr="00CE5D20">
        <w:rPr>
          <w:sz w:val="28"/>
          <w:szCs w:val="28"/>
          <w:lang w:eastAsia="zh-CN"/>
        </w:rPr>
        <w:t>Миколаївської обласної</w:t>
      </w:r>
      <w:r w:rsidR="00BD0683">
        <w:rPr>
          <w:sz w:val="28"/>
          <w:szCs w:val="28"/>
          <w:lang w:eastAsia="zh-CN"/>
        </w:rPr>
        <w:t xml:space="preserve"> організації </w:t>
      </w:r>
      <w:r w:rsidR="00CE5D20" w:rsidRPr="00CE5D20">
        <w:rPr>
          <w:sz w:val="28"/>
          <w:szCs w:val="28"/>
          <w:lang w:eastAsia="zh-CN"/>
        </w:rPr>
        <w:t xml:space="preserve">Товариства </w:t>
      </w:r>
      <w:r w:rsidR="00CE5D20">
        <w:rPr>
          <w:sz w:val="28"/>
          <w:szCs w:val="28"/>
          <w:lang w:eastAsia="zh-CN"/>
        </w:rPr>
        <w:t>Червоного Хреста України</w:t>
      </w:r>
      <w:r w:rsidRPr="003614CE">
        <w:rPr>
          <w:sz w:val="28"/>
          <w:szCs w:val="28"/>
          <w:lang w:eastAsia="zh-CN"/>
        </w:rPr>
        <w:t>, для потреб Миколаївської міської територіальної громади згідно з Переліком</w:t>
      </w:r>
      <w:r w:rsidRPr="007C3AB4">
        <w:rPr>
          <w:sz w:val="28"/>
          <w:szCs w:val="28"/>
          <w:lang w:eastAsia="zh-CN"/>
        </w:rPr>
        <w:t xml:space="preserve"> </w:t>
      </w:r>
      <w:r w:rsidR="00BD0683">
        <w:rPr>
          <w:sz w:val="28"/>
          <w:szCs w:val="28"/>
          <w:lang w:eastAsia="zh-CN"/>
        </w:rPr>
        <w:t>благодійної</w:t>
      </w:r>
      <w:r w:rsidRPr="003614CE">
        <w:rPr>
          <w:sz w:val="28"/>
          <w:szCs w:val="28"/>
          <w:lang w:eastAsia="zh-CN"/>
        </w:rPr>
        <w:t xml:space="preserve"> допомоги, </w:t>
      </w:r>
      <w:r>
        <w:rPr>
          <w:sz w:val="28"/>
          <w:szCs w:val="28"/>
          <w:lang w:eastAsia="zh-CN"/>
        </w:rPr>
        <w:t>отриманої</w:t>
      </w:r>
      <w:r>
        <w:rPr>
          <w:sz w:val="28"/>
          <w:szCs w:val="28"/>
        </w:rPr>
        <w:t xml:space="preserve"> від </w:t>
      </w:r>
      <w:r w:rsidR="00CE5D20" w:rsidRPr="00CE5D20">
        <w:rPr>
          <w:sz w:val="28"/>
          <w:szCs w:val="28"/>
          <w:lang w:eastAsia="zh-CN"/>
        </w:rPr>
        <w:t>Миколаївської обласної</w:t>
      </w:r>
      <w:r w:rsidR="00CE5D20">
        <w:rPr>
          <w:sz w:val="28"/>
          <w:szCs w:val="28"/>
          <w:lang w:eastAsia="zh-CN"/>
        </w:rPr>
        <w:t xml:space="preserve"> організації </w:t>
      </w:r>
      <w:r w:rsidR="00CE5D20" w:rsidRPr="00CE5D20">
        <w:rPr>
          <w:sz w:val="28"/>
          <w:szCs w:val="28"/>
          <w:lang w:eastAsia="zh-CN"/>
        </w:rPr>
        <w:t xml:space="preserve">Товариства </w:t>
      </w:r>
      <w:r w:rsidR="00CE5D20">
        <w:rPr>
          <w:sz w:val="28"/>
          <w:szCs w:val="28"/>
          <w:lang w:eastAsia="zh-CN"/>
        </w:rPr>
        <w:t>Червоного Хреста України</w:t>
      </w:r>
      <w:r w:rsidRPr="003614CE">
        <w:rPr>
          <w:sz w:val="28"/>
          <w:szCs w:val="28"/>
        </w:rPr>
        <w:t xml:space="preserve">, </w:t>
      </w:r>
      <w:r w:rsidRPr="00CE61C2">
        <w:rPr>
          <w:sz w:val="28"/>
          <w:szCs w:val="28"/>
          <w:lang w:eastAsia="zh-CN"/>
        </w:rPr>
        <w:t>для</w:t>
      </w:r>
      <w:r w:rsidRPr="007C3AB4">
        <w:rPr>
          <w:sz w:val="28"/>
          <w:szCs w:val="28"/>
          <w:lang w:eastAsia="zh-CN"/>
        </w:rPr>
        <w:t xml:space="preserve"> </w:t>
      </w:r>
      <w:r w:rsidRPr="00CE61C2">
        <w:rPr>
          <w:sz w:val="28"/>
          <w:szCs w:val="28"/>
          <w:lang w:eastAsia="zh-CN"/>
        </w:rPr>
        <w:t>потреб Миколаївської міської територіальної громади</w:t>
      </w:r>
      <w:r w:rsidRPr="003614CE">
        <w:rPr>
          <w:sz w:val="28"/>
          <w:szCs w:val="28"/>
          <w:lang w:eastAsia="zh-CN"/>
        </w:rPr>
        <w:t xml:space="preserve"> (</w:t>
      </w:r>
      <w:r>
        <w:rPr>
          <w:sz w:val="28"/>
          <w:szCs w:val="28"/>
          <w:lang w:eastAsia="zh-CN"/>
        </w:rPr>
        <w:t xml:space="preserve">далі – </w:t>
      </w:r>
      <w:r w:rsidRPr="003614CE">
        <w:rPr>
          <w:sz w:val="28"/>
          <w:szCs w:val="28"/>
          <w:lang w:eastAsia="zh-CN"/>
        </w:rPr>
        <w:t>Перелік</w:t>
      </w:r>
      <w:r>
        <w:rPr>
          <w:sz w:val="28"/>
          <w:szCs w:val="28"/>
          <w:lang w:eastAsia="zh-CN"/>
        </w:rPr>
        <w:t xml:space="preserve">, </w:t>
      </w:r>
      <w:r w:rsidRPr="003614CE">
        <w:rPr>
          <w:sz w:val="28"/>
          <w:szCs w:val="28"/>
          <w:lang w:eastAsia="zh-CN"/>
        </w:rPr>
        <w:t>додається).</w:t>
      </w:r>
    </w:p>
    <w:p w14:paraId="01C8E31E" w14:textId="77777777" w:rsidR="00BA7687" w:rsidRDefault="00BA7687" w:rsidP="00BA7687">
      <w:pPr>
        <w:suppressAutoHyphens/>
        <w:ind w:firstLine="567"/>
        <w:jc w:val="both"/>
        <w:rPr>
          <w:sz w:val="28"/>
          <w:szCs w:val="20"/>
          <w:lang w:eastAsia="zh-CN"/>
        </w:rPr>
      </w:pPr>
    </w:p>
    <w:p w14:paraId="107C6089" w14:textId="15E0CEED" w:rsidR="00BA7687" w:rsidRPr="00CE61C2" w:rsidRDefault="00BA7687" w:rsidP="005E0B63">
      <w:pPr>
        <w:suppressAutoHyphens/>
        <w:ind w:firstLine="567"/>
        <w:jc w:val="both"/>
        <w:rPr>
          <w:sz w:val="28"/>
          <w:szCs w:val="20"/>
          <w:lang w:eastAsia="zh-CN"/>
        </w:rPr>
      </w:pPr>
      <w:r w:rsidRPr="00CE61C2">
        <w:rPr>
          <w:sz w:val="28"/>
          <w:szCs w:val="20"/>
          <w:lang w:eastAsia="zh-CN"/>
        </w:rPr>
        <w:t>2.</w:t>
      </w:r>
      <w:r w:rsidRPr="00CE61C2">
        <w:rPr>
          <w:sz w:val="28"/>
          <w:szCs w:val="20"/>
          <w:lang w:val="ru-RU" w:eastAsia="zh-CN"/>
        </w:rPr>
        <w:t> </w:t>
      </w:r>
      <w:r w:rsidR="00057C54" w:rsidRPr="00057C54">
        <w:rPr>
          <w:sz w:val="28"/>
          <w:szCs w:val="28"/>
          <w:lang w:eastAsia="zh-CN"/>
        </w:rPr>
        <w:t xml:space="preserve">Управлінню комунального майна Миколаївської міської ради (Мкртчяну) вжити заходів щодо підготовки розпорядження про передачу на баланс балансоутримувачу (набувачу) прийнятої до комунальної власності Миколаївської міської територіальної громади </w:t>
      </w:r>
      <w:r w:rsidR="00057C54">
        <w:rPr>
          <w:sz w:val="28"/>
          <w:szCs w:val="28"/>
          <w:lang w:eastAsia="zh-CN"/>
        </w:rPr>
        <w:t>благодійної</w:t>
      </w:r>
      <w:r w:rsidR="00057C54" w:rsidRPr="00057C54">
        <w:rPr>
          <w:sz w:val="28"/>
          <w:szCs w:val="28"/>
          <w:lang w:eastAsia="zh-CN"/>
        </w:rPr>
        <w:t xml:space="preserve"> допомоги, згідно з Переліком.</w:t>
      </w:r>
    </w:p>
    <w:p w14:paraId="0A0632A9" w14:textId="77777777" w:rsidR="00057C54" w:rsidRDefault="00057C54" w:rsidP="00BA7687">
      <w:pPr>
        <w:suppressAutoHyphens/>
        <w:ind w:firstLine="567"/>
        <w:jc w:val="both"/>
        <w:rPr>
          <w:sz w:val="28"/>
          <w:szCs w:val="20"/>
          <w:lang w:eastAsia="zh-CN"/>
        </w:rPr>
      </w:pPr>
    </w:p>
    <w:p w14:paraId="0E902A29" w14:textId="310AE529" w:rsidR="00BA7687" w:rsidRPr="00CE61C2" w:rsidRDefault="00BA7687" w:rsidP="00BA7687">
      <w:pPr>
        <w:suppressAutoHyphens/>
        <w:ind w:firstLine="567"/>
        <w:jc w:val="both"/>
        <w:rPr>
          <w:sz w:val="28"/>
          <w:szCs w:val="20"/>
          <w:lang w:eastAsia="zh-CN"/>
        </w:rPr>
      </w:pPr>
      <w:r>
        <w:rPr>
          <w:sz w:val="28"/>
          <w:szCs w:val="20"/>
          <w:lang w:eastAsia="zh-CN"/>
        </w:rPr>
        <w:t>3</w:t>
      </w:r>
      <w:r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Pr="00CE61C2">
        <w:rPr>
          <w:sz w:val="28"/>
          <w:szCs w:val="20"/>
          <w:lang w:eastAsia="zh-CN"/>
        </w:rPr>
        <w:t>Лукова</w:t>
      </w:r>
      <w:proofErr w:type="spellEnd"/>
      <w:r w:rsidRPr="00CE61C2">
        <w:rPr>
          <w:sz w:val="28"/>
          <w:szCs w:val="20"/>
          <w:lang w:eastAsia="zh-CN"/>
        </w:rPr>
        <w:t xml:space="preserve"> В.Д.</w:t>
      </w:r>
    </w:p>
    <w:p w14:paraId="4BAE17D3" w14:textId="08DF7EAA" w:rsidR="00BA7687" w:rsidRDefault="00BA7687" w:rsidP="00BA7687">
      <w:pPr>
        <w:suppressAutoHyphens/>
        <w:jc w:val="both"/>
        <w:rPr>
          <w:sz w:val="28"/>
          <w:szCs w:val="20"/>
          <w:lang w:eastAsia="zh-CN"/>
        </w:rPr>
      </w:pPr>
    </w:p>
    <w:p w14:paraId="010AF170" w14:textId="77777777" w:rsidR="009C083A" w:rsidRPr="00CE61C2" w:rsidRDefault="009C083A" w:rsidP="00BA7687">
      <w:pPr>
        <w:suppressAutoHyphens/>
        <w:jc w:val="both"/>
        <w:rPr>
          <w:sz w:val="28"/>
          <w:szCs w:val="20"/>
          <w:lang w:eastAsia="zh-CN"/>
        </w:rPr>
      </w:pPr>
    </w:p>
    <w:p w14:paraId="70D4C494" w14:textId="77777777" w:rsidR="00BA7687" w:rsidRDefault="00BA7687" w:rsidP="00BA7687">
      <w:pPr>
        <w:suppressAutoHyphens/>
        <w:jc w:val="both"/>
        <w:rPr>
          <w:sz w:val="28"/>
          <w:szCs w:val="20"/>
          <w:lang w:eastAsia="zh-CN"/>
        </w:rPr>
      </w:pPr>
    </w:p>
    <w:p w14:paraId="2D851F2A" w14:textId="05822853" w:rsidR="009C083A" w:rsidRPr="009C083A" w:rsidRDefault="009C083A" w:rsidP="009C083A">
      <w:pPr>
        <w:rPr>
          <w:sz w:val="28"/>
          <w:szCs w:val="20"/>
          <w:lang w:eastAsia="zh-CN"/>
        </w:rPr>
      </w:pPr>
      <w:r w:rsidRPr="009C083A">
        <w:rPr>
          <w:sz w:val="28"/>
          <w:szCs w:val="20"/>
          <w:lang w:eastAsia="zh-CN"/>
        </w:rPr>
        <w:t xml:space="preserve">Міський голова                                                                               </w:t>
      </w:r>
      <w:r>
        <w:rPr>
          <w:sz w:val="28"/>
          <w:szCs w:val="20"/>
          <w:lang w:eastAsia="zh-CN"/>
        </w:rPr>
        <w:t xml:space="preserve">    </w:t>
      </w:r>
      <w:r w:rsidRPr="009C083A">
        <w:rPr>
          <w:sz w:val="28"/>
          <w:szCs w:val="20"/>
          <w:lang w:eastAsia="zh-CN"/>
        </w:rPr>
        <w:t xml:space="preserve"> О.</w:t>
      </w:r>
      <w:r w:rsidR="00D71BA1">
        <w:rPr>
          <w:sz w:val="28"/>
          <w:szCs w:val="20"/>
          <w:lang w:eastAsia="zh-CN"/>
        </w:rPr>
        <w:t> </w:t>
      </w:r>
      <w:r w:rsidRPr="009C083A">
        <w:rPr>
          <w:sz w:val="28"/>
          <w:szCs w:val="20"/>
          <w:lang w:eastAsia="zh-CN"/>
        </w:rPr>
        <w:t>СЄНКЕВИЧ</w:t>
      </w:r>
    </w:p>
    <w:p w14:paraId="781A5494" w14:textId="77777777" w:rsidR="00BA7687" w:rsidRDefault="00BA7687" w:rsidP="00BA7687">
      <w:pPr>
        <w:rPr>
          <w:sz w:val="28"/>
          <w:szCs w:val="28"/>
        </w:rPr>
      </w:pPr>
      <w:r>
        <w:rPr>
          <w:sz w:val="28"/>
          <w:szCs w:val="28"/>
        </w:rPr>
        <w:br w:type="page"/>
      </w:r>
    </w:p>
    <w:p w14:paraId="252BAA07" w14:textId="77777777" w:rsidR="00BA7687" w:rsidRPr="00283B28" w:rsidRDefault="00BA7687" w:rsidP="00BA7687">
      <w:pPr>
        <w:jc w:val="both"/>
        <w:rPr>
          <w:sz w:val="28"/>
          <w:szCs w:val="28"/>
        </w:rPr>
      </w:pPr>
    </w:p>
    <w:p w14:paraId="1726968D"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ЗАТВЕРДЖЕНО</w:t>
      </w:r>
    </w:p>
    <w:p w14:paraId="3E6A680E"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1326A9D8" w14:textId="77777777" w:rsidR="00BA7687" w:rsidRPr="00CE61C2" w:rsidRDefault="00BA7687" w:rsidP="00BA7687">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4D4E8541" w14:textId="77777777" w:rsidR="00BA7687" w:rsidRPr="00CE61C2" w:rsidRDefault="00BA7687" w:rsidP="00BA7687">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585AFAE2" w14:textId="77777777" w:rsidR="00BA7687" w:rsidRDefault="00BA7687" w:rsidP="00BA7687">
      <w:pPr>
        <w:suppressAutoHyphens/>
        <w:ind w:left="3544"/>
        <w:rPr>
          <w:sz w:val="28"/>
          <w:szCs w:val="20"/>
          <w:lang w:eastAsia="zh-CN"/>
        </w:rPr>
      </w:pPr>
    </w:p>
    <w:p w14:paraId="35579C00" w14:textId="77777777" w:rsidR="00BA7687" w:rsidRPr="00283B28" w:rsidRDefault="00BA7687" w:rsidP="00BA7687">
      <w:pPr>
        <w:suppressAutoHyphens/>
        <w:jc w:val="center"/>
        <w:rPr>
          <w:spacing w:val="54"/>
          <w:sz w:val="28"/>
          <w:szCs w:val="20"/>
          <w:lang w:eastAsia="zh-CN"/>
        </w:rPr>
      </w:pPr>
      <w:r w:rsidRPr="00283B28">
        <w:rPr>
          <w:spacing w:val="54"/>
          <w:sz w:val="28"/>
          <w:szCs w:val="28"/>
          <w:lang w:eastAsia="zh-CN"/>
        </w:rPr>
        <w:t>ПЕРЕЛІК</w:t>
      </w:r>
    </w:p>
    <w:p w14:paraId="487F77BF" w14:textId="584C9E19" w:rsidR="00BA7687" w:rsidRDefault="005E0B63" w:rsidP="005E0B63">
      <w:pPr>
        <w:suppressAutoHyphens/>
        <w:ind w:right="282"/>
        <w:jc w:val="center"/>
        <w:rPr>
          <w:sz w:val="28"/>
          <w:szCs w:val="28"/>
          <w:lang w:eastAsia="zh-CN"/>
        </w:rPr>
      </w:pPr>
      <w:r>
        <w:rPr>
          <w:sz w:val="28"/>
          <w:szCs w:val="28"/>
          <w:lang w:eastAsia="zh-CN"/>
        </w:rPr>
        <w:t>благодійної</w:t>
      </w:r>
      <w:r w:rsidR="00BA7687" w:rsidRPr="00CE61C2">
        <w:rPr>
          <w:sz w:val="28"/>
          <w:szCs w:val="28"/>
          <w:lang w:eastAsia="zh-CN"/>
        </w:rPr>
        <w:t xml:space="preserve"> допомоги, </w:t>
      </w:r>
      <w:r w:rsidR="00BA7687">
        <w:rPr>
          <w:sz w:val="28"/>
          <w:szCs w:val="28"/>
        </w:rPr>
        <w:t xml:space="preserve">отриманої від </w:t>
      </w:r>
      <w:r w:rsidR="00E31F9A">
        <w:rPr>
          <w:sz w:val="28"/>
          <w:szCs w:val="28"/>
          <w:lang w:eastAsia="zh-CN"/>
        </w:rPr>
        <w:t>Миколаївської обласної організації Товариства Червоного Хреста України</w:t>
      </w:r>
      <w:r w:rsidR="00BA7687">
        <w:rPr>
          <w:sz w:val="28"/>
          <w:szCs w:val="28"/>
        </w:rPr>
        <w:t>,</w:t>
      </w:r>
      <w:bookmarkStart w:id="0" w:name="_Hlk147742701"/>
      <w:bookmarkStart w:id="1" w:name="_Hlk147742745"/>
      <w:r w:rsidR="00BA7687">
        <w:rPr>
          <w:sz w:val="28"/>
          <w:szCs w:val="28"/>
        </w:rPr>
        <w:t xml:space="preserve"> </w:t>
      </w:r>
      <w:bookmarkStart w:id="2" w:name="_Hlk147742797"/>
      <w:bookmarkEnd w:id="0"/>
      <w:bookmarkEnd w:id="1"/>
      <w:r w:rsidR="00BA7687" w:rsidRPr="00CE61C2">
        <w:rPr>
          <w:sz w:val="28"/>
          <w:szCs w:val="28"/>
          <w:lang w:eastAsia="zh-CN"/>
        </w:rPr>
        <w:t>для потреб</w:t>
      </w:r>
    </w:p>
    <w:p w14:paraId="7156A361" w14:textId="156AA357" w:rsidR="00BA7687" w:rsidRDefault="00BA7687" w:rsidP="005E0B63">
      <w:pPr>
        <w:suppressAutoHyphens/>
        <w:ind w:right="282"/>
        <w:jc w:val="center"/>
        <w:rPr>
          <w:sz w:val="28"/>
          <w:szCs w:val="28"/>
          <w:lang w:eastAsia="zh-CN"/>
        </w:rPr>
      </w:pPr>
      <w:r w:rsidRPr="00CE61C2">
        <w:rPr>
          <w:sz w:val="28"/>
          <w:szCs w:val="28"/>
          <w:lang w:eastAsia="zh-CN"/>
        </w:rPr>
        <w:t xml:space="preserve">Миколаївської міської територіальної </w:t>
      </w:r>
      <w:bookmarkStart w:id="3" w:name="_Hlk147742821"/>
      <w:bookmarkEnd w:id="2"/>
      <w:r w:rsidRPr="00CE61C2">
        <w:rPr>
          <w:sz w:val="28"/>
          <w:szCs w:val="28"/>
          <w:lang w:eastAsia="zh-CN"/>
        </w:rPr>
        <w:t>громади</w:t>
      </w:r>
      <w:bookmarkEnd w:id="3"/>
    </w:p>
    <w:p w14:paraId="3FD121A6" w14:textId="77777777" w:rsidR="00BA7687" w:rsidRDefault="00BA7687" w:rsidP="00BA7687">
      <w:pPr>
        <w:suppressAutoHyphens/>
        <w:rPr>
          <w:sz w:val="20"/>
          <w:szCs w:val="20"/>
          <w:lang w:eastAsia="zh-C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17"/>
        <w:gridCol w:w="1276"/>
        <w:gridCol w:w="992"/>
        <w:gridCol w:w="1418"/>
        <w:gridCol w:w="1275"/>
        <w:gridCol w:w="1271"/>
        <w:gridCol w:w="1564"/>
      </w:tblGrid>
      <w:tr w:rsidR="00E01DAC" w:rsidRPr="00E01DAC" w14:paraId="4D8EE271" w14:textId="77777777" w:rsidTr="00721F7A">
        <w:trPr>
          <w:trHeight w:val="731"/>
        </w:trPr>
        <w:tc>
          <w:tcPr>
            <w:tcW w:w="568" w:type="dxa"/>
            <w:shd w:val="clear" w:color="auto" w:fill="FFFFFF"/>
            <w:vAlign w:val="center"/>
          </w:tcPr>
          <w:p w14:paraId="332B2B8B" w14:textId="77777777" w:rsidR="00317052" w:rsidRPr="00E01DAC" w:rsidRDefault="00317052" w:rsidP="00317052">
            <w:pPr>
              <w:spacing w:after="160" w:line="216" w:lineRule="auto"/>
              <w:jc w:val="center"/>
              <w:rPr>
                <w:rFonts w:eastAsia="Calibri"/>
                <w:spacing w:val="-6"/>
                <w:sz w:val="20"/>
                <w:szCs w:val="20"/>
                <w:lang w:val="en-US" w:eastAsia="ru-RU"/>
              </w:rPr>
            </w:pPr>
            <w:bookmarkStart w:id="4" w:name="_Hlk181195400"/>
            <w:r w:rsidRPr="00E01DAC">
              <w:rPr>
                <w:rFonts w:eastAsia="Calibri"/>
                <w:spacing w:val="-6"/>
                <w:sz w:val="20"/>
                <w:szCs w:val="20"/>
                <w:lang w:eastAsia="ru-RU"/>
              </w:rPr>
              <w:t>№</w:t>
            </w:r>
          </w:p>
          <w:p w14:paraId="1A323D4E" w14:textId="77777777" w:rsidR="00317052" w:rsidRPr="00E01DAC" w:rsidRDefault="00317052" w:rsidP="00317052">
            <w:pPr>
              <w:spacing w:after="160" w:line="216" w:lineRule="auto"/>
              <w:jc w:val="center"/>
              <w:rPr>
                <w:rFonts w:eastAsia="Calibri"/>
                <w:spacing w:val="-6"/>
                <w:sz w:val="20"/>
                <w:szCs w:val="20"/>
                <w:lang w:eastAsia="ru-RU"/>
              </w:rPr>
            </w:pPr>
            <w:r w:rsidRPr="00E01DAC">
              <w:rPr>
                <w:rFonts w:eastAsia="Calibri"/>
                <w:spacing w:val="-6"/>
                <w:sz w:val="20"/>
                <w:szCs w:val="20"/>
                <w:lang w:eastAsia="ru-RU"/>
              </w:rPr>
              <w:t>з</w:t>
            </w:r>
            <w:r w:rsidRPr="00E01DAC">
              <w:rPr>
                <w:rFonts w:eastAsia="Calibri"/>
                <w:spacing w:val="-6"/>
                <w:sz w:val="20"/>
                <w:szCs w:val="20"/>
                <w:lang w:val="en-GB" w:eastAsia="ru-RU"/>
              </w:rPr>
              <w:t>/</w:t>
            </w:r>
            <w:r w:rsidRPr="00E01DAC">
              <w:rPr>
                <w:rFonts w:eastAsia="Calibri"/>
                <w:spacing w:val="-6"/>
                <w:sz w:val="20"/>
                <w:szCs w:val="20"/>
                <w:lang w:eastAsia="ru-RU"/>
              </w:rPr>
              <w:t>п</w:t>
            </w:r>
          </w:p>
        </w:tc>
        <w:tc>
          <w:tcPr>
            <w:tcW w:w="1417" w:type="dxa"/>
            <w:shd w:val="clear" w:color="auto" w:fill="FFFFFF"/>
            <w:vAlign w:val="center"/>
          </w:tcPr>
          <w:p w14:paraId="14669518" w14:textId="77777777" w:rsidR="00317052" w:rsidRPr="00E01DAC" w:rsidRDefault="00317052" w:rsidP="00317052">
            <w:pPr>
              <w:spacing w:after="160" w:line="216" w:lineRule="auto"/>
              <w:jc w:val="center"/>
              <w:rPr>
                <w:rFonts w:eastAsia="Calibri"/>
                <w:spacing w:val="-6"/>
                <w:sz w:val="20"/>
                <w:szCs w:val="20"/>
                <w:lang w:eastAsia="ru-RU"/>
              </w:rPr>
            </w:pPr>
            <w:r w:rsidRPr="00E01DAC">
              <w:rPr>
                <w:rFonts w:eastAsia="Calibri"/>
                <w:spacing w:val="-6"/>
                <w:sz w:val="20"/>
                <w:szCs w:val="20"/>
                <w:lang w:eastAsia="ru-RU"/>
              </w:rPr>
              <w:t>Найменування допомоги</w:t>
            </w:r>
          </w:p>
        </w:tc>
        <w:tc>
          <w:tcPr>
            <w:tcW w:w="1276" w:type="dxa"/>
            <w:shd w:val="clear" w:color="auto" w:fill="FFFFFF"/>
            <w:vAlign w:val="center"/>
          </w:tcPr>
          <w:p w14:paraId="3E727AF2" w14:textId="77777777" w:rsidR="00317052" w:rsidRPr="00E01DAC" w:rsidRDefault="00317052" w:rsidP="00317052">
            <w:pPr>
              <w:spacing w:after="160" w:line="216" w:lineRule="auto"/>
              <w:ind w:left="-109" w:right="-108"/>
              <w:jc w:val="center"/>
              <w:rPr>
                <w:rFonts w:eastAsia="Calibri"/>
                <w:spacing w:val="-6"/>
                <w:sz w:val="20"/>
                <w:szCs w:val="20"/>
                <w:lang w:eastAsia="ru-RU"/>
              </w:rPr>
            </w:pPr>
            <w:r w:rsidRPr="00E01DAC">
              <w:rPr>
                <w:rFonts w:eastAsia="Calibri"/>
                <w:bCs/>
                <w:spacing w:val="-6"/>
                <w:sz w:val="20"/>
                <w:szCs w:val="20"/>
                <w:lang w:eastAsia="ru-RU"/>
              </w:rPr>
              <w:t>Одиниця вимірювання</w:t>
            </w:r>
          </w:p>
        </w:tc>
        <w:tc>
          <w:tcPr>
            <w:tcW w:w="992" w:type="dxa"/>
            <w:shd w:val="clear" w:color="auto" w:fill="FFFFFF"/>
            <w:vAlign w:val="center"/>
          </w:tcPr>
          <w:p w14:paraId="48E3611B" w14:textId="77777777" w:rsidR="00317052" w:rsidRPr="00E01DAC" w:rsidRDefault="00317052" w:rsidP="00317052">
            <w:pPr>
              <w:spacing w:after="160" w:line="216" w:lineRule="auto"/>
              <w:ind w:hanging="3"/>
              <w:jc w:val="center"/>
              <w:rPr>
                <w:rFonts w:eastAsia="Calibri"/>
                <w:spacing w:val="-6"/>
                <w:sz w:val="20"/>
                <w:szCs w:val="20"/>
                <w:lang w:eastAsia="ru-RU"/>
              </w:rPr>
            </w:pPr>
            <w:r w:rsidRPr="00E01DAC">
              <w:rPr>
                <w:rFonts w:eastAsia="Calibri"/>
                <w:spacing w:val="-6"/>
                <w:sz w:val="20"/>
                <w:szCs w:val="20"/>
                <w:lang w:eastAsia="ru-RU"/>
              </w:rPr>
              <w:t>Кількість</w:t>
            </w:r>
          </w:p>
        </w:tc>
        <w:tc>
          <w:tcPr>
            <w:tcW w:w="1418" w:type="dxa"/>
            <w:vAlign w:val="center"/>
          </w:tcPr>
          <w:p w14:paraId="56111A08" w14:textId="77777777" w:rsidR="00317052" w:rsidRPr="00E01DAC" w:rsidRDefault="00317052" w:rsidP="00317052">
            <w:pPr>
              <w:spacing w:after="160" w:line="259" w:lineRule="auto"/>
              <w:jc w:val="center"/>
              <w:rPr>
                <w:rFonts w:eastAsia="Calibri"/>
                <w:spacing w:val="-6"/>
                <w:sz w:val="20"/>
                <w:szCs w:val="20"/>
                <w:lang w:eastAsia="ru-RU"/>
              </w:rPr>
            </w:pPr>
            <w:r w:rsidRPr="00E01DAC">
              <w:rPr>
                <w:rFonts w:eastAsia="Calibri"/>
                <w:spacing w:val="-6"/>
                <w:sz w:val="20"/>
                <w:szCs w:val="20"/>
                <w:lang w:eastAsia="ru-RU"/>
              </w:rPr>
              <w:t>Ціна за одиницю, грн</w:t>
            </w:r>
          </w:p>
        </w:tc>
        <w:tc>
          <w:tcPr>
            <w:tcW w:w="1275" w:type="dxa"/>
            <w:vAlign w:val="center"/>
          </w:tcPr>
          <w:p w14:paraId="69207AD9" w14:textId="77777777" w:rsidR="00317052" w:rsidRPr="00E01DAC" w:rsidRDefault="00317052" w:rsidP="00317052">
            <w:pPr>
              <w:spacing w:after="160" w:line="259" w:lineRule="auto"/>
              <w:jc w:val="center"/>
              <w:rPr>
                <w:rFonts w:eastAsia="Calibri"/>
                <w:spacing w:val="-6"/>
                <w:sz w:val="20"/>
                <w:szCs w:val="20"/>
                <w:lang w:eastAsia="ru-RU"/>
              </w:rPr>
            </w:pPr>
            <w:r w:rsidRPr="00E01DAC">
              <w:rPr>
                <w:rFonts w:eastAsia="Calibri"/>
                <w:spacing w:val="-6"/>
                <w:sz w:val="20"/>
                <w:szCs w:val="20"/>
                <w:lang w:eastAsia="ru-RU"/>
              </w:rPr>
              <w:t>Загальна вартість, грн</w:t>
            </w:r>
          </w:p>
        </w:tc>
        <w:tc>
          <w:tcPr>
            <w:tcW w:w="1271" w:type="dxa"/>
            <w:vAlign w:val="center"/>
          </w:tcPr>
          <w:p w14:paraId="431E9186" w14:textId="72CE2164" w:rsidR="00317052" w:rsidRPr="00E01DAC" w:rsidRDefault="00317052" w:rsidP="00721F7A">
            <w:pPr>
              <w:spacing w:after="160" w:line="259" w:lineRule="auto"/>
              <w:jc w:val="center"/>
              <w:rPr>
                <w:rFonts w:eastAsia="Calibri"/>
                <w:spacing w:val="-6"/>
                <w:sz w:val="20"/>
                <w:szCs w:val="20"/>
                <w:lang w:eastAsia="ru-RU"/>
              </w:rPr>
            </w:pPr>
            <w:r w:rsidRPr="00E01DAC">
              <w:rPr>
                <w:rFonts w:eastAsia="Calibri"/>
                <w:spacing w:val="-6"/>
                <w:sz w:val="20"/>
                <w:szCs w:val="20"/>
                <w:lang w:eastAsia="ru-RU"/>
              </w:rPr>
              <w:t>Код ЄДРПОУ</w:t>
            </w:r>
            <w:r w:rsidR="00721F7A">
              <w:rPr>
                <w:rFonts w:eastAsia="Calibri"/>
                <w:spacing w:val="-6"/>
                <w:sz w:val="20"/>
                <w:szCs w:val="20"/>
                <w:lang w:eastAsia="ru-RU"/>
              </w:rPr>
              <w:t xml:space="preserve"> </w:t>
            </w:r>
            <w:r w:rsidRPr="00E01DAC">
              <w:rPr>
                <w:rFonts w:eastAsia="Calibri"/>
                <w:spacing w:val="-6"/>
                <w:sz w:val="20"/>
                <w:szCs w:val="20"/>
                <w:lang w:eastAsia="ru-RU"/>
              </w:rPr>
              <w:t>набувача</w:t>
            </w:r>
          </w:p>
        </w:tc>
        <w:tc>
          <w:tcPr>
            <w:tcW w:w="1564" w:type="dxa"/>
            <w:vAlign w:val="center"/>
          </w:tcPr>
          <w:p w14:paraId="06C1A2CA" w14:textId="77777777" w:rsidR="00317052" w:rsidRPr="00E01DAC" w:rsidRDefault="00317052" w:rsidP="00317052">
            <w:pPr>
              <w:spacing w:after="160" w:line="259" w:lineRule="auto"/>
              <w:jc w:val="center"/>
              <w:rPr>
                <w:rFonts w:eastAsia="Calibri"/>
                <w:spacing w:val="-6"/>
                <w:sz w:val="20"/>
                <w:szCs w:val="20"/>
                <w:lang w:eastAsia="ru-RU"/>
              </w:rPr>
            </w:pPr>
            <w:r w:rsidRPr="00E01DAC">
              <w:rPr>
                <w:rFonts w:eastAsia="Calibri"/>
                <w:spacing w:val="-6"/>
                <w:sz w:val="20"/>
                <w:szCs w:val="20"/>
                <w:lang w:eastAsia="ru-RU"/>
              </w:rPr>
              <w:t>Юридична адреса набувача</w:t>
            </w:r>
          </w:p>
        </w:tc>
      </w:tr>
      <w:tr w:rsidR="00E01DAC" w:rsidRPr="00E01DAC" w14:paraId="04B9A113" w14:textId="77777777" w:rsidTr="00721F7A">
        <w:trPr>
          <w:trHeight w:val="567"/>
        </w:trPr>
        <w:tc>
          <w:tcPr>
            <w:tcW w:w="568" w:type="dxa"/>
            <w:shd w:val="clear" w:color="auto" w:fill="FFFFFF"/>
            <w:vAlign w:val="center"/>
          </w:tcPr>
          <w:p w14:paraId="7D91F8B1" w14:textId="77777777" w:rsidR="00317052" w:rsidRPr="00E01DAC" w:rsidRDefault="00317052" w:rsidP="00317052">
            <w:pPr>
              <w:spacing w:after="160" w:line="216" w:lineRule="auto"/>
              <w:jc w:val="center"/>
              <w:rPr>
                <w:rFonts w:eastAsia="Calibri"/>
                <w:b/>
                <w:bCs/>
                <w:spacing w:val="-6"/>
                <w:sz w:val="20"/>
                <w:szCs w:val="20"/>
                <w:lang w:eastAsia="ru-RU"/>
              </w:rPr>
            </w:pPr>
            <w:r w:rsidRPr="00E01DAC">
              <w:rPr>
                <w:rFonts w:eastAsia="Calibri"/>
                <w:spacing w:val="-6"/>
                <w:sz w:val="20"/>
                <w:szCs w:val="20"/>
                <w:lang w:val="en-US" w:eastAsia="ru-RU"/>
              </w:rPr>
              <w:t>1</w:t>
            </w:r>
            <w:r w:rsidRPr="00E01DAC">
              <w:rPr>
                <w:rFonts w:eastAsia="Calibri"/>
                <w:spacing w:val="-6"/>
                <w:sz w:val="20"/>
                <w:szCs w:val="20"/>
                <w:lang w:eastAsia="ru-RU"/>
              </w:rPr>
              <w:t>.</w:t>
            </w:r>
          </w:p>
        </w:tc>
        <w:tc>
          <w:tcPr>
            <w:tcW w:w="1417" w:type="dxa"/>
            <w:shd w:val="clear" w:color="auto" w:fill="FFFFFF"/>
            <w:vAlign w:val="center"/>
          </w:tcPr>
          <w:p w14:paraId="63FE90DD" w14:textId="3ABB3D6F" w:rsidR="00317052" w:rsidRPr="00E01DAC" w:rsidRDefault="00317052" w:rsidP="00317052">
            <w:pPr>
              <w:spacing w:after="160" w:line="216" w:lineRule="auto"/>
              <w:rPr>
                <w:rFonts w:eastAsia="Calibri"/>
                <w:b/>
                <w:snapToGrid w:val="0"/>
                <w:spacing w:val="-6"/>
                <w:sz w:val="20"/>
                <w:szCs w:val="20"/>
                <w:lang w:val="ru-RU" w:eastAsia="en-US"/>
              </w:rPr>
            </w:pPr>
            <w:r w:rsidRPr="00E01DAC">
              <w:rPr>
                <w:rFonts w:eastAsia="Calibri"/>
                <w:spacing w:val="-6"/>
                <w:sz w:val="20"/>
                <w:szCs w:val="20"/>
                <w:lang w:eastAsia="ru-RU"/>
              </w:rPr>
              <w:t>Система очищення води</w:t>
            </w:r>
            <w:r w:rsidR="000A694F">
              <w:rPr>
                <w:rFonts w:eastAsia="Calibri"/>
                <w:spacing w:val="-6"/>
                <w:sz w:val="20"/>
                <w:szCs w:val="20"/>
                <w:lang w:eastAsia="ru-RU"/>
              </w:rPr>
              <w:t> </w:t>
            </w:r>
            <w:r w:rsidRPr="00E01DAC">
              <w:rPr>
                <w:rFonts w:eastAsia="Calibri"/>
                <w:spacing w:val="-6"/>
                <w:sz w:val="20"/>
                <w:szCs w:val="20"/>
                <w:lang w:eastAsia="ru-RU"/>
              </w:rPr>
              <w:t>- BB1200RO</w:t>
            </w:r>
          </w:p>
        </w:tc>
        <w:tc>
          <w:tcPr>
            <w:tcW w:w="1276" w:type="dxa"/>
            <w:shd w:val="clear" w:color="auto" w:fill="FFFFFF"/>
            <w:vAlign w:val="center"/>
          </w:tcPr>
          <w:p w14:paraId="38086426" w14:textId="77777777" w:rsidR="00317052" w:rsidRPr="00E01DAC" w:rsidRDefault="00317052" w:rsidP="00317052">
            <w:pPr>
              <w:spacing w:after="160" w:line="216" w:lineRule="auto"/>
              <w:jc w:val="center"/>
              <w:rPr>
                <w:rFonts w:eastAsia="Calibri"/>
                <w:b/>
                <w:bCs/>
                <w:spacing w:val="-6"/>
                <w:sz w:val="20"/>
                <w:szCs w:val="20"/>
                <w:lang w:val="en-US" w:eastAsia="en-US"/>
              </w:rPr>
            </w:pPr>
            <w:r w:rsidRPr="00E01DAC">
              <w:rPr>
                <w:rFonts w:eastAsia="Calibri"/>
                <w:spacing w:val="-6"/>
                <w:sz w:val="20"/>
                <w:szCs w:val="20"/>
                <w:lang w:eastAsia="en-US" w:bidi="fa-IR"/>
              </w:rPr>
              <w:t>шт.</w:t>
            </w:r>
          </w:p>
        </w:tc>
        <w:tc>
          <w:tcPr>
            <w:tcW w:w="992" w:type="dxa"/>
            <w:shd w:val="clear" w:color="auto" w:fill="FFFFFF"/>
            <w:vAlign w:val="center"/>
          </w:tcPr>
          <w:p w14:paraId="34F6D4EE" w14:textId="77777777" w:rsidR="00317052" w:rsidRPr="00E01DAC" w:rsidRDefault="00317052" w:rsidP="00317052">
            <w:pPr>
              <w:spacing w:after="160" w:line="216" w:lineRule="auto"/>
              <w:jc w:val="center"/>
              <w:rPr>
                <w:rFonts w:eastAsia="Calibri"/>
                <w:b/>
                <w:snapToGrid w:val="0"/>
                <w:spacing w:val="-6"/>
                <w:sz w:val="20"/>
                <w:szCs w:val="20"/>
                <w:lang w:eastAsia="en-US"/>
              </w:rPr>
            </w:pPr>
            <w:r w:rsidRPr="00E01DAC">
              <w:rPr>
                <w:rFonts w:eastAsia="Calibri"/>
                <w:bCs/>
                <w:spacing w:val="-6"/>
                <w:sz w:val="20"/>
                <w:szCs w:val="20"/>
                <w:lang w:val="en-US" w:eastAsia="ru-RU"/>
              </w:rPr>
              <w:t>2</w:t>
            </w:r>
          </w:p>
        </w:tc>
        <w:tc>
          <w:tcPr>
            <w:tcW w:w="1418" w:type="dxa"/>
            <w:vAlign w:val="center"/>
          </w:tcPr>
          <w:p w14:paraId="7C53811A" w14:textId="77777777" w:rsidR="00317052" w:rsidRPr="00E01DAC" w:rsidRDefault="00317052" w:rsidP="00317052">
            <w:pPr>
              <w:spacing w:after="160" w:line="259" w:lineRule="auto"/>
              <w:jc w:val="center"/>
              <w:rPr>
                <w:rFonts w:eastAsia="Calibri"/>
                <w:spacing w:val="-6"/>
                <w:sz w:val="20"/>
                <w:szCs w:val="20"/>
                <w:shd w:val="clear" w:color="auto" w:fill="FFFFFF"/>
                <w:lang w:val="en-US" w:eastAsia="ru-RU"/>
              </w:rPr>
            </w:pPr>
            <w:r w:rsidRPr="00E01DAC">
              <w:rPr>
                <w:rFonts w:eastAsia="Calibri"/>
                <w:spacing w:val="-6"/>
                <w:sz w:val="20"/>
                <w:szCs w:val="20"/>
                <w:shd w:val="clear" w:color="auto" w:fill="FFFFFF"/>
                <w:lang w:val="en-US" w:eastAsia="ru-RU"/>
              </w:rPr>
              <w:t>957 529</w:t>
            </w:r>
            <w:r w:rsidRPr="00E01DAC">
              <w:rPr>
                <w:rFonts w:eastAsia="Calibri"/>
                <w:spacing w:val="-6"/>
                <w:sz w:val="20"/>
                <w:szCs w:val="20"/>
                <w:shd w:val="clear" w:color="auto" w:fill="FFFFFF"/>
                <w:lang w:eastAsia="ru-RU"/>
              </w:rPr>
              <w:t>,</w:t>
            </w:r>
            <w:r w:rsidRPr="00E01DAC">
              <w:rPr>
                <w:rFonts w:eastAsia="Calibri"/>
                <w:spacing w:val="-6"/>
                <w:sz w:val="20"/>
                <w:szCs w:val="20"/>
                <w:shd w:val="clear" w:color="auto" w:fill="FFFFFF"/>
                <w:lang w:val="en-US" w:eastAsia="ru-RU"/>
              </w:rPr>
              <w:t>35</w:t>
            </w:r>
          </w:p>
        </w:tc>
        <w:tc>
          <w:tcPr>
            <w:tcW w:w="1275" w:type="dxa"/>
            <w:vAlign w:val="center"/>
          </w:tcPr>
          <w:p w14:paraId="2A8CD010" w14:textId="77777777" w:rsidR="00317052" w:rsidRPr="00E01DAC" w:rsidRDefault="00317052" w:rsidP="00317052">
            <w:pPr>
              <w:spacing w:after="160" w:line="259" w:lineRule="auto"/>
              <w:jc w:val="center"/>
              <w:rPr>
                <w:rFonts w:eastAsia="Calibri"/>
                <w:spacing w:val="-6"/>
                <w:sz w:val="20"/>
                <w:szCs w:val="20"/>
                <w:shd w:val="clear" w:color="auto" w:fill="FFFFFF"/>
                <w:lang w:val="ru-RU" w:eastAsia="ru-RU"/>
              </w:rPr>
            </w:pPr>
            <w:r w:rsidRPr="00E01DAC">
              <w:rPr>
                <w:rFonts w:eastAsia="Calibri"/>
                <w:spacing w:val="-6"/>
                <w:sz w:val="20"/>
                <w:szCs w:val="20"/>
                <w:shd w:val="clear" w:color="auto" w:fill="FFFFFF"/>
                <w:lang w:val="ru-RU" w:eastAsia="ru-RU"/>
              </w:rPr>
              <w:t>1 915 058,70</w:t>
            </w:r>
          </w:p>
        </w:tc>
        <w:tc>
          <w:tcPr>
            <w:tcW w:w="1271" w:type="dxa"/>
            <w:vAlign w:val="center"/>
          </w:tcPr>
          <w:p w14:paraId="7716B4F9" w14:textId="77777777" w:rsidR="00317052" w:rsidRPr="00E01DAC" w:rsidRDefault="00317052" w:rsidP="00317052">
            <w:pPr>
              <w:spacing w:after="160" w:line="259" w:lineRule="auto"/>
              <w:jc w:val="center"/>
              <w:rPr>
                <w:rFonts w:eastAsia="Calibri"/>
                <w:spacing w:val="-6"/>
                <w:sz w:val="20"/>
                <w:szCs w:val="20"/>
                <w:lang w:val="ru-RU" w:eastAsia="ru-RU"/>
              </w:rPr>
            </w:pPr>
            <w:r w:rsidRPr="00E01DAC">
              <w:rPr>
                <w:rFonts w:eastAsia="Calibri"/>
                <w:spacing w:val="-6"/>
                <w:sz w:val="20"/>
                <w:szCs w:val="20"/>
                <w:shd w:val="clear" w:color="auto" w:fill="FFFFFF"/>
                <w:lang w:val="ru-RU" w:eastAsia="ru-RU"/>
              </w:rPr>
              <w:t>34566566</w:t>
            </w:r>
          </w:p>
        </w:tc>
        <w:tc>
          <w:tcPr>
            <w:tcW w:w="1564" w:type="dxa"/>
            <w:vAlign w:val="center"/>
          </w:tcPr>
          <w:p w14:paraId="10EEC7AE" w14:textId="77777777" w:rsidR="00E01DAC" w:rsidRPr="00E01DAC" w:rsidRDefault="00317052" w:rsidP="00E01DAC">
            <w:pPr>
              <w:spacing w:line="259" w:lineRule="auto"/>
              <w:jc w:val="center"/>
              <w:rPr>
                <w:rFonts w:eastAsia="Calibri"/>
                <w:spacing w:val="-6"/>
                <w:sz w:val="20"/>
                <w:szCs w:val="20"/>
                <w:lang w:val="ru-RU" w:eastAsia="en-GB"/>
              </w:rPr>
            </w:pPr>
            <w:r w:rsidRPr="00E01DAC">
              <w:rPr>
                <w:rFonts w:eastAsia="Calibri"/>
                <w:spacing w:val="-6"/>
                <w:sz w:val="20"/>
                <w:szCs w:val="20"/>
                <w:lang w:eastAsia="en-GB"/>
              </w:rPr>
              <w:t>Миколаївська обл., м. Миколаїв, вул.</w:t>
            </w:r>
            <w:r w:rsidRPr="00E01DAC">
              <w:rPr>
                <w:rFonts w:eastAsia="Calibri"/>
                <w:spacing w:val="-6"/>
                <w:sz w:val="20"/>
                <w:szCs w:val="20"/>
                <w:lang w:eastAsia="ru-RU"/>
              </w:rPr>
              <w:t> </w:t>
            </w:r>
            <w:r w:rsidRPr="00E01DAC">
              <w:rPr>
                <w:rFonts w:eastAsia="Calibri"/>
                <w:spacing w:val="-6"/>
                <w:sz w:val="20"/>
                <w:szCs w:val="20"/>
                <w:lang w:val="ru-RU" w:eastAsia="en-GB"/>
              </w:rPr>
              <w:t>Озерна</w:t>
            </w:r>
            <w:r w:rsidRPr="00E01DAC">
              <w:rPr>
                <w:rFonts w:eastAsia="Calibri"/>
                <w:spacing w:val="-6"/>
                <w:sz w:val="20"/>
                <w:szCs w:val="20"/>
                <w:lang w:eastAsia="en-GB"/>
              </w:rPr>
              <w:t>, </w:t>
            </w:r>
          </w:p>
          <w:p w14:paraId="3D29B961" w14:textId="5E94E3AA" w:rsidR="00317052" w:rsidRPr="00E01DAC" w:rsidRDefault="00317052" w:rsidP="00E01DAC">
            <w:pPr>
              <w:spacing w:line="259" w:lineRule="auto"/>
              <w:jc w:val="center"/>
              <w:rPr>
                <w:rFonts w:eastAsia="Calibri"/>
                <w:spacing w:val="-6"/>
                <w:sz w:val="20"/>
                <w:szCs w:val="20"/>
                <w:lang w:val="en-US" w:eastAsia="ru-RU"/>
              </w:rPr>
            </w:pPr>
            <w:r w:rsidRPr="00E01DAC">
              <w:rPr>
                <w:rFonts w:eastAsia="Calibri"/>
                <w:spacing w:val="-6"/>
                <w:sz w:val="20"/>
                <w:szCs w:val="20"/>
                <w:lang w:val="en-US" w:eastAsia="en-GB"/>
              </w:rPr>
              <w:t>33</w:t>
            </w:r>
            <w:r w:rsidRPr="00E01DAC">
              <w:rPr>
                <w:rFonts w:eastAsia="Calibri"/>
                <w:spacing w:val="-6"/>
                <w:sz w:val="20"/>
                <w:szCs w:val="20"/>
                <w:lang w:val="ru-RU" w:eastAsia="en-GB"/>
              </w:rPr>
              <w:t>-А</w:t>
            </w:r>
            <w:r w:rsidRPr="00E01DAC">
              <w:rPr>
                <w:rFonts w:eastAsia="Calibri"/>
                <w:spacing w:val="-6"/>
                <w:sz w:val="20"/>
                <w:szCs w:val="20"/>
                <w:lang w:val="en-US" w:eastAsia="en-GB"/>
              </w:rPr>
              <w:t>/4</w:t>
            </w:r>
          </w:p>
        </w:tc>
      </w:tr>
      <w:bookmarkEnd w:id="4"/>
    </w:tbl>
    <w:p w14:paraId="612C24FC" w14:textId="12EE6CC0" w:rsidR="006D7D2D" w:rsidRDefault="006D7D2D" w:rsidP="00BA7687">
      <w:pPr>
        <w:rPr>
          <w:sz w:val="20"/>
          <w:szCs w:val="20"/>
          <w:lang w:val="ru-RU" w:eastAsia="zh-CN"/>
        </w:rPr>
      </w:pPr>
    </w:p>
    <w:p w14:paraId="5FCECE66" w14:textId="1BD1184B" w:rsidR="00B668AA" w:rsidRDefault="00B668AA" w:rsidP="00BA7687">
      <w:pPr>
        <w:rPr>
          <w:sz w:val="20"/>
          <w:szCs w:val="20"/>
          <w:lang w:val="ru-RU" w:eastAsia="zh-CN"/>
        </w:rPr>
      </w:pPr>
    </w:p>
    <w:p w14:paraId="3F9DA4AD" w14:textId="1DC359DD" w:rsidR="00B668AA" w:rsidRDefault="00B668AA" w:rsidP="00BA7687">
      <w:pPr>
        <w:rPr>
          <w:sz w:val="20"/>
          <w:szCs w:val="20"/>
          <w:lang w:val="ru-RU" w:eastAsia="zh-CN"/>
        </w:rPr>
      </w:pPr>
    </w:p>
    <w:p w14:paraId="6A5B4508" w14:textId="4A742444" w:rsidR="00B668AA" w:rsidRDefault="00B668AA" w:rsidP="00BA7687">
      <w:pPr>
        <w:rPr>
          <w:sz w:val="20"/>
          <w:szCs w:val="20"/>
          <w:lang w:val="ru-RU" w:eastAsia="zh-CN"/>
        </w:rPr>
      </w:pPr>
    </w:p>
    <w:p w14:paraId="64A00ECE" w14:textId="6B64E753" w:rsidR="00B668AA" w:rsidRDefault="00B668AA" w:rsidP="00BA7687">
      <w:pPr>
        <w:rPr>
          <w:sz w:val="20"/>
          <w:szCs w:val="20"/>
          <w:lang w:val="ru-RU" w:eastAsia="zh-CN"/>
        </w:rPr>
      </w:pPr>
    </w:p>
    <w:p w14:paraId="190B49F9" w14:textId="6121A1CF" w:rsidR="00B668AA" w:rsidRDefault="00B668AA" w:rsidP="00BA7687">
      <w:pPr>
        <w:rPr>
          <w:sz w:val="20"/>
          <w:szCs w:val="20"/>
          <w:lang w:val="ru-RU" w:eastAsia="zh-CN"/>
        </w:rPr>
      </w:pPr>
    </w:p>
    <w:p w14:paraId="62495F8F" w14:textId="33E3D73A" w:rsidR="00B668AA" w:rsidRDefault="00B668AA" w:rsidP="00BA7687">
      <w:pPr>
        <w:rPr>
          <w:sz w:val="20"/>
          <w:szCs w:val="20"/>
          <w:lang w:val="ru-RU" w:eastAsia="zh-CN"/>
        </w:rPr>
      </w:pPr>
    </w:p>
    <w:p w14:paraId="46C4A396" w14:textId="00C49154" w:rsidR="00B668AA" w:rsidRDefault="00B668AA" w:rsidP="00BA7687">
      <w:pPr>
        <w:rPr>
          <w:sz w:val="20"/>
          <w:szCs w:val="20"/>
          <w:lang w:val="ru-RU" w:eastAsia="zh-CN"/>
        </w:rPr>
      </w:pPr>
    </w:p>
    <w:p w14:paraId="10080335" w14:textId="1E6FCADE" w:rsidR="00B668AA" w:rsidRDefault="00B668AA" w:rsidP="00BA7687">
      <w:pPr>
        <w:rPr>
          <w:sz w:val="20"/>
          <w:szCs w:val="20"/>
          <w:lang w:val="ru-RU" w:eastAsia="zh-CN"/>
        </w:rPr>
      </w:pPr>
    </w:p>
    <w:p w14:paraId="41C677FC" w14:textId="75F5CBC2" w:rsidR="00B668AA" w:rsidRDefault="00B668AA" w:rsidP="00BA7687">
      <w:pPr>
        <w:rPr>
          <w:sz w:val="20"/>
          <w:szCs w:val="20"/>
          <w:lang w:val="ru-RU" w:eastAsia="zh-CN"/>
        </w:rPr>
      </w:pPr>
    </w:p>
    <w:p w14:paraId="7196C576" w14:textId="402246F7" w:rsidR="00B668AA" w:rsidRDefault="00B668AA" w:rsidP="00BA7687">
      <w:pPr>
        <w:rPr>
          <w:sz w:val="20"/>
          <w:szCs w:val="20"/>
          <w:lang w:val="ru-RU" w:eastAsia="zh-CN"/>
        </w:rPr>
      </w:pPr>
    </w:p>
    <w:p w14:paraId="7E093862" w14:textId="42C512D2" w:rsidR="00B668AA" w:rsidRDefault="00B668AA" w:rsidP="00BA7687">
      <w:pPr>
        <w:rPr>
          <w:sz w:val="20"/>
          <w:szCs w:val="20"/>
          <w:lang w:val="ru-RU" w:eastAsia="zh-CN"/>
        </w:rPr>
      </w:pPr>
    </w:p>
    <w:p w14:paraId="1D6FC8A6" w14:textId="64715148" w:rsidR="00B668AA" w:rsidRDefault="00B668AA" w:rsidP="00BA7687">
      <w:pPr>
        <w:rPr>
          <w:sz w:val="20"/>
          <w:szCs w:val="20"/>
          <w:lang w:val="ru-RU" w:eastAsia="zh-CN"/>
        </w:rPr>
      </w:pPr>
    </w:p>
    <w:p w14:paraId="6A483436" w14:textId="6F07DB86" w:rsidR="00B668AA" w:rsidRDefault="00B668AA" w:rsidP="00BA7687">
      <w:pPr>
        <w:rPr>
          <w:sz w:val="20"/>
          <w:szCs w:val="20"/>
          <w:lang w:val="ru-RU" w:eastAsia="zh-CN"/>
        </w:rPr>
      </w:pPr>
    </w:p>
    <w:p w14:paraId="1B7D90B4" w14:textId="3B2507F5" w:rsidR="00B668AA" w:rsidRDefault="00B668AA" w:rsidP="00BA7687">
      <w:pPr>
        <w:rPr>
          <w:sz w:val="20"/>
          <w:szCs w:val="20"/>
          <w:lang w:val="ru-RU" w:eastAsia="zh-CN"/>
        </w:rPr>
      </w:pPr>
    </w:p>
    <w:p w14:paraId="16AF0F2F" w14:textId="54E634FF" w:rsidR="00B668AA" w:rsidRDefault="00B668AA" w:rsidP="00BA7687">
      <w:pPr>
        <w:rPr>
          <w:sz w:val="20"/>
          <w:szCs w:val="20"/>
          <w:lang w:val="ru-RU" w:eastAsia="zh-CN"/>
        </w:rPr>
      </w:pPr>
    </w:p>
    <w:p w14:paraId="1E8BF9F3" w14:textId="7B00948C" w:rsidR="00B668AA" w:rsidRDefault="00B668AA" w:rsidP="00BA7687">
      <w:pPr>
        <w:rPr>
          <w:sz w:val="20"/>
          <w:szCs w:val="20"/>
          <w:lang w:val="ru-RU" w:eastAsia="zh-CN"/>
        </w:rPr>
      </w:pPr>
    </w:p>
    <w:p w14:paraId="604FC4AE" w14:textId="6F3930EF" w:rsidR="00B668AA" w:rsidRDefault="00B668AA" w:rsidP="00BA7687">
      <w:pPr>
        <w:rPr>
          <w:sz w:val="20"/>
          <w:szCs w:val="20"/>
          <w:lang w:val="ru-RU" w:eastAsia="zh-CN"/>
        </w:rPr>
      </w:pPr>
    </w:p>
    <w:p w14:paraId="001725FB" w14:textId="1318CA0E" w:rsidR="00B668AA" w:rsidRDefault="00B668AA" w:rsidP="00BA7687">
      <w:pPr>
        <w:rPr>
          <w:sz w:val="20"/>
          <w:szCs w:val="20"/>
          <w:lang w:val="ru-RU" w:eastAsia="zh-CN"/>
        </w:rPr>
      </w:pPr>
    </w:p>
    <w:p w14:paraId="390C3396" w14:textId="2423C0FA" w:rsidR="00B668AA" w:rsidRDefault="00B668AA" w:rsidP="00BA7687">
      <w:pPr>
        <w:rPr>
          <w:sz w:val="20"/>
          <w:szCs w:val="20"/>
          <w:lang w:val="ru-RU" w:eastAsia="zh-CN"/>
        </w:rPr>
      </w:pPr>
    </w:p>
    <w:p w14:paraId="0AAF0307" w14:textId="7713CC9A" w:rsidR="00B668AA" w:rsidRDefault="00B668AA" w:rsidP="00BA7687">
      <w:pPr>
        <w:rPr>
          <w:sz w:val="20"/>
          <w:szCs w:val="20"/>
          <w:lang w:val="ru-RU" w:eastAsia="zh-CN"/>
        </w:rPr>
      </w:pPr>
    </w:p>
    <w:p w14:paraId="4D9D1E77" w14:textId="1FA69213" w:rsidR="00B668AA" w:rsidRDefault="00B668AA" w:rsidP="00BA7687">
      <w:pPr>
        <w:rPr>
          <w:sz w:val="20"/>
          <w:szCs w:val="20"/>
          <w:lang w:val="ru-RU" w:eastAsia="zh-CN"/>
        </w:rPr>
      </w:pPr>
    </w:p>
    <w:p w14:paraId="543EAA62" w14:textId="031B5662" w:rsidR="00B668AA" w:rsidRDefault="00B668AA" w:rsidP="00BA7687">
      <w:pPr>
        <w:rPr>
          <w:sz w:val="20"/>
          <w:szCs w:val="20"/>
          <w:lang w:val="ru-RU" w:eastAsia="zh-CN"/>
        </w:rPr>
      </w:pPr>
    </w:p>
    <w:p w14:paraId="4ACDACD7" w14:textId="4F6C99A3" w:rsidR="00B668AA" w:rsidRDefault="00B668AA" w:rsidP="00BA7687">
      <w:pPr>
        <w:rPr>
          <w:sz w:val="20"/>
          <w:szCs w:val="20"/>
          <w:lang w:val="ru-RU" w:eastAsia="zh-CN"/>
        </w:rPr>
      </w:pPr>
    </w:p>
    <w:p w14:paraId="144ED16B" w14:textId="2EC4A920" w:rsidR="00B668AA" w:rsidRDefault="00B668AA" w:rsidP="00BA7687">
      <w:pPr>
        <w:rPr>
          <w:sz w:val="20"/>
          <w:szCs w:val="20"/>
          <w:lang w:val="ru-RU" w:eastAsia="zh-CN"/>
        </w:rPr>
      </w:pPr>
    </w:p>
    <w:p w14:paraId="4998ED64" w14:textId="0AD7FB16" w:rsidR="00B668AA" w:rsidRDefault="00B668AA" w:rsidP="00BA7687">
      <w:pPr>
        <w:rPr>
          <w:sz w:val="20"/>
          <w:szCs w:val="20"/>
          <w:lang w:val="ru-RU" w:eastAsia="zh-CN"/>
        </w:rPr>
      </w:pPr>
    </w:p>
    <w:p w14:paraId="1AC821BC" w14:textId="16B3ACC4" w:rsidR="00B668AA" w:rsidRDefault="00B668AA" w:rsidP="00BA7687">
      <w:pPr>
        <w:rPr>
          <w:sz w:val="20"/>
          <w:szCs w:val="20"/>
          <w:lang w:val="ru-RU" w:eastAsia="zh-CN"/>
        </w:rPr>
      </w:pPr>
    </w:p>
    <w:p w14:paraId="05F7902E" w14:textId="0562F84D" w:rsidR="00B668AA" w:rsidRDefault="00B668AA" w:rsidP="00BA7687">
      <w:pPr>
        <w:rPr>
          <w:sz w:val="20"/>
          <w:szCs w:val="20"/>
          <w:lang w:val="ru-RU" w:eastAsia="zh-CN"/>
        </w:rPr>
      </w:pPr>
    </w:p>
    <w:p w14:paraId="40DC4F4E" w14:textId="5EDB390D" w:rsidR="00B668AA" w:rsidRDefault="00B668AA" w:rsidP="00BA7687">
      <w:pPr>
        <w:rPr>
          <w:sz w:val="20"/>
          <w:szCs w:val="20"/>
          <w:lang w:val="ru-RU" w:eastAsia="zh-CN"/>
        </w:rPr>
      </w:pPr>
    </w:p>
    <w:p w14:paraId="1B28A023" w14:textId="77777777" w:rsidR="00B668AA" w:rsidRDefault="00B668AA" w:rsidP="00BA7687">
      <w:pPr>
        <w:rPr>
          <w:sz w:val="20"/>
          <w:szCs w:val="20"/>
          <w:lang w:val="ru-RU" w:eastAsia="zh-CN"/>
        </w:rPr>
      </w:pPr>
    </w:p>
    <w:p w14:paraId="70154FAD" w14:textId="7C9EA178" w:rsidR="00B668AA" w:rsidRDefault="00B668AA" w:rsidP="00BA7687">
      <w:pPr>
        <w:rPr>
          <w:sz w:val="20"/>
          <w:szCs w:val="20"/>
          <w:lang w:val="ru-RU" w:eastAsia="zh-CN"/>
        </w:rPr>
      </w:pPr>
    </w:p>
    <w:p w14:paraId="6CA58216" w14:textId="247C6BD2" w:rsidR="00B668AA" w:rsidRDefault="00B668AA" w:rsidP="00BA7687">
      <w:pPr>
        <w:rPr>
          <w:sz w:val="20"/>
          <w:szCs w:val="20"/>
          <w:lang w:val="ru-RU" w:eastAsia="zh-CN"/>
        </w:rPr>
      </w:pPr>
    </w:p>
    <w:p w14:paraId="54412B6F" w14:textId="632C1A7D" w:rsidR="00B668AA" w:rsidRDefault="00B668AA" w:rsidP="00BA7687">
      <w:pPr>
        <w:rPr>
          <w:sz w:val="20"/>
          <w:szCs w:val="20"/>
          <w:lang w:val="ru-RU" w:eastAsia="zh-CN"/>
        </w:rPr>
      </w:pPr>
    </w:p>
    <w:p w14:paraId="2E010D18" w14:textId="796029D5" w:rsidR="00B668AA" w:rsidRDefault="00B668AA" w:rsidP="00BA7687">
      <w:pPr>
        <w:rPr>
          <w:sz w:val="20"/>
          <w:szCs w:val="20"/>
          <w:lang w:val="ru-RU" w:eastAsia="zh-CN"/>
        </w:rPr>
      </w:pPr>
    </w:p>
    <w:p w14:paraId="7931C198" w14:textId="04DCCFBF" w:rsidR="00B668AA" w:rsidRDefault="00B668AA" w:rsidP="00BA7687">
      <w:pPr>
        <w:rPr>
          <w:sz w:val="20"/>
          <w:szCs w:val="20"/>
          <w:lang w:val="ru-RU" w:eastAsia="zh-CN"/>
        </w:rPr>
      </w:pPr>
    </w:p>
    <w:p w14:paraId="261A78AD" w14:textId="609457B7" w:rsidR="00B668AA" w:rsidRDefault="00B668AA" w:rsidP="00BA7687">
      <w:pPr>
        <w:rPr>
          <w:sz w:val="20"/>
          <w:szCs w:val="20"/>
          <w:lang w:val="ru-RU" w:eastAsia="zh-CN"/>
        </w:rPr>
      </w:pPr>
    </w:p>
    <w:sectPr w:rsidR="00B668AA" w:rsidSect="00D71BA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56A2" w14:textId="77777777" w:rsidR="00C01534" w:rsidRDefault="00C01534">
      <w:r>
        <w:separator/>
      </w:r>
    </w:p>
  </w:endnote>
  <w:endnote w:type="continuationSeparator" w:id="0">
    <w:p w14:paraId="4753357E" w14:textId="77777777" w:rsidR="00C01534" w:rsidRDefault="00C0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35DB8" w14:textId="77777777" w:rsidR="00C01534" w:rsidRDefault="00C01534">
      <w:r>
        <w:separator/>
      </w:r>
    </w:p>
  </w:footnote>
  <w:footnote w:type="continuationSeparator" w:id="0">
    <w:p w14:paraId="47EDD0D8" w14:textId="77777777" w:rsidR="00C01534" w:rsidRDefault="00C0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BA7687" w:rsidRPr="00BA7687">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A18089F"/>
    <w:multiLevelType w:val="hybridMultilevel"/>
    <w:tmpl w:val="D3F63BB0"/>
    <w:lvl w:ilvl="0" w:tplc="1B2CB944">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67459726">
    <w:abstractNumId w:val="28"/>
  </w:num>
  <w:num w:numId="2" w16cid:durableId="1177427647">
    <w:abstractNumId w:val="25"/>
  </w:num>
  <w:num w:numId="3" w16cid:durableId="1840728930">
    <w:abstractNumId w:val="35"/>
  </w:num>
  <w:num w:numId="4" w16cid:durableId="101846230">
    <w:abstractNumId w:val="29"/>
  </w:num>
  <w:num w:numId="5" w16cid:durableId="1616668007">
    <w:abstractNumId w:val="39"/>
  </w:num>
  <w:num w:numId="6" w16cid:durableId="1662267447">
    <w:abstractNumId w:val="6"/>
  </w:num>
  <w:num w:numId="7" w16cid:durableId="242763676">
    <w:abstractNumId w:val="22"/>
  </w:num>
  <w:num w:numId="8" w16cid:durableId="2047287036">
    <w:abstractNumId w:val="12"/>
  </w:num>
  <w:num w:numId="9" w16cid:durableId="1458262183">
    <w:abstractNumId w:val="42"/>
  </w:num>
  <w:num w:numId="10" w16cid:durableId="1314411695">
    <w:abstractNumId w:val="32"/>
  </w:num>
  <w:num w:numId="11" w16cid:durableId="1491864510">
    <w:abstractNumId w:val="16"/>
  </w:num>
  <w:num w:numId="12" w16cid:durableId="599069598">
    <w:abstractNumId w:val="45"/>
  </w:num>
  <w:num w:numId="13" w16cid:durableId="1952664926">
    <w:abstractNumId w:val="30"/>
  </w:num>
  <w:num w:numId="14" w16cid:durableId="2088844663">
    <w:abstractNumId w:val="37"/>
  </w:num>
  <w:num w:numId="15" w16cid:durableId="117187916">
    <w:abstractNumId w:val="23"/>
  </w:num>
  <w:num w:numId="16" w16cid:durableId="888491760">
    <w:abstractNumId w:val="2"/>
  </w:num>
  <w:num w:numId="17" w16cid:durableId="1927952865">
    <w:abstractNumId w:val="44"/>
  </w:num>
  <w:num w:numId="18" w16cid:durableId="1121413578">
    <w:abstractNumId w:val="11"/>
  </w:num>
  <w:num w:numId="19" w16cid:durableId="1757171108">
    <w:abstractNumId w:val="40"/>
  </w:num>
  <w:num w:numId="20" w16cid:durableId="1057783430">
    <w:abstractNumId w:val="34"/>
  </w:num>
  <w:num w:numId="21" w16cid:durableId="2021006780">
    <w:abstractNumId w:val="0"/>
  </w:num>
  <w:num w:numId="22" w16cid:durableId="292103207">
    <w:abstractNumId w:val="21"/>
  </w:num>
  <w:num w:numId="23" w16cid:durableId="777018868">
    <w:abstractNumId w:val="17"/>
  </w:num>
  <w:num w:numId="24" w16cid:durableId="1016083284">
    <w:abstractNumId w:val="13"/>
  </w:num>
  <w:num w:numId="25" w16cid:durableId="136460282">
    <w:abstractNumId w:val="4"/>
  </w:num>
  <w:num w:numId="26" w16cid:durableId="1101338242">
    <w:abstractNumId w:val="20"/>
  </w:num>
  <w:num w:numId="27" w16cid:durableId="142233827">
    <w:abstractNumId w:val="3"/>
  </w:num>
  <w:num w:numId="28" w16cid:durableId="1796559932">
    <w:abstractNumId w:val="27"/>
  </w:num>
  <w:num w:numId="29" w16cid:durableId="1099106396">
    <w:abstractNumId w:val="41"/>
  </w:num>
  <w:num w:numId="30" w16cid:durableId="1627490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0066919">
    <w:abstractNumId w:val="48"/>
  </w:num>
  <w:num w:numId="32" w16cid:durableId="1886604723">
    <w:abstractNumId w:val="47"/>
  </w:num>
  <w:num w:numId="33" w16cid:durableId="1057435743">
    <w:abstractNumId w:val="38"/>
  </w:num>
  <w:num w:numId="34" w16cid:durableId="1209536791">
    <w:abstractNumId w:val="1"/>
  </w:num>
  <w:num w:numId="35" w16cid:durableId="83917311">
    <w:abstractNumId w:val="36"/>
  </w:num>
  <w:num w:numId="36" w16cid:durableId="480921991">
    <w:abstractNumId w:val="8"/>
  </w:num>
  <w:num w:numId="37" w16cid:durableId="1606303360">
    <w:abstractNumId w:val="31"/>
  </w:num>
  <w:num w:numId="38" w16cid:durableId="245501984">
    <w:abstractNumId w:val="14"/>
  </w:num>
  <w:num w:numId="39" w16cid:durableId="2039309810">
    <w:abstractNumId w:val="43"/>
  </w:num>
  <w:num w:numId="40" w16cid:durableId="127207963">
    <w:abstractNumId w:val="10"/>
  </w:num>
  <w:num w:numId="41" w16cid:durableId="1269464469">
    <w:abstractNumId w:val="9"/>
  </w:num>
  <w:num w:numId="42" w16cid:durableId="125510024">
    <w:abstractNumId w:val="15"/>
  </w:num>
  <w:num w:numId="43" w16cid:durableId="166602996">
    <w:abstractNumId w:val="46"/>
  </w:num>
  <w:num w:numId="44" w16cid:durableId="1730420484">
    <w:abstractNumId w:val="26"/>
  </w:num>
  <w:num w:numId="45" w16cid:durableId="1370108336">
    <w:abstractNumId w:val="33"/>
  </w:num>
  <w:num w:numId="46" w16cid:durableId="1450585175">
    <w:abstractNumId w:val="7"/>
  </w:num>
  <w:num w:numId="47" w16cid:durableId="693075475">
    <w:abstractNumId w:val="5"/>
  </w:num>
  <w:num w:numId="48" w16cid:durableId="1107000127">
    <w:abstractNumId w:val="24"/>
  </w:num>
  <w:num w:numId="49" w16cid:durableId="2131052411">
    <w:abstractNumId w:val="19"/>
  </w:num>
  <w:num w:numId="50" w16cid:durableId="1481727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2633"/>
    <w:rsid w:val="00027829"/>
    <w:rsid w:val="00034F8A"/>
    <w:rsid w:val="00057C54"/>
    <w:rsid w:val="00074932"/>
    <w:rsid w:val="000846D3"/>
    <w:rsid w:val="00090761"/>
    <w:rsid w:val="00092B76"/>
    <w:rsid w:val="000944C6"/>
    <w:rsid w:val="000A694F"/>
    <w:rsid w:val="000B7283"/>
    <w:rsid w:val="000D6DB6"/>
    <w:rsid w:val="000E581C"/>
    <w:rsid w:val="000F1229"/>
    <w:rsid w:val="00136B52"/>
    <w:rsid w:val="0014179B"/>
    <w:rsid w:val="00185395"/>
    <w:rsid w:val="00185E40"/>
    <w:rsid w:val="001A183C"/>
    <w:rsid w:val="001A36A8"/>
    <w:rsid w:val="001A36F4"/>
    <w:rsid w:val="001B40EB"/>
    <w:rsid w:val="001C758B"/>
    <w:rsid w:val="001D55BA"/>
    <w:rsid w:val="001E400E"/>
    <w:rsid w:val="001F0473"/>
    <w:rsid w:val="00207A02"/>
    <w:rsid w:val="00214100"/>
    <w:rsid w:val="00243571"/>
    <w:rsid w:val="0025579E"/>
    <w:rsid w:val="00282E7B"/>
    <w:rsid w:val="00283B28"/>
    <w:rsid w:val="002841F4"/>
    <w:rsid w:val="002916F0"/>
    <w:rsid w:val="002A511F"/>
    <w:rsid w:val="002C1670"/>
    <w:rsid w:val="002C2F66"/>
    <w:rsid w:val="002C7C6B"/>
    <w:rsid w:val="002D2DD3"/>
    <w:rsid w:val="002E1515"/>
    <w:rsid w:val="00300B58"/>
    <w:rsid w:val="00302E29"/>
    <w:rsid w:val="003042E3"/>
    <w:rsid w:val="00304AC0"/>
    <w:rsid w:val="0030543A"/>
    <w:rsid w:val="00313B8C"/>
    <w:rsid w:val="00316BBD"/>
    <w:rsid w:val="00317052"/>
    <w:rsid w:val="00330B05"/>
    <w:rsid w:val="003360AA"/>
    <w:rsid w:val="00337590"/>
    <w:rsid w:val="003428D8"/>
    <w:rsid w:val="00343DAD"/>
    <w:rsid w:val="003602E8"/>
    <w:rsid w:val="003B70EB"/>
    <w:rsid w:val="003C57EB"/>
    <w:rsid w:val="003D168A"/>
    <w:rsid w:val="00405084"/>
    <w:rsid w:val="004102CD"/>
    <w:rsid w:val="004121AA"/>
    <w:rsid w:val="004168B5"/>
    <w:rsid w:val="00427370"/>
    <w:rsid w:val="00427DD7"/>
    <w:rsid w:val="004504C0"/>
    <w:rsid w:val="004542F5"/>
    <w:rsid w:val="0047144E"/>
    <w:rsid w:val="00483991"/>
    <w:rsid w:val="004C064A"/>
    <w:rsid w:val="004C6D55"/>
    <w:rsid w:val="004F4C5E"/>
    <w:rsid w:val="00503CA8"/>
    <w:rsid w:val="005138E4"/>
    <w:rsid w:val="005162D6"/>
    <w:rsid w:val="005306DE"/>
    <w:rsid w:val="00534895"/>
    <w:rsid w:val="00561113"/>
    <w:rsid w:val="005B4040"/>
    <w:rsid w:val="005E0167"/>
    <w:rsid w:val="005E0B63"/>
    <w:rsid w:val="005F6A82"/>
    <w:rsid w:val="00636C4F"/>
    <w:rsid w:val="006434DA"/>
    <w:rsid w:val="006500C8"/>
    <w:rsid w:val="006638DB"/>
    <w:rsid w:val="006640DF"/>
    <w:rsid w:val="00666FC3"/>
    <w:rsid w:val="00677E64"/>
    <w:rsid w:val="006803D7"/>
    <w:rsid w:val="006944D3"/>
    <w:rsid w:val="006B521A"/>
    <w:rsid w:val="006C7571"/>
    <w:rsid w:val="006D2993"/>
    <w:rsid w:val="006D7D2D"/>
    <w:rsid w:val="00721F7A"/>
    <w:rsid w:val="0074080F"/>
    <w:rsid w:val="00741EB3"/>
    <w:rsid w:val="00753BDA"/>
    <w:rsid w:val="00754997"/>
    <w:rsid w:val="00761661"/>
    <w:rsid w:val="0076579D"/>
    <w:rsid w:val="00794E44"/>
    <w:rsid w:val="007A15DB"/>
    <w:rsid w:val="007A5C59"/>
    <w:rsid w:val="007C078B"/>
    <w:rsid w:val="007C15D7"/>
    <w:rsid w:val="007C16DD"/>
    <w:rsid w:val="007F359D"/>
    <w:rsid w:val="007F45BB"/>
    <w:rsid w:val="00803BA3"/>
    <w:rsid w:val="00805260"/>
    <w:rsid w:val="00815F87"/>
    <w:rsid w:val="00830AFC"/>
    <w:rsid w:val="008404F6"/>
    <w:rsid w:val="00853DED"/>
    <w:rsid w:val="00862179"/>
    <w:rsid w:val="008905A3"/>
    <w:rsid w:val="008C4C7F"/>
    <w:rsid w:val="008C6897"/>
    <w:rsid w:val="008D00F9"/>
    <w:rsid w:val="008E7362"/>
    <w:rsid w:val="00901501"/>
    <w:rsid w:val="00913CE6"/>
    <w:rsid w:val="00914C48"/>
    <w:rsid w:val="00916A3D"/>
    <w:rsid w:val="00920BD9"/>
    <w:rsid w:val="009213D9"/>
    <w:rsid w:val="009225EA"/>
    <w:rsid w:val="00935001"/>
    <w:rsid w:val="00935D03"/>
    <w:rsid w:val="00942A90"/>
    <w:rsid w:val="009479C5"/>
    <w:rsid w:val="009747DE"/>
    <w:rsid w:val="009808B4"/>
    <w:rsid w:val="00981942"/>
    <w:rsid w:val="0099205C"/>
    <w:rsid w:val="009974CE"/>
    <w:rsid w:val="009A14A3"/>
    <w:rsid w:val="009B13D8"/>
    <w:rsid w:val="009C083A"/>
    <w:rsid w:val="009D3457"/>
    <w:rsid w:val="00A02ECF"/>
    <w:rsid w:val="00A20B11"/>
    <w:rsid w:val="00A21873"/>
    <w:rsid w:val="00A26FC3"/>
    <w:rsid w:val="00A525DE"/>
    <w:rsid w:val="00A7199B"/>
    <w:rsid w:val="00A71FC1"/>
    <w:rsid w:val="00AA1441"/>
    <w:rsid w:val="00AD5455"/>
    <w:rsid w:val="00AE38A7"/>
    <w:rsid w:val="00AE4748"/>
    <w:rsid w:val="00AE7631"/>
    <w:rsid w:val="00B002A5"/>
    <w:rsid w:val="00B112E3"/>
    <w:rsid w:val="00B30942"/>
    <w:rsid w:val="00B668AA"/>
    <w:rsid w:val="00B75A6C"/>
    <w:rsid w:val="00BA42DC"/>
    <w:rsid w:val="00BA55B7"/>
    <w:rsid w:val="00BA7687"/>
    <w:rsid w:val="00BD0683"/>
    <w:rsid w:val="00BE6337"/>
    <w:rsid w:val="00BF0A38"/>
    <w:rsid w:val="00BF5372"/>
    <w:rsid w:val="00BF5617"/>
    <w:rsid w:val="00C01534"/>
    <w:rsid w:val="00C46B41"/>
    <w:rsid w:val="00C6419B"/>
    <w:rsid w:val="00C91079"/>
    <w:rsid w:val="00C97020"/>
    <w:rsid w:val="00CA17B6"/>
    <w:rsid w:val="00CE5D20"/>
    <w:rsid w:val="00D15DF7"/>
    <w:rsid w:val="00D2448B"/>
    <w:rsid w:val="00D57C86"/>
    <w:rsid w:val="00D6268D"/>
    <w:rsid w:val="00D62F81"/>
    <w:rsid w:val="00D71BA1"/>
    <w:rsid w:val="00D733AC"/>
    <w:rsid w:val="00D80C43"/>
    <w:rsid w:val="00D86601"/>
    <w:rsid w:val="00D86EE8"/>
    <w:rsid w:val="00DA0FE3"/>
    <w:rsid w:val="00DB269F"/>
    <w:rsid w:val="00DD3941"/>
    <w:rsid w:val="00DD521F"/>
    <w:rsid w:val="00E01DAC"/>
    <w:rsid w:val="00E05B88"/>
    <w:rsid w:val="00E1600A"/>
    <w:rsid w:val="00E22B6A"/>
    <w:rsid w:val="00E31F9A"/>
    <w:rsid w:val="00E67861"/>
    <w:rsid w:val="00E701C0"/>
    <w:rsid w:val="00E70ACC"/>
    <w:rsid w:val="00E710AA"/>
    <w:rsid w:val="00E9220F"/>
    <w:rsid w:val="00EE1C32"/>
    <w:rsid w:val="00EF4A53"/>
    <w:rsid w:val="00F057EA"/>
    <w:rsid w:val="00F14872"/>
    <w:rsid w:val="00F27005"/>
    <w:rsid w:val="00F30CEF"/>
    <w:rsid w:val="00F4170E"/>
    <w:rsid w:val="00F44A0B"/>
    <w:rsid w:val="00F51FF2"/>
    <w:rsid w:val="00F70567"/>
    <w:rsid w:val="00F80488"/>
    <w:rsid w:val="00F91FB4"/>
    <w:rsid w:val="00FA487F"/>
    <w:rsid w:val="00FB4EC9"/>
    <w:rsid w:val="00FE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C4D39A75-CF91-4AF9-AAB6-C6B2027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і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і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Назва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у виносці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і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ітки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ітки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ий текст з від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28">
    <w:name w:val="Сетка таблицы2"/>
    <w:basedOn w:val="a1"/>
    <w:next w:val="a6"/>
    <w:uiPriority w:val="39"/>
    <w:rsid w:val="00E9220F"/>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6"/>
    <w:uiPriority w:val="39"/>
    <w:rsid w:val="005E0B63"/>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540698528">
      <w:bodyDiv w:val="1"/>
      <w:marLeft w:val="0"/>
      <w:marRight w:val="0"/>
      <w:marTop w:val="0"/>
      <w:marBottom w:val="0"/>
      <w:divBdr>
        <w:top w:val="none" w:sz="0" w:space="0" w:color="auto"/>
        <w:left w:val="none" w:sz="0" w:space="0" w:color="auto"/>
        <w:bottom w:val="none" w:sz="0" w:space="0" w:color="auto"/>
        <w:right w:val="none" w:sz="0" w:space="0" w:color="auto"/>
      </w:divBdr>
    </w:div>
    <w:div w:id="1646547621">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1934</Words>
  <Characters>1103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User340_1</cp:lastModifiedBy>
  <cp:revision>3</cp:revision>
  <cp:lastPrinted>2024-08-30T09:36:00Z</cp:lastPrinted>
  <dcterms:created xsi:type="dcterms:W3CDTF">2025-08-22T07:52:00Z</dcterms:created>
  <dcterms:modified xsi:type="dcterms:W3CDTF">2025-08-22T07:53:00Z</dcterms:modified>
</cp:coreProperties>
</file>