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5DD0071C" w:rsidR="00D2220E" w:rsidRPr="00983D2B" w:rsidRDefault="00D2220E" w:rsidP="000B7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EB0">
        <w:rPr>
          <w:rFonts w:ascii="Times New Roman" w:hAnsi="Times New Roman" w:cs="Times New Roman"/>
          <w:sz w:val="20"/>
          <w:szCs w:val="20"/>
        </w:rPr>
        <w:t>v-ах-</w:t>
      </w:r>
      <w:r w:rsidR="003B2EB0">
        <w:rPr>
          <w:rFonts w:ascii="Times New Roman" w:hAnsi="Times New Roman" w:cs="Times New Roman"/>
          <w:sz w:val="20"/>
          <w:szCs w:val="20"/>
        </w:rPr>
        <w:t>128</w:t>
      </w:r>
    </w:p>
    <w:p w14:paraId="5ECB9851" w14:textId="1BD23E5E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0B75F5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0B75F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3E90ED2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25DFA4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39EAEF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541516" w14:textId="5677EEAD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604B85E" w14:textId="2883A065" w:rsidR="009E2ADB" w:rsidRPr="00983D2B" w:rsidRDefault="009E2ADB" w:rsidP="008D46E8">
      <w:pPr>
        <w:pStyle w:val="a3"/>
        <w:shd w:val="clear" w:color="auto" w:fill="FFFFFF"/>
        <w:spacing w:before="0" w:beforeAutospacing="0" w:after="0" w:afterAutospacing="0" w:line="264" w:lineRule="auto"/>
        <w:ind w:right="5385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8F4A27">
        <w:rPr>
          <w:sz w:val="28"/>
          <w:szCs w:val="28"/>
        </w:rPr>
        <w:t xml:space="preserve"> </w:t>
      </w:r>
      <w:r w:rsidR="002A3CCA" w:rsidRPr="002A3CCA">
        <w:rPr>
          <w:sz w:val="28"/>
          <w:szCs w:val="28"/>
        </w:rPr>
        <w:t>біля будинку № 41 по вул. Павла Скоропадського у Центральному районі</w:t>
      </w:r>
      <w:r w:rsidR="002A3CCA">
        <w:rPr>
          <w:sz w:val="28"/>
          <w:szCs w:val="28"/>
        </w:rPr>
        <w:t xml:space="preserve"> </w:t>
      </w:r>
      <w:r w:rsidR="002A3CCA" w:rsidRPr="002A3CCA">
        <w:rPr>
          <w:sz w:val="28"/>
          <w:szCs w:val="28"/>
        </w:rPr>
        <w:t>м. Миколаєва</w:t>
      </w:r>
    </w:p>
    <w:p w14:paraId="55ADD0C8" w14:textId="778DE718" w:rsidR="009E2ADB" w:rsidRDefault="009E2AD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03030"/>
          <w:sz w:val="28"/>
          <w:szCs w:val="28"/>
        </w:rPr>
      </w:pPr>
    </w:p>
    <w:p w14:paraId="276C2096" w14:textId="77777777" w:rsidR="00D06F44" w:rsidRDefault="00D06F44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03030"/>
          <w:sz w:val="28"/>
          <w:szCs w:val="28"/>
        </w:rPr>
      </w:pPr>
    </w:p>
    <w:p w14:paraId="082F6E0A" w14:textId="28CA1B68" w:rsidR="009E2ADB" w:rsidRPr="00983D2B" w:rsidRDefault="009E2ADB" w:rsidP="008D46E8">
      <w:pPr>
        <w:pStyle w:val="3"/>
        <w:spacing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bookmarkEnd w:id="0"/>
      <w:r w:rsidR="00934F71" w:rsidRPr="00934F71">
        <w:rPr>
          <w:rFonts w:ascii="Times New Roman" w:hAnsi="Times New Roman"/>
          <w:sz w:val="28"/>
          <w:szCs w:val="28"/>
        </w:rPr>
        <w:t>– торговельн</w:t>
      </w:r>
      <w:r w:rsidR="00934F71">
        <w:rPr>
          <w:rFonts w:ascii="Times New Roman" w:hAnsi="Times New Roman"/>
          <w:sz w:val="28"/>
          <w:szCs w:val="28"/>
        </w:rPr>
        <w:t>ого</w:t>
      </w:r>
      <w:r w:rsidR="00934F71" w:rsidRPr="00934F71">
        <w:rPr>
          <w:rFonts w:ascii="Times New Roman" w:hAnsi="Times New Roman"/>
          <w:sz w:val="28"/>
          <w:szCs w:val="28"/>
        </w:rPr>
        <w:t xml:space="preserve"> </w:t>
      </w:r>
      <w:r w:rsidR="002A3CCA">
        <w:rPr>
          <w:rFonts w:ascii="Times New Roman" w:hAnsi="Times New Roman"/>
          <w:sz w:val="28"/>
          <w:szCs w:val="28"/>
        </w:rPr>
        <w:t>павільйону</w:t>
      </w:r>
      <w:r w:rsidR="007F666A">
        <w:rPr>
          <w:rFonts w:ascii="Times New Roman" w:hAnsi="Times New Roman"/>
          <w:sz w:val="28"/>
          <w:szCs w:val="28"/>
        </w:rPr>
        <w:t xml:space="preserve">, </w:t>
      </w:r>
      <w:r w:rsidR="007F666A" w:rsidRPr="004D4379">
        <w:rPr>
          <w:rFonts w:ascii="Times New Roman" w:hAnsi="Times New Roman"/>
          <w:sz w:val="28"/>
          <w:szCs w:val="28"/>
        </w:rPr>
        <w:t>розташовано</w:t>
      </w:r>
      <w:r w:rsidR="00934F71">
        <w:rPr>
          <w:rFonts w:ascii="Times New Roman" w:hAnsi="Times New Roman"/>
          <w:sz w:val="28"/>
          <w:szCs w:val="28"/>
        </w:rPr>
        <w:t>го</w:t>
      </w:r>
      <w:r w:rsidR="0058652E" w:rsidRPr="004D4379">
        <w:rPr>
          <w:rFonts w:ascii="Times New Roman" w:hAnsi="Times New Roman"/>
          <w:sz w:val="28"/>
          <w:szCs w:val="28"/>
        </w:rPr>
        <w:t xml:space="preserve"> </w:t>
      </w:r>
      <w:r w:rsidR="002A3CCA" w:rsidRPr="002A3CCA">
        <w:rPr>
          <w:rFonts w:ascii="Times New Roman" w:hAnsi="Times New Roman"/>
          <w:sz w:val="28"/>
          <w:szCs w:val="28"/>
        </w:rPr>
        <w:t>біля будинку №</w:t>
      </w:r>
      <w:r w:rsidR="008D46E8">
        <w:rPr>
          <w:rFonts w:ascii="Times New Roman" w:hAnsi="Times New Roman"/>
          <w:sz w:val="28"/>
          <w:szCs w:val="28"/>
          <w:lang w:val="en-US"/>
        </w:rPr>
        <w:t> </w:t>
      </w:r>
      <w:r w:rsidR="002A3CCA" w:rsidRPr="002A3CCA">
        <w:rPr>
          <w:rFonts w:ascii="Times New Roman" w:hAnsi="Times New Roman"/>
          <w:sz w:val="28"/>
          <w:szCs w:val="28"/>
        </w:rPr>
        <w:t>41 по вул. Павла Скоропадського у Центральному районі</w:t>
      </w:r>
      <w:r w:rsidR="002A3CCA">
        <w:rPr>
          <w:rFonts w:ascii="Times New Roman" w:hAnsi="Times New Roman"/>
          <w:sz w:val="28"/>
          <w:szCs w:val="28"/>
        </w:rPr>
        <w:t xml:space="preserve"> </w:t>
      </w:r>
      <w:r w:rsidR="002A3CCA" w:rsidRPr="002A3CCA">
        <w:rPr>
          <w:rFonts w:ascii="Times New Roman" w:hAnsi="Times New Roman"/>
          <w:sz w:val="28"/>
          <w:szCs w:val="28"/>
        </w:rPr>
        <w:t>м.</w:t>
      </w:r>
      <w:r w:rsidR="008D46E8">
        <w:rPr>
          <w:rFonts w:ascii="Times New Roman" w:hAnsi="Times New Roman"/>
          <w:sz w:val="28"/>
          <w:szCs w:val="28"/>
          <w:lang w:val="en-US"/>
        </w:rPr>
        <w:t> </w:t>
      </w:r>
      <w:r w:rsidR="002A3CCA" w:rsidRPr="002A3CCA">
        <w:rPr>
          <w:rFonts w:ascii="Times New Roman" w:hAnsi="Times New Roman"/>
          <w:sz w:val="28"/>
          <w:szCs w:val="28"/>
        </w:rPr>
        <w:t>Миколаєва</w:t>
      </w:r>
      <w:r w:rsidR="007E5128" w:rsidRPr="004D4379">
        <w:rPr>
          <w:rFonts w:ascii="Times New Roman" w:hAnsi="Times New Roman"/>
          <w:sz w:val="28"/>
          <w:szCs w:val="28"/>
        </w:rPr>
        <w:t>,</w:t>
      </w:r>
      <w:r w:rsidR="002E580D" w:rsidRPr="004D4379">
        <w:rPr>
          <w:rFonts w:ascii="Times New Roman" w:hAnsi="Times New Roman"/>
          <w:sz w:val="28"/>
          <w:szCs w:val="28"/>
        </w:rPr>
        <w:t xml:space="preserve"> </w:t>
      </w:r>
      <w:r w:rsidRPr="004D4379">
        <w:rPr>
          <w:rFonts w:ascii="Times New Roman" w:hAnsi="Times New Roman"/>
          <w:sz w:val="28"/>
          <w:szCs w:val="28"/>
        </w:rPr>
        <w:t>відповідно</w:t>
      </w:r>
      <w:r w:rsidRPr="00983D2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>2.3</w:t>
      </w:r>
      <w:r w:rsidR="00934F71">
        <w:rPr>
          <w:rFonts w:ascii="Times New Roman" w:hAnsi="Times New Roman"/>
          <w:sz w:val="28"/>
          <w:szCs w:val="28"/>
        </w:rPr>
        <w:t>, 2.4</w:t>
      </w:r>
      <w:r w:rsidR="003D0B4D" w:rsidRPr="00983D2B">
        <w:rPr>
          <w:rFonts w:ascii="Times New Roman" w:hAnsi="Times New Roman"/>
          <w:sz w:val="28"/>
          <w:szCs w:val="28"/>
        </w:rPr>
        <w:t xml:space="preserve">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8D46E8"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D06F44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</w:t>
      </w:r>
      <w:r w:rsidR="003152DF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2A3CCA">
        <w:rPr>
          <w:rFonts w:ascii="Times New Roman" w:hAnsi="Times New Roman"/>
          <w:sz w:val="28"/>
          <w:szCs w:val="28"/>
        </w:rPr>
        <w:t>09.06</w:t>
      </w:r>
      <w:r w:rsidR="007E5128" w:rsidRPr="00425D94">
        <w:rPr>
          <w:rFonts w:ascii="Times New Roman" w:hAnsi="Times New Roman"/>
          <w:sz w:val="28"/>
          <w:szCs w:val="28"/>
        </w:rPr>
        <w:t>.2025 №</w:t>
      </w:r>
      <w:r w:rsidR="0080483F" w:rsidRPr="00425D94">
        <w:rPr>
          <w:rFonts w:ascii="Times New Roman" w:hAnsi="Times New Roman"/>
          <w:sz w:val="28"/>
          <w:szCs w:val="28"/>
        </w:rPr>
        <w:t> </w:t>
      </w:r>
      <w:r w:rsidR="002A3CCA">
        <w:rPr>
          <w:rFonts w:ascii="Times New Roman" w:hAnsi="Times New Roman"/>
          <w:sz w:val="28"/>
          <w:szCs w:val="28"/>
        </w:rPr>
        <w:t>66</w:t>
      </w:r>
      <w:r w:rsidR="007E5128" w:rsidRPr="00425D9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BA7A38">
        <w:rPr>
          <w:rFonts w:ascii="Times New Roman" w:hAnsi="Times New Roman"/>
          <w:sz w:val="28"/>
          <w:szCs w:val="28"/>
        </w:rPr>
        <w:t xml:space="preserve">, </w:t>
      </w:r>
      <w:r w:rsidR="00A87634" w:rsidRPr="00983D2B">
        <w:rPr>
          <w:rFonts w:ascii="Times New Roman" w:hAnsi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1" w:name="_Hlk191300606"/>
      <w:r w:rsidR="00A87634" w:rsidRPr="00983D2B">
        <w:rPr>
          <w:rFonts w:ascii="Times New Roman" w:hAnsi="Times New Roman"/>
          <w:sz w:val="28"/>
          <w:szCs w:val="28"/>
        </w:rPr>
        <w:t xml:space="preserve">від </w:t>
      </w:r>
      <w:bookmarkEnd w:id="1"/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80483F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 xml:space="preserve">від 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</w:t>
      </w:r>
      <w:r w:rsidR="003152DF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D06F4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8D46E8">
      <w:pPr>
        <w:pStyle w:val="3"/>
        <w:spacing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color w:val="303030"/>
          <w:sz w:val="28"/>
          <w:szCs w:val="28"/>
        </w:rPr>
      </w:pPr>
    </w:p>
    <w:p w14:paraId="2E6B2EB5" w14:textId="1D1548EC" w:rsidR="002B2810" w:rsidRDefault="002B2810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934F71">
        <w:rPr>
          <w:sz w:val="28"/>
          <w:szCs w:val="28"/>
        </w:rPr>
        <w:t xml:space="preserve"> </w:t>
      </w:r>
      <w:r w:rsidR="005B48B6">
        <w:rPr>
          <w:sz w:val="28"/>
          <w:szCs w:val="28"/>
        </w:rPr>
        <w:t xml:space="preserve">споруду </w:t>
      </w:r>
      <w:r w:rsidR="00934F71">
        <w:rPr>
          <w:sz w:val="28"/>
          <w:szCs w:val="28"/>
        </w:rPr>
        <w:t xml:space="preserve">– </w:t>
      </w:r>
      <w:bookmarkStart w:id="2" w:name="_Hlk197354191"/>
      <w:r w:rsidR="00934F71">
        <w:rPr>
          <w:sz w:val="28"/>
          <w:szCs w:val="28"/>
        </w:rPr>
        <w:t xml:space="preserve">торговельний </w:t>
      </w:r>
      <w:r w:rsidR="002A3CCA">
        <w:rPr>
          <w:sz w:val="28"/>
          <w:szCs w:val="28"/>
        </w:rPr>
        <w:t>павільйон</w:t>
      </w:r>
      <w:r w:rsidR="003C2EE3">
        <w:rPr>
          <w:sz w:val="28"/>
          <w:szCs w:val="28"/>
        </w:rPr>
        <w:t xml:space="preserve"> </w:t>
      </w:r>
      <w:bookmarkEnd w:id="2"/>
      <w:r w:rsidR="002A3CCA" w:rsidRPr="002A3CCA">
        <w:rPr>
          <w:sz w:val="28"/>
          <w:szCs w:val="28"/>
        </w:rPr>
        <w:t>біля будинку №</w:t>
      </w:r>
      <w:r w:rsidR="008D46E8">
        <w:rPr>
          <w:sz w:val="28"/>
          <w:szCs w:val="28"/>
          <w:lang w:val="en-US"/>
        </w:rPr>
        <w:t> </w:t>
      </w:r>
      <w:r w:rsidR="002A3CCA" w:rsidRPr="002A3CCA">
        <w:rPr>
          <w:sz w:val="28"/>
          <w:szCs w:val="28"/>
        </w:rPr>
        <w:t>41 по вул.</w:t>
      </w:r>
      <w:r w:rsidR="008D46E8">
        <w:rPr>
          <w:sz w:val="28"/>
          <w:szCs w:val="28"/>
          <w:lang w:val="en-US"/>
        </w:rPr>
        <w:t> </w:t>
      </w:r>
      <w:r w:rsidR="002A3CCA" w:rsidRPr="002A3CCA">
        <w:rPr>
          <w:sz w:val="28"/>
          <w:szCs w:val="28"/>
        </w:rPr>
        <w:t>Павла Скоропадського у Центральному районі м.</w:t>
      </w:r>
      <w:r w:rsidR="001C2B02">
        <w:rPr>
          <w:sz w:val="28"/>
          <w:szCs w:val="28"/>
        </w:rPr>
        <w:t> </w:t>
      </w:r>
      <w:r w:rsidR="002A3CCA" w:rsidRPr="002A3CCA">
        <w:rPr>
          <w:sz w:val="28"/>
          <w:szCs w:val="28"/>
        </w:rPr>
        <w:t>Миколаєва</w:t>
      </w:r>
      <w:r w:rsidR="001C2B02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007BDE">
        <w:rPr>
          <w:sz w:val="28"/>
          <w:szCs w:val="28"/>
        </w:rPr>
        <w:t>чотирьох</w:t>
      </w:r>
      <w:r w:rsidR="005B48B6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</w:p>
    <w:p w14:paraId="3CAC1112" w14:textId="4F791174" w:rsidR="00570427" w:rsidRPr="00983D2B" w:rsidRDefault="00927C92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</w:t>
      </w:r>
      <w:r w:rsidRPr="00983D2B">
        <w:rPr>
          <w:sz w:val="28"/>
          <w:szCs w:val="28"/>
        </w:rPr>
        <w:lastRenderedPageBreak/>
        <w:t xml:space="preserve">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</w:t>
      </w:r>
      <w:r w:rsidR="005B48B6">
        <w:rPr>
          <w:sz w:val="28"/>
          <w:szCs w:val="28"/>
        </w:rPr>
        <w:t xml:space="preserve"> споруди</w:t>
      </w:r>
      <w:r w:rsidR="004B12EE">
        <w:rPr>
          <w:sz w:val="28"/>
          <w:szCs w:val="28"/>
        </w:rPr>
        <w:t xml:space="preserve"> – торговельного </w:t>
      </w:r>
      <w:r w:rsidR="002A3CCA">
        <w:rPr>
          <w:sz w:val="28"/>
          <w:szCs w:val="28"/>
        </w:rPr>
        <w:t>павільйону</w:t>
      </w:r>
      <w:r w:rsidR="007F666A">
        <w:rPr>
          <w:sz w:val="28"/>
          <w:szCs w:val="28"/>
        </w:rPr>
        <w:t xml:space="preserve">, </w:t>
      </w:r>
      <w:r w:rsidR="007F666A" w:rsidRPr="004D4379">
        <w:rPr>
          <w:sz w:val="28"/>
          <w:szCs w:val="28"/>
        </w:rPr>
        <w:t>розташовано</w:t>
      </w:r>
      <w:r w:rsidR="004B12EE">
        <w:rPr>
          <w:sz w:val="28"/>
          <w:szCs w:val="28"/>
        </w:rPr>
        <w:t>го</w:t>
      </w:r>
      <w:r w:rsidR="00E00DBC" w:rsidRPr="004D4379">
        <w:rPr>
          <w:sz w:val="28"/>
          <w:szCs w:val="28"/>
        </w:rPr>
        <w:t xml:space="preserve"> </w:t>
      </w:r>
      <w:r w:rsidR="002A3CCA" w:rsidRPr="002A3CCA">
        <w:rPr>
          <w:sz w:val="28"/>
          <w:szCs w:val="28"/>
        </w:rPr>
        <w:t>біля будинку №</w:t>
      </w:r>
      <w:r w:rsidR="008D46E8">
        <w:rPr>
          <w:sz w:val="28"/>
          <w:szCs w:val="28"/>
          <w:lang w:val="en-US"/>
        </w:rPr>
        <w:t> </w:t>
      </w:r>
      <w:r w:rsidR="002A3CCA" w:rsidRPr="002A3CCA">
        <w:rPr>
          <w:sz w:val="28"/>
          <w:szCs w:val="28"/>
        </w:rPr>
        <w:t>41 по вул. Павла Скоропадського у Центральному районі м. Миколаєва</w:t>
      </w:r>
      <w:r w:rsidR="002A3CCA">
        <w:rPr>
          <w:sz w:val="28"/>
          <w:szCs w:val="28"/>
        </w:rPr>
        <w:t>.</w:t>
      </w:r>
    </w:p>
    <w:p w14:paraId="071F2F24" w14:textId="77777777" w:rsidR="002A3CCA" w:rsidRDefault="002A3CCA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</w:p>
    <w:p w14:paraId="62F16E6F" w14:textId="32C33D9B" w:rsidR="009E2ADB" w:rsidRPr="00983D2B" w:rsidRDefault="00927C92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6BF6826E" w14:textId="5D7911EF" w:rsidR="00505D5F" w:rsidRDefault="00505D5F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3ADC7986" w14:textId="6DD18DE5" w:rsidR="008D46E8" w:rsidRPr="008D46E8" w:rsidRDefault="00C5057C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</w:t>
      </w:r>
      <w:r w:rsidR="008D46E8" w:rsidRPr="008D46E8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46E8" w:rsidRPr="008D4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46E8" w:rsidRPr="008D46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 СЄНКЕВИЧ</w:t>
      </w:r>
    </w:p>
    <w:p w14:paraId="73026255" w14:textId="6A82E6C8" w:rsidR="00E24956" w:rsidRDefault="00E24956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2EB08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EA1F7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2B46E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F75A1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095B1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D48A0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9D2D1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1D72D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3AFFD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D8480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7A349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9C336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E3109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396FB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4BE23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5F0C6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74DB15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CCBFD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CE82F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0A5AB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E0138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F44B1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598C1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41144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3680B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B3A33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73BF5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D76F3" w14:textId="77777777" w:rsidR="002F7F8F" w:rsidRDefault="002F7F8F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8356B" w14:textId="77777777" w:rsidR="002F7F8F" w:rsidRDefault="002F7F8F" w:rsidP="002F7F8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6946170"/>
    </w:p>
    <w:bookmarkEnd w:id="3"/>
    <w:p w14:paraId="353EC895" w14:textId="77777777" w:rsidR="002F7F8F" w:rsidRDefault="002F7F8F" w:rsidP="002F7F8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7F8F" w:rsidSect="008D46E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8F3D8" w14:textId="77777777" w:rsidR="00F2536E" w:rsidRDefault="00F2536E" w:rsidP="00983D2B">
      <w:pPr>
        <w:spacing w:after="0" w:line="240" w:lineRule="auto"/>
      </w:pPr>
      <w:r>
        <w:separator/>
      </w:r>
    </w:p>
  </w:endnote>
  <w:endnote w:type="continuationSeparator" w:id="0">
    <w:p w14:paraId="1DA97A90" w14:textId="77777777" w:rsidR="00F2536E" w:rsidRDefault="00F2536E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5D23" w14:textId="77777777" w:rsidR="00F2536E" w:rsidRDefault="00F2536E" w:rsidP="00983D2B">
      <w:pPr>
        <w:spacing w:after="0" w:line="240" w:lineRule="auto"/>
      </w:pPr>
      <w:r>
        <w:separator/>
      </w:r>
    </w:p>
  </w:footnote>
  <w:footnote w:type="continuationSeparator" w:id="0">
    <w:p w14:paraId="4EA5C7D9" w14:textId="77777777" w:rsidR="00F2536E" w:rsidRDefault="00F2536E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2529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BDE"/>
    <w:rsid w:val="000138E8"/>
    <w:rsid w:val="000174F4"/>
    <w:rsid w:val="000763D1"/>
    <w:rsid w:val="000956A2"/>
    <w:rsid w:val="00096123"/>
    <w:rsid w:val="000979D5"/>
    <w:rsid w:val="000A010D"/>
    <w:rsid w:val="000A1AEB"/>
    <w:rsid w:val="000A6BFF"/>
    <w:rsid w:val="000B75F5"/>
    <w:rsid w:val="000C0216"/>
    <w:rsid w:val="000C4DFC"/>
    <w:rsid w:val="001154C6"/>
    <w:rsid w:val="00125391"/>
    <w:rsid w:val="001266DC"/>
    <w:rsid w:val="0016337A"/>
    <w:rsid w:val="001648BD"/>
    <w:rsid w:val="00176EC7"/>
    <w:rsid w:val="00186D6B"/>
    <w:rsid w:val="001A30F1"/>
    <w:rsid w:val="001B130F"/>
    <w:rsid w:val="001C03DE"/>
    <w:rsid w:val="001C0654"/>
    <w:rsid w:val="001C2B02"/>
    <w:rsid w:val="001D67AB"/>
    <w:rsid w:val="00204253"/>
    <w:rsid w:val="00216F7B"/>
    <w:rsid w:val="00246827"/>
    <w:rsid w:val="00251B2C"/>
    <w:rsid w:val="002642F7"/>
    <w:rsid w:val="00270EF1"/>
    <w:rsid w:val="00272C6F"/>
    <w:rsid w:val="002862C9"/>
    <w:rsid w:val="002956B8"/>
    <w:rsid w:val="002956F1"/>
    <w:rsid w:val="002A3CCA"/>
    <w:rsid w:val="002B2810"/>
    <w:rsid w:val="002D1341"/>
    <w:rsid w:val="002D41E1"/>
    <w:rsid w:val="002D7533"/>
    <w:rsid w:val="002D7BE2"/>
    <w:rsid w:val="002E4643"/>
    <w:rsid w:val="002E580D"/>
    <w:rsid w:val="002F3365"/>
    <w:rsid w:val="002F7507"/>
    <w:rsid w:val="002F7F8F"/>
    <w:rsid w:val="00302663"/>
    <w:rsid w:val="003152DF"/>
    <w:rsid w:val="00335320"/>
    <w:rsid w:val="00350CC3"/>
    <w:rsid w:val="00366438"/>
    <w:rsid w:val="00386D92"/>
    <w:rsid w:val="003A06FE"/>
    <w:rsid w:val="003A0A91"/>
    <w:rsid w:val="003B0B1F"/>
    <w:rsid w:val="003B155D"/>
    <w:rsid w:val="003B2EB0"/>
    <w:rsid w:val="003C2EE3"/>
    <w:rsid w:val="003C7160"/>
    <w:rsid w:val="003D0B4D"/>
    <w:rsid w:val="003D3BA2"/>
    <w:rsid w:val="003D488F"/>
    <w:rsid w:val="003E0181"/>
    <w:rsid w:val="003E15A0"/>
    <w:rsid w:val="00420883"/>
    <w:rsid w:val="00425D94"/>
    <w:rsid w:val="00440E0A"/>
    <w:rsid w:val="004461BE"/>
    <w:rsid w:val="00455704"/>
    <w:rsid w:val="0048277D"/>
    <w:rsid w:val="00492FEF"/>
    <w:rsid w:val="004A2E42"/>
    <w:rsid w:val="004B12EE"/>
    <w:rsid w:val="004B2F28"/>
    <w:rsid w:val="004B4695"/>
    <w:rsid w:val="004B5CB9"/>
    <w:rsid w:val="004D34F7"/>
    <w:rsid w:val="004D4379"/>
    <w:rsid w:val="004E182F"/>
    <w:rsid w:val="004E438B"/>
    <w:rsid w:val="004F6C28"/>
    <w:rsid w:val="00505D5F"/>
    <w:rsid w:val="00521BAC"/>
    <w:rsid w:val="0053403D"/>
    <w:rsid w:val="00537666"/>
    <w:rsid w:val="00556D70"/>
    <w:rsid w:val="00560B18"/>
    <w:rsid w:val="00570427"/>
    <w:rsid w:val="0058652E"/>
    <w:rsid w:val="00590108"/>
    <w:rsid w:val="005A4A38"/>
    <w:rsid w:val="005B2B2C"/>
    <w:rsid w:val="005B3F75"/>
    <w:rsid w:val="005B48B6"/>
    <w:rsid w:val="005C047A"/>
    <w:rsid w:val="005C1C4B"/>
    <w:rsid w:val="005C573F"/>
    <w:rsid w:val="005D65CE"/>
    <w:rsid w:val="005F6217"/>
    <w:rsid w:val="00616C1A"/>
    <w:rsid w:val="006210B5"/>
    <w:rsid w:val="00654A10"/>
    <w:rsid w:val="00675A9D"/>
    <w:rsid w:val="0068316A"/>
    <w:rsid w:val="00685155"/>
    <w:rsid w:val="0068636A"/>
    <w:rsid w:val="006A02B2"/>
    <w:rsid w:val="006A2E2F"/>
    <w:rsid w:val="006B10A1"/>
    <w:rsid w:val="006D00A4"/>
    <w:rsid w:val="006D5578"/>
    <w:rsid w:val="006E0427"/>
    <w:rsid w:val="006F1C14"/>
    <w:rsid w:val="006F6D99"/>
    <w:rsid w:val="00744247"/>
    <w:rsid w:val="00754361"/>
    <w:rsid w:val="00755BA9"/>
    <w:rsid w:val="00756119"/>
    <w:rsid w:val="00771030"/>
    <w:rsid w:val="0078469E"/>
    <w:rsid w:val="0078722C"/>
    <w:rsid w:val="00792CE0"/>
    <w:rsid w:val="00797156"/>
    <w:rsid w:val="007975D2"/>
    <w:rsid w:val="007A7DAE"/>
    <w:rsid w:val="007B16FC"/>
    <w:rsid w:val="007D063F"/>
    <w:rsid w:val="007E5128"/>
    <w:rsid w:val="007F0AB4"/>
    <w:rsid w:val="007F30B1"/>
    <w:rsid w:val="007F666A"/>
    <w:rsid w:val="007F7556"/>
    <w:rsid w:val="0080483F"/>
    <w:rsid w:val="008048F1"/>
    <w:rsid w:val="0082721A"/>
    <w:rsid w:val="00831B88"/>
    <w:rsid w:val="0085559B"/>
    <w:rsid w:val="008626B8"/>
    <w:rsid w:val="00864512"/>
    <w:rsid w:val="00872D01"/>
    <w:rsid w:val="00875183"/>
    <w:rsid w:val="008753C0"/>
    <w:rsid w:val="00890CCF"/>
    <w:rsid w:val="008A2E06"/>
    <w:rsid w:val="008D159E"/>
    <w:rsid w:val="008D46E8"/>
    <w:rsid w:val="008E09C7"/>
    <w:rsid w:val="008F4A27"/>
    <w:rsid w:val="00924CED"/>
    <w:rsid w:val="00927C92"/>
    <w:rsid w:val="00930E47"/>
    <w:rsid w:val="00932E4E"/>
    <w:rsid w:val="00934F71"/>
    <w:rsid w:val="00941339"/>
    <w:rsid w:val="00960120"/>
    <w:rsid w:val="009727C9"/>
    <w:rsid w:val="00981EC8"/>
    <w:rsid w:val="00983D2B"/>
    <w:rsid w:val="00996503"/>
    <w:rsid w:val="009A7255"/>
    <w:rsid w:val="009E1808"/>
    <w:rsid w:val="009E209A"/>
    <w:rsid w:val="009E2ADB"/>
    <w:rsid w:val="009E3FCE"/>
    <w:rsid w:val="009F7C56"/>
    <w:rsid w:val="00A0519F"/>
    <w:rsid w:val="00A063A4"/>
    <w:rsid w:val="00A10628"/>
    <w:rsid w:val="00A10A3F"/>
    <w:rsid w:val="00A5561A"/>
    <w:rsid w:val="00A55FE5"/>
    <w:rsid w:val="00A61AF2"/>
    <w:rsid w:val="00A77287"/>
    <w:rsid w:val="00A87634"/>
    <w:rsid w:val="00A97F69"/>
    <w:rsid w:val="00AA55F9"/>
    <w:rsid w:val="00AA631C"/>
    <w:rsid w:val="00AB14AE"/>
    <w:rsid w:val="00AD26F5"/>
    <w:rsid w:val="00B26F48"/>
    <w:rsid w:val="00B43486"/>
    <w:rsid w:val="00B4765E"/>
    <w:rsid w:val="00B568F4"/>
    <w:rsid w:val="00B75328"/>
    <w:rsid w:val="00B94BD2"/>
    <w:rsid w:val="00B95F7F"/>
    <w:rsid w:val="00BA7A38"/>
    <w:rsid w:val="00BB076E"/>
    <w:rsid w:val="00BB337F"/>
    <w:rsid w:val="00BD03D0"/>
    <w:rsid w:val="00C41E5C"/>
    <w:rsid w:val="00C5057C"/>
    <w:rsid w:val="00C53C21"/>
    <w:rsid w:val="00C61486"/>
    <w:rsid w:val="00C61BDB"/>
    <w:rsid w:val="00C86E45"/>
    <w:rsid w:val="00CB6E21"/>
    <w:rsid w:val="00CC036C"/>
    <w:rsid w:val="00CD0AA5"/>
    <w:rsid w:val="00CF0995"/>
    <w:rsid w:val="00CF0D63"/>
    <w:rsid w:val="00CF2731"/>
    <w:rsid w:val="00CF4CA9"/>
    <w:rsid w:val="00D03C83"/>
    <w:rsid w:val="00D04190"/>
    <w:rsid w:val="00D06F44"/>
    <w:rsid w:val="00D2220E"/>
    <w:rsid w:val="00D57781"/>
    <w:rsid w:val="00D60BBE"/>
    <w:rsid w:val="00D813C7"/>
    <w:rsid w:val="00DA42F8"/>
    <w:rsid w:val="00DD1AA4"/>
    <w:rsid w:val="00DE75D4"/>
    <w:rsid w:val="00DF6AF5"/>
    <w:rsid w:val="00E00DBC"/>
    <w:rsid w:val="00E04EC9"/>
    <w:rsid w:val="00E1520D"/>
    <w:rsid w:val="00E15A6B"/>
    <w:rsid w:val="00E24956"/>
    <w:rsid w:val="00E4131B"/>
    <w:rsid w:val="00E52073"/>
    <w:rsid w:val="00E63223"/>
    <w:rsid w:val="00EE007F"/>
    <w:rsid w:val="00F07761"/>
    <w:rsid w:val="00F10CCA"/>
    <w:rsid w:val="00F11345"/>
    <w:rsid w:val="00F2101F"/>
    <w:rsid w:val="00F23D05"/>
    <w:rsid w:val="00F2536E"/>
    <w:rsid w:val="00F26952"/>
    <w:rsid w:val="00F56988"/>
    <w:rsid w:val="00F7047F"/>
    <w:rsid w:val="00F81003"/>
    <w:rsid w:val="00F818E8"/>
    <w:rsid w:val="00F842D8"/>
    <w:rsid w:val="00F87B62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1825-1B70-44C4-9A08-1B68DDC0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2025-02-26T09:03:00Z</cp:lastPrinted>
  <dcterms:created xsi:type="dcterms:W3CDTF">2025-07-01T08:33:00Z</dcterms:created>
  <dcterms:modified xsi:type="dcterms:W3CDTF">2025-07-01T08:33:00Z</dcterms:modified>
</cp:coreProperties>
</file>