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34ECE" w14:textId="45ECA17D" w:rsidR="007B4BAA" w:rsidRPr="0082145F" w:rsidRDefault="007B4BAA" w:rsidP="00AA5B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82145F">
        <w:rPr>
          <w:rFonts w:ascii="Times New Roman" w:eastAsia="Times New Roman" w:hAnsi="Times New Roman" w:cs="Times New Roman"/>
          <w:sz w:val="20"/>
          <w:szCs w:val="20"/>
          <w:lang w:eastAsia="uk-UA"/>
        </w:rPr>
        <w:t>v-ev-001</w:t>
      </w:r>
    </w:p>
    <w:p w14:paraId="02431B44" w14:textId="77777777" w:rsidR="007B4BAA" w:rsidRPr="00C250AD" w:rsidRDefault="007B4BAA" w:rsidP="00AA5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379BECA" w14:textId="77777777" w:rsidR="007B4BAA" w:rsidRPr="00C250AD" w:rsidRDefault="007B4BAA" w:rsidP="00AA5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994957" w14:textId="77777777" w:rsidR="007B4BAA" w:rsidRPr="00C250AD" w:rsidRDefault="007B4BAA" w:rsidP="00AA5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39F660D" w14:textId="77777777" w:rsidR="007B4BAA" w:rsidRPr="00C250AD" w:rsidRDefault="007B4BAA" w:rsidP="00AA5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51AB33A" w14:textId="77777777" w:rsidR="007B4BAA" w:rsidRPr="00C250AD" w:rsidRDefault="007B4BAA" w:rsidP="00AA5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C5A7BE1" w14:textId="77777777" w:rsidR="007B4BAA" w:rsidRPr="00C250AD" w:rsidRDefault="007B4BAA" w:rsidP="00AA5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64F4F57" w14:textId="77777777" w:rsidR="007B4BAA" w:rsidRPr="00C250AD" w:rsidRDefault="007B4BAA" w:rsidP="00AA5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BA385F5" w14:textId="77777777" w:rsidR="007B4BAA" w:rsidRPr="00C250AD" w:rsidRDefault="007B4BAA" w:rsidP="00AA5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B57018A" w14:textId="77777777" w:rsidR="007B4BAA" w:rsidRPr="00C250AD" w:rsidRDefault="007B4BAA" w:rsidP="00AA5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3E2D695" w14:textId="77777777" w:rsidR="007B4BAA" w:rsidRPr="00C250AD" w:rsidRDefault="007B4BAA" w:rsidP="00AA5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6387015" w14:textId="77777777" w:rsidR="0082145F" w:rsidRPr="00AA5BA4" w:rsidRDefault="0082145F" w:rsidP="00AA5BA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uk-UA"/>
        </w:rPr>
      </w:pPr>
    </w:p>
    <w:p w14:paraId="104F0EF6" w14:textId="72D8FFFB" w:rsidR="007B4BAA" w:rsidRPr="00C250AD" w:rsidRDefault="007B4BAA" w:rsidP="00AA5BA4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50A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Регламенту використання та функціонування комплексної системи відеоспостереження</w:t>
      </w:r>
      <w:r w:rsidR="00A43525" w:rsidRPr="00C250A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43525" w:rsidRPr="00C250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«Безпечне </w:t>
      </w:r>
      <w:r w:rsidRPr="00C250AD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міст</w:t>
      </w:r>
      <w:r w:rsidR="00A43525" w:rsidRPr="00C250AD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AA5B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250AD">
        <w:rPr>
          <w:rFonts w:ascii="Times New Roman" w:eastAsia="Times New Roman" w:hAnsi="Times New Roman" w:cs="Times New Roman"/>
          <w:sz w:val="28"/>
          <w:szCs w:val="28"/>
          <w:lang w:eastAsia="uk-UA"/>
        </w:rPr>
        <w:t>Микола</w:t>
      </w:r>
      <w:r w:rsidR="00A43525" w:rsidRPr="00C250AD">
        <w:rPr>
          <w:rFonts w:ascii="Times New Roman" w:eastAsia="Times New Roman" w:hAnsi="Times New Roman" w:cs="Times New Roman"/>
          <w:sz w:val="28"/>
          <w:szCs w:val="28"/>
          <w:lang w:eastAsia="uk-UA"/>
        </w:rPr>
        <w:t>їв»</w:t>
      </w:r>
    </w:p>
    <w:p w14:paraId="43FDBE5F" w14:textId="77777777" w:rsidR="007B4BAA" w:rsidRPr="00C250AD" w:rsidRDefault="007B4BAA" w:rsidP="007B4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87D1587" w14:textId="77777777" w:rsidR="007B4BAA" w:rsidRPr="00C250AD" w:rsidRDefault="007B4BAA" w:rsidP="007B4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41C9D91" w14:textId="08E15322" w:rsidR="007B4BAA" w:rsidRPr="00C250AD" w:rsidRDefault="00AA7036" w:rsidP="00821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50A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рішення Миколаївської міської ради від 25</w:t>
      </w:r>
      <w:r w:rsidR="002053A7" w:rsidRPr="00C250AD">
        <w:rPr>
          <w:rFonts w:ascii="Times New Roman" w:eastAsia="Times New Roman" w:hAnsi="Times New Roman" w:cs="Times New Roman"/>
          <w:sz w:val="28"/>
          <w:szCs w:val="28"/>
          <w:lang w:eastAsia="uk-UA"/>
        </w:rPr>
        <w:t>.01.</w:t>
      </w:r>
      <w:r w:rsidRPr="00C250AD">
        <w:rPr>
          <w:rFonts w:ascii="Times New Roman" w:eastAsia="Times New Roman" w:hAnsi="Times New Roman" w:cs="Times New Roman"/>
          <w:sz w:val="28"/>
          <w:szCs w:val="28"/>
          <w:lang w:eastAsia="uk-UA"/>
        </w:rPr>
        <w:t>2024 №</w:t>
      </w:r>
      <w:r w:rsidR="0082145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250AD">
        <w:rPr>
          <w:rFonts w:ascii="Times New Roman" w:eastAsia="Times New Roman" w:hAnsi="Times New Roman" w:cs="Times New Roman"/>
          <w:sz w:val="28"/>
          <w:szCs w:val="28"/>
          <w:lang w:eastAsia="uk-UA"/>
        </w:rPr>
        <w:t>28/57 «Про затвердження Положення про</w:t>
      </w:r>
      <w:r w:rsidR="002053A7" w:rsidRPr="00C250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250A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комплексну</w:t>
      </w:r>
      <w:r w:rsidR="002053A7" w:rsidRPr="00C250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250AD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систему</w:t>
      </w:r>
      <w:r w:rsidR="002053A7" w:rsidRPr="00C250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250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відеоспостереження «Безпечне місто Миколаїв», </w:t>
      </w:r>
      <w:r w:rsidR="0085466E">
        <w:rPr>
          <w:rFonts w:ascii="Times New Roman" w:eastAsia="Times New Roman" w:hAnsi="Times New Roman" w:cs="Times New Roman"/>
          <w:sz w:val="28"/>
          <w:szCs w:val="28"/>
          <w:lang w:eastAsia="uk-UA"/>
        </w:rPr>
        <w:t>враховуючи</w:t>
      </w:r>
      <w:r w:rsidRPr="00C250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 України «Про захист інформації в інформаційно-комунікаційних системах», рішення міської ради від 23</w:t>
      </w:r>
      <w:r w:rsidR="002053A7" w:rsidRPr="00C250AD">
        <w:rPr>
          <w:rFonts w:ascii="Times New Roman" w:eastAsia="Times New Roman" w:hAnsi="Times New Roman" w:cs="Times New Roman"/>
          <w:sz w:val="28"/>
          <w:szCs w:val="28"/>
          <w:lang w:eastAsia="uk-UA"/>
        </w:rPr>
        <w:t>.07.</w:t>
      </w:r>
      <w:r w:rsidRPr="00C250AD">
        <w:rPr>
          <w:rFonts w:ascii="Times New Roman" w:eastAsia="Times New Roman" w:hAnsi="Times New Roman" w:cs="Times New Roman"/>
          <w:sz w:val="28"/>
          <w:szCs w:val="28"/>
          <w:lang w:eastAsia="uk-UA"/>
        </w:rPr>
        <w:t>2020 року №</w:t>
      </w:r>
      <w:r w:rsidR="0082145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250AD">
        <w:rPr>
          <w:rFonts w:ascii="Times New Roman" w:eastAsia="Times New Roman" w:hAnsi="Times New Roman" w:cs="Times New Roman"/>
          <w:sz w:val="28"/>
          <w:szCs w:val="28"/>
          <w:lang w:eastAsia="uk-UA"/>
        </w:rPr>
        <w:t>57/371 «Про затвердження міської комплексної Програми «Інформатизація та розвиток електронного урядування» на 2020-202</w:t>
      </w:r>
      <w:r w:rsidR="0085466E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C250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роки» (із змінами), керуючись статтею 59 Закону України «Про місцеве самоврядування в Україні», виконком міської ради</w:t>
      </w:r>
    </w:p>
    <w:p w14:paraId="44B7E8DE" w14:textId="77777777" w:rsidR="00AA7036" w:rsidRPr="00C250AD" w:rsidRDefault="00AA7036" w:rsidP="007B4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8D576DA" w14:textId="77777777" w:rsidR="007B4BAA" w:rsidRPr="00C250AD" w:rsidRDefault="007B4BAA" w:rsidP="007B4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50AD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ВИРІШИВ:</w:t>
      </w:r>
    </w:p>
    <w:p w14:paraId="103D655C" w14:textId="77777777" w:rsidR="007B4BAA" w:rsidRPr="00C250AD" w:rsidRDefault="007B4BAA" w:rsidP="007B4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362C68D" w14:textId="37970986" w:rsidR="007B4BAA" w:rsidRPr="0082145F" w:rsidRDefault="0082145F" w:rsidP="00821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1. </w:t>
      </w:r>
      <w:r w:rsidR="007B4BAA" w:rsidRPr="008214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Регламент використання та функціонування комплексної системи відеоспостереження </w:t>
      </w:r>
      <w:r w:rsidR="00A43525" w:rsidRPr="008214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«Безпечне </w:t>
      </w:r>
      <w:r w:rsidR="007B4BAA" w:rsidRPr="0082145F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міст</w:t>
      </w:r>
      <w:r w:rsidR="00A43525" w:rsidRPr="0082145F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7B4BAA" w:rsidRPr="008214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Микола</w:t>
      </w:r>
      <w:r w:rsidR="00A43525" w:rsidRPr="0082145F">
        <w:rPr>
          <w:rFonts w:ascii="Times New Roman" w:eastAsia="Times New Roman" w:hAnsi="Times New Roman" w:cs="Times New Roman"/>
          <w:sz w:val="28"/>
          <w:szCs w:val="28"/>
          <w:lang w:eastAsia="uk-UA"/>
        </w:rPr>
        <w:t>їв»</w:t>
      </w:r>
      <w:r w:rsidR="007B4BAA" w:rsidRPr="008214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(додається).</w:t>
      </w:r>
    </w:p>
    <w:p w14:paraId="43A534AF" w14:textId="79D0186A" w:rsidR="00D13885" w:rsidRPr="00C250AD" w:rsidRDefault="00D13885" w:rsidP="0082145F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531ACA1" w14:textId="1C3F5326" w:rsidR="00D13885" w:rsidRPr="0082145F" w:rsidRDefault="0082145F" w:rsidP="00821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2. </w:t>
      </w:r>
      <w:r w:rsidR="00D13885" w:rsidRPr="0082145F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 виконавчого комітету Миколаївської міської ради від 14.02.202</w:t>
      </w:r>
      <w:r w:rsidR="0085466E" w:rsidRPr="0082145F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D13885" w:rsidRPr="008214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13885" w:rsidRPr="0082145F">
        <w:rPr>
          <w:rFonts w:ascii="Times New Roman" w:eastAsia="Times New Roman" w:hAnsi="Times New Roman" w:cs="Times New Roman"/>
          <w:sz w:val="28"/>
          <w:szCs w:val="28"/>
          <w:lang w:eastAsia="uk-UA"/>
        </w:rPr>
        <w:t>231 «Про затвердження Регламенту використання та функціонування комплексної системи відеоспостереження міста Миколаєва» визнати таким, що втратило чинність.</w:t>
      </w:r>
    </w:p>
    <w:p w14:paraId="78A0B0F6" w14:textId="77777777" w:rsidR="00D13885" w:rsidRPr="00C250AD" w:rsidRDefault="00D13885" w:rsidP="00821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F67E911" w14:textId="0BA8BF72" w:rsidR="007B4BAA" w:rsidRPr="00C250AD" w:rsidRDefault="00D13885" w:rsidP="00821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50A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3.</w:t>
      </w:r>
      <w:r w:rsidR="0082145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r w:rsidR="007B4BAA" w:rsidRPr="00C250A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даного рішення покласти на керуючого справами виконавчого комітету Миколаївської міської ради Волкова А.С.</w:t>
      </w:r>
    </w:p>
    <w:p w14:paraId="2064DC7D" w14:textId="77777777" w:rsidR="007B4BAA" w:rsidRPr="00C250AD" w:rsidRDefault="007B4BAA" w:rsidP="007B4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86B5A6F" w14:textId="77777777" w:rsidR="007B4BAA" w:rsidRPr="00C250AD" w:rsidRDefault="007B4BAA" w:rsidP="007B4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97948EA" w14:textId="77777777" w:rsidR="007B4BAA" w:rsidRPr="00C250AD" w:rsidRDefault="007B4BAA" w:rsidP="007B4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CEF04C3" w14:textId="77777777" w:rsidR="007B4BAA" w:rsidRPr="00C250AD" w:rsidRDefault="007B4BAA" w:rsidP="007B4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50AD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Міський голова                                                                                                                 О. СЄНКЕВИЧ</w:t>
      </w:r>
    </w:p>
    <w:p w14:paraId="231D22C6" w14:textId="21FC1267" w:rsidR="00432601" w:rsidRPr="00C250AD" w:rsidRDefault="007B4BAA" w:rsidP="007B4BAA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50AD"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</w:p>
    <w:p w14:paraId="16F57385" w14:textId="2FCBC10D" w:rsidR="00F94DA9" w:rsidRPr="0082145F" w:rsidRDefault="00F94DA9" w:rsidP="0082145F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82145F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14:paraId="615D6ABD" w14:textId="77777777" w:rsidR="00F94DA9" w:rsidRPr="0082145F" w:rsidRDefault="00F94DA9" w:rsidP="0082145F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82145F">
        <w:rPr>
          <w:rFonts w:ascii="Times New Roman" w:hAnsi="Times New Roman" w:cs="Times New Roman"/>
          <w:sz w:val="28"/>
          <w:szCs w:val="28"/>
        </w:rPr>
        <w:t>рішення виконкому міської ради</w:t>
      </w:r>
    </w:p>
    <w:p w14:paraId="57D4C20E" w14:textId="61E01FBD" w:rsidR="00F94DA9" w:rsidRPr="0082145F" w:rsidRDefault="00F94DA9" w:rsidP="0082145F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82145F">
        <w:rPr>
          <w:rFonts w:ascii="Times New Roman" w:hAnsi="Times New Roman" w:cs="Times New Roman"/>
          <w:sz w:val="28"/>
          <w:szCs w:val="28"/>
        </w:rPr>
        <w:t xml:space="preserve">від </w:t>
      </w:r>
      <w:r w:rsidR="00C03528" w:rsidRPr="0082145F">
        <w:rPr>
          <w:rFonts w:ascii="Times New Roman" w:hAnsi="Times New Roman" w:cs="Times New Roman"/>
          <w:sz w:val="28"/>
          <w:szCs w:val="28"/>
        </w:rPr>
        <w:t>_</w:t>
      </w:r>
      <w:r w:rsidR="0082145F" w:rsidRPr="0082145F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1825746C" w14:textId="5C1FF2DC" w:rsidR="00F94DA9" w:rsidRPr="0082145F" w:rsidRDefault="00C0291E" w:rsidP="0082145F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82145F">
        <w:rPr>
          <w:rFonts w:ascii="Times New Roman" w:hAnsi="Times New Roman" w:cs="Times New Roman"/>
          <w:sz w:val="28"/>
          <w:szCs w:val="28"/>
        </w:rPr>
        <w:t>№</w:t>
      </w:r>
      <w:r w:rsidR="0082145F" w:rsidRPr="0082145F">
        <w:rPr>
          <w:rFonts w:ascii="Times New Roman" w:hAnsi="Times New Roman" w:cs="Times New Roman"/>
          <w:sz w:val="28"/>
          <w:szCs w:val="28"/>
        </w:rPr>
        <w:t xml:space="preserve">  _________________________</w:t>
      </w:r>
    </w:p>
    <w:p w14:paraId="6FF004D6" w14:textId="09B323A7" w:rsidR="00F94DA9" w:rsidRPr="00C250AD" w:rsidRDefault="00F94DA9" w:rsidP="00AA5B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5F66905" w14:textId="386B8287" w:rsidR="00F94DA9" w:rsidRDefault="00F94DA9" w:rsidP="00AA5B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927D895" w14:textId="77777777" w:rsidR="00F94DA9" w:rsidRPr="00AA5BA4" w:rsidRDefault="00F94DA9" w:rsidP="00AA5BA4">
      <w:pPr>
        <w:pStyle w:val="a3"/>
        <w:shd w:val="clear" w:color="auto" w:fill="FFFFFF"/>
        <w:spacing w:before="0" w:beforeAutospacing="0" w:after="0" w:afterAutospacing="0"/>
        <w:jc w:val="center"/>
        <w:rPr>
          <w:spacing w:val="54"/>
          <w:sz w:val="28"/>
          <w:szCs w:val="28"/>
        </w:rPr>
      </w:pPr>
      <w:r w:rsidRPr="00AA5BA4">
        <w:rPr>
          <w:spacing w:val="54"/>
          <w:sz w:val="28"/>
          <w:szCs w:val="28"/>
        </w:rPr>
        <w:t>РЕГЛАМЕНТ</w:t>
      </w:r>
    </w:p>
    <w:p w14:paraId="48AC97F5" w14:textId="77777777" w:rsidR="00F94DA9" w:rsidRPr="00C250AD" w:rsidRDefault="00F94DA9" w:rsidP="00AA5BA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250AD">
        <w:rPr>
          <w:sz w:val="28"/>
          <w:szCs w:val="28"/>
        </w:rPr>
        <w:t>використання та функціонування комплексної системи</w:t>
      </w:r>
    </w:p>
    <w:p w14:paraId="204E64F4" w14:textId="77777777" w:rsidR="00F94DA9" w:rsidRPr="00C250AD" w:rsidRDefault="00F94DA9" w:rsidP="00AA5BA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250AD">
        <w:rPr>
          <w:sz w:val="28"/>
          <w:szCs w:val="28"/>
        </w:rPr>
        <w:t xml:space="preserve">відеоспостереження </w:t>
      </w:r>
      <w:r w:rsidR="00F00615" w:rsidRPr="00C250AD">
        <w:rPr>
          <w:sz w:val="28"/>
          <w:szCs w:val="28"/>
        </w:rPr>
        <w:t>«Безпечне місто Миколаїв»</w:t>
      </w:r>
    </w:p>
    <w:p w14:paraId="7A839B09" w14:textId="528D4A63" w:rsidR="00F94DA9" w:rsidRPr="00C250AD" w:rsidRDefault="00F94DA9" w:rsidP="00AA5B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5DFA387" w14:textId="5DA2F1E4" w:rsidR="00F94DA9" w:rsidRPr="00C250AD" w:rsidRDefault="00C0291E" w:rsidP="00AA5BA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250AD">
        <w:rPr>
          <w:sz w:val="28"/>
          <w:szCs w:val="28"/>
        </w:rPr>
        <w:t>1.</w:t>
      </w:r>
      <w:r w:rsidR="0082145F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Загальні положення</w:t>
      </w:r>
    </w:p>
    <w:p w14:paraId="698E3D6F" w14:textId="77777777" w:rsidR="00AA5BA4" w:rsidRDefault="00AA5BA4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2F3BBF7" w14:textId="5BAC1FC6" w:rsidR="00F94DA9" w:rsidRPr="00C250AD" w:rsidRDefault="00C0291E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1.1.</w:t>
      </w:r>
      <w:r w:rsidR="0082145F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Регламент використання та функціонування комплексної системи відеоспостереження </w:t>
      </w:r>
      <w:r w:rsidRPr="00C250AD">
        <w:rPr>
          <w:sz w:val="28"/>
          <w:szCs w:val="28"/>
        </w:rPr>
        <w:t>«Безпечне місто Миколаїв»</w:t>
      </w:r>
      <w:r w:rsidR="00F94DA9" w:rsidRPr="00C250AD">
        <w:rPr>
          <w:sz w:val="28"/>
          <w:szCs w:val="28"/>
        </w:rPr>
        <w:t xml:space="preserve"> (далі – Регламент) розроблений на виконання рішення Миколаївсько</w:t>
      </w:r>
      <w:r w:rsidRPr="00C250AD">
        <w:rPr>
          <w:sz w:val="28"/>
          <w:szCs w:val="28"/>
        </w:rPr>
        <w:t>ї міської ради від 25.01.2024 №</w:t>
      </w:r>
      <w:r w:rsidR="00AA5BA4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28/57 «Про затвердження Положення про комплексну систему відеоспостереження «Безпечне місто Миколаїв», </w:t>
      </w:r>
      <w:r w:rsidR="00170FF7">
        <w:rPr>
          <w:sz w:val="28"/>
          <w:szCs w:val="28"/>
        </w:rPr>
        <w:t xml:space="preserve">відповідно до </w:t>
      </w:r>
      <w:r w:rsidR="00F94DA9" w:rsidRPr="00C250AD">
        <w:rPr>
          <w:sz w:val="28"/>
          <w:szCs w:val="28"/>
        </w:rPr>
        <w:t>Закон</w:t>
      </w:r>
      <w:r w:rsidR="00170FF7">
        <w:rPr>
          <w:sz w:val="28"/>
          <w:szCs w:val="28"/>
        </w:rPr>
        <w:t>ів</w:t>
      </w:r>
      <w:r w:rsidR="00F94DA9" w:rsidRPr="00C250AD">
        <w:rPr>
          <w:sz w:val="28"/>
          <w:szCs w:val="28"/>
        </w:rPr>
        <w:t xml:space="preserve"> України «Про місцеве самоврядування в Україні», «Про інформацію», «Про </w:t>
      </w:r>
      <w:r w:rsidRPr="00C250AD">
        <w:rPr>
          <w:sz w:val="28"/>
          <w:szCs w:val="28"/>
        </w:rPr>
        <w:t>еле</w:t>
      </w:r>
      <w:r w:rsidR="00EB0305" w:rsidRPr="00C250AD">
        <w:rPr>
          <w:sz w:val="28"/>
          <w:szCs w:val="28"/>
        </w:rPr>
        <w:t>ктронні комунікації</w:t>
      </w:r>
      <w:r w:rsidR="00F94DA9" w:rsidRPr="00C250AD">
        <w:rPr>
          <w:sz w:val="28"/>
          <w:szCs w:val="28"/>
        </w:rPr>
        <w:t>», «Про захист інформації в інформаційно-комунікаційних системах», «Про захист персональних даних», «Про електронні документи та електронний документообіг», постанови Кабінету Мін</w:t>
      </w:r>
      <w:r w:rsidR="00E725FB" w:rsidRPr="00C250AD">
        <w:rPr>
          <w:sz w:val="28"/>
          <w:szCs w:val="28"/>
        </w:rPr>
        <w:t>істрів України від 29.03.2006 №</w:t>
      </w:r>
      <w:r w:rsidR="00AA5BA4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373 «Про затвердження Правил забезпечення захисту інформації в інформаційних, </w:t>
      </w:r>
      <w:r w:rsidR="00EB0305" w:rsidRPr="00C250AD">
        <w:rPr>
          <w:sz w:val="28"/>
          <w:szCs w:val="28"/>
        </w:rPr>
        <w:t>електронних комунікаційних</w:t>
      </w:r>
      <w:r w:rsidR="00F94DA9" w:rsidRPr="00C250AD">
        <w:rPr>
          <w:sz w:val="28"/>
          <w:szCs w:val="28"/>
        </w:rPr>
        <w:t xml:space="preserve"> та інформаційно-комунікаційних системах», рішення Миколаївської міської ради від 23.07.2020 № 57/371 «Про затвердження міської комплексної Програми «Інформатизація та розвиток електронного урядування» на 2020-202</w:t>
      </w:r>
      <w:r w:rsidR="0085466E">
        <w:rPr>
          <w:sz w:val="28"/>
          <w:szCs w:val="28"/>
        </w:rPr>
        <w:t>5</w:t>
      </w:r>
      <w:r w:rsidR="00F94DA9" w:rsidRPr="00C250AD">
        <w:rPr>
          <w:sz w:val="28"/>
          <w:szCs w:val="28"/>
        </w:rPr>
        <w:t xml:space="preserve"> роки» (із змінами), інши</w:t>
      </w:r>
      <w:r w:rsidR="00381804">
        <w:rPr>
          <w:sz w:val="28"/>
          <w:szCs w:val="28"/>
        </w:rPr>
        <w:t>х</w:t>
      </w:r>
      <w:r w:rsidR="00F94DA9" w:rsidRPr="00C250AD">
        <w:rPr>
          <w:sz w:val="28"/>
          <w:szCs w:val="28"/>
        </w:rPr>
        <w:t xml:space="preserve"> нормативно-правови</w:t>
      </w:r>
      <w:r w:rsidR="00381804">
        <w:rPr>
          <w:sz w:val="28"/>
          <w:szCs w:val="28"/>
        </w:rPr>
        <w:t>х</w:t>
      </w:r>
      <w:r w:rsidR="00F94DA9" w:rsidRPr="00C250AD">
        <w:rPr>
          <w:sz w:val="28"/>
          <w:szCs w:val="28"/>
        </w:rPr>
        <w:t xml:space="preserve"> акт</w:t>
      </w:r>
      <w:r w:rsidR="00381804">
        <w:rPr>
          <w:sz w:val="28"/>
          <w:szCs w:val="28"/>
        </w:rPr>
        <w:t>ів</w:t>
      </w:r>
      <w:r w:rsidR="00F94DA9" w:rsidRPr="00C250AD">
        <w:rPr>
          <w:sz w:val="28"/>
          <w:szCs w:val="28"/>
        </w:rPr>
        <w:t xml:space="preserve">, з метою визначення складу та порядку функціонування комплексної системи відеоспостереження </w:t>
      </w:r>
      <w:r w:rsidR="00EB0305" w:rsidRPr="00C250AD">
        <w:rPr>
          <w:sz w:val="28"/>
          <w:szCs w:val="28"/>
        </w:rPr>
        <w:t xml:space="preserve">«Безпечне місто Миколаїв» </w:t>
      </w:r>
      <w:r w:rsidR="00F94DA9" w:rsidRPr="00C250AD">
        <w:rPr>
          <w:sz w:val="28"/>
          <w:szCs w:val="28"/>
        </w:rPr>
        <w:t>(далі – Система), правил користування Системою, суб</w:t>
      </w:r>
      <w:r w:rsidR="00653659">
        <w:rPr>
          <w:sz w:val="28"/>
          <w:szCs w:val="28"/>
        </w:rPr>
        <w:t>’</w:t>
      </w:r>
      <w:r w:rsidR="00F94DA9" w:rsidRPr="00C250AD">
        <w:rPr>
          <w:sz w:val="28"/>
          <w:szCs w:val="28"/>
        </w:rPr>
        <w:t>єктів отримання інформації із Системи, організації захисту даних в Системі тощо.</w:t>
      </w:r>
    </w:p>
    <w:p w14:paraId="6B7ECA78" w14:textId="78EBCD84" w:rsidR="00F94DA9" w:rsidRDefault="00336E59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1.2.</w:t>
      </w:r>
      <w:r w:rsidR="0082145F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Терміни в Регламенті вживаються в значенні, наведеному в Законах України «Про інформацію», «Про </w:t>
      </w:r>
      <w:r w:rsidR="0035546A" w:rsidRPr="00C250AD">
        <w:rPr>
          <w:sz w:val="28"/>
          <w:szCs w:val="28"/>
        </w:rPr>
        <w:t xml:space="preserve">електронні </w:t>
      </w:r>
      <w:r w:rsidR="00F94DA9" w:rsidRPr="00C250AD">
        <w:rPr>
          <w:sz w:val="28"/>
          <w:szCs w:val="28"/>
        </w:rPr>
        <w:t>комунікації», «Про захист персональних даних», «Про захист інформації в інформаційно-комунікаційних системах», «Про електронні документи та електронний документообіг», Положенні про комплексну систему відеоспостереження «Безпечне місто</w:t>
      </w:r>
      <w:r w:rsidR="006015D7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Миколаїв» (далі – Положення).</w:t>
      </w:r>
    </w:p>
    <w:p w14:paraId="1F69F687" w14:textId="77777777" w:rsidR="00231B4E" w:rsidRPr="00C250AD" w:rsidRDefault="00231B4E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A2A5254" w14:textId="6FA0C11E" w:rsidR="00F94DA9" w:rsidRPr="00C250AD" w:rsidRDefault="006608F5" w:rsidP="0065365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250AD">
        <w:rPr>
          <w:sz w:val="28"/>
          <w:szCs w:val="28"/>
        </w:rPr>
        <w:t>2.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Склад та порядок функціонування Системи</w:t>
      </w:r>
    </w:p>
    <w:p w14:paraId="44A560B8" w14:textId="77777777" w:rsidR="00F94DA9" w:rsidRPr="00C250AD" w:rsidRDefault="00F94DA9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77C4498" w14:textId="0B900D6A" w:rsidR="00F94DA9" w:rsidRPr="00C250AD" w:rsidRDefault="006608F5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2.1.</w:t>
      </w:r>
      <w:r w:rsidR="0082145F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Система складається з програмних, технічних та програмно</w:t>
      </w:r>
      <w:r w:rsidR="00A47DD8" w:rsidRPr="00C250AD">
        <w:rPr>
          <w:sz w:val="28"/>
          <w:szCs w:val="28"/>
        </w:rPr>
        <w:t>-</w:t>
      </w:r>
      <w:r w:rsidR="00F94DA9" w:rsidRPr="00C250AD">
        <w:rPr>
          <w:sz w:val="28"/>
          <w:szCs w:val="28"/>
        </w:rPr>
        <w:t xml:space="preserve">технічних компонентів, які умовно </w:t>
      </w:r>
      <w:r w:rsidR="0035546A" w:rsidRPr="00C250AD">
        <w:rPr>
          <w:sz w:val="28"/>
          <w:szCs w:val="28"/>
        </w:rPr>
        <w:t>можна</w:t>
      </w:r>
      <w:r w:rsidR="00F94DA9" w:rsidRPr="00C250AD">
        <w:rPr>
          <w:sz w:val="28"/>
          <w:szCs w:val="28"/>
        </w:rPr>
        <w:t xml:space="preserve"> розділити на окремі підсистеми, що є невід</w:t>
      </w:r>
      <w:r w:rsidR="00653659">
        <w:rPr>
          <w:sz w:val="28"/>
          <w:szCs w:val="28"/>
        </w:rPr>
        <w:t>’</w:t>
      </w:r>
      <w:r w:rsidR="00F94DA9" w:rsidRPr="00C250AD">
        <w:rPr>
          <w:sz w:val="28"/>
          <w:szCs w:val="28"/>
        </w:rPr>
        <w:t>ємними частинами Системи.</w:t>
      </w:r>
    </w:p>
    <w:p w14:paraId="15603537" w14:textId="518BA08F" w:rsidR="00F94DA9" w:rsidRPr="00C250AD" w:rsidRDefault="006608F5" w:rsidP="00AA5BA4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lastRenderedPageBreak/>
        <w:t>2.2.</w:t>
      </w:r>
      <w:r w:rsidR="0082145F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Підсистема засобів </w:t>
      </w:r>
      <w:proofErr w:type="spellStart"/>
      <w:r w:rsidR="00F94DA9" w:rsidRPr="00C250AD">
        <w:rPr>
          <w:sz w:val="28"/>
          <w:szCs w:val="28"/>
        </w:rPr>
        <w:t>відеофіксації</w:t>
      </w:r>
      <w:proofErr w:type="spellEnd"/>
      <w:r w:rsidR="00F94DA9" w:rsidRPr="00C250AD">
        <w:rPr>
          <w:sz w:val="28"/>
          <w:szCs w:val="28"/>
        </w:rPr>
        <w:t xml:space="preserve"> (відеокамери) – умовно розділяється на декілька типів – розпізнавання автомобільних номерів, розпізнавання об</w:t>
      </w:r>
      <w:r w:rsidR="00653659">
        <w:rPr>
          <w:sz w:val="28"/>
          <w:szCs w:val="28"/>
        </w:rPr>
        <w:t>’</w:t>
      </w:r>
      <w:r w:rsidR="00F94DA9" w:rsidRPr="00C250AD">
        <w:rPr>
          <w:sz w:val="28"/>
          <w:szCs w:val="28"/>
        </w:rPr>
        <w:t xml:space="preserve">єктів, оглядові. Відеокамери працюють в автоматичному режимі та можуть бути переведені в режим ручного керування. Основні функціональні можливості підсистеми засобів </w:t>
      </w:r>
      <w:proofErr w:type="spellStart"/>
      <w:r w:rsidR="00F94DA9" w:rsidRPr="00C250AD">
        <w:rPr>
          <w:sz w:val="28"/>
          <w:szCs w:val="28"/>
        </w:rPr>
        <w:t>відеофіксації</w:t>
      </w:r>
      <w:proofErr w:type="spellEnd"/>
      <w:r w:rsidR="00F94DA9" w:rsidRPr="00C250AD">
        <w:rPr>
          <w:sz w:val="28"/>
          <w:szCs w:val="28"/>
        </w:rPr>
        <w:t xml:space="preserve"> (за наявності технічної можливості):</w:t>
      </w:r>
    </w:p>
    <w:p w14:paraId="26E64916" w14:textId="04F76D62" w:rsidR="00F94DA9" w:rsidRPr="00C250AD" w:rsidRDefault="006608F5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2.2.1.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Безперервне збирання відеоінформації в зоні відеоспостереження.</w:t>
      </w:r>
    </w:p>
    <w:p w14:paraId="6B8E9D1E" w14:textId="0742F512" w:rsidR="00F94DA9" w:rsidRPr="00C250AD" w:rsidRDefault="006608F5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2.2.2.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Збирання відеоінформації в залежност</w:t>
      </w:r>
      <w:r w:rsidRPr="00C250AD">
        <w:rPr>
          <w:sz w:val="28"/>
          <w:szCs w:val="28"/>
        </w:rPr>
        <w:t>і від наявності руху об</w:t>
      </w:r>
      <w:r w:rsidR="00653659">
        <w:rPr>
          <w:sz w:val="28"/>
          <w:szCs w:val="28"/>
        </w:rPr>
        <w:t>’</w:t>
      </w:r>
      <w:r w:rsidRPr="00C250AD">
        <w:rPr>
          <w:sz w:val="28"/>
          <w:szCs w:val="28"/>
        </w:rPr>
        <w:t xml:space="preserve">єктів у </w:t>
      </w:r>
      <w:r w:rsidR="00F94DA9" w:rsidRPr="00C250AD">
        <w:rPr>
          <w:sz w:val="28"/>
          <w:szCs w:val="28"/>
        </w:rPr>
        <w:t>зоні відеоспостереження.</w:t>
      </w:r>
    </w:p>
    <w:p w14:paraId="592E76B7" w14:textId="10B0EF00" w:rsidR="00F94DA9" w:rsidRPr="00C250AD" w:rsidRDefault="006608F5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2.2.3.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Зміна фокусної відстані (за наявності технічної можливості).</w:t>
      </w:r>
    </w:p>
    <w:p w14:paraId="668D3D32" w14:textId="24FAE49D" w:rsidR="00F94DA9" w:rsidRPr="00C250AD" w:rsidRDefault="006608F5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2.2.4.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Автоматичне та автоматизоване фокусування на рухомих чи нерухомих об</w:t>
      </w:r>
      <w:r w:rsidR="00653659">
        <w:rPr>
          <w:sz w:val="28"/>
          <w:szCs w:val="28"/>
        </w:rPr>
        <w:t>’</w:t>
      </w:r>
      <w:r w:rsidR="00F94DA9" w:rsidRPr="00C250AD">
        <w:rPr>
          <w:sz w:val="28"/>
          <w:szCs w:val="28"/>
        </w:rPr>
        <w:t>єктах, що знаходяться в зоні відеоспостереження.</w:t>
      </w:r>
    </w:p>
    <w:p w14:paraId="53718486" w14:textId="5FBB6F85" w:rsidR="00F94DA9" w:rsidRPr="00C250AD" w:rsidRDefault="006608F5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2.2.5.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Цифрове масштабування (збільшення/зменшення) відеозображення.</w:t>
      </w:r>
    </w:p>
    <w:p w14:paraId="44F5EEF5" w14:textId="335AB614" w:rsidR="00F94DA9" w:rsidRPr="00C250AD" w:rsidRDefault="006608F5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2.2.6.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Зміна режиму відеозапису день/ніч (керування інфрачервоним фільтром).</w:t>
      </w:r>
    </w:p>
    <w:p w14:paraId="29DD0486" w14:textId="5DA2A3DC" w:rsidR="00F94DA9" w:rsidRPr="00C250AD" w:rsidRDefault="006608F5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2.2.7.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Накладання службового тексту та зображення на </w:t>
      </w:r>
      <w:proofErr w:type="spellStart"/>
      <w:r w:rsidR="00F94DA9" w:rsidRPr="00C250AD">
        <w:rPr>
          <w:sz w:val="28"/>
          <w:szCs w:val="28"/>
        </w:rPr>
        <w:t>відеопотік</w:t>
      </w:r>
      <w:proofErr w:type="spellEnd"/>
      <w:r w:rsidR="00F94DA9" w:rsidRPr="00C250AD">
        <w:rPr>
          <w:sz w:val="28"/>
          <w:szCs w:val="28"/>
        </w:rPr>
        <w:t>.</w:t>
      </w:r>
    </w:p>
    <w:p w14:paraId="1F034227" w14:textId="7E679548" w:rsidR="00F94DA9" w:rsidRPr="00C250AD" w:rsidRDefault="006608F5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2.2.8.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Автоматичне протоколювання подій:</w:t>
      </w:r>
    </w:p>
    <w:p w14:paraId="5B0D91DB" w14:textId="5C668D4F" w:rsidR="00F94DA9" w:rsidRPr="00C250AD" w:rsidRDefault="0025002B" w:rsidP="00AA5BA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-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спрацювання сигналу тривоги;</w:t>
      </w:r>
    </w:p>
    <w:p w14:paraId="32A16789" w14:textId="133BC048" w:rsidR="00F94DA9" w:rsidRPr="00C250AD" w:rsidRDefault="0025002B" w:rsidP="00AA5BA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-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спрацювання детектора: «день/ніч»;</w:t>
      </w:r>
    </w:p>
    <w:p w14:paraId="750DB89A" w14:textId="67359264" w:rsidR="00F94DA9" w:rsidRPr="00C250AD" w:rsidRDefault="0025002B" w:rsidP="00AA5BA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-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спрацювання контролю доступу до </w:t>
      </w:r>
      <w:proofErr w:type="spellStart"/>
      <w:r w:rsidR="00F94DA9" w:rsidRPr="00C250AD">
        <w:rPr>
          <w:sz w:val="28"/>
          <w:szCs w:val="28"/>
        </w:rPr>
        <w:t>відеопотоку</w:t>
      </w:r>
      <w:proofErr w:type="spellEnd"/>
      <w:r w:rsidR="00F94DA9" w:rsidRPr="00C250AD">
        <w:rPr>
          <w:sz w:val="28"/>
          <w:szCs w:val="28"/>
        </w:rPr>
        <w:t>, живого перегляду, несанкціоновані дії;</w:t>
      </w:r>
    </w:p>
    <w:p w14:paraId="2A6FD0E0" w14:textId="1C3A875C" w:rsidR="00F94DA9" w:rsidRPr="00C250AD" w:rsidRDefault="0025002B" w:rsidP="00AA5BA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-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час: використання розкладу, періодичність; дії по події.</w:t>
      </w:r>
    </w:p>
    <w:p w14:paraId="1EACEEA1" w14:textId="77777777" w:rsidR="00F94DA9" w:rsidRPr="00C250AD" w:rsidRDefault="00F94DA9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 xml:space="preserve">Засоби </w:t>
      </w:r>
      <w:proofErr w:type="spellStart"/>
      <w:r w:rsidRPr="00C250AD">
        <w:rPr>
          <w:sz w:val="28"/>
          <w:szCs w:val="28"/>
        </w:rPr>
        <w:t>відеофіксації</w:t>
      </w:r>
      <w:proofErr w:type="spellEnd"/>
      <w:r w:rsidRPr="00C250AD">
        <w:rPr>
          <w:sz w:val="28"/>
          <w:szCs w:val="28"/>
        </w:rPr>
        <w:t xml:space="preserve"> можуть бути налаштовані відповідно до зазначеного вище функціоналу та до </w:t>
      </w:r>
      <w:proofErr w:type="spellStart"/>
      <w:r w:rsidRPr="00C250AD">
        <w:rPr>
          <w:sz w:val="28"/>
          <w:szCs w:val="28"/>
        </w:rPr>
        <w:t>проєктної</w:t>
      </w:r>
      <w:proofErr w:type="spellEnd"/>
      <w:r w:rsidRPr="00C250AD">
        <w:rPr>
          <w:sz w:val="28"/>
          <w:szCs w:val="28"/>
        </w:rPr>
        <w:t xml:space="preserve"> документації на їх монтаж і забезпечують функціонування в автоматичному режимі.</w:t>
      </w:r>
    </w:p>
    <w:p w14:paraId="6B4B5460" w14:textId="0F9F5682" w:rsidR="00F94DA9" w:rsidRPr="00C250AD" w:rsidRDefault="0025002B" w:rsidP="00AA5B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2.3.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Підсистема засобів обробки відеоінформації</w:t>
      </w:r>
      <w:r w:rsidRPr="00C250AD">
        <w:rPr>
          <w:sz w:val="28"/>
          <w:szCs w:val="28"/>
        </w:rPr>
        <w:t xml:space="preserve"> </w:t>
      </w:r>
      <w:r w:rsidR="00F94DA9" w:rsidRPr="00C250AD">
        <w:rPr>
          <w:sz w:val="28"/>
          <w:szCs w:val="28"/>
        </w:rPr>
        <w:t>– програмно-технічний комплекс, який умовно може бути розділений на компоненти за функціоналом, що забезпечують:</w:t>
      </w:r>
    </w:p>
    <w:p w14:paraId="43F0E86D" w14:textId="0CFDCA3B" w:rsidR="00F94DA9" w:rsidRPr="00C250AD" w:rsidRDefault="0025002B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2.3.1.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онлайн-трансляцію зображення з підсистеми засобів </w:t>
      </w:r>
      <w:proofErr w:type="spellStart"/>
      <w:r w:rsidR="00F94DA9" w:rsidRPr="00C250AD">
        <w:rPr>
          <w:sz w:val="28"/>
          <w:szCs w:val="28"/>
        </w:rPr>
        <w:t>відеофіксації</w:t>
      </w:r>
      <w:proofErr w:type="spellEnd"/>
      <w:r w:rsidR="00F94DA9" w:rsidRPr="00C250AD">
        <w:rPr>
          <w:sz w:val="28"/>
          <w:szCs w:val="28"/>
        </w:rPr>
        <w:t>;</w:t>
      </w:r>
    </w:p>
    <w:p w14:paraId="0C1179B0" w14:textId="6A88A7F6" w:rsidR="00F94DA9" w:rsidRPr="00C250AD" w:rsidRDefault="0025002B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2.3.2.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зберігання загальної відеоінформації протягом 30 діб;</w:t>
      </w:r>
    </w:p>
    <w:p w14:paraId="1576117C" w14:textId="0492DB7E" w:rsidR="00F94DA9" w:rsidRPr="00C250AD" w:rsidRDefault="0025002B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2.3.3.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запис відеоінформації та відеоданих;</w:t>
      </w:r>
    </w:p>
    <w:p w14:paraId="6D896C87" w14:textId="0B8E153D" w:rsidR="00F94DA9" w:rsidRPr="00C250AD" w:rsidRDefault="0025002B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2.3.4.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маркування відеоінформації та відеоданих;</w:t>
      </w:r>
    </w:p>
    <w:p w14:paraId="4C1576DF" w14:textId="541C0ABB" w:rsidR="00F94DA9" w:rsidRPr="00C250AD" w:rsidRDefault="0025002B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2.3.5.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можливість відображення інформації із засобів </w:t>
      </w:r>
      <w:proofErr w:type="spellStart"/>
      <w:r w:rsidR="00F94DA9" w:rsidRPr="00C250AD">
        <w:rPr>
          <w:sz w:val="28"/>
          <w:szCs w:val="28"/>
        </w:rPr>
        <w:t>відеофіксації</w:t>
      </w:r>
      <w:proofErr w:type="spellEnd"/>
      <w:r w:rsidR="00F94DA9" w:rsidRPr="00C250AD">
        <w:rPr>
          <w:sz w:val="28"/>
          <w:szCs w:val="28"/>
        </w:rPr>
        <w:t>, дати та часу, назви відеокамери та іншої службової інформації Системи;</w:t>
      </w:r>
    </w:p>
    <w:p w14:paraId="6E7E1E5A" w14:textId="3CE261D8" w:rsidR="00F94DA9" w:rsidRPr="00C250AD" w:rsidRDefault="0025002B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2.3.6.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групування відображення інформації з підсистеми засобів </w:t>
      </w:r>
      <w:proofErr w:type="spellStart"/>
      <w:r w:rsidR="00F94DA9" w:rsidRPr="00C250AD">
        <w:rPr>
          <w:sz w:val="28"/>
          <w:szCs w:val="28"/>
        </w:rPr>
        <w:t>відеофіксації</w:t>
      </w:r>
      <w:proofErr w:type="spellEnd"/>
      <w:r w:rsidR="00F94DA9" w:rsidRPr="00C250AD">
        <w:rPr>
          <w:sz w:val="28"/>
          <w:szCs w:val="28"/>
        </w:rPr>
        <w:t xml:space="preserve"> за різноманітними критеріями (</w:t>
      </w:r>
      <w:proofErr w:type="spellStart"/>
      <w:r w:rsidR="00F94DA9" w:rsidRPr="00C250AD">
        <w:rPr>
          <w:sz w:val="28"/>
          <w:szCs w:val="28"/>
        </w:rPr>
        <w:t>пресети</w:t>
      </w:r>
      <w:proofErr w:type="spellEnd"/>
      <w:r w:rsidR="00F94DA9" w:rsidRPr="00C250AD">
        <w:rPr>
          <w:sz w:val="28"/>
          <w:szCs w:val="28"/>
        </w:rPr>
        <w:t>);</w:t>
      </w:r>
    </w:p>
    <w:p w14:paraId="775F5EA0" w14:textId="7F36E91C" w:rsidR="00F94DA9" w:rsidRPr="00C250AD" w:rsidRDefault="0025002B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2.3.7.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відображення засобів </w:t>
      </w:r>
      <w:proofErr w:type="spellStart"/>
      <w:r w:rsidR="00F94DA9" w:rsidRPr="00C250AD">
        <w:rPr>
          <w:sz w:val="28"/>
          <w:szCs w:val="28"/>
        </w:rPr>
        <w:t>відеофіксації</w:t>
      </w:r>
      <w:proofErr w:type="spellEnd"/>
      <w:r w:rsidR="00F94DA9" w:rsidRPr="00C250AD">
        <w:rPr>
          <w:sz w:val="28"/>
          <w:szCs w:val="28"/>
        </w:rPr>
        <w:t xml:space="preserve"> на мапі;</w:t>
      </w:r>
    </w:p>
    <w:p w14:paraId="20BE0AC0" w14:textId="3F9ADEA0" w:rsidR="00F94DA9" w:rsidRPr="00C250AD" w:rsidRDefault="0025002B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2.3.8.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пошук збереженої відеоінформації та відеоданих за календарем та тривожними подіями;</w:t>
      </w:r>
    </w:p>
    <w:p w14:paraId="35AF2D82" w14:textId="554662B7" w:rsidR="00F94DA9" w:rsidRPr="00C250AD" w:rsidRDefault="0025002B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2.3.9.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можливість перегляду архіву з декількох відеокамер одночасно;</w:t>
      </w:r>
    </w:p>
    <w:p w14:paraId="1C71B230" w14:textId="7CC9AF4D" w:rsidR="00F94DA9" w:rsidRPr="00C250AD" w:rsidRDefault="0025002B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2.3.10.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експорт відеоданих.</w:t>
      </w:r>
    </w:p>
    <w:p w14:paraId="50CDACBC" w14:textId="08662057" w:rsidR="00F94DA9" w:rsidRPr="00C250AD" w:rsidRDefault="0025002B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2.4.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Підсистема засобів передачі відеоінформації</w:t>
      </w:r>
      <w:r w:rsidRPr="00C250AD">
        <w:rPr>
          <w:sz w:val="28"/>
          <w:szCs w:val="28"/>
        </w:rPr>
        <w:t xml:space="preserve"> </w:t>
      </w:r>
      <w:r w:rsidR="00F94DA9" w:rsidRPr="00C250AD">
        <w:rPr>
          <w:rStyle w:val="a4"/>
          <w:sz w:val="28"/>
          <w:szCs w:val="28"/>
        </w:rPr>
        <w:t>–</w:t>
      </w:r>
      <w:r w:rsidRPr="00C250AD">
        <w:rPr>
          <w:rStyle w:val="a4"/>
          <w:sz w:val="28"/>
          <w:szCs w:val="28"/>
        </w:rPr>
        <w:t xml:space="preserve"> </w:t>
      </w:r>
      <w:r w:rsidR="00F94DA9" w:rsidRPr="00C250AD">
        <w:rPr>
          <w:sz w:val="28"/>
          <w:szCs w:val="28"/>
        </w:rPr>
        <w:t xml:space="preserve">сукупність програмно-технічних засобів, що забезпечують передачу відеоінформації з підсистеми засобів </w:t>
      </w:r>
      <w:proofErr w:type="spellStart"/>
      <w:r w:rsidR="00F94DA9" w:rsidRPr="00C250AD">
        <w:rPr>
          <w:sz w:val="28"/>
          <w:szCs w:val="28"/>
        </w:rPr>
        <w:t>відеофіксації</w:t>
      </w:r>
      <w:proofErr w:type="spellEnd"/>
      <w:r w:rsidR="00F94DA9" w:rsidRPr="00C250AD">
        <w:rPr>
          <w:sz w:val="28"/>
          <w:szCs w:val="28"/>
        </w:rPr>
        <w:t xml:space="preserve"> до підсистеми засобів обробки відеоінформації та підсистем робочих місць </w:t>
      </w:r>
      <w:r w:rsidR="004F2C8E" w:rsidRPr="00C250AD">
        <w:rPr>
          <w:sz w:val="28"/>
          <w:szCs w:val="28"/>
        </w:rPr>
        <w:t>а</w:t>
      </w:r>
      <w:r w:rsidR="00F94DA9" w:rsidRPr="00C250AD">
        <w:rPr>
          <w:sz w:val="28"/>
          <w:szCs w:val="28"/>
        </w:rPr>
        <w:t xml:space="preserve">дміністратора, </w:t>
      </w:r>
      <w:r w:rsidR="004F2C8E" w:rsidRPr="00C250AD">
        <w:rPr>
          <w:sz w:val="28"/>
          <w:szCs w:val="28"/>
        </w:rPr>
        <w:t>р</w:t>
      </w:r>
      <w:r w:rsidR="00F94DA9" w:rsidRPr="00C250AD">
        <w:rPr>
          <w:sz w:val="28"/>
          <w:szCs w:val="28"/>
        </w:rPr>
        <w:t xml:space="preserve">озпорядника та </w:t>
      </w:r>
      <w:r w:rsidR="004F2C8E" w:rsidRPr="00C250AD">
        <w:rPr>
          <w:sz w:val="28"/>
          <w:szCs w:val="28"/>
        </w:rPr>
        <w:t>к</w:t>
      </w:r>
      <w:r w:rsidR="00F94DA9" w:rsidRPr="00C250AD">
        <w:rPr>
          <w:sz w:val="28"/>
          <w:szCs w:val="28"/>
        </w:rPr>
        <w:t xml:space="preserve">ористувачів, та являє </w:t>
      </w:r>
      <w:r w:rsidR="00F94DA9" w:rsidRPr="00C250AD">
        <w:rPr>
          <w:sz w:val="28"/>
          <w:szCs w:val="28"/>
        </w:rPr>
        <w:lastRenderedPageBreak/>
        <w:t>собою відокремлений сегмент муніципальної мережі передачі даних та/або ізольований сегмент загальнодоступної мережі передачі даних.</w:t>
      </w:r>
    </w:p>
    <w:p w14:paraId="7D688534" w14:textId="375347F8" w:rsidR="00F94DA9" w:rsidRPr="00C250AD" w:rsidRDefault="004F2C8E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2.5.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Підсистема робочих місць </w:t>
      </w:r>
      <w:r w:rsidRPr="00C250AD">
        <w:rPr>
          <w:sz w:val="28"/>
          <w:szCs w:val="28"/>
        </w:rPr>
        <w:t>к</w:t>
      </w:r>
      <w:r w:rsidR="00F94DA9" w:rsidRPr="00C250AD">
        <w:rPr>
          <w:sz w:val="28"/>
          <w:szCs w:val="28"/>
        </w:rPr>
        <w:t xml:space="preserve">ористувачів – сукупність </w:t>
      </w:r>
      <w:r w:rsidR="000372DA" w:rsidRPr="00C250AD">
        <w:rPr>
          <w:sz w:val="28"/>
          <w:szCs w:val="28"/>
        </w:rPr>
        <w:t>програмно</w:t>
      </w:r>
      <w:r w:rsidRPr="00C250AD">
        <w:rPr>
          <w:sz w:val="28"/>
          <w:szCs w:val="28"/>
        </w:rPr>
        <w:t>-</w:t>
      </w:r>
      <w:r w:rsidR="00F94DA9" w:rsidRPr="00C250AD">
        <w:rPr>
          <w:sz w:val="28"/>
          <w:szCs w:val="28"/>
        </w:rPr>
        <w:t>технічних засобів, що забезпечують суб</w:t>
      </w:r>
      <w:r w:rsidR="00653659">
        <w:rPr>
          <w:sz w:val="28"/>
          <w:szCs w:val="28"/>
        </w:rPr>
        <w:t>’</w:t>
      </w:r>
      <w:r w:rsidR="00F94DA9" w:rsidRPr="00C250AD">
        <w:rPr>
          <w:sz w:val="28"/>
          <w:szCs w:val="28"/>
        </w:rPr>
        <w:t>єктам використання функціональних можливостей Системи відповідно до Положення, Регламенту та отриманих прав доступу:</w:t>
      </w:r>
    </w:p>
    <w:p w14:paraId="2DCB2516" w14:textId="79473845" w:rsidR="00F94DA9" w:rsidRPr="00C250AD" w:rsidRDefault="001D2FDC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2.5.1.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можливість виведення на робочих місцях </w:t>
      </w:r>
      <w:r w:rsidR="004818BC" w:rsidRPr="00C250AD">
        <w:rPr>
          <w:sz w:val="28"/>
          <w:szCs w:val="28"/>
        </w:rPr>
        <w:t>к</w:t>
      </w:r>
      <w:r w:rsidR="000372DA" w:rsidRPr="00C250AD">
        <w:rPr>
          <w:sz w:val="28"/>
          <w:szCs w:val="28"/>
        </w:rPr>
        <w:t xml:space="preserve">ористувачів зображення з </w:t>
      </w:r>
      <w:r w:rsidR="00F94DA9" w:rsidRPr="00C250AD">
        <w:rPr>
          <w:sz w:val="28"/>
          <w:szCs w:val="28"/>
        </w:rPr>
        <w:t>будь-якої відеокамери Системи;</w:t>
      </w:r>
    </w:p>
    <w:p w14:paraId="655A86F2" w14:textId="7E3D61B4" w:rsidR="00F94DA9" w:rsidRPr="00C250AD" w:rsidRDefault="004818BC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2.5.2.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можливість зміни потоку відеоданих відеокамери у вікні зображення на робочому місці (у разі збереж</w:t>
      </w:r>
      <w:r w:rsidR="000372DA" w:rsidRPr="00C250AD">
        <w:rPr>
          <w:sz w:val="28"/>
          <w:szCs w:val="28"/>
        </w:rPr>
        <w:t>ення більше ніж одного потоку);</w:t>
      </w:r>
    </w:p>
    <w:p w14:paraId="5CF7D677" w14:textId="367E4AC1" w:rsidR="00F94DA9" w:rsidRPr="00C250AD" w:rsidRDefault="004818BC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2.5.3.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перегляд зображень з відеокамер зі зменшеною та збільшеною швидкістю (до 16-кратної швидкості) на робочих місцях;</w:t>
      </w:r>
    </w:p>
    <w:p w14:paraId="2AEB8A4B" w14:textId="693DA39C" w:rsidR="00F94DA9" w:rsidRPr="00C250AD" w:rsidRDefault="004818BC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2.5.4.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можливість конфігурування розкладок відеокамер на робочих місцях та створення шаблонів розкладок;</w:t>
      </w:r>
    </w:p>
    <w:p w14:paraId="29252AC7" w14:textId="1CFCA293" w:rsidR="00F94DA9" w:rsidRPr="00C250AD" w:rsidRDefault="004818BC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2.5.5.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можливість керування </w:t>
      </w:r>
      <w:proofErr w:type="spellStart"/>
      <w:r w:rsidR="00F94DA9" w:rsidRPr="00C250AD">
        <w:rPr>
          <w:sz w:val="28"/>
          <w:szCs w:val="28"/>
        </w:rPr>
        <w:t>роботизованими</w:t>
      </w:r>
      <w:proofErr w:type="spellEnd"/>
      <w:r w:rsidR="00F94DA9" w:rsidRPr="00C250AD">
        <w:rPr>
          <w:sz w:val="28"/>
          <w:szCs w:val="28"/>
        </w:rPr>
        <w:t xml:space="preserve"> відеокамерами.</w:t>
      </w:r>
    </w:p>
    <w:p w14:paraId="11E6CB5E" w14:textId="46AD1BC0" w:rsidR="00F94DA9" w:rsidRPr="00C250AD" w:rsidRDefault="004818BC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2.6.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Підсистема робочих місць </w:t>
      </w:r>
      <w:r w:rsidRPr="00C250AD">
        <w:rPr>
          <w:sz w:val="28"/>
          <w:szCs w:val="28"/>
        </w:rPr>
        <w:t>а</w:t>
      </w:r>
      <w:r w:rsidR="00F94DA9" w:rsidRPr="00C250AD">
        <w:rPr>
          <w:sz w:val="28"/>
          <w:szCs w:val="28"/>
        </w:rPr>
        <w:t xml:space="preserve">дміністратора, </w:t>
      </w:r>
      <w:r w:rsidRPr="00C250AD">
        <w:rPr>
          <w:sz w:val="28"/>
          <w:szCs w:val="28"/>
        </w:rPr>
        <w:t>р</w:t>
      </w:r>
      <w:r w:rsidR="00F94DA9" w:rsidRPr="00C250AD">
        <w:rPr>
          <w:sz w:val="28"/>
          <w:szCs w:val="28"/>
        </w:rPr>
        <w:t>озпорядника</w:t>
      </w:r>
      <w:r w:rsidR="00AD569D" w:rsidRPr="00C250AD">
        <w:rPr>
          <w:sz w:val="28"/>
          <w:szCs w:val="28"/>
        </w:rPr>
        <w:t xml:space="preserve"> – </w:t>
      </w:r>
      <w:r w:rsidR="00F94DA9" w:rsidRPr="00C250AD">
        <w:rPr>
          <w:sz w:val="28"/>
          <w:szCs w:val="28"/>
        </w:rPr>
        <w:t>сукупність програмно-технічних засобів, що забезпечують працездатність, технічну підтримку та експлуатацію Системи.</w:t>
      </w:r>
    </w:p>
    <w:p w14:paraId="5E149C07" w14:textId="153439DC" w:rsidR="00F94DA9" w:rsidRPr="00C250AD" w:rsidRDefault="004818BC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2.7.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Підсистема колективної роботи з відеозображенням, що створюється та накопичується в Системі – суку</w:t>
      </w:r>
      <w:r w:rsidR="000372DA" w:rsidRPr="00C250AD">
        <w:rPr>
          <w:sz w:val="28"/>
          <w:szCs w:val="28"/>
        </w:rPr>
        <w:t>пність технічних та програмно-</w:t>
      </w:r>
      <w:r w:rsidR="00F94DA9" w:rsidRPr="00C250AD">
        <w:rPr>
          <w:sz w:val="28"/>
          <w:szCs w:val="28"/>
        </w:rPr>
        <w:t>технічних засобів, що забезпечує можливість цілодобового контролю та оперативне реагування на штатні/позаштатні ситуації на території міста.</w:t>
      </w:r>
    </w:p>
    <w:p w14:paraId="57B2B24D" w14:textId="7F5E6160" w:rsidR="00F94DA9" w:rsidRPr="00C250AD" w:rsidRDefault="004818BC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2.7.1.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Можливість керування відображенням інформації на екрані колективної роботи.</w:t>
      </w:r>
    </w:p>
    <w:p w14:paraId="7D6F142D" w14:textId="120A356A" w:rsidR="00F94DA9" w:rsidRPr="00C250AD" w:rsidRDefault="004818BC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2.7.2.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Трансляція відеозображення до віддалених робочих місць з можливістю дистанційного конфігурування відображення.</w:t>
      </w:r>
    </w:p>
    <w:p w14:paraId="29660B3E" w14:textId="46404A79" w:rsidR="00F94DA9" w:rsidRPr="00C250AD" w:rsidRDefault="004818BC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2.8.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Підсистема </w:t>
      </w:r>
      <w:proofErr w:type="spellStart"/>
      <w:r w:rsidR="000372DA" w:rsidRPr="00C250AD">
        <w:rPr>
          <w:sz w:val="28"/>
          <w:szCs w:val="28"/>
        </w:rPr>
        <w:t>відео</w:t>
      </w:r>
      <w:r w:rsidRPr="00C250AD">
        <w:rPr>
          <w:sz w:val="28"/>
          <w:szCs w:val="28"/>
        </w:rPr>
        <w:t>аналітики</w:t>
      </w:r>
      <w:proofErr w:type="spellEnd"/>
      <w:r w:rsidRPr="00C250AD">
        <w:rPr>
          <w:sz w:val="28"/>
          <w:szCs w:val="28"/>
        </w:rPr>
        <w:t xml:space="preserve"> </w:t>
      </w:r>
      <w:r w:rsidR="00F94DA9" w:rsidRPr="00C250AD">
        <w:rPr>
          <w:sz w:val="28"/>
          <w:szCs w:val="28"/>
        </w:rPr>
        <w:t xml:space="preserve">– сукупність програмних засобів, що на основі відеоданих, отриманих з підсистеми засобів </w:t>
      </w:r>
      <w:proofErr w:type="spellStart"/>
      <w:r w:rsidR="00F94DA9" w:rsidRPr="00C250AD">
        <w:rPr>
          <w:sz w:val="28"/>
          <w:szCs w:val="28"/>
        </w:rPr>
        <w:t>відеофіксації</w:t>
      </w:r>
      <w:proofErr w:type="spellEnd"/>
      <w:r w:rsidR="00F94DA9" w:rsidRPr="00C250AD">
        <w:rPr>
          <w:sz w:val="28"/>
          <w:szCs w:val="28"/>
        </w:rPr>
        <w:t xml:space="preserve"> та опрацьованих в підсистемі обробки відеоінформації</w:t>
      </w:r>
      <w:r w:rsidR="00943830">
        <w:rPr>
          <w:sz w:val="28"/>
          <w:szCs w:val="28"/>
        </w:rPr>
        <w:t>,</w:t>
      </w:r>
      <w:r w:rsidR="00F94DA9" w:rsidRPr="00C250AD">
        <w:rPr>
          <w:sz w:val="28"/>
          <w:szCs w:val="28"/>
        </w:rPr>
        <w:t xml:space="preserve"> дозволяють в автоматичному режимі (без участі людини) отримати та виявити ознаки нестандартних подій, що можуть бути віднесені до правопорушень відповідно до норм чинного законодавства. Програмні засоби підсистеми </w:t>
      </w:r>
      <w:proofErr w:type="spellStart"/>
      <w:r w:rsidR="00F94DA9" w:rsidRPr="00C250AD">
        <w:rPr>
          <w:sz w:val="28"/>
          <w:szCs w:val="28"/>
        </w:rPr>
        <w:t>відеоаналітики</w:t>
      </w:r>
      <w:proofErr w:type="spellEnd"/>
      <w:r w:rsidR="00F94DA9" w:rsidRPr="00C250AD">
        <w:rPr>
          <w:sz w:val="28"/>
          <w:szCs w:val="28"/>
        </w:rPr>
        <w:t xml:space="preserve"> можуть працювати як разом, так і окремо.</w:t>
      </w:r>
    </w:p>
    <w:p w14:paraId="4ACA1DF8" w14:textId="5EA73558" w:rsidR="00F94DA9" w:rsidRPr="00C250AD" w:rsidRDefault="004818BC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2.8.1.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Два основні об</w:t>
      </w:r>
      <w:r w:rsidR="00653659">
        <w:rPr>
          <w:sz w:val="28"/>
          <w:szCs w:val="28"/>
        </w:rPr>
        <w:t>’</w:t>
      </w:r>
      <w:r w:rsidR="00F94DA9" w:rsidRPr="00C250AD">
        <w:rPr>
          <w:sz w:val="28"/>
          <w:szCs w:val="28"/>
        </w:rPr>
        <w:t xml:space="preserve">єкти роботи підсистеми </w:t>
      </w:r>
      <w:proofErr w:type="spellStart"/>
      <w:r w:rsidR="00F94DA9" w:rsidRPr="00C250AD">
        <w:rPr>
          <w:sz w:val="28"/>
          <w:szCs w:val="28"/>
        </w:rPr>
        <w:t>відеоаналітики</w:t>
      </w:r>
      <w:proofErr w:type="spellEnd"/>
      <w:r w:rsidR="00F94DA9" w:rsidRPr="00C250AD">
        <w:rPr>
          <w:sz w:val="28"/>
          <w:szCs w:val="28"/>
        </w:rPr>
        <w:t xml:space="preserve"> – це події, пов</w:t>
      </w:r>
      <w:r w:rsidR="00653659">
        <w:rPr>
          <w:sz w:val="28"/>
          <w:szCs w:val="28"/>
        </w:rPr>
        <w:t>’</w:t>
      </w:r>
      <w:r w:rsidR="00F94DA9" w:rsidRPr="00C250AD">
        <w:rPr>
          <w:sz w:val="28"/>
          <w:szCs w:val="28"/>
        </w:rPr>
        <w:t xml:space="preserve">язані із людьми та транспортними засобами. За функціональними можливостями </w:t>
      </w:r>
      <w:proofErr w:type="spellStart"/>
      <w:r w:rsidR="00F94DA9" w:rsidRPr="00C250AD">
        <w:rPr>
          <w:sz w:val="28"/>
          <w:szCs w:val="28"/>
        </w:rPr>
        <w:t>відеоаналітики</w:t>
      </w:r>
      <w:proofErr w:type="spellEnd"/>
      <w:r w:rsidR="00F94DA9" w:rsidRPr="00C250AD">
        <w:rPr>
          <w:sz w:val="28"/>
          <w:szCs w:val="28"/>
        </w:rPr>
        <w:t xml:space="preserve"> можна поділити на два типи:</w:t>
      </w:r>
    </w:p>
    <w:p w14:paraId="46EC81C5" w14:textId="233D8C63" w:rsidR="00F94DA9" w:rsidRPr="00C250AD" w:rsidRDefault="004818BC" w:rsidP="00AA5BA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-</w:t>
      </w:r>
      <w:r w:rsidR="00177919">
        <w:rPr>
          <w:sz w:val="28"/>
          <w:szCs w:val="28"/>
        </w:rPr>
        <w:t> </w:t>
      </w:r>
      <w:proofErr w:type="spellStart"/>
      <w:r w:rsidR="00F94DA9" w:rsidRPr="00C250AD">
        <w:rPr>
          <w:sz w:val="28"/>
          <w:szCs w:val="28"/>
        </w:rPr>
        <w:t>відеоаналітика</w:t>
      </w:r>
      <w:proofErr w:type="spellEnd"/>
      <w:r w:rsidR="00F94DA9" w:rsidRPr="00C250AD">
        <w:rPr>
          <w:sz w:val="28"/>
          <w:szCs w:val="28"/>
        </w:rPr>
        <w:t xml:space="preserve"> з пошуку подій, пов</w:t>
      </w:r>
      <w:r w:rsidR="00653659">
        <w:rPr>
          <w:sz w:val="28"/>
          <w:szCs w:val="28"/>
        </w:rPr>
        <w:t>’</w:t>
      </w:r>
      <w:r w:rsidR="00F94DA9" w:rsidRPr="00C250AD">
        <w:rPr>
          <w:sz w:val="28"/>
          <w:szCs w:val="28"/>
        </w:rPr>
        <w:t>язаних з людьми;</w:t>
      </w:r>
    </w:p>
    <w:p w14:paraId="7A3B31C3" w14:textId="1A572F66" w:rsidR="00F94DA9" w:rsidRPr="00C250AD" w:rsidRDefault="004818BC" w:rsidP="00AA5BA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-</w:t>
      </w:r>
      <w:r w:rsidR="00177919">
        <w:rPr>
          <w:sz w:val="28"/>
          <w:szCs w:val="28"/>
        </w:rPr>
        <w:t> </w:t>
      </w:r>
      <w:proofErr w:type="spellStart"/>
      <w:r w:rsidR="00F94DA9" w:rsidRPr="00C250AD">
        <w:rPr>
          <w:sz w:val="28"/>
          <w:szCs w:val="28"/>
        </w:rPr>
        <w:t>відеоаналітика</w:t>
      </w:r>
      <w:proofErr w:type="spellEnd"/>
      <w:r w:rsidR="00F94DA9" w:rsidRPr="00C250AD">
        <w:rPr>
          <w:sz w:val="28"/>
          <w:szCs w:val="28"/>
        </w:rPr>
        <w:t xml:space="preserve"> з пошуку подій, пов</w:t>
      </w:r>
      <w:r w:rsidR="00653659">
        <w:rPr>
          <w:sz w:val="28"/>
          <w:szCs w:val="28"/>
        </w:rPr>
        <w:t>’</w:t>
      </w:r>
      <w:r w:rsidR="00F94DA9" w:rsidRPr="00C250AD">
        <w:rPr>
          <w:sz w:val="28"/>
          <w:szCs w:val="28"/>
        </w:rPr>
        <w:t>язаних з транспортними засобами.</w:t>
      </w:r>
    </w:p>
    <w:p w14:paraId="4BF105D1" w14:textId="392B2275" w:rsidR="00F94DA9" w:rsidRPr="00C250AD" w:rsidRDefault="004818BC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2.8.2.</w:t>
      </w:r>
      <w:r w:rsidR="00177919">
        <w:rPr>
          <w:sz w:val="28"/>
          <w:szCs w:val="28"/>
        </w:rPr>
        <w:t> </w:t>
      </w:r>
      <w:proofErr w:type="spellStart"/>
      <w:r w:rsidR="00F94DA9" w:rsidRPr="00C250AD">
        <w:rPr>
          <w:sz w:val="28"/>
          <w:szCs w:val="28"/>
        </w:rPr>
        <w:t>Відеоаналітика</w:t>
      </w:r>
      <w:proofErr w:type="spellEnd"/>
      <w:r w:rsidR="00F94DA9" w:rsidRPr="00C250AD">
        <w:rPr>
          <w:sz w:val="28"/>
          <w:szCs w:val="28"/>
        </w:rPr>
        <w:t xml:space="preserve"> з пошуку подій, пов</w:t>
      </w:r>
      <w:r w:rsidR="00653659">
        <w:rPr>
          <w:sz w:val="28"/>
          <w:szCs w:val="28"/>
        </w:rPr>
        <w:t>’</w:t>
      </w:r>
      <w:r w:rsidR="00F94DA9" w:rsidRPr="00C250AD">
        <w:rPr>
          <w:sz w:val="28"/>
          <w:szCs w:val="28"/>
        </w:rPr>
        <w:t>язаних з людьми, може забезпечувати виконання наступних функцій:</w:t>
      </w:r>
    </w:p>
    <w:p w14:paraId="7879060E" w14:textId="37A62990" w:rsidR="00F94DA9" w:rsidRPr="00C250AD" w:rsidRDefault="004818BC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2.8.2.1.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фіксація потрапляння людини в зону, заборонену для людей, на постійній або тимчасовій основі;</w:t>
      </w:r>
    </w:p>
    <w:p w14:paraId="55EA2CD6" w14:textId="7B3DC0F6" w:rsidR="00F94DA9" w:rsidRPr="00C250AD" w:rsidRDefault="004818BC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2.8.2.2.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фіксація масового скупчення людей, поблизу громадських та соціально значимих будівель, транспортної інфраструктури;</w:t>
      </w:r>
    </w:p>
    <w:p w14:paraId="13C7015C" w14:textId="3A3DFDFB" w:rsidR="00F94DA9" w:rsidRPr="00C250AD" w:rsidRDefault="004818BC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lastRenderedPageBreak/>
        <w:t>2.8.2.3.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підрахунок кількості людей, що зайшли в певні будівлі. Аналіз проходження за часовими характеристиками.</w:t>
      </w:r>
    </w:p>
    <w:p w14:paraId="548BE450" w14:textId="108A8EF0" w:rsidR="00F94DA9" w:rsidRPr="00C250AD" w:rsidRDefault="004818BC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2.8.3.</w:t>
      </w:r>
      <w:r w:rsidR="00177919">
        <w:rPr>
          <w:sz w:val="28"/>
          <w:szCs w:val="28"/>
        </w:rPr>
        <w:t> </w:t>
      </w:r>
      <w:proofErr w:type="spellStart"/>
      <w:r w:rsidR="00F94DA9" w:rsidRPr="00C250AD">
        <w:rPr>
          <w:sz w:val="28"/>
          <w:szCs w:val="28"/>
        </w:rPr>
        <w:t>Відеоаналітика</w:t>
      </w:r>
      <w:proofErr w:type="spellEnd"/>
      <w:r w:rsidR="00F94DA9" w:rsidRPr="00C250AD">
        <w:rPr>
          <w:sz w:val="28"/>
          <w:szCs w:val="28"/>
        </w:rPr>
        <w:t xml:space="preserve"> з пошуку подій, пов</w:t>
      </w:r>
      <w:r w:rsidR="00653659">
        <w:rPr>
          <w:sz w:val="28"/>
          <w:szCs w:val="28"/>
        </w:rPr>
        <w:t>’</w:t>
      </w:r>
      <w:r w:rsidR="00F94DA9" w:rsidRPr="00C250AD">
        <w:rPr>
          <w:sz w:val="28"/>
          <w:szCs w:val="28"/>
        </w:rPr>
        <w:t>язаних з транспортними засобами, може забезпечувати виконання наступних функцій:</w:t>
      </w:r>
    </w:p>
    <w:p w14:paraId="15C2AC41" w14:textId="46C20D0E" w:rsidR="00F94DA9" w:rsidRPr="00C250AD" w:rsidRDefault="004818BC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2.8.3.1.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Класифікація і розпізнавання транспортних засобів за наступними критеріями:</w:t>
      </w:r>
    </w:p>
    <w:p w14:paraId="6856EF43" w14:textId="2C1AD94C" w:rsidR="00F94DA9" w:rsidRPr="00C250AD" w:rsidRDefault="004818BC" w:rsidP="00AA5BA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-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державний номер транспортного засобу (у тому числі іноземні);</w:t>
      </w:r>
    </w:p>
    <w:p w14:paraId="6A25B946" w14:textId="64D0C821" w:rsidR="00F94DA9" w:rsidRPr="00C250AD" w:rsidRDefault="004818BC" w:rsidP="00AA5BA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-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тип транспортного засобу (легковий автомобіль, вантажний автомобіль, автобус та ін.);</w:t>
      </w:r>
    </w:p>
    <w:p w14:paraId="4441ADC3" w14:textId="1D3705B1" w:rsidR="00F94DA9" w:rsidRPr="00C250AD" w:rsidRDefault="004818BC" w:rsidP="00AA5BA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-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колір транспортного засобу;</w:t>
      </w:r>
    </w:p>
    <w:p w14:paraId="26B3EAEE" w14:textId="177EC68B" w:rsidR="00F94DA9" w:rsidRPr="00C250AD" w:rsidRDefault="004818BC" w:rsidP="00AA5BA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-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інше.</w:t>
      </w:r>
    </w:p>
    <w:p w14:paraId="5F48852D" w14:textId="7C419AE6" w:rsidR="00F94DA9" w:rsidRPr="00C250AD" w:rsidRDefault="004818BC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2.8.3.2.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Фіксація подій під час руху автомобільного транспорту:</w:t>
      </w:r>
    </w:p>
    <w:p w14:paraId="7C29EB95" w14:textId="6D039540" w:rsidR="00F94DA9" w:rsidRPr="00C250AD" w:rsidRDefault="004818BC" w:rsidP="00AA5BA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-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здійснення обгону в забороненому місці;</w:t>
      </w:r>
    </w:p>
    <w:p w14:paraId="6F3FA3F8" w14:textId="32D91F8C" w:rsidR="00F94DA9" w:rsidRPr="00C250AD" w:rsidRDefault="004818BC" w:rsidP="00AA5BA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-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перетин суцільної смуги;</w:t>
      </w:r>
    </w:p>
    <w:p w14:paraId="77825036" w14:textId="526340EF" w:rsidR="00F94DA9" w:rsidRPr="00C250AD" w:rsidRDefault="004818BC" w:rsidP="00AA5BA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-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перетин суцільної подвійної смуги;</w:t>
      </w:r>
    </w:p>
    <w:p w14:paraId="5D4C0FD7" w14:textId="6EAA05FC" w:rsidR="00F94DA9" w:rsidRPr="00C250AD" w:rsidRDefault="004818BC" w:rsidP="00AA5BA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-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інші.</w:t>
      </w:r>
    </w:p>
    <w:p w14:paraId="4A089E6B" w14:textId="1082A0C6" w:rsidR="00F94DA9" w:rsidRPr="00C250AD" w:rsidRDefault="004818BC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2.8.3.3.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Фіксація блокування транспортним засобом дорожніх ділянок, зупинка та стоянка в забороненому місці.</w:t>
      </w:r>
    </w:p>
    <w:p w14:paraId="47B25D9D" w14:textId="71F297A2" w:rsidR="00F94DA9" w:rsidRPr="00C250AD" w:rsidRDefault="004818BC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2.8.3.4.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Контроль правильності паркування, підрахунок транспортних засобів в місцях паркування.</w:t>
      </w:r>
    </w:p>
    <w:p w14:paraId="20BE3BB6" w14:textId="6CF30D06" w:rsidR="00F94DA9" w:rsidRPr="00C250AD" w:rsidRDefault="004818BC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2.8.3.5.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Фіксація зупинки транспортного засобу в </w:t>
      </w:r>
      <w:r w:rsidRPr="00C250AD">
        <w:rPr>
          <w:sz w:val="28"/>
          <w:szCs w:val="28"/>
        </w:rPr>
        <w:t>смузі</w:t>
      </w:r>
      <w:r w:rsidR="00F94DA9" w:rsidRPr="00C250AD">
        <w:rPr>
          <w:sz w:val="28"/>
          <w:szCs w:val="28"/>
        </w:rPr>
        <w:t xml:space="preserve"> руху або в іншій визначеній зоні.</w:t>
      </w:r>
    </w:p>
    <w:p w14:paraId="3D056945" w14:textId="52519554" w:rsidR="00F94DA9" w:rsidRPr="00C250AD" w:rsidRDefault="00F94DA9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2.8</w:t>
      </w:r>
      <w:r w:rsidR="004818BC" w:rsidRPr="00C250AD">
        <w:rPr>
          <w:sz w:val="28"/>
          <w:szCs w:val="28"/>
        </w:rPr>
        <w:t>.3.6.</w:t>
      </w:r>
      <w:r w:rsidR="00177919">
        <w:rPr>
          <w:sz w:val="28"/>
          <w:szCs w:val="28"/>
        </w:rPr>
        <w:t> </w:t>
      </w:r>
      <w:r w:rsidRPr="00C250AD">
        <w:rPr>
          <w:sz w:val="28"/>
          <w:szCs w:val="28"/>
        </w:rPr>
        <w:t>Автоматичне сповіщення Системи при виявленні вантажівки в зоні для легкових автомобілів.</w:t>
      </w:r>
    </w:p>
    <w:p w14:paraId="13A43FBB" w14:textId="420103DC" w:rsidR="00F94DA9" w:rsidRPr="00C250AD" w:rsidRDefault="004818BC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2.8.3.7.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Підрахунок кількості (як абсолютної, так і за одиницю часу) транспортних засобів, які перетнули встановлену ділянку:</w:t>
      </w:r>
    </w:p>
    <w:p w14:paraId="1F2D9D3C" w14:textId="15C07F0F" w:rsidR="00F94DA9" w:rsidRPr="00C250AD" w:rsidRDefault="004818BC" w:rsidP="00AA5BA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-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проїзд по всій дорозі або </w:t>
      </w:r>
      <w:r w:rsidRPr="00C250AD">
        <w:rPr>
          <w:sz w:val="28"/>
          <w:szCs w:val="28"/>
        </w:rPr>
        <w:t>смузі</w:t>
      </w:r>
      <w:r w:rsidR="00F94DA9" w:rsidRPr="00C250AD">
        <w:rPr>
          <w:sz w:val="28"/>
          <w:szCs w:val="28"/>
        </w:rPr>
        <w:t xml:space="preserve"> руху;</w:t>
      </w:r>
    </w:p>
    <w:p w14:paraId="33F5D865" w14:textId="6F0B874A" w:rsidR="00F94DA9" w:rsidRPr="00C250AD" w:rsidRDefault="004818BC" w:rsidP="00AA5BA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-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з</w:t>
      </w:r>
      <w:r w:rsidR="00653659">
        <w:rPr>
          <w:sz w:val="28"/>
          <w:szCs w:val="28"/>
        </w:rPr>
        <w:t>’</w:t>
      </w:r>
      <w:r w:rsidR="00F94DA9" w:rsidRPr="00C250AD">
        <w:rPr>
          <w:sz w:val="28"/>
          <w:szCs w:val="28"/>
        </w:rPr>
        <w:t xml:space="preserve">їзд з </w:t>
      </w:r>
      <w:r w:rsidR="005E3246" w:rsidRPr="00C250AD">
        <w:rPr>
          <w:sz w:val="28"/>
          <w:szCs w:val="28"/>
        </w:rPr>
        <w:t xml:space="preserve">головної </w:t>
      </w:r>
      <w:r w:rsidR="00F94DA9" w:rsidRPr="00C250AD">
        <w:rPr>
          <w:sz w:val="28"/>
          <w:szCs w:val="28"/>
        </w:rPr>
        <w:t>дороги на другорядну.</w:t>
      </w:r>
    </w:p>
    <w:p w14:paraId="0F15C3E2" w14:textId="032F6450" w:rsidR="00F94DA9" w:rsidRPr="00C250AD" w:rsidRDefault="004818BC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2.8.3.8.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Фіксація знаходження транспортного засобу в пішохідній зоні.</w:t>
      </w:r>
    </w:p>
    <w:p w14:paraId="271BFBAA" w14:textId="77777777" w:rsidR="00090BE1" w:rsidRPr="00C250AD" w:rsidRDefault="00090BE1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108808E" w14:textId="362914F9" w:rsidR="00F94DA9" w:rsidRPr="00C250AD" w:rsidRDefault="005E3246" w:rsidP="0065365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250AD">
        <w:rPr>
          <w:sz w:val="28"/>
          <w:szCs w:val="28"/>
        </w:rPr>
        <w:t>3.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Порядок надання</w:t>
      </w:r>
      <w:r w:rsidR="0021344A" w:rsidRPr="00C250AD">
        <w:rPr>
          <w:sz w:val="28"/>
          <w:szCs w:val="28"/>
        </w:rPr>
        <w:t>, блокування, припинення</w:t>
      </w:r>
      <w:r w:rsidR="00F94DA9" w:rsidRPr="00C250AD">
        <w:rPr>
          <w:sz w:val="28"/>
          <w:szCs w:val="28"/>
        </w:rPr>
        <w:t xml:space="preserve"> доступу до Системи</w:t>
      </w:r>
    </w:p>
    <w:p w14:paraId="4E389E0D" w14:textId="122E74C2" w:rsidR="00F94DA9" w:rsidRPr="00C250AD" w:rsidRDefault="00F94DA9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6EADC1E" w14:textId="58E9777C" w:rsidR="00B50081" w:rsidRPr="00C250AD" w:rsidRDefault="00B50081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3.1.</w:t>
      </w:r>
      <w:r w:rsidR="00177919">
        <w:rPr>
          <w:sz w:val="28"/>
          <w:szCs w:val="28"/>
        </w:rPr>
        <w:t> </w:t>
      </w:r>
      <w:r w:rsidRPr="00C250AD">
        <w:rPr>
          <w:sz w:val="28"/>
          <w:szCs w:val="28"/>
        </w:rPr>
        <w:t xml:space="preserve">Доступ до Системи надається розпорядником на підставі заявки </w:t>
      </w:r>
      <w:r w:rsidR="00C50348" w:rsidRPr="00C250AD">
        <w:rPr>
          <w:sz w:val="28"/>
          <w:szCs w:val="28"/>
        </w:rPr>
        <w:t>про отримання доступу до комплексної системи відеоспостереження</w:t>
      </w:r>
      <w:r w:rsidR="00C50348">
        <w:rPr>
          <w:sz w:val="28"/>
          <w:szCs w:val="28"/>
        </w:rPr>
        <w:t xml:space="preserve"> </w:t>
      </w:r>
      <w:r w:rsidR="00C50348" w:rsidRPr="00C250AD">
        <w:rPr>
          <w:sz w:val="28"/>
          <w:szCs w:val="28"/>
        </w:rPr>
        <w:t>«Безпечне місто</w:t>
      </w:r>
      <w:r w:rsidR="00C50348">
        <w:rPr>
          <w:sz w:val="28"/>
          <w:szCs w:val="28"/>
        </w:rPr>
        <w:t> </w:t>
      </w:r>
      <w:r w:rsidR="00C50348" w:rsidRPr="00C250AD">
        <w:rPr>
          <w:sz w:val="28"/>
          <w:szCs w:val="28"/>
        </w:rPr>
        <w:t xml:space="preserve"> Миколаїв»</w:t>
      </w:r>
      <w:r w:rsidR="00C50348">
        <w:rPr>
          <w:sz w:val="28"/>
          <w:szCs w:val="28"/>
        </w:rPr>
        <w:t xml:space="preserve"> (далі – заявка) за формою, наведеною у </w:t>
      </w:r>
      <w:r w:rsidRPr="00C250AD">
        <w:rPr>
          <w:sz w:val="28"/>
          <w:szCs w:val="28"/>
        </w:rPr>
        <w:t>додатк</w:t>
      </w:r>
      <w:r w:rsidR="00C50348">
        <w:rPr>
          <w:sz w:val="28"/>
          <w:szCs w:val="28"/>
        </w:rPr>
        <w:t>у</w:t>
      </w:r>
      <w:r w:rsidRPr="00C250AD">
        <w:rPr>
          <w:sz w:val="28"/>
          <w:szCs w:val="28"/>
        </w:rPr>
        <w:t xml:space="preserve"> </w:t>
      </w:r>
      <w:r w:rsidR="0085466E">
        <w:rPr>
          <w:sz w:val="28"/>
          <w:szCs w:val="28"/>
        </w:rPr>
        <w:t>1</w:t>
      </w:r>
      <w:r w:rsidR="00DF4DB8" w:rsidRPr="00C250AD">
        <w:rPr>
          <w:sz w:val="28"/>
          <w:szCs w:val="28"/>
        </w:rPr>
        <w:t>. У разі погодження заявки, розпорядник Системи протягом доби направляє її адміністратору Системи</w:t>
      </w:r>
      <w:r w:rsidR="001916CF" w:rsidRPr="00C250AD">
        <w:rPr>
          <w:sz w:val="28"/>
          <w:szCs w:val="28"/>
        </w:rPr>
        <w:t xml:space="preserve"> для здійснення останнім фактичного підключення користувача до Системи.</w:t>
      </w:r>
    </w:p>
    <w:p w14:paraId="6D144A16" w14:textId="7F46E8C1" w:rsidR="00F94DA9" w:rsidRPr="00C250AD" w:rsidRDefault="005E3246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3.</w:t>
      </w:r>
      <w:r w:rsidR="00B50081" w:rsidRPr="00C250AD">
        <w:rPr>
          <w:sz w:val="28"/>
          <w:szCs w:val="28"/>
        </w:rPr>
        <w:t>2</w:t>
      </w:r>
      <w:r w:rsidRPr="00C250AD">
        <w:rPr>
          <w:sz w:val="28"/>
          <w:szCs w:val="28"/>
        </w:rPr>
        <w:t>.</w:t>
      </w:r>
      <w:r w:rsidR="00177919">
        <w:rPr>
          <w:sz w:val="28"/>
          <w:szCs w:val="28"/>
        </w:rPr>
        <w:t> </w:t>
      </w:r>
      <w:r w:rsidR="004F2275" w:rsidRPr="00C250AD">
        <w:rPr>
          <w:sz w:val="28"/>
          <w:szCs w:val="28"/>
        </w:rPr>
        <w:t>Рівні доступу до Системи та порядок їх надання</w:t>
      </w:r>
      <w:r w:rsidR="005727FB">
        <w:rPr>
          <w:sz w:val="28"/>
          <w:szCs w:val="28"/>
        </w:rPr>
        <w:t>.</w:t>
      </w:r>
    </w:p>
    <w:p w14:paraId="3E6B2760" w14:textId="00B44AB3" w:rsidR="00F94DA9" w:rsidRPr="00C250AD" w:rsidRDefault="005E3246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3.</w:t>
      </w:r>
      <w:r w:rsidR="005C335A" w:rsidRPr="00C250AD">
        <w:rPr>
          <w:sz w:val="28"/>
          <w:szCs w:val="28"/>
        </w:rPr>
        <w:t>2</w:t>
      </w:r>
      <w:r w:rsidRPr="00C250AD">
        <w:rPr>
          <w:sz w:val="28"/>
          <w:szCs w:val="28"/>
        </w:rPr>
        <w:t>.1.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У Системі передбачено декілька рівнів розмежування доступу для користувачів, а саме:</w:t>
      </w:r>
    </w:p>
    <w:p w14:paraId="2FD2719B" w14:textId="6285DB65" w:rsidR="00F94DA9" w:rsidRPr="00C250AD" w:rsidRDefault="005E3246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3.</w:t>
      </w:r>
      <w:r w:rsidR="005C335A" w:rsidRPr="00C250AD">
        <w:rPr>
          <w:sz w:val="28"/>
          <w:szCs w:val="28"/>
        </w:rPr>
        <w:t>2</w:t>
      </w:r>
      <w:r w:rsidRPr="00C250AD">
        <w:rPr>
          <w:sz w:val="28"/>
          <w:szCs w:val="28"/>
        </w:rPr>
        <w:t>.1.1.</w:t>
      </w:r>
      <w:r w:rsidR="00177919">
        <w:rPr>
          <w:sz w:val="28"/>
          <w:szCs w:val="28"/>
        </w:rPr>
        <w:t> </w:t>
      </w:r>
      <w:r w:rsidR="00943830">
        <w:rPr>
          <w:sz w:val="28"/>
          <w:szCs w:val="28"/>
        </w:rPr>
        <w:t>м</w:t>
      </w:r>
      <w:r w:rsidRPr="00C250AD">
        <w:rPr>
          <w:sz w:val="28"/>
          <w:szCs w:val="28"/>
        </w:rPr>
        <w:t xml:space="preserve">інімальний </w:t>
      </w:r>
      <w:r w:rsidR="005C335A" w:rsidRPr="00C250AD">
        <w:rPr>
          <w:sz w:val="28"/>
          <w:szCs w:val="28"/>
        </w:rPr>
        <w:t>1</w:t>
      </w:r>
      <w:r w:rsidR="0063564F" w:rsidRPr="00C250AD">
        <w:rPr>
          <w:sz w:val="28"/>
          <w:szCs w:val="28"/>
        </w:rPr>
        <w:t xml:space="preserve"> </w:t>
      </w:r>
      <w:r w:rsidRPr="00C250AD">
        <w:rPr>
          <w:sz w:val="28"/>
          <w:szCs w:val="28"/>
        </w:rPr>
        <w:t xml:space="preserve">(передбачає доступ до </w:t>
      </w:r>
      <w:r w:rsidR="002A2FAE" w:rsidRPr="00C250AD">
        <w:rPr>
          <w:sz w:val="28"/>
          <w:szCs w:val="28"/>
        </w:rPr>
        <w:t xml:space="preserve">онлайн-трансляції зображення з підсистеми засобів </w:t>
      </w:r>
      <w:proofErr w:type="spellStart"/>
      <w:r w:rsidR="002A2FAE" w:rsidRPr="00C250AD">
        <w:rPr>
          <w:sz w:val="28"/>
          <w:szCs w:val="28"/>
        </w:rPr>
        <w:t>відеофіксації</w:t>
      </w:r>
      <w:proofErr w:type="spellEnd"/>
      <w:r w:rsidR="00C03528" w:rsidRPr="00C250AD">
        <w:rPr>
          <w:sz w:val="28"/>
          <w:szCs w:val="28"/>
        </w:rPr>
        <w:t>);</w:t>
      </w:r>
    </w:p>
    <w:p w14:paraId="375D1815" w14:textId="201E7E30" w:rsidR="00F94DA9" w:rsidRPr="00C250AD" w:rsidRDefault="005E3246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3.</w:t>
      </w:r>
      <w:r w:rsidR="005C335A" w:rsidRPr="00C250AD">
        <w:rPr>
          <w:sz w:val="28"/>
          <w:szCs w:val="28"/>
        </w:rPr>
        <w:t>2</w:t>
      </w:r>
      <w:r w:rsidRPr="00C250AD">
        <w:rPr>
          <w:sz w:val="28"/>
          <w:szCs w:val="28"/>
        </w:rPr>
        <w:t>.1.2.</w:t>
      </w:r>
      <w:r w:rsidR="00177919">
        <w:rPr>
          <w:sz w:val="28"/>
          <w:szCs w:val="28"/>
        </w:rPr>
        <w:t> </w:t>
      </w:r>
      <w:r w:rsidR="00943830">
        <w:rPr>
          <w:sz w:val="28"/>
          <w:szCs w:val="28"/>
        </w:rPr>
        <w:t>м</w:t>
      </w:r>
      <w:r w:rsidR="00C03528" w:rsidRPr="00C250AD">
        <w:rPr>
          <w:sz w:val="28"/>
          <w:szCs w:val="28"/>
        </w:rPr>
        <w:t xml:space="preserve">інімальний </w:t>
      </w:r>
      <w:r w:rsidR="005C335A" w:rsidRPr="00C250AD">
        <w:rPr>
          <w:sz w:val="28"/>
          <w:szCs w:val="28"/>
        </w:rPr>
        <w:t>2</w:t>
      </w:r>
      <w:r w:rsidR="0063564F" w:rsidRPr="00C250AD">
        <w:rPr>
          <w:sz w:val="28"/>
          <w:szCs w:val="28"/>
        </w:rPr>
        <w:t xml:space="preserve"> </w:t>
      </w:r>
      <w:r w:rsidR="00C03528" w:rsidRPr="00C250AD">
        <w:rPr>
          <w:sz w:val="28"/>
          <w:szCs w:val="28"/>
        </w:rPr>
        <w:t xml:space="preserve">(передбачає доступ до </w:t>
      </w:r>
      <w:r w:rsidR="001916CF" w:rsidRPr="00C250AD">
        <w:rPr>
          <w:sz w:val="28"/>
          <w:szCs w:val="28"/>
        </w:rPr>
        <w:t xml:space="preserve">онлайн-трансляції зображення з підсистеми засобів </w:t>
      </w:r>
      <w:proofErr w:type="spellStart"/>
      <w:r w:rsidR="001916CF" w:rsidRPr="00C250AD">
        <w:rPr>
          <w:sz w:val="28"/>
          <w:szCs w:val="28"/>
        </w:rPr>
        <w:t>відеофіксації</w:t>
      </w:r>
      <w:proofErr w:type="spellEnd"/>
      <w:r w:rsidR="00C03528" w:rsidRPr="00C250AD">
        <w:rPr>
          <w:sz w:val="28"/>
          <w:szCs w:val="28"/>
        </w:rPr>
        <w:t xml:space="preserve">, відтворення раніше записаного відео, </w:t>
      </w:r>
      <w:r w:rsidR="00C03528" w:rsidRPr="00C250AD">
        <w:rPr>
          <w:sz w:val="28"/>
          <w:szCs w:val="28"/>
        </w:rPr>
        <w:lastRenderedPageBreak/>
        <w:t xml:space="preserve">окремих функцій підсистеми </w:t>
      </w:r>
      <w:proofErr w:type="spellStart"/>
      <w:r w:rsidR="00C03528" w:rsidRPr="00C250AD">
        <w:rPr>
          <w:sz w:val="28"/>
          <w:szCs w:val="28"/>
        </w:rPr>
        <w:t>відеоаналітики</w:t>
      </w:r>
      <w:proofErr w:type="spellEnd"/>
      <w:r w:rsidR="00C03528" w:rsidRPr="00C250AD">
        <w:rPr>
          <w:sz w:val="28"/>
          <w:szCs w:val="28"/>
        </w:rPr>
        <w:t>, в частині пошуку подій, пов</w:t>
      </w:r>
      <w:r w:rsidR="00653659">
        <w:rPr>
          <w:sz w:val="28"/>
          <w:szCs w:val="28"/>
        </w:rPr>
        <w:t>’</w:t>
      </w:r>
      <w:r w:rsidR="00C03528" w:rsidRPr="00C250AD">
        <w:rPr>
          <w:sz w:val="28"/>
          <w:szCs w:val="28"/>
        </w:rPr>
        <w:t>язаних з людьми, транспортними засобами) (</w:t>
      </w:r>
      <w:r w:rsidR="00285EA6" w:rsidRPr="00C250AD">
        <w:rPr>
          <w:sz w:val="28"/>
          <w:szCs w:val="28"/>
        </w:rPr>
        <w:t xml:space="preserve">детальний перелік </w:t>
      </w:r>
      <w:r w:rsidR="002312DD" w:rsidRPr="00C250AD">
        <w:rPr>
          <w:sz w:val="28"/>
          <w:szCs w:val="28"/>
        </w:rPr>
        <w:t xml:space="preserve">функцій </w:t>
      </w:r>
      <w:proofErr w:type="spellStart"/>
      <w:r w:rsidR="002312DD" w:rsidRPr="00C250AD">
        <w:rPr>
          <w:sz w:val="28"/>
          <w:szCs w:val="28"/>
        </w:rPr>
        <w:t>відеоаналітики</w:t>
      </w:r>
      <w:proofErr w:type="spellEnd"/>
      <w:r w:rsidR="002312DD" w:rsidRPr="00C250AD">
        <w:rPr>
          <w:sz w:val="28"/>
          <w:szCs w:val="28"/>
        </w:rPr>
        <w:t>, до яких надаєт</w:t>
      </w:r>
      <w:r w:rsidR="00B35192" w:rsidRPr="00C250AD">
        <w:rPr>
          <w:sz w:val="28"/>
          <w:szCs w:val="28"/>
        </w:rPr>
        <w:t>ься доступ</w:t>
      </w:r>
      <w:r w:rsidR="00943830">
        <w:rPr>
          <w:sz w:val="28"/>
          <w:szCs w:val="28"/>
        </w:rPr>
        <w:t>,</w:t>
      </w:r>
      <w:r w:rsidR="00B35192" w:rsidRPr="00C250AD">
        <w:rPr>
          <w:sz w:val="28"/>
          <w:szCs w:val="28"/>
        </w:rPr>
        <w:t xml:space="preserve"> наведено в додатку </w:t>
      </w:r>
      <w:r w:rsidR="0085466E">
        <w:rPr>
          <w:sz w:val="28"/>
          <w:szCs w:val="28"/>
        </w:rPr>
        <w:t>1</w:t>
      </w:r>
      <w:r w:rsidR="00C03528" w:rsidRPr="00C250AD">
        <w:rPr>
          <w:sz w:val="28"/>
          <w:szCs w:val="28"/>
        </w:rPr>
        <w:t>)</w:t>
      </w:r>
      <w:r w:rsidR="00943830">
        <w:rPr>
          <w:sz w:val="28"/>
          <w:szCs w:val="28"/>
        </w:rPr>
        <w:t>;</w:t>
      </w:r>
    </w:p>
    <w:p w14:paraId="0971B021" w14:textId="2D170485" w:rsidR="00F94DA9" w:rsidRPr="00C250AD" w:rsidRDefault="005E3246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3.</w:t>
      </w:r>
      <w:r w:rsidR="005C335A" w:rsidRPr="00C250AD">
        <w:rPr>
          <w:sz w:val="28"/>
          <w:szCs w:val="28"/>
        </w:rPr>
        <w:t>2</w:t>
      </w:r>
      <w:r w:rsidRPr="00C250AD">
        <w:rPr>
          <w:sz w:val="28"/>
          <w:szCs w:val="28"/>
        </w:rPr>
        <w:t>.1.3.</w:t>
      </w:r>
      <w:r w:rsidR="00177919">
        <w:rPr>
          <w:sz w:val="28"/>
          <w:szCs w:val="28"/>
        </w:rPr>
        <w:t> </w:t>
      </w:r>
      <w:r w:rsidR="00943830">
        <w:rPr>
          <w:sz w:val="28"/>
          <w:szCs w:val="28"/>
        </w:rPr>
        <w:t>з</w:t>
      </w:r>
      <w:r w:rsidR="00C03528" w:rsidRPr="00C250AD">
        <w:rPr>
          <w:sz w:val="28"/>
          <w:szCs w:val="28"/>
        </w:rPr>
        <w:t xml:space="preserve">агальний (передбачає доступ до </w:t>
      </w:r>
      <w:r w:rsidR="001916CF" w:rsidRPr="00C250AD">
        <w:rPr>
          <w:sz w:val="28"/>
          <w:szCs w:val="28"/>
        </w:rPr>
        <w:t xml:space="preserve">онлайн-трансляції зображення з підсистеми засобів </w:t>
      </w:r>
      <w:proofErr w:type="spellStart"/>
      <w:r w:rsidR="001916CF" w:rsidRPr="00C250AD">
        <w:rPr>
          <w:sz w:val="28"/>
          <w:szCs w:val="28"/>
        </w:rPr>
        <w:t>відеофіксації</w:t>
      </w:r>
      <w:proofErr w:type="spellEnd"/>
      <w:r w:rsidR="00C03528" w:rsidRPr="00C250AD">
        <w:rPr>
          <w:sz w:val="28"/>
          <w:szCs w:val="28"/>
        </w:rPr>
        <w:t xml:space="preserve">, відтворення раніше записаного відео, </w:t>
      </w:r>
      <w:r w:rsidR="002A2FAE" w:rsidRPr="00C250AD">
        <w:rPr>
          <w:sz w:val="28"/>
          <w:szCs w:val="28"/>
        </w:rPr>
        <w:t xml:space="preserve">окремих функцій підсистеми </w:t>
      </w:r>
      <w:proofErr w:type="spellStart"/>
      <w:r w:rsidR="002A2FAE" w:rsidRPr="00C250AD">
        <w:rPr>
          <w:sz w:val="28"/>
          <w:szCs w:val="28"/>
        </w:rPr>
        <w:t>відеоаналітики</w:t>
      </w:r>
      <w:proofErr w:type="spellEnd"/>
      <w:r w:rsidR="002A2FAE" w:rsidRPr="00C250AD">
        <w:rPr>
          <w:sz w:val="28"/>
          <w:szCs w:val="28"/>
        </w:rPr>
        <w:t>, в частині пошуку подій, пов</w:t>
      </w:r>
      <w:r w:rsidR="00653659">
        <w:rPr>
          <w:sz w:val="28"/>
          <w:szCs w:val="28"/>
        </w:rPr>
        <w:t>’</w:t>
      </w:r>
      <w:r w:rsidR="002A2FAE" w:rsidRPr="00C250AD">
        <w:rPr>
          <w:sz w:val="28"/>
          <w:szCs w:val="28"/>
        </w:rPr>
        <w:t xml:space="preserve">язаних з людьми, </w:t>
      </w:r>
      <w:r w:rsidR="00C03528" w:rsidRPr="00C250AD">
        <w:rPr>
          <w:sz w:val="28"/>
          <w:szCs w:val="28"/>
        </w:rPr>
        <w:t xml:space="preserve">всіх функцій підсистеми </w:t>
      </w:r>
      <w:proofErr w:type="spellStart"/>
      <w:r w:rsidR="00C03528" w:rsidRPr="00C250AD">
        <w:rPr>
          <w:sz w:val="28"/>
          <w:szCs w:val="28"/>
        </w:rPr>
        <w:t>відеоаналітики</w:t>
      </w:r>
      <w:proofErr w:type="spellEnd"/>
      <w:r w:rsidR="00C03528" w:rsidRPr="00C250AD">
        <w:rPr>
          <w:sz w:val="28"/>
          <w:szCs w:val="28"/>
        </w:rPr>
        <w:t>, що стосується транспортних засобів, без права обробки інформації в Системі) (під обробкою інформації в Системі слід розуміти дії користувача</w:t>
      </w:r>
      <w:r w:rsidR="00A0132C">
        <w:rPr>
          <w:sz w:val="28"/>
          <w:szCs w:val="28"/>
        </w:rPr>
        <w:t>,</w:t>
      </w:r>
      <w:r w:rsidR="00C03528" w:rsidRPr="00C250AD">
        <w:rPr>
          <w:sz w:val="28"/>
          <w:szCs w:val="28"/>
        </w:rPr>
        <w:t xml:space="preserve"> </w:t>
      </w:r>
      <w:r w:rsidR="00B50081" w:rsidRPr="00C250AD">
        <w:rPr>
          <w:sz w:val="28"/>
          <w:szCs w:val="28"/>
        </w:rPr>
        <w:t xml:space="preserve">спрямовані на створення окремих відрізків із загального </w:t>
      </w:r>
      <w:proofErr w:type="spellStart"/>
      <w:r w:rsidR="00B50081" w:rsidRPr="00C250AD">
        <w:rPr>
          <w:sz w:val="28"/>
          <w:szCs w:val="28"/>
        </w:rPr>
        <w:t>відеопотоку</w:t>
      </w:r>
      <w:proofErr w:type="spellEnd"/>
      <w:r w:rsidR="00B50081" w:rsidRPr="00C250AD">
        <w:rPr>
          <w:sz w:val="28"/>
          <w:szCs w:val="28"/>
        </w:rPr>
        <w:t xml:space="preserve"> (відеофайлів), їх завантаження та/або експорт на зовнішні носії)</w:t>
      </w:r>
      <w:r w:rsidR="00A0132C">
        <w:rPr>
          <w:sz w:val="28"/>
          <w:szCs w:val="28"/>
        </w:rPr>
        <w:t>;</w:t>
      </w:r>
    </w:p>
    <w:p w14:paraId="697E94F0" w14:textId="3A21FED5" w:rsidR="005E3246" w:rsidRPr="00C250AD" w:rsidRDefault="005E3246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3.</w:t>
      </w:r>
      <w:r w:rsidR="005C335A" w:rsidRPr="00C250AD">
        <w:rPr>
          <w:sz w:val="28"/>
          <w:szCs w:val="28"/>
        </w:rPr>
        <w:t>2</w:t>
      </w:r>
      <w:r w:rsidRPr="00C250AD">
        <w:rPr>
          <w:sz w:val="28"/>
          <w:szCs w:val="28"/>
        </w:rPr>
        <w:t>.1.4.</w:t>
      </w:r>
      <w:r w:rsidR="00177919">
        <w:rPr>
          <w:sz w:val="28"/>
          <w:szCs w:val="28"/>
        </w:rPr>
        <w:t> </w:t>
      </w:r>
      <w:r w:rsidR="00943830">
        <w:rPr>
          <w:sz w:val="28"/>
          <w:szCs w:val="28"/>
        </w:rPr>
        <w:t>р</w:t>
      </w:r>
      <w:r w:rsidR="00B50081" w:rsidRPr="00C250AD">
        <w:rPr>
          <w:bCs/>
          <w:sz w:val="28"/>
          <w:szCs w:val="28"/>
        </w:rPr>
        <w:t>озширений</w:t>
      </w:r>
      <w:r w:rsidR="00C03528" w:rsidRPr="00C250AD">
        <w:rPr>
          <w:sz w:val="28"/>
          <w:szCs w:val="28"/>
        </w:rPr>
        <w:t xml:space="preserve"> (передбачає доступ до </w:t>
      </w:r>
      <w:r w:rsidR="001916CF" w:rsidRPr="00C250AD">
        <w:rPr>
          <w:sz w:val="28"/>
          <w:szCs w:val="28"/>
        </w:rPr>
        <w:t xml:space="preserve">онлайн-трансляції зображення з підсистеми засобів </w:t>
      </w:r>
      <w:proofErr w:type="spellStart"/>
      <w:r w:rsidR="001916CF" w:rsidRPr="00C250AD">
        <w:rPr>
          <w:sz w:val="28"/>
          <w:szCs w:val="28"/>
        </w:rPr>
        <w:t>відеофіксації</w:t>
      </w:r>
      <w:proofErr w:type="spellEnd"/>
      <w:r w:rsidR="00C03528" w:rsidRPr="00C250AD">
        <w:rPr>
          <w:sz w:val="28"/>
          <w:szCs w:val="28"/>
        </w:rPr>
        <w:t xml:space="preserve">, відтворення раніше записаного відео; всіх функцій підсистеми </w:t>
      </w:r>
      <w:proofErr w:type="spellStart"/>
      <w:r w:rsidR="00C03528" w:rsidRPr="00C250AD">
        <w:rPr>
          <w:sz w:val="28"/>
          <w:szCs w:val="28"/>
        </w:rPr>
        <w:t>відеоаналітики</w:t>
      </w:r>
      <w:proofErr w:type="spellEnd"/>
      <w:r w:rsidR="00C03528" w:rsidRPr="00C250AD">
        <w:rPr>
          <w:sz w:val="28"/>
          <w:szCs w:val="28"/>
        </w:rPr>
        <w:t>, можливість обробки (створення, завантаження, експорт) інформації в Системі.</w:t>
      </w:r>
    </w:p>
    <w:p w14:paraId="716CDD12" w14:textId="2E1D713E" w:rsidR="00F94DA9" w:rsidRPr="00C250AD" w:rsidRDefault="005E3246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3.</w:t>
      </w:r>
      <w:r w:rsidR="005C335A" w:rsidRPr="00C250AD">
        <w:rPr>
          <w:sz w:val="28"/>
          <w:szCs w:val="28"/>
        </w:rPr>
        <w:t>2</w:t>
      </w:r>
      <w:r w:rsidRPr="00C250AD">
        <w:rPr>
          <w:sz w:val="28"/>
          <w:szCs w:val="28"/>
        </w:rPr>
        <w:t>.2.</w:t>
      </w:r>
      <w:r w:rsidR="00177919">
        <w:rPr>
          <w:sz w:val="28"/>
          <w:szCs w:val="28"/>
        </w:rPr>
        <w:t> </w:t>
      </w:r>
      <w:r w:rsidRPr="00C250AD">
        <w:rPr>
          <w:sz w:val="28"/>
          <w:szCs w:val="28"/>
        </w:rPr>
        <w:t xml:space="preserve">Для кожного з рівнів можуть бути накладені обмеження щодо кількості </w:t>
      </w:r>
      <w:r w:rsidR="00B50081" w:rsidRPr="00C250AD">
        <w:rPr>
          <w:sz w:val="28"/>
          <w:szCs w:val="28"/>
        </w:rPr>
        <w:t xml:space="preserve">та переліку </w:t>
      </w:r>
      <w:r w:rsidRPr="00C250AD">
        <w:rPr>
          <w:sz w:val="28"/>
          <w:szCs w:val="28"/>
        </w:rPr>
        <w:t>відеокамер, на які поширюється доступ. Рівень доступу до Системи відеоспостереження визначається розпорядником на пі</w:t>
      </w:r>
      <w:r w:rsidR="002D14A3" w:rsidRPr="00C250AD">
        <w:rPr>
          <w:sz w:val="28"/>
          <w:szCs w:val="28"/>
        </w:rPr>
        <w:t xml:space="preserve">дставі заявки (додаток </w:t>
      </w:r>
      <w:r w:rsidR="0085466E">
        <w:rPr>
          <w:sz w:val="28"/>
          <w:szCs w:val="28"/>
        </w:rPr>
        <w:t>1</w:t>
      </w:r>
      <w:r w:rsidRPr="00C250AD">
        <w:rPr>
          <w:sz w:val="28"/>
          <w:szCs w:val="28"/>
        </w:rPr>
        <w:t>).</w:t>
      </w:r>
    </w:p>
    <w:p w14:paraId="46E800B2" w14:textId="3E226643" w:rsidR="00B50DF0" w:rsidRPr="00C250AD" w:rsidRDefault="00F27800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C250AD">
        <w:rPr>
          <w:sz w:val="28"/>
          <w:szCs w:val="28"/>
        </w:rPr>
        <w:t>3.</w:t>
      </w:r>
      <w:r w:rsidR="005C335A" w:rsidRPr="00C250AD">
        <w:rPr>
          <w:sz w:val="28"/>
          <w:szCs w:val="28"/>
        </w:rPr>
        <w:t>2</w:t>
      </w:r>
      <w:r w:rsidRPr="00C250AD">
        <w:rPr>
          <w:sz w:val="28"/>
          <w:szCs w:val="28"/>
        </w:rPr>
        <w:t>.3.</w:t>
      </w:r>
      <w:r w:rsidR="00177919">
        <w:rPr>
          <w:sz w:val="28"/>
          <w:szCs w:val="28"/>
        </w:rPr>
        <w:t> </w:t>
      </w:r>
      <w:r w:rsidR="00B50DF0" w:rsidRPr="00C250AD">
        <w:rPr>
          <w:sz w:val="28"/>
          <w:szCs w:val="28"/>
        </w:rPr>
        <w:t>Порядок отримання доступу до Системи уповноваженими особами підприємств, установ або організацій, а також порядок оформлення відповідних заявок може бути регламентований внутрішніми розпорядчими документами таких суб</w:t>
      </w:r>
      <w:r w:rsidR="00653659">
        <w:rPr>
          <w:sz w:val="28"/>
          <w:szCs w:val="28"/>
        </w:rPr>
        <w:t>’</w:t>
      </w:r>
      <w:r w:rsidR="00B50DF0" w:rsidRPr="00C250AD">
        <w:rPr>
          <w:sz w:val="28"/>
          <w:szCs w:val="28"/>
        </w:rPr>
        <w:t xml:space="preserve">єктів, що не суперечать положенням цього Регламенту. Для забезпечення належної організації доступу до Системи, копії </w:t>
      </w:r>
      <w:r w:rsidR="00B50DF0" w:rsidRPr="00C250AD">
        <w:rPr>
          <w:sz w:val="28"/>
          <w:szCs w:val="28"/>
          <w:lang w:val="ru-RU"/>
        </w:rPr>
        <w:t>таких</w:t>
      </w:r>
      <w:r w:rsidR="00B50DF0" w:rsidRPr="00C250AD">
        <w:rPr>
          <w:sz w:val="28"/>
          <w:szCs w:val="28"/>
        </w:rPr>
        <w:t xml:space="preserve"> документів надаються розпоряднику Системи.</w:t>
      </w:r>
    </w:p>
    <w:p w14:paraId="7869ED80" w14:textId="78184CA7" w:rsidR="00F27800" w:rsidRPr="00C250AD" w:rsidRDefault="007322E7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3.2.4.</w:t>
      </w:r>
      <w:r w:rsidR="00177919">
        <w:rPr>
          <w:sz w:val="28"/>
          <w:szCs w:val="28"/>
        </w:rPr>
        <w:t> </w:t>
      </w:r>
      <w:r w:rsidRPr="00C250AD">
        <w:rPr>
          <w:sz w:val="28"/>
          <w:szCs w:val="28"/>
        </w:rPr>
        <w:t>Для доступу до Системи кожному користувачеві присвоюються персональний обліковий запис і пароль.</w:t>
      </w:r>
    </w:p>
    <w:p w14:paraId="12C95258" w14:textId="1D31270E" w:rsidR="00F94DA9" w:rsidRPr="00C250AD" w:rsidRDefault="00AB7402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3.</w:t>
      </w:r>
      <w:r w:rsidR="005C335A" w:rsidRPr="00C250AD">
        <w:rPr>
          <w:sz w:val="28"/>
          <w:szCs w:val="28"/>
        </w:rPr>
        <w:t>2</w:t>
      </w:r>
      <w:r w:rsidR="007322E7" w:rsidRPr="00C250AD">
        <w:rPr>
          <w:sz w:val="28"/>
          <w:szCs w:val="28"/>
        </w:rPr>
        <w:t>.5</w:t>
      </w:r>
      <w:r w:rsidRPr="00C250AD">
        <w:rPr>
          <w:sz w:val="28"/>
          <w:szCs w:val="28"/>
        </w:rPr>
        <w:t>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Обліковий запис </w:t>
      </w:r>
      <w:r w:rsidRPr="00C250AD">
        <w:rPr>
          <w:sz w:val="28"/>
          <w:szCs w:val="28"/>
        </w:rPr>
        <w:t>к</w:t>
      </w:r>
      <w:r w:rsidR="00F975FA" w:rsidRPr="00C250AD">
        <w:rPr>
          <w:sz w:val="28"/>
          <w:szCs w:val="28"/>
        </w:rPr>
        <w:t>ористувача в Системі створює</w:t>
      </w:r>
      <w:r w:rsidR="00F94DA9" w:rsidRPr="00C250AD">
        <w:rPr>
          <w:sz w:val="28"/>
          <w:szCs w:val="28"/>
        </w:rPr>
        <w:t xml:space="preserve">ться </w:t>
      </w:r>
      <w:r w:rsidRPr="00C250AD">
        <w:rPr>
          <w:sz w:val="28"/>
          <w:szCs w:val="28"/>
        </w:rPr>
        <w:t>а</w:t>
      </w:r>
      <w:r w:rsidR="00F94DA9" w:rsidRPr="00C250AD">
        <w:rPr>
          <w:sz w:val="28"/>
          <w:szCs w:val="28"/>
        </w:rPr>
        <w:t xml:space="preserve">дміністратором Системи за допомогою захищених відповідним чином програмно-технічних засобів адміністрування Системи. При створенні облікового запису </w:t>
      </w:r>
      <w:r w:rsidRPr="00C250AD">
        <w:rPr>
          <w:sz w:val="28"/>
          <w:szCs w:val="28"/>
        </w:rPr>
        <w:t>к</w:t>
      </w:r>
      <w:r w:rsidR="00F975FA" w:rsidRPr="00C250AD">
        <w:rPr>
          <w:sz w:val="28"/>
          <w:szCs w:val="28"/>
        </w:rPr>
        <w:t>ористувача</w:t>
      </w:r>
      <w:r w:rsidRPr="00C250AD">
        <w:rPr>
          <w:sz w:val="28"/>
          <w:szCs w:val="28"/>
        </w:rPr>
        <w:t>,</w:t>
      </w:r>
      <w:r w:rsidR="00F94DA9" w:rsidRPr="00C250AD">
        <w:rPr>
          <w:sz w:val="28"/>
          <w:szCs w:val="28"/>
        </w:rPr>
        <w:t xml:space="preserve"> система створює індивідуальне системне ім</w:t>
      </w:r>
      <w:r w:rsidR="00653659">
        <w:rPr>
          <w:sz w:val="28"/>
          <w:szCs w:val="28"/>
        </w:rPr>
        <w:t>’</w:t>
      </w:r>
      <w:r w:rsidR="00F94DA9" w:rsidRPr="00C250AD">
        <w:rPr>
          <w:sz w:val="28"/>
          <w:szCs w:val="28"/>
        </w:rPr>
        <w:t xml:space="preserve">я (логін) та індивідуальний пароль </w:t>
      </w:r>
      <w:r w:rsidRPr="00C250AD">
        <w:rPr>
          <w:sz w:val="28"/>
          <w:szCs w:val="28"/>
        </w:rPr>
        <w:t>к</w:t>
      </w:r>
      <w:r w:rsidR="004F2275" w:rsidRPr="00C250AD">
        <w:rPr>
          <w:sz w:val="28"/>
          <w:szCs w:val="28"/>
        </w:rPr>
        <w:t>ористувача С</w:t>
      </w:r>
      <w:r w:rsidR="00F94DA9" w:rsidRPr="00C250AD">
        <w:rPr>
          <w:sz w:val="28"/>
          <w:szCs w:val="28"/>
        </w:rPr>
        <w:t xml:space="preserve">истеми, який має бути змінений самим </w:t>
      </w:r>
      <w:r w:rsidRPr="00C250AD">
        <w:rPr>
          <w:sz w:val="28"/>
          <w:szCs w:val="28"/>
        </w:rPr>
        <w:t>к</w:t>
      </w:r>
      <w:r w:rsidR="00F94DA9" w:rsidRPr="00C250AD">
        <w:rPr>
          <w:sz w:val="28"/>
          <w:szCs w:val="28"/>
        </w:rPr>
        <w:t>ористувачем</w:t>
      </w:r>
      <w:r w:rsidRPr="00C250AD">
        <w:rPr>
          <w:sz w:val="28"/>
          <w:szCs w:val="28"/>
        </w:rPr>
        <w:t xml:space="preserve"> після здійснення першого входу до Системи</w:t>
      </w:r>
      <w:r w:rsidR="00F94DA9" w:rsidRPr="00C250AD">
        <w:rPr>
          <w:sz w:val="28"/>
          <w:szCs w:val="28"/>
        </w:rPr>
        <w:t>.</w:t>
      </w:r>
    </w:p>
    <w:p w14:paraId="5068C3C6" w14:textId="2ACE47BC" w:rsidR="00F94DA9" w:rsidRPr="00C250AD" w:rsidRDefault="00AB7402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3.</w:t>
      </w:r>
      <w:r w:rsidR="005C335A" w:rsidRPr="00C250AD">
        <w:rPr>
          <w:sz w:val="28"/>
          <w:szCs w:val="28"/>
        </w:rPr>
        <w:t>2</w:t>
      </w:r>
      <w:r w:rsidR="007322E7" w:rsidRPr="00C250AD">
        <w:rPr>
          <w:sz w:val="28"/>
          <w:szCs w:val="28"/>
        </w:rPr>
        <w:t>.6</w:t>
      </w:r>
      <w:r w:rsidRPr="00C250AD">
        <w:rPr>
          <w:sz w:val="28"/>
          <w:szCs w:val="28"/>
        </w:rPr>
        <w:t>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Пароль </w:t>
      </w:r>
      <w:r w:rsidR="009E5027" w:rsidRPr="00C250AD">
        <w:rPr>
          <w:sz w:val="28"/>
          <w:szCs w:val="28"/>
        </w:rPr>
        <w:t>к</w:t>
      </w:r>
      <w:r w:rsidR="00F94DA9" w:rsidRPr="00C250AD">
        <w:rPr>
          <w:sz w:val="28"/>
          <w:szCs w:val="28"/>
        </w:rPr>
        <w:t xml:space="preserve">ористувачу в Системі призначається </w:t>
      </w:r>
      <w:r w:rsidR="009E5027" w:rsidRPr="00C250AD">
        <w:rPr>
          <w:sz w:val="28"/>
          <w:szCs w:val="28"/>
        </w:rPr>
        <w:t>а</w:t>
      </w:r>
      <w:r w:rsidR="00F94DA9" w:rsidRPr="00C250AD">
        <w:rPr>
          <w:sz w:val="28"/>
          <w:szCs w:val="28"/>
        </w:rPr>
        <w:t>дміністратором Системи у відповідності до ро</w:t>
      </w:r>
      <w:r w:rsidRPr="00C250AD">
        <w:rPr>
          <w:sz w:val="28"/>
          <w:szCs w:val="28"/>
        </w:rPr>
        <w:t xml:space="preserve">зділу </w:t>
      </w:r>
      <w:r w:rsidR="0085466E" w:rsidRPr="0085466E">
        <w:rPr>
          <w:bCs/>
          <w:sz w:val="28"/>
          <w:szCs w:val="28"/>
        </w:rPr>
        <w:t>9</w:t>
      </w:r>
      <w:r w:rsidR="00F94DA9" w:rsidRPr="0085466E">
        <w:rPr>
          <w:bCs/>
          <w:sz w:val="28"/>
          <w:szCs w:val="28"/>
        </w:rPr>
        <w:t xml:space="preserve"> </w:t>
      </w:r>
      <w:r w:rsidR="00F94DA9" w:rsidRPr="00C250AD">
        <w:rPr>
          <w:sz w:val="28"/>
          <w:szCs w:val="28"/>
        </w:rPr>
        <w:t>цього Регламенту.</w:t>
      </w:r>
    </w:p>
    <w:p w14:paraId="5E2B598C" w14:textId="39F55CAB" w:rsidR="00F94DA9" w:rsidRPr="00C250AD" w:rsidRDefault="009E5027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3.</w:t>
      </w:r>
      <w:r w:rsidR="005C335A" w:rsidRPr="00C250AD">
        <w:rPr>
          <w:sz w:val="28"/>
          <w:szCs w:val="28"/>
        </w:rPr>
        <w:t>3</w:t>
      </w:r>
      <w:r w:rsidRPr="00C250AD">
        <w:rPr>
          <w:sz w:val="28"/>
          <w:szCs w:val="28"/>
        </w:rPr>
        <w:t>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Блокування доступу </w:t>
      </w:r>
      <w:r w:rsidRPr="00C250AD">
        <w:rPr>
          <w:sz w:val="28"/>
          <w:szCs w:val="28"/>
        </w:rPr>
        <w:t>к</w:t>
      </w:r>
      <w:r w:rsidR="00F94DA9" w:rsidRPr="00C250AD">
        <w:rPr>
          <w:sz w:val="28"/>
          <w:szCs w:val="28"/>
        </w:rPr>
        <w:t xml:space="preserve">ористувача </w:t>
      </w:r>
      <w:r w:rsidR="00A122A5">
        <w:rPr>
          <w:sz w:val="28"/>
          <w:szCs w:val="28"/>
        </w:rPr>
        <w:t xml:space="preserve">до </w:t>
      </w:r>
      <w:r w:rsidR="00F94DA9" w:rsidRPr="00C250AD">
        <w:rPr>
          <w:sz w:val="28"/>
          <w:szCs w:val="28"/>
        </w:rPr>
        <w:t>Системи.</w:t>
      </w:r>
    </w:p>
    <w:p w14:paraId="401728CD" w14:textId="70CB39DE" w:rsidR="00F94DA9" w:rsidRPr="00C250AD" w:rsidRDefault="009E5027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3.</w:t>
      </w:r>
      <w:r w:rsidR="005C335A" w:rsidRPr="00C250AD">
        <w:rPr>
          <w:sz w:val="28"/>
          <w:szCs w:val="28"/>
        </w:rPr>
        <w:t>3</w:t>
      </w:r>
      <w:r w:rsidRPr="00C250AD">
        <w:rPr>
          <w:sz w:val="28"/>
          <w:szCs w:val="28"/>
        </w:rPr>
        <w:t>.1.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При порушенні </w:t>
      </w:r>
      <w:r w:rsidRPr="00C250AD">
        <w:rPr>
          <w:sz w:val="28"/>
          <w:szCs w:val="28"/>
        </w:rPr>
        <w:t>к</w:t>
      </w:r>
      <w:r w:rsidR="00F94DA9" w:rsidRPr="00C250AD">
        <w:rPr>
          <w:sz w:val="28"/>
          <w:szCs w:val="28"/>
        </w:rPr>
        <w:t xml:space="preserve">ористувачем вимог цього Регламенту, Положення, доступ </w:t>
      </w:r>
      <w:r w:rsidRPr="00C250AD">
        <w:rPr>
          <w:sz w:val="28"/>
          <w:szCs w:val="28"/>
        </w:rPr>
        <w:t>к</w:t>
      </w:r>
      <w:r w:rsidR="00F94DA9" w:rsidRPr="00C250AD">
        <w:rPr>
          <w:sz w:val="28"/>
          <w:szCs w:val="28"/>
        </w:rPr>
        <w:t xml:space="preserve">ористувача до Системи блокується </w:t>
      </w:r>
      <w:r w:rsidR="0099057F" w:rsidRPr="00C250AD">
        <w:rPr>
          <w:sz w:val="28"/>
          <w:szCs w:val="28"/>
        </w:rPr>
        <w:t>а</w:t>
      </w:r>
      <w:r w:rsidR="00F94DA9" w:rsidRPr="00C250AD">
        <w:rPr>
          <w:sz w:val="28"/>
          <w:szCs w:val="28"/>
        </w:rPr>
        <w:t>дміністратором Системи до з</w:t>
      </w:r>
      <w:r w:rsidR="00653659">
        <w:rPr>
          <w:sz w:val="28"/>
          <w:szCs w:val="28"/>
        </w:rPr>
        <w:t>’</w:t>
      </w:r>
      <w:r w:rsidR="00F94DA9" w:rsidRPr="00C250AD">
        <w:rPr>
          <w:sz w:val="28"/>
          <w:szCs w:val="28"/>
        </w:rPr>
        <w:t xml:space="preserve">ясування причин і усунення недоліків. При цьому </w:t>
      </w:r>
      <w:r w:rsidR="00F975FA" w:rsidRPr="00C250AD">
        <w:rPr>
          <w:sz w:val="28"/>
          <w:szCs w:val="28"/>
        </w:rPr>
        <w:t xml:space="preserve">на адреси електронної пошти користувача Системи та </w:t>
      </w:r>
      <w:r w:rsidR="005C335A" w:rsidRPr="00C250AD">
        <w:rPr>
          <w:sz w:val="28"/>
          <w:szCs w:val="28"/>
        </w:rPr>
        <w:t xml:space="preserve">органу (підприємства, установи, організації) або </w:t>
      </w:r>
      <w:r w:rsidR="00F975FA" w:rsidRPr="00C250AD">
        <w:rPr>
          <w:sz w:val="28"/>
          <w:szCs w:val="28"/>
        </w:rPr>
        <w:t>уповноваженого підрозділу органу (підприємства, установи, організації)</w:t>
      </w:r>
      <w:r w:rsidR="005C335A" w:rsidRPr="00C250AD">
        <w:rPr>
          <w:sz w:val="28"/>
          <w:szCs w:val="28"/>
        </w:rPr>
        <w:t>, які вказані в заявці,</w:t>
      </w:r>
      <w:r w:rsidR="00F975FA" w:rsidRPr="00C250AD">
        <w:rPr>
          <w:sz w:val="28"/>
          <w:szCs w:val="28"/>
        </w:rPr>
        <w:t xml:space="preserve"> невідкладно направляється лист </w:t>
      </w:r>
      <w:r w:rsidR="00F94DA9" w:rsidRPr="00C250AD">
        <w:rPr>
          <w:sz w:val="28"/>
          <w:szCs w:val="28"/>
        </w:rPr>
        <w:t xml:space="preserve">з повідомленням про факт порушення і </w:t>
      </w:r>
      <w:r w:rsidR="00F975FA" w:rsidRPr="00C250AD">
        <w:rPr>
          <w:sz w:val="28"/>
          <w:szCs w:val="28"/>
        </w:rPr>
        <w:t>блокування</w:t>
      </w:r>
      <w:r w:rsidR="00F94DA9" w:rsidRPr="00C250AD">
        <w:rPr>
          <w:sz w:val="28"/>
          <w:szCs w:val="28"/>
        </w:rPr>
        <w:t xml:space="preserve"> </w:t>
      </w:r>
      <w:r w:rsidR="0099057F" w:rsidRPr="00C250AD">
        <w:rPr>
          <w:sz w:val="28"/>
          <w:szCs w:val="28"/>
        </w:rPr>
        <w:t>к</w:t>
      </w:r>
      <w:r w:rsidR="00F94DA9" w:rsidRPr="00C250AD">
        <w:rPr>
          <w:sz w:val="28"/>
          <w:szCs w:val="28"/>
        </w:rPr>
        <w:t>ористувача.</w:t>
      </w:r>
    </w:p>
    <w:p w14:paraId="53850B40" w14:textId="4B72DFFE" w:rsidR="00F94DA9" w:rsidRPr="00C250AD" w:rsidRDefault="0099057F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3.</w:t>
      </w:r>
      <w:r w:rsidR="005C335A" w:rsidRPr="00C250AD">
        <w:rPr>
          <w:sz w:val="28"/>
          <w:szCs w:val="28"/>
        </w:rPr>
        <w:t>3</w:t>
      </w:r>
      <w:r w:rsidRPr="00C250AD">
        <w:rPr>
          <w:sz w:val="28"/>
          <w:szCs w:val="28"/>
        </w:rPr>
        <w:t>.2.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Доступ до Системи може бути блокований </w:t>
      </w:r>
      <w:r w:rsidRPr="00C250AD">
        <w:rPr>
          <w:sz w:val="28"/>
          <w:szCs w:val="28"/>
        </w:rPr>
        <w:t>а</w:t>
      </w:r>
      <w:r w:rsidR="00F94DA9" w:rsidRPr="00C250AD">
        <w:rPr>
          <w:sz w:val="28"/>
          <w:szCs w:val="28"/>
        </w:rPr>
        <w:t xml:space="preserve">дміністратором Системи без попереднього повідомлення </w:t>
      </w:r>
      <w:r w:rsidRPr="00C250AD">
        <w:rPr>
          <w:sz w:val="28"/>
          <w:szCs w:val="28"/>
        </w:rPr>
        <w:t>к</w:t>
      </w:r>
      <w:r w:rsidR="00F94DA9" w:rsidRPr="00C250AD">
        <w:rPr>
          <w:sz w:val="28"/>
          <w:szCs w:val="28"/>
        </w:rPr>
        <w:t>ористувача.</w:t>
      </w:r>
    </w:p>
    <w:p w14:paraId="320D7ABB" w14:textId="792EE3A4" w:rsidR="00F94DA9" w:rsidRPr="00C250AD" w:rsidRDefault="0099057F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lastRenderedPageBreak/>
        <w:t>3.</w:t>
      </w:r>
      <w:r w:rsidR="005C335A" w:rsidRPr="00C250AD">
        <w:rPr>
          <w:sz w:val="28"/>
          <w:szCs w:val="28"/>
        </w:rPr>
        <w:t>3</w:t>
      </w:r>
      <w:r w:rsidRPr="00C250AD">
        <w:rPr>
          <w:sz w:val="28"/>
          <w:szCs w:val="28"/>
        </w:rPr>
        <w:t>.3.</w:t>
      </w:r>
      <w:r w:rsidR="00177919">
        <w:rPr>
          <w:sz w:val="28"/>
          <w:szCs w:val="28"/>
        </w:rPr>
        <w:t> </w:t>
      </w:r>
      <w:r w:rsidRPr="00C250AD">
        <w:rPr>
          <w:sz w:val="28"/>
          <w:szCs w:val="28"/>
        </w:rPr>
        <w:t>Повторне підключення к</w:t>
      </w:r>
      <w:r w:rsidR="00F94DA9" w:rsidRPr="00C250AD">
        <w:rPr>
          <w:sz w:val="28"/>
          <w:szCs w:val="28"/>
        </w:rPr>
        <w:t>ористувача проводиться після з</w:t>
      </w:r>
      <w:r w:rsidR="00653659">
        <w:rPr>
          <w:sz w:val="28"/>
          <w:szCs w:val="28"/>
        </w:rPr>
        <w:t>’</w:t>
      </w:r>
      <w:r w:rsidR="00F94DA9" w:rsidRPr="00C250AD">
        <w:rPr>
          <w:sz w:val="28"/>
          <w:szCs w:val="28"/>
        </w:rPr>
        <w:t xml:space="preserve">ясування причин і усунення недоліків </w:t>
      </w:r>
      <w:r w:rsidR="00833A51" w:rsidRPr="00C250AD">
        <w:rPr>
          <w:sz w:val="28"/>
          <w:szCs w:val="28"/>
        </w:rPr>
        <w:t>на підставі листа</w:t>
      </w:r>
      <w:r w:rsidRPr="00C250AD">
        <w:rPr>
          <w:sz w:val="28"/>
          <w:szCs w:val="28"/>
        </w:rPr>
        <w:t xml:space="preserve"> </w:t>
      </w:r>
      <w:r w:rsidR="00890FB1" w:rsidRPr="00C250AD">
        <w:rPr>
          <w:sz w:val="28"/>
          <w:szCs w:val="28"/>
        </w:rPr>
        <w:t>(в довільній формі)</w:t>
      </w:r>
      <w:r w:rsidR="00833A51" w:rsidRPr="00C250AD">
        <w:rPr>
          <w:sz w:val="28"/>
          <w:szCs w:val="28"/>
        </w:rPr>
        <w:t>, за підписом</w:t>
      </w:r>
      <w:r w:rsidR="00890FB1" w:rsidRPr="00C250AD">
        <w:rPr>
          <w:sz w:val="28"/>
          <w:szCs w:val="28"/>
        </w:rPr>
        <w:t xml:space="preserve"> </w:t>
      </w:r>
      <w:r w:rsidRPr="00C250AD">
        <w:rPr>
          <w:sz w:val="28"/>
          <w:szCs w:val="28"/>
        </w:rPr>
        <w:t>керівника органу (</w:t>
      </w:r>
      <w:r w:rsidR="00F94DA9" w:rsidRPr="00C250AD">
        <w:rPr>
          <w:sz w:val="28"/>
          <w:szCs w:val="28"/>
        </w:rPr>
        <w:t xml:space="preserve">підприємства, установи, організації) </w:t>
      </w:r>
      <w:r w:rsidRPr="00C250AD">
        <w:rPr>
          <w:sz w:val="28"/>
          <w:szCs w:val="28"/>
        </w:rPr>
        <w:t>к</w:t>
      </w:r>
      <w:r w:rsidR="00F94DA9" w:rsidRPr="00C250AD">
        <w:rPr>
          <w:sz w:val="28"/>
          <w:szCs w:val="28"/>
        </w:rPr>
        <w:t>ористувача</w:t>
      </w:r>
      <w:r w:rsidR="00053A3F" w:rsidRPr="00C250AD">
        <w:rPr>
          <w:sz w:val="28"/>
          <w:szCs w:val="28"/>
        </w:rPr>
        <w:t xml:space="preserve"> або керівника уповноваженого підрозділу </w:t>
      </w:r>
      <w:r w:rsidR="00200D0E" w:rsidRPr="00C250AD">
        <w:rPr>
          <w:sz w:val="28"/>
          <w:szCs w:val="28"/>
        </w:rPr>
        <w:t xml:space="preserve">органу </w:t>
      </w:r>
      <w:r w:rsidR="00053A3F" w:rsidRPr="00C250AD">
        <w:rPr>
          <w:sz w:val="28"/>
          <w:szCs w:val="28"/>
        </w:rPr>
        <w:t>(підприємства, установи, організації)</w:t>
      </w:r>
      <w:r w:rsidR="00F94DA9" w:rsidRPr="00C250AD">
        <w:rPr>
          <w:sz w:val="28"/>
          <w:szCs w:val="28"/>
        </w:rPr>
        <w:t>.</w:t>
      </w:r>
    </w:p>
    <w:p w14:paraId="4A2A21AA" w14:textId="564B2262" w:rsidR="00053A3F" w:rsidRPr="00C250AD" w:rsidRDefault="0099057F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3.</w:t>
      </w:r>
      <w:r w:rsidR="005C335A" w:rsidRPr="00C250AD">
        <w:rPr>
          <w:sz w:val="28"/>
          <w:szCs w:val="28"/>
        </w:rPr>
        <w:t>3</w:t>
      </w:r>
      <w:r w:rsidRPr="00C250AD">
        <w:rPr>
          <w:sz w:val="28"/>
          <w:szCs w:val="28"/>
        </w:rPr>
        <w:t>.4.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У разі необхідності, при тривалій відсутності </w:t>
      </w:r>
      <w:r w:rsidRPr="00C250AD">
        <w:rPr>
          <w:sz w:val="28"/>
          <w:szCs w:val="28"/>
        </w:rPr>
        <w:t>к</w:t>
      </w:r>
      <w:r w:rsidR="00F94DA9" w:rsidRPr="00C250AD">
        <w:rPr>
          <w:sz w:val="28"/>
          <w:szCs w:val="28"/>
        </w:rPr>
        <w:t xml:space="preserve">ористувача на робочому місці (відпустка, відрядження, хвороба тощо), </w:t>
      </w:r>
      <w:r w:rsidR="00833A51" w:rsidRPr="00C250AD">
        <w:rPr>
          <w:sz w:val="28"/>
          <w:szCs w:val="28"/>
        </w:rPr>
        <w:t>на підставі листа</w:t>
      </w:r>
      <w:r w:rsidR="00AE222D" w:rsidRPr="00C250AD">
        <w:rPr>
          <w:sz w:val="28"/>
          <w:szCs w:val="28"/>
        </w:rPr>
        <w:t xml:space="preserve"> (</w:t>
      </w:r>
      <w:r w:rsidR="00833A51" w:rsidRPr="00C250AD">
        <w:rPr>
          <w:sz w:val="28"/>
          <w:szCs w:val="28"/>
        </w:rPr>
        <w:t>в якому зазначається період</w:t>
      </w:r>
      <w:r w:rsidR="00AE222D" w:rsidRPr="00C250AD">
        <w:rPr>
          <w:sz w:val="28"/>
          <w:szCs w:val="28"/>
        </w:rPr>
        <w:t xml:space="preserve"> блокування доступу користувача) </w:t>
      </w:r>
      <w:r w:rsidR="00833A51" w:rsidRPr="00C250AD">
        <w:rPr>
          <w:sz w:val="28"/>
          <w:szCs w:val="28"/>
        </w:rPr>
        <w:t xml:space="preserve">за підписом </w:t>
      </w:r>
      <w:r w:rsidR="00AE222D" w:rsidRPr="00C250AD">
        <w:rPr>
          <w:sz w:val="28"/>
          <w:szCs w:val="28"/>
        </w:rPr>
        <w:t xml:space="preserve">керівника органу (підприємства, установи, організації) або керівника уповноваженого підрозділу </w:t>
      </w:r>
      <w:r w:rsidR="00200D0E" w:rsidRPr="00C250AD">
        <w:rPr>
          <w:sz w:val="28"/>
          <w:szCs w:val="28"/>
        </w:rPr>
        <w:t xml:space="preserve">органу </w:t>
      </w:r>
      <w:r w:rsidR="00AE222D" w:rsidRPr="00C250AD">
        <w:rPr>
          <w:sz w:val="28"/>
          <w:szCs w:val="28"/>
        </w:rPr>
        <w:t xml:space="preserve">(підприємства, установи, організації) </w:t>
      </w:r>
      <w:r w:rsidRPr="00C250AD">
        <w:rPr>
          <w:sz w:val="28"/>
          <w:szCs w:val="28"/>
        </w:rPr>
        <w:t>а</w:t>
      </w:r>
      <w:r w:rsidR="00F94DA9" w:rsidRPr="00C250AD">
        <w:rPr>
          <w:sz w:val="28"/>
          <w:szCs w:val="28"/>
        </w:rPr>
        <w:t xml:space="preserve">дміністратор </w:t>
      </w:r>
      <w:r w:rsidR="00AE222D" w:rsidRPr="00C250AD">
        <w:rPr>
          <w:sz w:val="28"/>
          <w:szCs w:val="28"/>
        </w:rPr>
        <w:t>проводить</w:t>
      </w:r>
      <w:r w:rsidR="00F94DA9" w:rsidRPr="00C250AD">
        <w:rPr>
          <w:sz w:val="28"/>
          <w:szCs w:val="28"/>
        </w:rPr>
        <w:t xml:space="preserve"> тимчасов</w:t>
      </w:r>
      <w:r w:rsidR="00AE222D" w:rsidRPr="00C250AD">
        <w:rPr>
          <w:sz w:val="28"/>
          <w:szCs w:val="28"/>
        </w:rPr>
        <w:t>е</w:t>
      </w:r>
      <w:r w:rsidR="00F94DA9" w:rsidRPr="00C250AD">
        <w:rPr>
          <w:sz w:val="28"/>
          <w:szCs w:val="28"/>
        </w:rPr>
        <w:t xml:space="preserve"> блокування доступу </w:t>
      </w:r>
      <w:r w:rsidR="00AE222D" w:rsidRPr="00C250AD">
        <w:rPr>
          <w:sz w:val="28"/>
          <w:szCs w:val="28"/>
        </w:rPr>
        <w:t xml:space="preserve">користувачу </w:t>
      </w:r>
      <w:r w:rsidR="00F94DA9" w:rsidRPr="00C250AD">
        <w:rPr>
          <w:sz w:val="28"/>
          <w:szCs w:val="28"/>
        </w:rPr>
        <w:t xml:space="preserve">до Системи. </w:t>
      </w:r>
      <w:r w:rsidR="00053A3F" w:rsidRPr="00C250AD">
        <w:rPr>
          <w:sz w:val="28"/>
          <w:szCs w:val="28"/>
        </w:rPr>
        <w:t>Повторне підключення користувача проводиться відповід</w:t>
      </w:r>
      <w:r w:rsidR="00B35192" w:rsidRPr="00C250AD">
        <w:rPr>
          <w:sz w:val="28"/>
          <w:szCs w:val="28"/>
        </w:rPr>
        <w:t>но до пункту 3.3</w:t>
      </w:r>
      <w:r w:rsidR="00200D0E" w:rsidRPr="00C250AD">
        <w:rPr>
          <w:sz w:val="28"/>
          <w:szCs w:val="28"/>
        </w:rPr>
        <w:t>.3. Регламенту.</w:t>
      </w:r>
    </w:p>
    <w:p w14:paraId="4D5A4668" w14:textId="2955ABA6" w:rsidR="00F94DA9" w:rsidRPr="00C250AD" w:rsidRDefault="00F94DA9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 xml:space="preserve">У разі необхідності надання тимчасового доступу іншому </w:t>
      </w:r>
      <w:r w:rsidR="0099057F" w:rsidRPr="00C250AD">
        <w:rPr>
          <w:sz w:val="28"/>
          <w:szCs w:val="28"/>
        </w:rPr>
        <w:t>к</w:t>
      </w:r>
      <w:r w:rsidRPr="00C250AD">
        <w:rPr>
          <w:sz w:val="28"/>
          <w:szCs w:val="28"/>
        </w:rPr>
        <w:t xml:space="preserve">ористувачеві, </w:t>
      </w:r>
      <w:r w:rsidR="0099057F" w:rsidRPr="00C250AD">
        <w:rPr>
          <w:sz w:val="28"/>
          <w:szCs w:val="28"/>
        </w:rPr>
        <w:t xml:space="preserve">необхідно </w:t>
      </w:r>
      <w:r w:rsidRPr="00C250AD">
        <w:rPr>
          <w:sz w:val="28"/>
          <w:szCs w:val="28"/>
        </w:rPr>
        <w:t xml:space="preserve">направити </w:t>
      </w:r>
      <w:r w:rsidR="00890FB1" w:rsidRPr="00C250AD">
        <w:rPr>
          <w:sz w:val="28"/>
          <w:szCs w:val="28"/>
        </w:rPr>
        <w:t>заявку</w:t>
      </w:r>
      <w:r w:rsidRPr="00C250AD">
        <w:rPr>
          <w:sz w:val="28"/>
          <w:szCs w:val="28"/>
        </w:rPr>
        <w:t xml:space="preserve"> </w:t>
      </w:r>
      <w:r w:rsidR="00890FB1" w:rsidRPr="0085466E">
        <w:rPr>
          <w:bCs/>
          <w:sz w:val="28"/>
          <w:szCs w:val="28"/>
        </w:rPr>
        <w:t xml:space="preserve">(додаток </w:t>
      </w:r>
      <w:r w:rsidR="0085466E" w:rsidRPr="0085466E">
        <w:rPr>
          <w:bCs/>
          <w:sz w:val="28"/>
          <w:szCs w:val="28"/>
        </w:rPr>
        <w:t>1</w:t>
      </w:r>
      <w:r w:rsidR="00890FB1" w:rsidRPr="0085466E">
        <w:rPr>
          <w:bCs/>
          <w:sz w:val="28"/>
          <w:szCs w:val="28"/>
        </w:rPr>
        <w:t>)</w:t>
      </w:r>
      <w:r w:rsidR="00890FB1" w:rsidRPr="00C250AD">
        <w:rPr>
          <w:b/>
          <w:sz w:val="28"/>
          <w:szCs w:val="28"/>
        </w:rPr>
        <w:t xml:space="preserve"> </w:t>
      </w:r>
      <w:r w:rsidR="0099057F" w:rsidRPr="00C250AD">
        <w:rPr>
          <w:sz w:val="28"/>
          <w:szCs w:val="28"/>
        </w:rPr>
        <w:t>р</w:t>
      </w:r>
      <w:r w:rsidRPr="00C250AD">
        <w:rPr>
          <w:sz w:val="28"/>
          <w:szCs w:val="28"/>
        </w:rPr>
        <w:t xml:space="preserve">озпоряднику на тимчасовий доступ іншого </w:t>
      </w:r>
      <w:r w:rsidR="0099057F" w:rsidRPr="00C250AD">
        <w:rPr>
          <w:sz w:val="28"/>
          <w:szCs w:val="28"/>
        </w:rPr>
        <w:t>к</w:t>
      </w:r>
      <w:r w:rsidRPr="00C250AD">
        <w:rPr>
          <w:sz w:val="28"/>
          <w:szCs w:val="28"/>
        </w:rPr>
        <w:t xml:space="preserve">ористувача, ознайомленого з цим Регламентом та Положенням (у </w:t>
      </w:r>
      <w:r w:rsidR="00890FB1" w:rsidRPr="00C250AD">
        <w:rPr>
          <w:sz w:val="28"/>
          <w:szCs w:val="28"/>
        </w:rPr>
        <w:t xml:space="preserve">заявці </w:t>
      </w:r>
      <w:r w:rsidR="00200D0E" w:rsidRPr="00C250AD">
        <w:rPr>
          <w:sz w:val="28"/>
          <w:szCs w:val="28"/>
        </w:rPr>
        <w:t>обов</w:t>
      </w:r>
      <w:r w:rsidR="00653659">
        <w:rPr>
          <w:sz w:val="28"/>
          <w:szCs w:val="28"/>
        </w:rPr>
        <w:t>’</w:t>
      </w:r>
      <w:r w:rsidR="00200D0E" w:rsidRPr="00C250AD">
        <w:rPr>
          <w:sz w:val="28"/>
          <w:szCs w:val="28"/>
        </w:rPr>
        <w:t xml:space="preserve">язково </w:t>
      </w:r>
      <w:r w:rsidRPr="00C250AD">
        <w:rPr>
          <w:sz w:val="28"/>
          <w:szCs w:val="28"/>
        </w:rPr>
        <w:t>зазначається термін, на який має надаватись доступ).</w:t>
      </w:r>
    </w:p>
    <w:p w14:paraId="1B4BE0D8" w14:textId="784945D6" w:rsidR="00F94DA9" w:rsidRPr="00C250AD" w:rsidRDefault="0099057F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3.</w:t>
      </w:r>
      <w:r w:rsidR="005C335A" w:rsidRPr="00C250AD">
        <w:rPr>
          <w:sz w:val="28"/>
          <w:szCs w:val="28"/>
        </w:rPr>
        <w:t>3</w:t>
      </w:r>
      <w:r w:rsidRPr="00C250AD">
        <w:rPr>
          <w:sz w:val="28"/>
          <w:szCs w:val="28"/>
        </w:rPr>
        <w:t>.5.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Для запобігання можливості підбору пароля, при введенні неправильного пароля 5 разів, обліковий запис </w:t>
      </w:r>
      <w:r w:rsidRPr="00C250AD">
        <w:rPr>
          <w:sz w:val="28"/>
          <w:szCs w:val="28"/>
        </w:rPr>
        <w:t>к</w:t>
      </w:r>
      <w:r w:rsidR="00F94DA9" w:rsidRPr="00C250AD">
        <w:rPr>
          <w:sz w:val="28"/>
          <w:szCs w:val="28"/>
        </w:rPr>
        <w:t>ористувача автоматично блокується.</w:t>
      </w:r>
    </w:p>
    <w:p w14:paraId="1421FB55" w14:textId="4B5DFB20" w:rsidR="00B50DF0" w:rsidRPr="00C250AD" w:rsidRDefault="0099057F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3.</w:t>
      </w:r>
      <w:r w:rsidR="005C335A" w:rsidRPr="00C250AD">
        <w:rPr>
          <w:sz w:val="28"/>
          <w:szCs w:val="28"/>
        </w:rPr>
        <w:t>3</w:t>
      </w:r>
      <w:r w:rsidRPr="00C250AD">
        <w:rPr>
          <w:sz w:val="28"/>
          <w:szCs w:val="28"/>
        </w:rPr>
        <w:t>.6.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Розблокування облікового запису здійснюється Системою автоматично не раніше ніж через 15 хвилин.</w:t>
      </w:r>
    </w:p>
    <w:p w14:paraId="4FAB406D" w14:textId="1A9D6A28" w:rsidR="00F94DA9" w:rsidRPr="00C250AD" w:rsidRDefault="006B4EAA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3.</w:t>
      </w:r>
      <w:r w:rsidR="005C335A" w:rsidRPr="00C250AD">
        <w:rPr>
          <w:sz w:val="28"/>
          <w:szCs w:val="28"/>
        </w:rPr>
        <w:t>4</w:t>
      </w:r>
      <w:r w:rsidRPr="00C250AD">
        <w:rPr>
          <w:sz w:val="28"/>
          <w:szCs w:val="28"/>
        </w:rPr>
        <w:t>.</w:t>
      </w:r>
      <w:r w:rsidR="00177919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Припинення доступу.</w:t>
      </w:r>
    </w:p>
    <w:p w14:paraId="3EA91199" w14:textId="07F3B3A2" w:rsidR="002046AB" w:rsidRPr="00C250AD" w:rsidRDefault="006B4EAA" w:rsidP="00AA5B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0AD">
        <w:rPr>
          <w:rFonts w:ascii="Times New Roman" w:hAnsi="Times New Roman" w:cs="Times New Roman"/>
          <w:sz w:val="28"/>
          <w:szCs w:val="28"/>
        </w:rPr>
        <w:t>3.</w:t>
      </w:r>
      <w:r w:rsidR="005C335A" w:rsidRPr="00C250AD">
        <w:rPr>
          <w:rFonts w:ascii="Times New Roman" w:hAnsi="Times New Roman" w:cs="Times New Roman"/>
          <w:sz w:val="28"/>
          <w:szCs w:val="28"/>
        </w:rPr>
        <w:t>4</w:t>
      </w:r>
      <w:r w:rsidRPr="00C250AD">
        <w:rPr>
          <w:rFonts w:ascii="Times New Roman" w:hAnsi="Times New Roman" w:cs="Times New Roman"/>
          <w:sz w:val="28"/>
          <w:szCs w:val="28"/>
        </w:rPr>
        <w:t>.1.</w:t>
      </w:r>
      <w:r w:rsidR="00177919">
        <w:rPr>
          <w:rFonts w:ascii="Times New Roman" w:hAnsi="Times New Roman" w:cs="Times New Roman"/>
          <w:sz w:val="28"/>
          <w:szCs w:val="28"/>
        </w:rPr>
        <w:t> </w:t>
      </w:r>
      <w:r w:rsidR="00F94DA9" w:rsidRPr="00C250AD">
        <w:rPr>
          <w:rFonts w:ascii="Times New Roman" w:hAnsi="Times New Roman" w:cs="Times New Roman"/>
          <w:sz w:val="28"/>
          <w:szCs w:val="28"/>
        </w:rPr>
        <w:t xml:space="preserve">Доступ </w:t>
      </w:r>
      <w:r w:rsidRPr="00C250AD">
        <w:rPr>
          <w:rFonts w:ascii="Times New Roman" w:hAnsi="Times New Roman" w:cs="Times New Roman"/>
          <w:sz w:val="28"/>
          <w:szCs w:val="28"/>
        </w:rPr>
        <w:t>к</w:t>
      </w:r>
      <w:r w:rsidR="00F94DA9" w:rsidRPr="00C250AD">
        <w:rPr>
          <w:rFonts w:ascii="Times New Roman" w:hAnsi="Times New Roman" w:cs="Times New Roman"/>
          <w:sz w:val="28"/>
          <w:szCs w:val="28"/>
        </w:rPr>
        <w:t xml:space="preserve">ористувача до Системи припиняється на підставі </w:t>
      </w:r>
      <w:r w:rsidR="00833A51" w:rsidRPr="00C250AD">
        <w:rPr>
          <w:rFonts w:ascii="Times New Roman" w:hAnsi="Times New Roman" w:cs="Times New Roman"/>
          <w:sz w:val="28"/>
          <w:szCs w:val="28"/>
        </w:rPr>
        <w:t>листа (в довільній формі)</w:t>
      </w:r>
      <w:r w:rsidR="00F94DA9" w:rsidRPr="00C250AD">
        <w:rPr>
          <w:rFonts w:ascii="Times New Roman" w:hAnsi="Times New Roman" w:cs="Times New Roman"/>
          <w:sz w:val="28"/>
          <w:szCs w:val="28"/>
        </w:rPr>
        <w:t xml:space="preserve"> </w:t>
      </w:r>
      <w:r w:rsidR="00A76142" w:rsidRPr="00C250AD">
        <w:rPr>
          <w:rFonts w:ascii="Times New Roman" w:hAnsi="Times New Roman" w:cs="Times New Roman"/>
          <w:sz w:val="28"/>
          <w:szCs w:val="28"/>
        </w:rPr>
        <w:t xml:space="preserve">за підписом керівника органу (підприємства, установи, організації) до </w:t>
      </w:r>
      <w:r w:rsidRPr="00C250AD">
        <w:rPr>
          <w:rFonts w:ascii="Times New Roman" w:hAnsi="Times New Roman" w:cs="Times New Roman"/>
          <w:sz w:val="28"/>
          <w:szCs w:val="28"/>
        </w:rPr>
        <w:t>р</w:t>
      </w:r>
      <w:r w:rsidR="00A76142" w:rsidRPr="00C250AD">
        <w:rPr>
          <w:rFonts w:ascii="Times New Roman" w:hAnsi="Times New Roman" w:cs="Times New Roman"/>
          <w:sz w:val="28"/>
          <w:szCs w:val="28"/>
        </w:rPr>
        <w:t>озпорядника</w:t>
      </w:r>
      <w:r w:rsidR="00F94DA9" w:rsidRPr="00C250AD">
        <w:rPr>
          <w:rFonts w:ascii="Times New Roman" w:hAnsi="Times New Roman" w:cs="Times New Roman"/>
          <w:sz w:val="28"/>
          <w:szCs w:val="28"/>
        </w:rPr>
        <w:t xml:space="preserve"> Системи із зазначенням облікового запису </w:t>
      </w:r>
      <w:r w:rsidRPr="00C250AD">
        <w:rPr>
          <w:rFonts w:ascii="Times New Roman" w:hAnsi="Times New Roman" w:cs="Times New Roman"/>
          <w:sz w:val="28"/>
          <w:szCs w:val="28"/>
        </w:rPr>
        <w:t>к</w:t>
      </w:r>
      <w:r w:rsidR="00F94DA9" w:rsidRPr="00C250AD">
        <w:rPr>
          <w:rFonts w:ascii="Times New Roman" w:hAnsi="Times New Roman" w:cs="Times New Roman"/>
          <w:sz w:val="28"/>
          <w:szCs w:val="28"/>
        </w:rPr>
        <w:t xml:space="preserve">ористувача, доступ якого до Системи </w:t>
      </w:r>
      <w:r w:rsidR="00A76142" w:rsidRPr="00C250AD">
        <w:rPr>
          <w:rFonts w:ascii="Times New Roman" w:hAnsi="Times New Roman" w:cs="Times New Roman"/>
          <w:sz w:val="28"/>
          <w:szCs w:val="28"/>
        </w:rPr>
        <w:t xml:space="preserve">необхідно </w:t>
      </w:r>
      <w:r w:rsidR="00F94DA9" w:rsidRPr="00C250AD">
        <w:rPr>
          <w:rFonts w:ascii="Times New Roman" w:hAnsi="Times New Roman" w:cs="Times New Roman"/>
          <w:sz w:val="28"/>
          <w:szCs w:val="28"/>
        </w:rPr>
        <w:t>припин</w:t>
      </w:r>
      <w:r w:rsidR="00A76142" w:rsidRPr="00C250AD">
        <w:rPr>
          <w:rFonts w:ascii="Times New Roman" w:hAnsi="Times New Roman" w:cs="Times New Roman"/>
          <w:sz w:val="28"/>
          <w:szCs w:val="28"/>
        </w:rPr>
        <w:t>ити</w:t>
      </w:r>
      <w:r w:rsidR="00F94DA9" w:rsidRPr="00C250AD">
        <w:rPr>
          <w:rFonts w:ascii="Times New Roman" w:hAnsi="Times New Roman" w:cs="Times New Roman"/>
          <w:sz w:val="28"/>
          <w:szCs w:val="28"/>
        </w:rPr>
        <w:t>.</w:t>
      </w:r>
      <w:r w:rsidR="002046AB" w:rsidRPr="00C250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1900D5" w14:textId="55290B1A" w:rsidR="002046AB" w:rsidRPr="00C250AD" w:rsidRDefault="007322E7" w:rsidP="00AA5B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0AD">
        <w:rPr>
          <w:rFonts w:ascii="Times New Roman" w:hAnsi="Times New Roman" w:cs="Times New Roman"/>
          <w:sz w:val="28"/>
          <w:szCs w:val="28"/>
        </w:rPr>
        <w:t>3.4.2.</w:t>
      </w:r>
      <w:r w:rsidR="00177919">
        <w:rPr>
          <w:rFonts w:ascii="Times New Roman" w:hAnsi="Times New Roman" w:cs="Times New Roman"/>
          <w:sz w:val="28"/>
          <w:szCs w:val="28"/>
        </w:rPr>
        <w:t> </w:t>
      </w:r>
      <w:r w:rsidR="002046AB" w:rsidRPr="00C250AD">
        <w:rPr>
          <w:rFonts w:ascii="Times New Roman" w:hAnsi="Times New Roman" w:cs="Times New Roman"/>
          <w:sz w:val="28"/>
          <w:szCs w:val="28"/>
        </w:rPr>
        <w:t>При звільненні користувача з роботи на підприємстві, установі, організації, невідкладно, але не пізніше 2 календарних днів, за підписом керівника відповідного підприємства, установи, організації до розпорядника Системи направляється лист про необхідність блокування доступу користувача до його облікового запису в Системі та припинення доступу до Системи.</w:t>
      </w:r>
    </w:p>
    <w:p w14:paraId="5341CD9C" w14:textId="15E18478" w:rsidR="002046AB" w:rsidRPr="00C250AD" w:rsidRDefault="002046AB" w:rsidP="00AA5B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0AD">
        <w:rPr>
          <w:rFonts w:ascii="Times New Roman" w:hAnsi="Times New Roman" w:cs="Times New Roman"/>
          <w:sz w:val="28"/>
          <w:szCs w:val="28"/>
        </w:rPr>
        <w:t>При отриманні такого листа розпорядник Системи протягом доби направляє його адміністратору Системи для блокування та припинення доступу користувача в Системі.</w:t>
      </w:r>
    </w:p>
    <w:p w14:paraId="0398222F" w14:textId="1CA8FACC" w:rsidR="00F94DA9" w:rsidRPr="00C250AD" w:rsidRDefault="006B4EAA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3.</w:t>
      </w:r>
      <w:r w:rsidR="005C335A" w:rsidRPr="00C250AD">
        <w:rPr>
          <w:sz w:val="28"/>
          <w:szCs w:val="28"/>
        </w:rPr>
        <w:t>4</w:t>
      </w:r>
      <w:r w:rsidR="007322E7" w:rsidRPr="00C250AD">
        <w:rPr>
          <w:sz w:val="28"/>
          <w:szCs w:val="28"/>
        </w:rPr>
        <w:t>.3</w:t>
      </w:r>
      <w:r w:rsidRPr="00C250AD">
        <w:rPr>
          <w:sz w:val="28"/>
          <w:szCs w:val="28"/>
        </w:rPr>
        <w:t>.</w:t>
      </w:r>
      <w:r w:rsidR="00231B4E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Доступ </w:t>
      </w:r>
      <w:r w:rsidRPr="00C250AD">
        <w:rPr>
          <w:sz w:val="28"/>
          <w:szCs w:val="28"/>
        </w:rPr>
        <w:t>к</w:t>
      </w:r>
      <w:r w:rsidR="00F94DA9" w:rsidRPr="00C250AD">
        <w:rPr>
          <w:sz w:val="28"/>
          <w:szCs w:val="28"/>
        </w:rPr>
        <w:t xml:space="preserve">ористувача до Системи може бути припинений за рішенням </w:t>
      </w:r>
      <w:r w:rsidR="00C86B21" w:rsidRPr="00C250AD">
        <w:rPr>
          <w:sz w:val="28"/>
          <w:szCs w:val="28"/>
        </w:rPr>
        <w:t>р</w:t>
      </w:r>
      <w:r w:rsidR="00F94DA9" w:rsidRPr="00C250AD">
        <w:rPr>
          <w:sz w:val="28"/>
          <w:szCs w:val="28"/>
        </w:rPr>
        <w:t xml:space="preserve">озпорядника, про що </w:t>
      </w:r>
      <w:r w:rsidRPr="00C250AD">
        <w:rPr>
          <w:sz w:val="28"/>
          <w:szCs w:val="28"/>
        </w:rPr>
        <w:t>к</w:t>
      </w:r>
      <w:r w:rsidR="00F94DA9" w:rsidRPr="00C250AD">
        <w:rPr>
          <w:sz w:val="28"/>
          <w:szCs w:val="28"/>
        </w:rPr>
        <w:t>ористувач повідомляється письмово заздалегідь.</w:t>
      </w:r>
    </w:p>
    <w:p w14:paraId="7E64237C" w14:textId="5587046C" w:rsidR="00F94DA9" w:rsidRPr="00C250AD" w:rsidRDefault="006B4EAA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3.</w:t>
      </w:r>
      <w:r w:rsidR="005C335A" w:rsidRPr="00C250AD">
        <w:rPr>
          <w:sz w:val="28"/>
          <w:szCs w:val="28"/>
        </w:rPr>
        <w:t>4</w:t>
      </w:r>
      <w:r w:rsidR="007322E7" w:rsidRPr="00C250AD">
        <w:rPr>
          <w:sz w:val="28"/>
          <w:szCs w:val="28"/>
        </w:rPr>
        <w:t>.4</w:t>
      </w:r>
      <w:r w:rsidRPr="00C250AD">
        <w:rPr>
          <w:sz w:val="28"/>
          <w:szCs w:val="28"/>
        </w:rPr>
        <w:t>.</w:t>
      </w:r>
      <w:r w:rsidR="00231B4E">
        <w:rPr>
          <w:sz w:val="28"/>
          <w:szCs w:val="28"/>
        </w:rPr>
        <w:t> </w:t>
      </w:r>
      <w:r w:rsidR="004E7E2E" w:rsidRPr="00C250AD">
        <w:rPr>
          <w:sz w:val="28"/>
          <w:szCs w:val="28"/>
        </w:rPr>
        <w:t>При припиненні доступу к</w:t>
      </w:r>
      <w:r w:rsidRPr="00C250AD">
        <w:rPr>
          <w:sz w:val="28"/>
          <w:szCs w:val="28"/>
        </w:rPr>
        <w:t>ористувача до Системи його обліковий запис в Системі припиняєтьс</w:t>
      </w:r>
      <w:r w:rsidR="004E7E2E" w:rsidRPr="00C250AD">
        <w:rPr>
          <w:sz w:val="28"/>
          <w:szCs w:val="28"/>
        </w:rPr>
        <w:t>я, вся інформація, пов</w:t>
      </w:r>
      <w:r w:rsidR="00653659">
        <w:rPr>
          <w:sz w:val="28"/>
          <w:szCs w:val="28"/>
        </w:rPr>
        <w:t>’</w:t>
      </w:r>
      <w:r w:rsidR="004E7E2E" w:rsidRPr="00C250AD">
        <w:rPr>
          <w:sz w:val="28"/>
          <w:szCs w:val="28"/>
        </w:rPr>
        <w:t>язана з к</w:t>
      </w:r>
      <w:r w:rsidRPr="00C250AD">
        <w:rPr>
          <w:sz w:val="28"/>
          <w:szCs w:val="28"/>
        </w:rPr>
        <w:t xml:space="preserve">ористувачем в Системі, </w:t>
      </w:r>
      <w:r w:rsidRPr="0085466E">
        <w:rPr>
          <w:bCs/>
          <w:sz w:val="28"/>
          <w:szCs w:val="28"/>
        </w:rPr>
        <w:t xml:space="preserve">зберігається не менше </w:t>
      </w:r>
      <w:r w:rsidR="00975112" w:rsidRPr="0085466E">
        <w:rPr>
          <w:bCs/>
          <w:sz w:val="28"/>
          <w:szCs w:val="28"/>
        </w:rPr>
        <w:t>12</w:t>
      </w:r>
      <w:r w:rsidRPr="0085466E">
        <w:rPr>
          <w:bCs/>
          <w:sz w:val="28"/>
          <w:szCs w:val="28"/>
        </w:rPr>
        <w:t>0 діб,</w:t>
      </w:r>
      <w:r w:rsidRPr="00C250AD">
        <w:rPr>
          <w:sz w:val="28"/>
          <w:szCs w:val="28"/>
        </w:rPr>
        <w:t xml:space="preserve"> пі</w:t>
      </w:r>
      <w:r w:rsidR="004E7E2E" w:rsidRPr="00C250AD">
        <w:rPr>
          <w:sz w:val="28"/>
          <w:szCs w:val="28"/>
        </w:rPr>
        <w:t>сля чого повинна бути видалена а</w:t>
      </w:r>
      <w:r w:rsidRPr="00C250AD">
        <w:rPr>
          <w:sz w:val="28"/>
          <w:szCs w:val="28"/>
        </w:rPr>
        <w:t>дміністратором Системи.</w:t>
      </w:r>
    </w:p>
    <w:p w14:paraId="62B25803" w14:textId="3D038E00" w:rsidR="00941361" w:rsidRPr="00C250AD" w:rsidRDefault="00941361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3.</w:t>
      </w:r>
      <w:r w:rsidR="005C335A" w:rsidRPr="00C250AD">
        <w:rPr>
          <w:sz w:val="28"/>
          <w:szCs w:val="28"/>
        </w:rPr>
        <w:t>5</w:t>
      </w:r>
      <w:r w:rsidRPr="00C250AD">
        <w:rPr>
          <w:sz w:val="28"/>
          <w:szCs w:val="28"/>
        </w:rPr>
        <w:t>.</w:t>
      </w:r>
      <w:r w:rsidR="00231B4E">
        <w:rPr>
          <w:sz w:val="28"/>
          <w:szCs w:val="28"/>
        </w:rPr>
        <w:t> </w:t>
      </w:r>
      <w:r w:rsidRPr="00C250AD">
        <w:rPr>
          <w:sz w:val="28"/>
          <w:szCs w:val="28"/>
        </w:rPr>
        <w:t>Відмова у доступі.</w:t>
      </w:r>
    </w:p>
    <w:p w14:paraId="6EE7509D" w14:textId="4DC01E88" w:rsidR="00F94DA9" w:rsidRPr="00C250AD" w:rsidRDefault="006B4EAA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3.</w:t>
      </w:r>
      <w:r w:rsidR="005C335A" w:rsidRPr="00C250AD">
        <w:rPr>
          <w:sz w:val="28"/>
          <w:szCs w:val="28"/>
        </w:rPr>
        <w:t>5</w:t>
      </w:r>
      <w:r w:rsidRPr="00C250AD">
        <w:rPr>
          <w:sz w:val="28"/>
          <w:szCs w:val="28"/>
        </w:rPr>
        <w:t>.1.</w:t>
      </w:r>
      <w:r w:rsidR="00231B4E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У доступі до Системи </w:t>
      </w:r>
      <w:r w:rsidR="00DC6C23" w:rsidRPr="00C250AD">
        <w:rPr>
          <w:sz w:val="28"/>
          <w:szCs w:val="28"/>
        </w:rPr>
        <w:t xml:space="preserve">посадовій (службовій) особі (користувачу) </w:t>
      </w:r>
      <w:r w:rsidR="00F94DA9" w:rsidRPr="00C250AD">
        <w:rPr>
          <w:sz w:val="28"/>
          <w:szCs w:val="28"/>
        </w:rPr>
        <w:t xml:space="preserve">може бути відмовлено в разі </w:t>
      </w:r>
      <w:r w:rsidR="00FF51AC" w:rsidRPr="00C250AD">
        <w:rPr>
          <w:sz w:val="28"/>
          <w:szCs w:val="28"/>
        </w:rPr>
        <w:t>недотримання вимог Регламенту</w:t>
      </w:r>
      <w:r w:rsidR="00DC6C23" w:rsidRPr="00C250AD">
        <w:rPr>
          <w:sz w:val="28"/>
          <w:szCs w:val="28"/>
        </w:rPr>
        <w:t>,</w:t>
      </w:r>
      <w:r w:rsidR="00FF51AC" w:rsidRPr="00C250AD">
        <w:rPr>
          <w:sz w:val="28"/>
          <w:szCs w:val="28"/>
        </w:rPr>
        <w:t xml:space="preserve"> в частині заповнення </w:t>
      </w:r>
      <w:r w:rsidR="00DC6C23" w:rsidRPr="00C250AD">
        <w:rPr>
          <w:sz w:val="28"/>
          <w:szCs w:val="28"/>
        </w:rPr>
        <w:t xml:space="preserve">та направлення розпоряднику Системи </w:t>
      </w:r>
      <w:r w:rsidR="00FF51AC" w:rsidRPr="00C250AD">
        <w:rPr>
          <w:sz w:val="28"/>
          <w:szCs w:val="28"/>
        </w:rPr>
        <w:t>заявки</w:t>
      </w:r>
      <w:r w:rsidR="00DC6C23" w:rsidRPr="00C250AD">
        <w:rPr>
          <w:sz w:val="28"/>
          <w:szCs w:val="28"/>
        </w:rPr>
        <w:t>,</w:t>
      </w:r>
      <w:r w:rsidR="00FF51AC" w:rsidRPr="00C250AD">
        <w:rPr>
          <w:sz w:val="28"/>
          <w:szCs w:val="28"/>
        </w:rPr>
        <w:t xml:space="preserve"> </w:t>
      </w:r>
      <w:r w:rsidR="00DC6C23" w:rsidRPr="00C250AD">
        <w:rPr>
          <w:sz w:val="28"/>
          <w:szCs w:val="28"/>
        </w:rPr>
        <w:t xml:space="preserve">згідно з додатком </w:t>
      </w:r>
      <w:r w:rsidR="0085466E">
        <w:rPr>
          <w:sz w:val="28"/>
          <w:szCs w:val="28"/>
        </w:rPr>
        <w:t>1</w:t>
      </w:r>
      <w:r w:rsidR="00DC6C23" w:rsidRPr="00C250AD">
        <w:rPr>
          <w:b/>
          <w:sz w:val="28"/>
          <w:szCs w:val="28"/>
        </w:rPr>
        <w:t>,</w:t>
      </w:r>
      <w:r w:rsidR="00DC6C23" w:rsidRPr="00C250AD">
        <w:rPr>
          <w:sz w:val="28"/>
          <w:szCs w:val="28"/>
        </w:rPr>
        <w:t xml:space="preserve"> </w:t>
      </w:r>
      <w:r w:rsidR="00F94DA9" w:rsidRPr="00C250AD">
        <w:rPr>
          <w:sz w:val="28"/>
          <w:szCs w:val="28"/>
        </w:rPr>
        <w:lastRenderedPageBreak/>
        <w:t xml:space="preserve">невідповідності статусу </w:t>
      </w:r>
      <w:r w:rsidR="00DC6C23" w:rsidRPr="00C250AD">
        <w:rPr>
          <w:sz w:val="28"/>
          <w:szCs w:val="28"/>
        </w:rPr>
        <w:t>посадової (службової) особи (</w:t>
      </w:r>
      <w:r w:rsidR="00F94DA9" w:rsidRPr="00C250AD">
        <w:rPr>
          <w:sz w:val="28"/>
          <w:szCs w:val="28"/>
        </w:rPr>
        <w:t>користувача</w:t>
      </w:r>
      <w:r w:rsidR="00DC6C23" w:rsidRPr="00C250AD">
        <w:rPr>
          <w:sz w:val="28"/>
          <w:szCs w:val="28"/>
        </w:rPr>
        <w:t>)</w:t>
      </w:r>
      <w:r w:rsidR="00F94DA9" w:rsidRPr="00C250AD">
        <w:rPr>
          <w:sz w:val="28"/>
          <w:szCs w:val="28"/>
        </w:rPr>
        <w:t xml:space="preserve"> нормам Положення</w:t>
      </w:r>
      <w:r w:rsidR="00DC6C23" w:rsidRPr="00C250AD">
        <w:rPr>
          <w:sz w:val="28"/>
          <w:szCs w:val="28"/>
        </w:rPr>
        <w:t>,</w:t>
      </w:r>
      <w:r w:rsidR="00F94DA9" w:rsidRPr="00C250AD">
        <w:rPr>
          <w:sz w:val="28"/>
          <w:szCs w:val="28"/>
        </w:rPr>
        <w:t xml:space="preserve"> Регламенту, відсутності технічної можливості та інше.</w:t>
      </w:r>
    </w:p>
    <w:p w14:paraId="662C8030" w14:textId="290D9DE1" w:rsidR="00C86B21" w:rsidRPr="00C250AD" w:rsidRDefault="006B4EAA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3.</w:t>
      </w:r>
      <w:r w:rsidR="005C335A" w:rsidRPr="00C250AD">
        <w:rPr>
          <w:sz w:val="28"/>
          <w:szCs w:val="28"/>
        </w:rPr>
        <w:t>5</w:t>
      </w:r>
      <w:r w:rsidRPr="00C250AD">
        <w:rPr>
          <w:sz w:val="28"/>
          <w:szCs w:val="28"/>
        </w:rPr>
        <w:t>.2.</w:t>
      </w:r>
      <w:r w:rsidR="00231B4E">
        <w:rPr>
          <w:sz w:val="28"/>
          <w:szCs w:val="28"/>
        </w:rPr>
        <w:t> </w:t>
      </w:r>
      <w:r w:rsidR="00C86B21" w:rsidRPr="00C250AD">
        <w:rPr>
          <w:sz w:val="28"/>
          <w:szCs w:val="28"/>
        </w:rPr>
        <w:t xml:space="preserve">У разі прийняття рішення про відмову у доступі до Системи, розпорядник протягом </w:t>
      </w:r>
      <w:r w:rsidR="00D5590B" w:rsidRPr="00C250AD">
        <w:rPr>
          <w:sz w:val="28"/>
          <w:szCs w:val="28"/>
        </w:rPr>
        <w:t xml:space="preserve">1 </w:t>
      </w:r>
      <w:r w:rsidR="00C86B21" w:rsidRPr="00C250AD">
        <w:rPr>
          <w:sz w:val="28"/>
          <w:szCs w:val="28"/>
        </w:rPr>
        <w:t>доби направляє службовий лист керівнику відповідного органу (підприємства, установи, організації), яким ініційовано надання доступу посадовій (службовій) особі (користувачу) з мотивованою відмовою у такому доступі та обґрунтуванням підстав для прийняття вказаного рішення.</w:t>
      </w:r>
    </w:p>
    <w:p w14:paraId="6DC7E8D5" w14:textId="77777777" w:rsidR="00F94DA9" w:rsidRPr="00C250AD" w:rsidRDefault="00F94DA9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93C23A0" w14:textId="4DD42C77" w:rsidR="00F94DA9" w:rsidRPr="00C250AD" w:rsidRDefault="007253AE" w:rsidP="0065365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250AD">
        <w:rPr>
          <w:sz w:val="28"/>
          <w:szCs w:val="28"/>
        </w:rPr>
        <w:t>4.</w:t>
      </w:r>
      <w:r w:rsidR="00231B4E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Правила користування Системою</w:t>
      </w:r>
    </w:p>
    <w:p w14:paraId="032F6880" w14:textId="77777777" w:rsidR="00F94DA9" w:rsidRPr="00C250AD" w:rsidRDefault="00F94DA9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DEE31A3" w14:textId="139D8273" w:rsidR="00F94DA9" w:rsidRPr="00C250AD" w:rsidRDefault="007253AE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4.1.</w:t>
      </w:r>
      <w:r w:rsidR="00231B4E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При роботі з Системою </w:t>
      </w:r>
      <w:r w:rsidR="00687FC9" w:rsidRPr="00C250AD">
        <w:rPr>
          <w:sz w:val="28"/>
          <w:szCs w:val="28"/>
        </w:rPr>
        <w:t>к</w:t>
      </w:r>
      <w:r w:rsidR="00F94DA9" w:rsidRPr="00C250AD">
        <w:rPr>
          <w:sz w:val="28"/>
          <w:szCs w:val="28"/>
        </w:rPr>
        <w:t>ористувач зобов</w:t>
      </w:r>
      <w:r w:rsidR="00653659">
        <w:rPr>
          <w:sz w:val="28"/>
          <w:szCs w:val="28"/>
        </w:rPr>
        <w:t>’</w:t>
      </w:r>
      <w:r w:rsidR="00F94DA9" w:rsidRPr="00C250AD">
        <w:rPr>
          <w:sz w:val="28"/>
          <w:szCs w:val="28"/>
        </w:rPr>
        <w:t>язаний:</w:t>
      </w:r>
    </w:p>
    <w:p w14:paraId="65F33A31" w14:textId="4607154E" w:rsidR="00F94DA9" w:rsidRPr="00C250AD" w:rsidRDefault="00622F3C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4.1</w:t>
      </w:r>
      <w:r w:rsidR="00687FC9" w:rsidRPr="00C250AD">
        <w:rPr>
          <w:sz w:val="28"/>
          <w:szCs w:val="28"/>
        </w:rPr>
        <w:t>.1.</w:t>
      </w:r>
      <w:r w:rsidR="00231B4E">
        <w:rPr>
          <w:sz w:val="28"/>
          <w:szCs w:val="28"/>
        </w:rPr>
        <w:t> </w:t>
      </w:r>
      <w:r w:rsidR="006015D7" w:rsidRPr="00C250AD">
        <w:rPr>
          <w:sz w:val="28"/>
          <w:szCs w:val="28"/>
        </w:rPr>
        <w:t xml:space="preserve">виконувати </w:t>
      </w:r>
      <w:r w:rsidR="00F94DA9" w:rsidRPr="00C250AD">
        <w:rPr>
          <w:sz w:val="28"/>
          <w:szCs w:val="28"/>
        </w:rPr>
        <w:t>вимоги Положення та цього Регламенту, з урахуванням вимог організації парольного захисту</w:t>
      </w:r>
      <w:r w:rsidR="006015D7">
        <w:rPr>
          <w:sz w:val="28"/>
          <w:szCs w:val="28"/>
        </w:rPr>
        <w:t>;</w:t>
      </w:r>
    </w:p>
    <w:p w14:paraId="3F0C4CEE" w14:textId="2B8E878F" w:rsidR="00F94DA9" w:rsidRPr="00C250AD" w:rsidRDefault="00622F3C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4.1</w:t>
      </w:r>
      <w:r w:rsidR="00687FC9" w:rsidRPr="00C250AD">
        <w:rPr>
          <w:sz w:val="28"/>
          <w:szCs w:val="28"/>
        </w:rPr>
        <w:t>.2.</w:t>
      </w:r>
      <w:r w:rsidR="00231B4E">
        <w:rPr>
          <w:sz w:val="28"/>
          <w:szCs w:val="28"/>
        </w:rPr>
        <w:t> </w:t>
      </w:r>
      <w:r w:rsidR="006015D7" w:rsidRPr="00C250AD">
        <w:rPr>
          <w:sz w:val="28"/>
          <w:szCs w:val="28"/>
        </w:rPr>
        <w:t xml:space="preserve">використовувати </w:t>
      </w:r>
      <w:r w:rsidR="00F94DA9" w:rsidRPr="00C250AD">
        <w:rPr>
          <w:sz w:val="28"/>
          <w:szCs w:val="28"/>
        </w:rPr>
        <w:t>отриману з Системи інформацію відповідно до заявленої мети та виключно у службових цілях</w:t>
      </w:r>
      <w:r w:rsidR="006015D7">
        <w:rPr>
          <w:sz w:val="28"/>
          <w:szCs w:val="28"/>
        </w:rPr>
        <w:t>;</w:t>
      </w:r>
    </w:p>
    <w:p w14:paraId="55F02C36" w14:textId="42206494" w:rsidR="00F94DA9" w:rsidRPr="00C250AD" w:rsidRDefault="00622F3C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4.1</w:t>
      </w:r>
      <w:r w:rsidR="00687FC9" w:rsidRPr="00C250AD">
        <w:rPr>
          <w:sz w:val="28"/>
          <w:szCs w:val="28"/>
        </w:rPr>
        <w:t>.3.</w:t>
      </w:r>
      <w:r w:rsidR="00231B4E">
        <w:rPr>
          <w:sz w:val="28"/>
          <w:szCs w:val="28"/>
        </w:rPr>
        <w:t> </w:t>
      </w:r>
      <w:r w:rsidR="006015D7" w:rsidRPr="00C250AD">
        <w:rPr>
          <w:sz w:val="28"/>
          <w:szCs w:val="28"/>
        </w:rPr>
        <w:t xml:space="preserve">самостійно </w:t>
      </w:r>
      <w:r w:rsidR="00F94DA9" w:rsidRPr="00C250AD">
        <w:rPr>
          <w:sz w:val="28"/>
          <w:szCs w:val="28"/>
        </w:rPr>
        <w:t>змінювати пароль на доступ до Системи, з дотриманням вимог організації парольного захисту, викладених в розділ</w:t>
      </w:r>
      <w:r w:rsidR="006015D7">
        <w:rPr>
          <w:sz w:val="28"/>
          <w:szCs w:val="28"/>
        </w:rPr>
        <w:t>і</w:t>
      </w:r>
      <w:r w:rsidR="00F94DA9" w:rsidRPr="00C250AD">
        <w:rPr>
          <w:sz w:val="28"/>
          <w:szCs w:val="28"/>
        </w:rPr>
        <w:t xml:space="preserve"> </w:t>
      </w:r>
      <w:r w:rsidR="0085466E">
        <w:rPr>
          <w:sz w:val="28"/>
          <w:szCs w:val="28"/>
        </w:rPr>
        <w:t>9</w:t>
      </w:r>
      <w:r w:rsidR="00F94DA9" w:rsidRPr="00C250AD">
        <w:rPr>
          <w:sz w:val="28"/>
          <w:szCs w:val="28"/>
        </w:rPr>
        <w:t xml:space="preserve"> цього Регламенту</w:t>
      </w:r>
      <w:r w:rsidR="006015D7">
        <w:rPr>
          <w:sz w:val="28"/>
          <w:szCs w:val="28"/>
        </w:rPr>
        <w:t>.</w:t>
      </w:r>
    </w:p>
    <w:p w14:paraId="79DD0714" w14:textId="1B8616D8" w:rsidR="00F94DA9" w:rsidRPr="00C250AD" w:rsidRDefault="00650B50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4.2</w:t>
      </w:r>
      <w:r w:rsidR="00687FC9" w:rsidRPr="00C250AD">
        <w:rPr>
          <w:sz w:val="28"/>
          <w:szCs w:val="28"/>
        </w:rPr>
        <w:t>.</w:t>
      </w:r>
      <w:r w:rsidR="00231B4E">
        <w:rPr>
          <w:sz w:val="28"/>
          <w:szCs w:val="28"/>
        </w:rPr>
        <w:t> </w:t>
      </w:r>
      <w:r w:rsidR="006015D7" w:rsidRPr="00C250AD">
        <w:rPr>
          <w:sz w:val="28"/>
          <w:szCs w:val="28"/>
        </w:rPr>
        <w:t xml:space="preserve">При </w:t>
      </w:r>
      <w:r w:rsidR="00687FC9" w:rsidRPr="00C250AD">
        <w:rPr>
          <w:sz w:val="28"/>
          <w:szCs w:val="28"/>
        </w:rPr>
        <w:t>роботі з Системою к</w:t>
      </w:r>
      <w:r w:rsidR="00F94DA9" w:rsidRPr="00C250AD">
        <w:rPr>
          <w:sz w:val="28"/>
          <w:szCs w:val="28"/>
        </w:rPr>
        <w:t>ористувачу забороняється:</w:t>
      </w:r>
    </w:p>
    <w:p w14:paraId="2F6586F3" w14:textId="639AA5E8" w:rsidR="00F94DA9" w:rsidRPr="00C250AD" w:rsidRDefault="00650B50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4.2</w:t>
      </w:r>
      <w:r w:rsidR="00687FC9" w:rsidRPr="00C250AD">
        <w:rPr>
          <w:sz w:val="28"/>
          <w:szCs w:val="28"/>
        </w:rPr>
        <w:t>.1.</w:t>
      </w:r>
      <w:r w:rsidR="00231B4E">
        <w:rPr>
          <w:sz w:val="28"/>
          <w:szCs w:val="28"/>
        </w:rPr>
        <w:t> </w:t>
      </w:r>
      <w:r w:rsidR="006015D7" w:rsidRPr="00C250AD">
        <w:rPr>
          <w:sz w:val="28"/>
          <w:szCs w:val="28"/>
        </w:rPr>
        <w:t xml:space="preserve">поширювати </w:t>
      </w:r>
      <w:r w:rsidR="00F94DA9" w:rsidRPr="00C250AD">
        <w:rPr>
          <w:sz w:val="28"/>
          <w:szCs w:val="28"/>
        </w:rPr>
        <w:t>(або розголошувати</w:t>
      </w:r>
      <w:r w:rsidR="00687FC9" w:rsidRPr="00C250AD">
        <w:rPr>
          <w:sz w:val="28"/>
          <w:szCs w:val="28"/>
        </w:rPr>
        <w:t xml:space="preserve">) власні засоби ідентифікації у </w:t>
      </w:r>
      <w:r w:rsidR="00F94DA9" w:rsidRPr="00C250AD">
        <w:rPr>
          <w:sz w:val="28"/>
          <w:szCs w:val="28"/>
        </w:rPr>
        <w:t>Системі іншим особам</w:t>
      </w:r>
      <w:r w:rsidR="006015D7">
        <w:rPr>
          <w:sz w:val="28"/>
          <w:szCs w:val="28"/>
        </w:rPr>
        <w:t>;</w:t>
      </w:r>
    </w:p>
    <w:p w14:paraId="64F6D558" w14:textId="03CBA13D" w:rsidR="00F94DA9" w:rsidRPr="00C250AD" w:rsidRDefault="00650B50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4.2</w:t>
      </w:r>
      <w:r w:rsidR="00687FC9" w:rsidRPr="00C250AD">
        <w:rPr>
          <w:sz w:val="28"/>
          <w:szCs w:val="28"/>
        </w:rPr>
        <w:t>.2.</w:t>
      </w:r>
      <w:r w:rsidR="00231B4E">
        <w:rPr>
          <w:sz w:val="28"/>
          <w:szCs w:val="28"/>
        </w:rPr>
        <w:t> </w:t>
      </w:r>
      <w:r w:rsidR="006015D7" w:rsidRPr="00C250AD">
        <w:rPr>
          <w:sz w:val="28"/>
          <w:szCs w:val="28"/>
        </w:rPr>
        <w:t xml:space="preserve">допускати </w:t>
      </w:r>
      <w:r w:rsidR="00F94DA9" w:rsidRPr="00C250AD">
        <w:rPr>
          <w:sz w:val="28"/>
          <w:szCs w:val="28"/>
        </w:rPr>
        <w:t>користування власними засобами ідентифікації у Системі іншими особами</w:t>
      </w:r>
      <w:r w:rsidR="006015D7">
        <w:rPr>
          <w:sz w:val="28"/>
          <w:szCs w:val="28"/>
        </w:rPr>
        <w:t>;</w:t>
      </w:r>
    </w:p>
    <w:p w14:paraId="6C636C3B" w14:textId="6224BDAF" w:rsidR="00F94DA9" w:rsidRPr="00C250AD" w:rsidRDefault="00650B50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4.2</w:t>
      </w:r>
      <w:r w:rsidR="00687FC9" w:rsidRPr="00C250AD">
        <w:rPr>
          <w:sz w:val="28"/>
          <w:szCs w:val="28"/>
        </w:rPr>
        <w:t>.3.</w:t>
      </w:r>
      <w:r w:rsidR="00231B4E">
        <w:rPr>
          <w:sz w:val="28"/>
          <w:szCs w:val="28"/>
        </w:rPr>
        <w:t> </w:t>
      </w:r>
      <w:r w:rsidR="006015D7" w:rsidRPr="00C250AD">
        <w:rPr>
          <w:sz w:val="28"/>
          <w:szCs w:val="28"/>
        </w:rPr>
        <w:t xml:space="preserve">здійснювати </w:t>
      </w:r>
      <w:r w:rsidR="00F94DA9" w:rsidRPr="00C250AD">
        <w:rPr>
          <w:sz w:val="28"/>
          <w:szCs w:val="28"/>
        </w:rPr>
        <w:t>дії у Системі від чужого імені</w:t>
      </w:r>
      <w:r w:rsidR="006015D7">
        <w:rPr>
          <w:sz w:val="28"/>
          <w:szCs w:val="28"/>
        </w:rPr>
        <w:t>;</w:t>
      </w:r>
    </w:p>
    <w:p w14:paraId="3D3BF66A" w14:textId="3F74A70E" w:rsidR="00F94DA9" w:rsidRPr="00C250AD" w:rsidRDefault="00650B50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4.2</w:t>
      </w:r>
      <w:r w:rsidR="00687FC9" w:rsidRPr="00C250AD">
        <w:rPr>
          <w:sz w:val="28"/>
          <w:szCs w:val="28"/>
        </w:rPr>
        <w:t>.4.</w:t>
      </w:r>
      <w:r w:rsidR="00231B4E">
        <w:rPr>
          <w:sz w:val="28"/>
          <w:szCs w:val="28"/>
        </w:rPr>
        <w:t> </w:t>
      </w:r>
      <w:r w:rsidR="006015D7" w:rsidRPr="00C250AD">
        <w:rPr>
          <w:sz w:val="28"/>
          <w:szCs w:val="28"/>
        </w:rPr>
        <w:t xml:space="preserve">зберігати </w:t>
      </w:r>
      <w:r w:rsidR="00F94DA9" w:rsidRPr="00C250AD">
        <w:rPr>
          <w:sz w:val="28"/>
          <w:szCs w:val="28"/>
        </w:rPr>
        <w:t>пароль у загальнодоступному місці</w:t>
      </w:r>
      <w:r w:rsidR="006015D7">
        <w:rPr>
          <w:sz w:val="28"/>
          <w:szCs w:val="28"/>
        </w:rPr>
        <w:t>;</w:t>
      </w:r>
    </w:p>
    <w:p w14:paraId="40691866" w14:textId="3D517978" w:rsidR="00F94DA9" w:rsidRPr="00C250AD" w:rsidRDefault="00650B50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4.2</w:t>
      </w:r>
      <w:r w:rsidR="00687FC9" w:rsidRPr="00C250AD">
        <w:rPr>
          <w:sz w:val="28"/>
          <w:szCs w:val="28"/>
        </w:rPr>
        <w:t>.5.</w:t>
      </w:r>
      <w:r w:rsidR="00231B4E">
        <w:rPr>
          <w:sz w:val="28"/>
          <w:szCs w:val="28"/>
        </w:rPr>
        <w:t> </w:t>
      </w:r>
      <w:r w:rsidR="006015D7" w:rsidRPr="00C250AD">
        <w:rPr>
          <w:sz w:val="28"/>
          <w:szCs w:val="28"/>
        </w:rPr>
        <w:t xml:space="preserve">використовувати </w:t>
      </w:r>
      <w:r w:rsidR="005B4354" w:rsidRPr="00C250AD">
        <w:rPr>
          <w:sz w:val="28"/>
          <w:szCs w:val="28"/>
        </w:rPr>
        <w:t>для ав</w:t>
      </w:r>
      <w:r w:rsidR="00F94DA9" w:rsidRPr="00C250AD">
        <w:rPr>
          <w:sz w:val="28"/>
          <w:szCs w:val="28"/>
        </w:rPr>
        <w:t>тентифікації чужі облікові дані (</w:t>
      </w:r>
      <w:r w:rsidR="008950EC" w:rsidRPr="00C250AD">
        <w:rPr>
          <w:sz w:val="28"/>
          <w:szCs w:val="28"/>
        </w:rPr>
        <w:t>ім</w:t>
      </w:r>
      <w:r w:rsidR="00653659">
        <w:rPr>
          <w:sz w:val="28"/>
          <w:szCs w:val="28"/>
        </w:rPr>
        <w:t>’</w:t>
      </w:r>
      <w:r w:rsidR="008950EC" w:rsidRPr="00C250AD">
        <w:rPr>
          <w:sz w:val="28"/>
          <w:szCs w:val="28"/>
        </w:rPr>
        <w:t>я</w:t>
      </w:r>
      <w:r w:rsidR="00F94DA9" w:rsidRPr="00C250AD">
        <w:rPr>
          <w:sz w:val="28"/>
          <w:szCs w:val="28"/>
        </w:rPr>
        <w:t xml:space="preserve"> </w:t>
      </w:r>
      <w:r w:rsidR="00687FC9" w:rsidRPr="00C250AD">
        <w:rPr>
          <w:sz w:val="28"/>
          <w:szCs w:val="28"/>
        </w:rPr>
        <w:t>к</w:t>
      </w:r>
      <w:r w:rsidR="00F94DA9" w:rsidRPr="00C250AD">
        <w:rPr>
          <w:sz w:val="28"/>
          <w:szCs w:val="28"/>
        </w:rPr>
        <w:t>ористувача і пароль) або програми для їх підбору або злому</w:t>
      </w:r>
      <w:r w:rsidR="006015D7">
        <w:rPr>
          <w:sz w:val="28"/>
          <w:szCs w:val="28"/>
        </w:rPr>
        <w:t>;</w:t>
      </w:r>
    </w:p>
    <w:p w14:paraId="1AD9DD5E" w14:textId="44455CD9" w:rsidR="00F94DA9" w:rsidRPr="00C250AD" w:rsidRDefault="00650B50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4.2</w:t>
      </w:r>
      <w:r w:rsidR="00687FC9" w:rsidRPr="00C250AD">
        <w:rPr>
          <w:sz w:val="28"/>
          <w:szCs w:val="28"/>
        </w:rPr>
        <w:t>.6.</w:t>
      </w:r>
      <w:r w:rsidR="00231B4E">
        <w:rPr>
          <w:sz w:val="28"/>
          <w:szCs w:val="28"/>
        </w:rPr>
        <w:t> </w:t>
      </w:r>
      <w:r w:rsidR="006015D7" w:rsidRPr="00C250AD">
        <w:rPr>
          <w:sz w:val="28"/>
          <w:szCs w:val="28"/>
        </w:rPr>
        <w:t xml:space="preserve">передавати </w:t>
      </w:r>
      <w:r w:rsidR="00F94DA9" w:rsidRPr="00C250AD">
        <w:rPr>
          <w:sz w:val="28"/>
          <w:szCs w:val="28"/>
        </w:rPr>
        <w:t>інформацію третій стороні, крім випадків, передбачених законом.</w:t>
      </w:r>
    </w:p>
    <w:p w14:paraId="1AB367E8" w14:textId="77777777" w:rsidR="00653659" w:rsidRDefault="00650B50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C250AD">
        <w:rPr>
          <w:sz w:val="28"/>
          <w:szCs w:val="28"/>
        </w:rPr>
        <w:t>4.3.</w:t>
      </w:r>
      <w:r w:rsidR="00231B4E">
        <w:rPr>
          <w:sz w:val="28"/>
          <w:szCs w:val="28"/>
        </w:rPr>
        <w:t> </w:t>
      </w:r>
      <w:r w:rsidR="00622F3C" w:rsidRPr="00C250AD">
        <w:rPr>
          <w:sz w:val="28"/>
          <w:szCs w:val="28"/>
        </w:rPr>
        <w:t xml:space="preserve">На письмовий запит керівника органу (підприємства, установи, організації) користувача на адресу адміністратора Системи, останнім може бути наданий аналіз дій підпорядкованого запитувачу користувача, що </w:t>
      </w:r>
      <w:r w:rsidR="00622F3C" w:rsidRPr="00C250AD">
        <w:rPr>
          <w:sz w:val="28"/>
          <w:szCs w:val="28"/>
          <w:bdr w:val="none" w:sz="0" w:space="0" w:color="auto" w:frame="1"/>
        </w:rPr>
        <w:t>має доступ до Системи, або користувача, доступ до Системи якого припинено.</w:t>
      </w:r>
    </w:p>
    <w:p w14:paraId="6799FDC3" w14:textId="6FA5E501" w:rsidR="00B50DF0" w:rsidRPr="00C250AD" w:rsidRDefault="00B50DF0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26B2211" w14:textId="6350A55A" w:rsidR="00F94DA9" w:rsidRPr="00C250AD" w:rsidRDefault="007E4AAA" w:rsidP="0065365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250AD">
        <w:rPr>
          <w:sz w:val="28"/>
          <w:szCs w:val="28"/>
        </w:rPr>
        <w:t>5.</w:t>
      </w:r>
      <w:r w:rsidR="00231B4E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Суб</w:t>
      </w:r>
      <w:r w:rsidR="00653659">
        <w:rPr>
          <w:sz w:val="28"/>
          <w:szCs w:val="28"/>
        </w:rPr>
        <w:t>’</w:t>
      </w:r>
      <w:r w:rsidR="00F94DA9" w:rsidRPr="00C250AD">
        <w:rPr>
          <w:sz w:val="28"/>
          <w:szCs w:val="28"/>
        </w:rPr>
        <w:t xml:space="preserve">єкти </w:t>
      </w:r>
      <w:r w:rsidR="005C62A4" w:rsidRPr="00C250AD">
        <w:rPr>
          <w:sz w:val="28"/>
          <w:szCs w:val="28"/>
        </w:rPr>
        <w:t xml:space="preserve">та порядок </w:t>
      </w:r>
      <w:r w:rsidR="00F94DA9" w:rsidRPr="00C250AD">
        <w:rPr>
          <w:sz w:val="28"/>
          <w:szCs w:val="28"/>
        </w:rPr>
        <w:t>отримання інформації з Системи</w:t>
      </w:r>
    </w:p>
    <w:p w14:paraId="551DE9D5" w14:textId="77777777" w:rsidR="00F94DA9" w:rsidRPr="00C250AD" w:rsidRDefault="00F94DA9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0E866D5" w14:textId="7EE07EAD" w:rsidR="00090BE1" w:rsidRPr="00C250AD" w:rsidRDefault="00154C0E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5.1.</w:t>
      </w:r>
      <w:r w:rsidR="00231B4E">
        <w:rPr>
          <w:sz w:val="28"/>
          <w:szCs w:val="28"/>
        </w:rPr>
        <w:t> </w:t>
      </w:r>
      <w:r w:rsidRPr="00C250AD">
        <w:rPr>
          <w:sz w:val="28"/>
          <w:szCs w:val="28"/>
        </w:rPr>
        <w:t>Суб</w:t>
      </w:r>
      <w:r w:rsidR="00653659">
        <w:rPr>
          <w:sz w:val="28"/>
          <w:szCs w:val="28"/>
        </w:rPr>
        <w:t>’</w:t>
      </w:r>
      <w:r w:rsidRPr="00C250AD">
        <w:rPr>
          <w:sz w:val="28"/>
          <w:szCs w:val="28"/>
        </w:rPr>
        <w:t>єкти отримання інформації з Системи.</w:t>
      </w:r>
    </w:p>
    <w:p w14:paraId="11CFF063" w14:textId="210BD8B0" w:rsidR="00090BE1" w:rsidRPr="00C250AD" w:rsidRDefault="00154C0E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5.1.1.</w:t>
      </w:r>
      <w:r w:rsidR="00231B4E">
        <w:rPr>
          <w:sz w:val="28"/>
          <w:szCs w:val="28"/>
        </w:rPr>
        <w:t> </w:t>
      </w:r>
      <w:r w:rsidRPr="00C250AD">
        <w:rPr>
          <w:sz w:val="28"/>
          <w:szCs w:val="28"/>
        </w:rPr>
        <w:t>Запитувачами інформації з Системи, які мають право у встановленому законодавством та Положенням порядку отримувати з Системи інформаційний продукт (інформацію), є юридичні та фізичні особи.</w:t>
      </w:r>
    </w:p>
    <w:p w14:paraId="344343BB" w14:textId="1A7C2490" w:rsidR="00090BE1" w:rsidRPr="00C250AD" w:rsidRDefault="00154C0E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5.1.2.</w:t>
      </w:r>
      <w:r w:rsidR="00231B4E">
        <w:rPr>
          <w:sz w:val="28"/>
          <w:szCs w:val="28"/>
        </w:rPr>
        <w:t> </w:t>
      </w:r>
      <w:r w:rsidRPr="00C250AD">
        <w:rPr>
          <w:sz w:val="28"/>
          <w:szCs w:val="28"/>
        </w:rPr>
        <w:t>Юридичним особам інформація з Системи може бути надана про об</w:t>
      </w:r>
      <w:r w:rsidR="00653659">
        <w:rPr>
          <w:sz w:val="28"/>
          <w:szCs w:val="28"/>
        </w:rPr>
        <w:t>’</w:t>
      </w:r>
      <w:r w:rsidRPr="00C250AD">
        <w:rPr>
          <w:sz w:val="28"/>
          <w:szCs w:val="28"/>
        </w:rPr>
        <w:t>єкти права власності юридичної особи (при наявності підтвердження права власності) або в інших випадках, передбачених чинним законодавством.</w:t>
      </w:r>
    </w:p>
    <w:p w14:paraId="7F36D2D8" w14:textId="5B438568" w:rsidR="00F94DA9" w:rsidRPr="00C250AD" w:rsidRDefault="00154C0E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5.1.3.</w:t>
      </w:r>
      <w:r w:rsidR="00231B4E">
        <w:rPr>
          <w:sz w:val="28"/>
          <w:szCs w:val="28"/>
        </w:rPr>
        <w:t> </w:t>
      </w:r>
      <w:r w:rsidRPr="00C250AD">
        <w:rPr>
          <w:sz w:val="28"/>
          <w:szCs w:val="28"/>
        </w:rPr>
        <w:t>Фізичним особам інформація з Системи може бути надана про об</w:t>
      </w:r>
      <w:r w:rsidR="00653659">
        <w:rPr>
          <w:sz w:val="28"/>
          <w:szCs w:val="28"/>
        </w:rPr>
        <w:t>’</w:t>
      </w:r>
      <w:r w:rsidRPr="00C250AD">
        <w:rPr>
          <w:sz w:val="28"/>
          <w:szCs w:val="28"/>
        </w:rPr>
        <w:t>єкти права власності фізичної особи (при наявності підтвердження права власності) або в інших випадках, передбачених чинним законодавством.</w:t>
      </w:r>
    </w:p>
    <w:p w14:paraId="7543A6F2" w14:textId="30C114B8" w:rsidR="00F94DA9" w:rsidRPr="00C250AD" w:rsidRDefault="005176CC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lastRenderedPageBreak/>
        <w:t>5.2.</w:t>
      </w:r>
      <w:r w:rsidR="00231B4E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Порядок звернення за отриманням інформації з Системи.</w:t>
      </w:r>
    </w:p>
    <w:p w14:paraId="3F688322" w14:textId="49FC7F7D" w:rsidR="00ED5913" w:rsidRPr="00C250AD" w:rsidRDefault="00ED5913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5.2.1.</w:t>
      </w:r>
      <w:r w:rsidR="00231B4E">
        <w:rPr>
          <w:sz w:val="28"/>
          <w:szCs w:val="28"/>
        </w:rPr>
        <w:t> </w:t>
      </w:r>
      <w:r w:rsidR="00B50DF0" w:rsidRPr="00C250AD">
        <w:rPr>
          <w:sz w:val="28"/>
          <w:szCs w:val="28"/>
        </w:rPr>
        <w:t xml:space="preserve">Для отримання інформації з Системи запитувач надсилає до розпорядника </w:t>
      </w:r>
      <w:r w:rsidR="00B50DF0" w:rsidRPr="009F76AB">
        <w:rPr>
          <w:sz w:val="28"/>
          <w:szCs w:val="28"/>
        </w:rPr>
        <w:t>або користувача з розширеним рівнем доступу (за умови, що користувач</w:t>
      </w:r>
      <w:r w:rsidR="0085466E" w:rsidRPr="009F76AB">
        <w:rPr>
          <w:sz w:val="28"/>
          <w:szCs w:val="28"/>
        </w:rPr>
        <w:t xml:space="preserve"> </w:t>
      </w:r>
      <w:r w:rsidR="00B50DF0" w:rsidRPr="009F76AB">
        <w:rPr>
          <w:sz w:val="28"/>
          <w:szCs w:val="28"/>
        </w:rPr>
        <w:t>та запитувач інформації є посадовими особами однієї організації, установи, підприємства), запит</w:t>
      </w:r>
      <w:r w:rsidR="009F76AB" w:rsidRPr="009F76AB">
        <w:rPr>
          <w:sz w:val="28"/>
          <w:szCs w:val="28"/>
        </w:rPr>
        <w:t xml:space="preserve"> </w:t>
      </w:r>
      <w:r w:rsidR="009F76AB" w:rsidRPr="00C250AD">
        <w:rPr>
          <w:sz w:val="28"/>
          <w:szCs w:val="28"/>
        </w:rPr>
        <w:t>про отримання інформації з комплексної системи</w:t>
      </w:r>
      <w:r w:rsidR="009F76AB">
        <w:rPr>
          <w:sz w:val="28"/>
          <w:szCs w:val="28"/>
        </w:rPr>
        <w:t xml:space="preserve"> </w:t>
      </w:r>
      <w:r w:rsidR="009F76AB" w:rsidRPr="00C250AD">
        <w:rPr>
          <w:sz w:val="28"/>
          <w:szCs w:val="28"/>
        </w:rPr>
        <w:t>відеоспостереження «Безпечне місто Миколаїв»</w:t>
      </w:r>
      <w:r w:rsidR="009F76AB">
        <w:rPr>
          <w:sz w:val="28"/>
          <w:szCs w:val="28"/>
        </w:rPr>
        <w:t xml:space="preserve"> (далі – запит)</w:t>
      </w:r>
      <w:r w:rsidR="00B50DF0" w:rsidRPr="009F76AB">
        <w:rPr>
          <w:sz w:val="28"/>
          <w:szCs w:val="28"/>
        </w:rPr>
        <w:t>, форма якого наведена в додатку</w:t>
      </w:r>
      <w:r w:rsidR="009F76AB">
        <w:rPr>
          <w:sz w:val="28"/>
          <w:szCs w:val="28"/>
        </w:rPr>
        <w:t xml:space="preserve"> </w:t>
      </w:r>
      <w:r w:rsidR="0085466E" w:rsidRPr="009F76AB">
        <w:rPr>
          <w:sz w:val="28"/>
          <w:szCs w:val="28"/>
        </w:rPr>
        <w:t>2</w:t>
      </w:r>
      <w:r w:rsidR="00B50DF0" w:rsidRPr="009F76AB">
        <w:rPr>
          <w:sz w:val="28"/>
          <w:szCs w:val="28"/>
        </w:rPr>
        <w:t>.</w:t>
      </w:r>
    </w:p>
    <w:p w14:paraId="277B7483" w14:textId="4114DF76" w:rsidR="00F94DA9" w:rsidRPr="00C250AD" w:rsidRDefault="00ED5913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5.2.2.</w:t>
      </w:r>
      <w:r w:rsidR="00231B4E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Розпорядник Системи </w:t>
      </w:r>
      <w:r w:rsidR="00BA657D" w:rsidRPr="00C250AD">
        <w:rPr>
          <w:sz w:val="28"/>
          <w:szCs w:val="28"/>
        </w:rPr>
        <w:t xml:space="preserve">(у визначених випадках </w:t>
      </w:r>
      <w:r w:rsidR="009C0BAD" w:rsidRPr="00C250AD">
        <w:rPr>
          <w:sz w:val="28"/>
          <w:szCs w:val="28"/>
        </w:rPr>
        <w:t>–</w:t>
      </w:r>
      <w:r w:rsidR="00623E12" w:rsidRPr="00C250AD">
        <w:rPr>
          <w:sz w:val="28"/>
          <w:szCs w:val="28"/>
        </w:rPr>
        <w:t xml:space="preserve"> </w:t>
      </w:r>
      <w:r w:rsidR="00BA657D" w:rsidRPr="00C250AD">
        <w:rPr>
          <w:sz w:val="28"/>
          <w:szCs w:val="28"/>
        </w:rPr>
        <w:t xml:space="preserve">користувач з </w:t>
      </w:r>
      <w:r w:rsidR="00543261" w:rsidRPr="00C250AD">
        <w:rPr>
          <w:sz w:val="28"/>
          <w:szCs w:val="28"/>
        </w:rPr>
        <w:t>розширеним</w:t>
      </w:r>
      <w:r w:rsidR="00BA657D" w:rsidRPr="00C250AD">
        <w:rPr>
          <w:sz w:val="28"/>
          <w:szCs w:val="28"/>
        </w:rPr>
        <w:t xml:space="preserve"> рівнем доступу) </w:t>
      </w:r>
      <w:r w:rsidR="00F94DA9" w:rsidRPr="00C250AD">
        <w:rPr>
          <w:sz w:val="28"/>
          <w:szCs w:val="28"/>
        </w:rPr>
        <w:t xml:space="preserve">у термін до </w:t>
      </w:r>
      <w:r w:rsidR="00D5590B" w:rsidRPr="00C250AD">
        <w:rPr>
          <w:sz w:val="28"/>
          <w:szCs w:val="28"/>
        </w:rPr>
        <w:t>5</w:t>
      </w:r>
      <w:r w:rsidR="00F94DA9" w:rsidRPr="00C250AD">
        <w:rPr>
          <w:sz w:val="28"/>
          <w:szCs w:val="28"/>
        </w:rPr>
        <w:t xml:space="preserve"> робочих днів розглядає запит та у разі наявності підстав</w:t>
      </w:r>
      <w:r w:rsidR="005C62A4" w:rsidRPr="00C250AD">
        <w:rPr>
          <w:sz w:val="28"/>
          <w:szCs w:val="28"/>
        </w:rPr>
        <w:t xml:space="preserve"> надає інформацію запитувачу.</w:t>
      </w:r>
    </w:p>
    <w:p w14:paraId="4631922B" w14:textId="10624EF0" w:rsidR="00F94DA9" w:rsidRPr="00C250AD" w:rsidRDefault="00082ADC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C250AD">
        <w:rPr>
          <w:sz w:val="28"/>
          <w:szCs w:val="28"/>
        </w:rPr>
        <w:t>5.2.3.</w:t>
      </w:r>
      <w:r w:rsidR="00653659">
        <w:rPr>
          <w:sz w:val="28"/>
          <w:szCs w:val="28"/>
        </w:rPr>
        <w:t> </w:t>
      </w:r>
      <w:r w:rsidR="00B50DF0" w:rsidRPr="00C250AD">
        <w:rPr>
          <w:sz w:val="28"/>
          <w:szCs w:val="28"/>
        </w:rPr>
        <w:t>Інформація з камер відеоспостереження, надана адміністратором Системи на запит, обліковується та зберігається протягом 1 року.</w:t>
      </w:r>
    </w:p>
    <w:p w14:paraId="6197EFD6" w14:textId="5AF74759" w:rsidR="00B50DF0" w:rsidRPr="00C250AD" w:rsidRDefault="00B50DF0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C250AD">
        <w:rPr>
          <w:sz w:val="28"/>
          <w:szCs w:val="28"/>
          <w:lang w:val="ru-RU"/>
        </w:rPr>
        <w:t>5.2.4.</w:t>
      </w:r>
      <w:r w:rsidR="00653659">
        <w:rPr>
          <w:sz w:val="28"/>
          <w:szCs w:val="28"/>
          <w:lang w:val="ru-RU"/>
        </w:rPr>
        <w:t> </w:t>
      </w:r>
      <w:r w:rsidRPr="00C250AD">
        <w:rPr>
          <w:sz w:val="28"/>
          <w:szCs w:val="28"/>
        </w:rPr>
        <w:t>Порядок обліку та зберігання даних, сформованих і наданих користувачем з розширеним рівнем доступу на виконання запиту, може бути регламентований внутрішніми розпорядчими документами підприємства, установи або організації.</w:t>
      </w:r>
    </w:p>
    <w:p w14:paraId="76C14785" w14:textId="5EDD42CA" w:rsidR="00F94DA9" w:rsidRPr="00C250AD" w:rsidRDefault="00082ADC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5.2.</w:t>
      </w:r>
      <w:r w:rsidR="00B50DF0" w:rsidRPr="00C250AD">
        <w:rPr>
          <w:sz w:val="28"/>
          <w:szCs w:val="28"/>
        </w:rPr>
        <w:t>5</w:t>
      </w:r>
      <w:r w:rsidRPr="00C250AD">
        <w:rPr>
          <w:sz w:val="28"/>
          <w:szCs w:val="28"/>
        </w:rPr>
        <w:t>.</w:t>
      </w:r>
      <w:r w:rsidR="00231B4E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У разі відсутності підстав або технічної можливості для надання інформації з Системи </w:t>
      </w:r>
      <w:r w:rsidR="00BA657D" w:rsidRPr="00C250AD">
        <w:rPr>
          <w:sz w:val="28"/>
          <w:szCs w:val="28"/>
        </w:rPr>
        <w:t xml:space="preserve">розпорядник Системи (у визначених випадках </w:t>
      </w:r>
      <w:r w:rsidR="009C0BAD" w:rsidRPr="00C250AD">
        <w:rPr>
          <w:sz w:val="28"/>
          <w:szCs w:val="28"/>
        </w:rPr>
        <w:t>–</w:t>
      </w:r>
      <w:r w:rsidR="00623E12" w:rsidRPr="00C250AD">
        <w:rPr>
          <w:sz w:val="28"/>
          <w:szCs w:val="28"/>
        </w:rPr>
        <w:t xml:space="preserve"> </w:t>
      </w:r>
      <w:r w:rsidR="00BA657D" w:rsidRPr="00C250AD">
        <w:rPr>
          <w:sz w:val="28"/>
          <w:szCs w:val="28"/>
        </w:rPr>
        <w:t xml:space="preserve">користувач з </w:t>
      </w:r>
      <w:r w:rsidR="005C62A4" w:rsidRPr="00C250AD">
        <w:rPr>
          <w:sz w:val="28"/>
          <w:szCs w:val="28"/>
        </w:rPr>
        <w:t>розширеним</w:t>
      </w:r>
      <w:r w:rsidR="00BA657D" w:rsidRPr="00C250AD">
        <w:rPr>
          <w:sz w:val="28"/>
          <w:szCs w:val="28"/>
        </w:rPr>
        <w:t xml:space="preserve"> рівнем доступу)</w:t>
      </w:r>
      <w:r w:rsidR="00F94DA9" w:rsidRPr="00C250AD">
        <w:rPr>
          <w:sz w:val="28"/>
          <w:szCs w:val="28"/>
        </w:rPr>
        <w:t xml:space="preserve"> відмовляє запитувачу, про що повідомляє його письмово.</w:t>
      </w:r>
    </w:p>
    <w:p w14:paraId="4B932473" w14:textId="54E4FE9B" w:rsidR="005C62A4" w:rsidRDefault="00082ADC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5.3.</w:t>
      </w:r>
      <w:r w:rsidR="00231B4E">
        <w:rPr>
          <w:sz w:val="28"/>
          <w:szCs w:val="28"/>
        </w:rPr>
        <w:t> </w:t>
      </w:r>
      <w:r w:rsidR="0021344A" w:rsidRPr="00C250AD">
        <w:rPr>
          <w:sz w:val="28"/>
          <w:szCs w:val="28"/>
        </w:rPr>
        <w:t>Розпорядник, а</w:t>
      </w:r>
      <w:r w:rsidR="00F94DA9" w:rsidRPr="00C250AD">
        <w:rPr>
          <w:sz w:val="28"/>
          <w:szCs w:val="28"/>
        </w:rPr>
        <w:t xml:space="preserve">дміністратор </w:t>
      </w:r>
      <w:r w:rsidR="005C62A4" w:rsidRPr="00C250AD">
        <w:rPr>
          <w:sz w:val="28"/>
          <w:szCs w:val="28"/>
        </w:rPr>
        <w:t xml:space="preserve">(у визначених випадках – користувач з розширеним рівнем доступу) </w:t>
      </w:r>
      <w:r w:rsidR="00F94DA9" w:rsidRPr="00C250AD">
        <w:rPr>
          <w:sz w:val="28"/>
          <w:szCs w:val="28"/>
        </w:rPr>
        <w:t>у жодному випадку не несе відповідальності за використання запитувачем інформаційного продукту з Системи, а також за настання небажаних запитувачу наслідків отримання (використання) інформаційного продукту з Системи, як і за ненастання наслідків, на які розраховував запитувач.</w:t>
      </w:r>
    </w:p>
    <w:p w14:paraId="70086E9A" w14:textId="77777777" w:rsidR="00653659" w:rsidRPr="00C250AD" w:rsidRDefault="00653659" w:rsidP="00AA5BA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673F346" w14:textId="50F7C01E" w:rsidR="00F94DA9" w:rsidRPr="00C250AD" w:rsidRDefault="008109E1" w:rsidP="0065365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250AD">
        <w:rPr>
          <w:sz w:val="28"/>
          <w:szCs w:val="28"/>
        </w:rPr>
        <w:t>6.</w:t>
      </w:r>
      <w:r w:rsidR="00231B4E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Технічна підтримка Системи</w:t>
      </w:r>
    </w:p>
    <w:p w14:paraId="2948888B" w14:textId="11242C12" w:rsidR="00F94DA9" w:rsidRPr="00C250AD" w:rsidRDefault="00F94DA9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EAAF43E" w14:textId="40418B85" w:rsidR="00F94DA9" w:rsidRPr="00C250AD" w:rsidRDefault="008109E1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6.1.</w:t>
      </w:r>
      <w:r w:rsidR="00231B4E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Розпорядник і </w:t>
      </w:r>
      <w:r w:rsidRPr="00C250AD">
        <w:rPr>
          <w:sz w:val="28"/>
          <w:szCs w:val="28"/>
        </w:rPr>
        <w:t>а</w:t>
      </w:r>
      <w:r w:rsidR="00F94DA9" w:rsidRPr="00C250AD">
        <w:rPr>
          <w:sz w:val="28"/>
          <w:szCs w:val="28"/>
        </w:rPr>
        <w:t>дміністратор Системи здійснюють моніторинг працездатності Системи та її компонентів.</w:t>
      </w:r>
    </w:p>
    <w:p w14:paraId="5F68CDC1" w14:textId="5FE319A6" w:rsidR="00F94DA9" w:rsidRPr="00C250AD" w:rsidRDefault="008109E1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6.2.</w:t>
      </w:r>
      <w:r w:rsidR="00231B4E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Моніторинг працездатності Системи здійснюється </w:t>
      </w:r>
      <w:r w:rsidRPr="00C250AD">
        <w:rPr>
          <w:sz w:val="28"/>
          <w:szCs w:val="28"/>
        </w:rPr>
        <w:t>а</w:t>
      </w:r>
      <w:r w:rsidR="00F94DA9" w:rsidRPr="00C250AD">
        <w:rPr>
          <w:sz w:val="28"/>
          <w:szCs w:val="28"/>
        </w:rPr>
        <w:t>дміністратором на регулярній основі за допомогою системи автоматичного моніторингу та/або власними силами.</w:t>
      </w:r>
    </w:p>
    <w:p w14:paraId="52AA6025" w14:textId="6BBF678F" w:rsidR="00F94DA9" w:rsidRPr="00C250AD" w:rsidRDefault="008109E1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6.3.</w:t>
      </w:r>
      <w:r w:rsidR="00231B4E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Система автоматичного моніторингу має передбачати фіксацію зміни стану компонентів Системи (доступність активного мережевого обладнання з відповідних серверів у складі Системи), якість та параметри встановленого мережевого зв</w:t>
      </w:r>
      <w:r w:rsidR="00653659">
        <w:rPr>
          <w:sz w:val="28"/>
          <w:szCs w:val="28"/>
        </w:rPr>
        <w:t>’</w:t>
      </w:r>
      <w:r w:rsidR="00F94DA9" w:rsidRPr="00C250AD">
        <w:rPr>
          <w:sz w:val="28"/>
          <w:szCs w:val="28"/>
        </w:rPr>
        <w:t>язку та фіксувати їх у вигляді журналів роботи Системи, які мають зберігатись в електронному вигляді не менше одного року.</w:t>
      </w:r>
    </w:p>
    <w:p w14:paraId="6D374F05" w14:textId="331D3DB3" w:rsidR="00F94DA9" w:rsidRPr="00C250AD" w:rsidRDefault="008109E1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6.4.</w:t>
      </w:r>
      <w:r w:rsidR="00231B4E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У разі виявлення недоліків у роботі Системи Адміністратор </w:t>
      </w:r>
      <w:proofErr w:type="spellStart"/>
      <w:r w:rsidR="00F94DA9" w:rsidRPr="00C250AD">
        <w:rPr>
          <w:sz w:val="28"/>
          <w:szCs w:val="28"/>
        </w:rPr>
        <w:t>оперативно</w:t>
      </w:r>
      <w:proofErr w:type="spellEnd"/>
      <w:r w:rsidR="00F94DA9" w:rsidRPr="00C250AD">
        <w:rPr>
          <w:sz w:val="28"/>
          <w:szCs w:val="28"/>
        </w:rPr>
        <w:t xml:space="preserve"> усуває недоліки власними силами або із залученням сторонніх виконавців на договірних засадах.</w:t>
      </w:r>
    </w:p>
    <w:p w14:paraId="7DDF5C03" w14:textId="4F7B958B" w:rsidR="00F94DA9" w:rsidRPr="00C250AD" w:rsidRDefault="008109E1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6.5.</w:t>
      </w:r>
      <w:r w:rsidR="00231B4E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Адміністратор зобов</w:t>
      </w:r>
      <w:r w:rsidR="00653659">
        <w:rPr>
          <w:sz w:val="28"/>
          <w:szCs w:val="28"/>
        </w:rPr>
        <w:t>’</w:t>
      </w:r>
      <w:r w:rsidR="00F94DA9" w:rsidRPr="00C250AD">
        <w:rPr>
          <w:sz w:val="28"/>
          <w:szCs w:val="28"/>
        </w:rPr>
        <w:t>язаний перевірити інформацію про недоступність елементів Системи та, у разі наявності недоліків у роботі Системи, усунути їх.</w:t>
      </w:r>
    </w:p>
    <w:p w14:paraId="7CD9E030" w14:textId="38145300" w:rsidR="00F94DA9" w:rsidRPr="00C250AD" w:rsidRDefault="008109E1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lastRenderedPageBreak/>
        <w:t>6.6.</w:t>
      </w:r>
      <w:r w:rsidR="00231B4E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Обслуговування Системи здійснює </w:t>
      </w:r>
      <w:r w:rsidRPr="00C250AD">
        <w:rPr>
          <w:sz w:val="28"/>
          <w:szCs w:val="28"/>
        </w:rPr>
        <w:t>а</w:t>
      </w:r>
      <w:r w:rsidR="00F94DA9" w:rsidRPr="00C250AD">
        <w:rPr>
          <w:sz w:val="28"/>
          <w:szCs w:val="28"/>
        </w:rPr>
        <w:t>дміністратор власними силами та залученими силами на договірних засадах. Терміни виконання регламентних робіт визначаються відповідно до технічних вимог до обладнання, що входить до складу Системи.</w:t>
      </w:r>
    </w:p>
    <w:p w14:paraId="4D7A9071" w14:textId="41C06A48" w:rsidR="00F94DA9" w:rsidRPr="00C250AD" w:rsidRDefault="008109E1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6.7.</w:t>
      </w:r>
      <w:r w:rsidR="00231B4E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Розпорядник Системи на регулярній основі здійснює аналіз </w:t>
      </w:r>
      <w:r w:rsidR="003F5366" w:rsidRPr="00C250AD">
        <w:rPr>
          <w:sz w:val="28"/>
          <w:szCs w:val="28"/>
        </w:rPr>
        <w:t>роботи Системи та вживає заходи, направлені</w:t>
      </w:r>
      <w:r w:rsidR="00F94DA9" w:rsidRPr="00C250AD">
        <w:rPr>
          <w:sz w:val="28"/>
          <w:szCs w:val="28"/>
        </w:rPr>
        <w:t xml:space="preserve"> на її удосконалення, підвищення якості її роботи та розвиток. З цією метою проводить роботи із вдосконалення роботи Системи власними силами або із залученими силами на договірних засадах.</w:t>
      </w:r>
    </w:p>
    <w:p w14:paraId="72041464" w14:textId="10A763F1" w:rsidR="00F94DA9" w:rsidRPr="00C250AD" w:rsidRDefault="008109E1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6.8.</w:t>
      </w:r>
      <w:r w:rsidR="00231B4E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За необхідності </w:t>
      </w:r>
      <w:r w:rsidRPr="00C250AD">
        <w:rPr>
          <w:sz w:val="28"/>
          <w:szCs w:val="28"/>
        </w:rPr>
        <w:t>р</w:t>
      </w:r>
      <w:r w:rsidR="00F94DA9" w:rsidRPr="00C250AD">
        <w:rPr>
          <w:sz w:val="28"/>
          <w:szCs w:val="28"/>
        </w:rPr>
        <w:t xml:space="preserve">озпорядник та </w:t>
      </w:r>
      <w:r w:rsidRPr="00C250AD">
        <w:rPr>
          <w:sz w:val="28"/>
          <w:szCs w:val="28"/>
        </w:rPr>
        <w:t>а</w:t>
      </w:r>
      <w:r w:rsidR="00F94DA9" w:rsidRPr="00C250AD">
        <w:rPr>
          <w:sz w:val="28"/>
          <w:szCs w:val="28"/>
        </w:rPr>
        <w:t xml:space="preserve">дміністратор вносять пропозиції </w:t>
      </w:r>
      <w:r w:rsidRPr="00C250AD">
        <w:rPr>
          <w:sz w:val="28"/>
          <w:szCs w:val="28"/>
        </w:rPr>
        <w:t>в</w:t>
      </w:r>
      <w:r w:rsidR="00F94DA9" w:rsidRPr="00C250AD">
        <w:rPr>
          <w:sz w:val="28"/>
          <w:szCs w:val="28"/>
        </w:rPr>
        <w:t>ласнику щодо удосконалення і розвитку Системи та виділення на це відповідного фінансування.</w:t>
      </w:r>
    </w:p>
    <w:p w14:paraId="218F3C43" w14:textId="77777777" w:rsidR="00F94DA9" w:rsidRPr="00C250AD" w:rsidRDefault="00F94DA9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6.9. Користувачі Системи мають право надавати пропозиції щодо удосконалення роботи Системи.</w:t>
      </w:r>
    </w:p>
    <w:p w14:paraId="0F079A9A" w14:textId="33BB74BF" w:rsidR="00F94DA9" w:rsidRPr="00C250AD" w:rsidRDefault="00F94DA9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1C2CBA1" w14:textId="4BD068E9" w:rsidR="00F94DA9" w:rsidRPr="00C250AD" w:rsidRDefault="006D3031" w:rsidP="0065365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250AD">
        <w:rPr>
          <w:sz w:val="28"/>
          <w:szCs w:val="28"/>
        </w:rPr>
        <w:t>7.</w:t>
      </w:r>
      <w:r w:rsidR="00231B4E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Захист інформації в Системі</w:t>
      </w:r>
    </w:p>
    <w:p w14:paraId="190AB67C" w14:textId="77777777" w:rsidR="00F94DA9" w:rsidRPr="00C250AD" w:rsidRDefault="00F94DA9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B07621A" w14:textId="7A1EDF58" w:rsidR="00F94DA9" w:rsidRPr="00C250AD" w:rsidRDefault="006D3031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7.1.</w:t>
      </w:r>
      <w:r w:rsidR="00231B4E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Ідентифікація, автентифікація, авторизація.</w:t>
      </w:r>
    </w:p>
    <w:p w14:paraId="754B5BFB" w14:textId="64A82FF4" w:rsidR="00F94DA9" w:rsidRPr="00C250AD" w:rsidRDefault="006D3031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7.1.1.</w:t>
      </w:r>
      <w:r w:rsidR="00231B4E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Ідентифікація в Системі відбувається шляхом введення </w:t>
      </w:r>
      <w:r w:rsidRPr="00C250AD">
        <w:rPr>
          <w:sz w:val="28"/>
          <w:szCs w:val="28"/>
        </w:rPr>
        <w:t>к</w:t>
      </w:r>
      <w:r w:rsidR="00F94DA9" w:rsidRPr="00C250AD">
        <w:rPr>
          <w:sz w:val="28"/>
          <w:szCs w:val="28"/>
        </w:rPr>
        <w:t>ористувачем логіна та пароля з метою отримання доступу до Системи.</w:t>
      </w:r>
    </w:p>
    <w:p w14:paraId="67149289" w14:textId="77777777" w:rsidR="00F94DA9" w:rsidRPr="00C250AD" w:rsidRDefault="00F94DA9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 xml:space="preserve">7.1.2. Автентифікація здійснюється Системою автоматично після введення </w:t>
      </w:r>
      <w:r w:rsidR="006D3031" w:rsidRPr="00C250AD">
        <w:rPr>
          <w:sz w:val="28"/>
          <w:szCs w:val="28"/>
        </w:rPr>
        <w:t>к</w:t>
      </w:r>
      <w:r w:rsidRPr="00C250AD">
        <w:rPr>
          <w:sz w:val="28"/>
          <w:szCs w:val="28"/>
        </w:rPr>
        <w:t>ористувачем логіна та пароля.</w:t>
      </w:r>
    </w:p>
    <w:p w14:paraId="1B467068" w14:textId="1893E692" w:rsidR="00F94DA9" w:rsidRPr="00C250AD" w:rsidRDefault="006D3031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7.1.3.</w:t>
      </w:r>
      <w:r w:rsidR="00231B4E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Авторизація здійснюється після проходження </w:t>
      </w:r>
      <w:r w:rsidRPr="00C250AD">
        <w:rPr>
          <w:sz w:val="28"/>
          <w:szCs w:val="28"/>
        </w:rPr>
        <w:t>к</w:t>
      </w:r>
      <w:r w:rsidR="00F94DA9" w:rsidRPr="00C250AD">
        <w:rPr>
          <w:sz w:val="28"/>
          <w:szCs w:val="28"/>
        </w:rPr>
        <w:t>ористувачем автентифікації, у результаті чого йому надаються права на виконання регламентованих дій у Системі.</w:t>
      </w:r>
    </w:p>
    <w:p w14:paraId="78530910" w14:textId="301D0D8C" w:rsidR="00F94DA9" w:rsidRPr="00C250AD" w:rsidRDefault="006D3031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7.2.</w:t>
      </w:r>
      <w:r w:rsidR="00231B4E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Захист даних у Системі.</w:t>
      </w:r>
    </w:p>
    <w:p w14:paraId="248FAF5D" w14:textId="67FBA194" w:rsidR="00F94DA9" w:rsidRPr="00C250AD" w:rsidRDefault="006D3031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7.2.1.</w:t>
      </w:r>
      <w:r w:rsidR="00231B4E">
        <w:rPr>
          <w:sz w:val="28"/>
          <w:szCs w:val="28"/>
        </w:rPr>
        <w:t> </w:t>
      </w:r>
      <w:r w:rsidRPr="00C250AD">
        <w:rPr>
          <w:sz w:val="28"/>
          <w:szCs w:val="28"/>
        </w:rPr>
        <w:t>Розпорядник (а</w:t>
      </w:r>
      <w:r w:rsidR="00F94DA9" w:rsidRPr="00C250AD">
        <w:rPr>
          <w:sz w:val="28"/>
          <w:szCs w:val="28"/>
        </w:rPr>
        <w:t>дміністратор) Системи забезпечує цілісність інформації в Системі шляхом:</w:t>
      </w:r>
    </w:p>
    <w:p w14:paraId="374742B3" w14:textId="348C7204" w:rsidR="00F94DA9" w:rsidRPr="00C250AD" w:rsidRDefault="006D3031" w:rsidP="00AA5BA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-</w:t>
      </w:r>
      <w:r w:rsidR="00231B4E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використання відповідних програмно-апаратних рішень, що забезпечують цілісність даних в Системі;</w:t>
      </w:r>
    </w:p>
    <w:p w14:paraId="43D6A48B" w14:textId="6AF5C086" w:rsidR="00F94DA9" w:rsidRPr="00C250AD" w:rsidRDefault="006D3031" w:rsidP="00AA5BA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-</w:t>
      </w:r>
      <w:r w:rsidR="00231B4E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визначення рівнів доступу до інформації в Системі </w:t>
      </w:r>
      <w:r w:rsidRPr="00C250AD">
        <w:rPr>
          <w:sz w:val="28"/>
          <w:szCs w:val="28"/>
        </w:rPr>
        <w:t>к</w:t>
      </w:r>
      <w:r w:rsidR="00F94DA9" w:rsidRPr="00C250AD">
        <w:rPr>
          <w:sz w:val="28"/>
          <w:szCs w:val="28"/>
        </w:rPr>
        <w:t>ористувачам Системи;</w:t>
      </w:r>
    </w:p>
    <w:p w14:paraId="1C734855" w14:textId="0740C67A" w:rsidR="00F94DA9" w:rsidRPr="00C250AD" w:rsidRDefault="006D3031" w:rsidP="00AA5BA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-</w:t>
      </w:r>
      <w:r w:rsidR="00231B4E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постійного контролю за працездатністю Системи та своєчасністю її технічного обслуговування;</w:t>
      </w:r>
    </w:p>
    <w:p w14:paraId="0DAAA492" w14:textId="48A86B97" w:rsidR="00F94DA9" w:rsidRPr="00C250AD" w:rsidRDefault="006D3031" w:rsidP="00AA5BA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-</w:t>
      </w:r>
      <w:r w:rsidR="00231B4E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контролю за здійсненням фіксації та збереженням в автоматичному режимі всіх дій суб</w:t>
      </w:r>
      <w:r w:rsidR="00653659">
        <w:rPr>
          <w:sz w:val="28"/>
          <w:szCs w:val="28"/>
        </w:rPr>
        <w:t>’</w:t>
      </w:r>
      <w:r w:rsidR="00F94DA9" w:rsidRPr="00C250AD">
        <w:rPr>
          <w:sz w:val="28"/>
          <w:szCs w:val="28"/>
        </w:rPr>
        <w:t>єктів відносин в Системі щодо роботи з даними в Системі;</w:t>
      </w:r>
    </w:p>
    <w:p w14:paraId="667837A6" w14:textId="55502014" w:rsidR="00F94DA9" w:rsidRPr="00C250AD" w:rsidRDefault="006D3031" w:rsidP="00AA5BA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-</w:t>
      </w:r>
      <w:r w:rsidR="00231B4E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обліку підключених засобів </w:t>
      </w:r>
      <w:proofErr w:type="spellStart"/>
      <w:r w:rsidR="00355C6C" w:rsidRPr="00C250AD">
        <w:rPr>
          <w:sz w:val="28"/>
          <w:szCs w:val="28"/>
        </w:rPr>
        <w:t>відео</w:t>
      </w:r>
      <w:r w:rsidR="009C0BAD" w:rsidRPr="00C250AD">
        <w:rPr>
          <w:sz w:val="28"/>
          <w:szCs w:val="28"/>
        </w:rPr>
        <w:t>фіксації</w:t>
      </w:r>
      <w:proofErr w:type="spellEnd"/>
      <w:r w:rsidR="00F94DA9" w:rsidRPr="00C250AD">
        <w:rPr>
          <w:sz w:val="28"/>
          <w:szCs w:val="28"/>
        </w:rPr>
        <w:t xml:space="preserve"> в Системі.</w:t>
      </w:r>
    </w:p>
    <w:p w14:paraId="2CFBC781" w14:textId="760B14AF" w:rsidR="00F94DA9" w:rsidRPr="00C250AD" w:rsidRDefault="006D3031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C250AD">
        <w:rPr>
          <w:sz w:val="28"/>
          <w:szCs w:val="28"/>
        </w:rPr>
        <w:t>7.2.2.</w:t>
      </w:r>
      <w:r w:rsidR="00231B4E">
        <w:rPr>
          <w:sz w:val="28"/>
          <w:szCs w:val="28"/>
        </w:rPr>
        <w:t> </w:t>
      </w:r>
      <w:r w:rsidRPr="00C250AD">
        <w:rPr>
          <w:sz w:val="28"/>
          <w:szCs w:val="28"/>
        </w:rPr>
        <w:t>Адміністратор</w:t>
      </w:r>
      <w:r w:rsidR="00F94DA9" w:rsidRPr="00C250AD">
        <w:rPr>
          <w:sz w:val="28"/>
          <w:szCs w:val="28"/>
        </w:rPr>
        <w:t xml:space="preserve"> Системи забезпечує побудову </w:t>
      </w:r>
      <w:r w:rsidR="00F764B5" w:rsidRPr="00C250AD">
        <w:rPr>
          <w:sz w:val="28"/>
          <w:szCs w:val="28"/>
        </w:rPr>
        <w:t xml:space="preserve">комплексної </w:t>
      </w:r>
      <w:r w:rsidR="00F94DA9" w:rsidRPr="00C250AD">
        <w:rPr>
          <w:sz w:val="28"/>
          <w:szCs w:val="28"/>
        </w:rPr>
        <w:t xml:space="preserve">системи захисту інформації </w:t>
      </w:r>
      <w:r w:rsidR="00F764B5" w:rsidRPr="00C250AD">
        <w:rPr>
          <w:sz w:val="28"/>
          <w:szCs w:val="28"/>
        </w:rPr>
        <w:t xml:space="preserve">(відповідно до </w:t>
      </w:r>
      <w:r w:rsidR="00B50DF0" w:rsidRPr="00C250AD">
        <w:rPr>
          <w:sz w:val="28"/>
          <w:szCs w:val="28"/>
        </w:rPr>
        <w:t>розділу 8</w:t>
      </w:r>
      <w:r w:rsidR="00F764B5" w:rsidRPr="00C250AD">
        <w:rPr>
          <w:sz w:val="28"/>
          <w:szCs w:val="28"/>
        </w:rPr>
        <w:t xml:space="preserve"> Регламенту) </w:t>
      </w:r>
      <w:r w:rsidR="00F94DA9" w:rsidRPr="00C250AD">
        <w:rPr>
          <w:sz w:val="28"/>
          <w:szCs w:val="28"/>
        </w:rPr>
        <w:t xml:space="preserve">та підтримує її в актуальному стані на всіх стадіях життєвого циклу Системи. Передача інформації між </w:t>
      </w:r>
      <w:r w:rsidRPr="00C250AD">
        <w:rPr>
          <w:sz w:val="28"/>
          <w:szCs w:val="28"/>
        </w:rPr>
        <w:t>к</w:t>
      </w:r>
      <w:r w:rsidR="00F94DA9" w:rsidRPr="00C250AD">
        <w:rPr>
          <w:sz w:val="28"/>
          <w:szCs w:val="28"/>
        </w:rPr>
        <w:t>ористувачами та сервером Системи здійснюється за допомогою захищених каналів зв</w:t>
      </w:r>
      <w:r w:rsidR="00653659">
        <w:rPr>
          <w:sz w:val="28"/>
          <w:szCs w:val="28"/>
        </w:rPr>
        <w:t>’</w:t>
      </w:r>
      <w:r w:rsidR="00F94DA9" w:rsidRPr="00C250AD">
        <w:rPr>
          <w:sz w:val="28"/>
          <w:szCs w:val="28"/>
        </w:rPr>
        <w:t>язку із застосуванням шифрування передачі даних.</w:t>
      </w:r>
      <w:r w:rsidR="00F764B5" w:rsidRPr="00C250AD">
        <w:rPr>
          <w:sz w:val="28"/>
          <w:szCs w:val="28"/>
        </w:rPr>
        <w:t xml:space="preserve"> Експлуатація Системи з наданням доступу віддаленим користувачам до побудови </w:t>
      </w:r>
      <w:r w:rsidR="001E4260" w:rsidRPr="00C250AD">
        <w:rPr>
          <w:sz w:val="28"/>
          <w:szCs w:val="28"/>
        </w:rPr>
        <w:t>комплексної системи захисту інформації забороняється.</w:t>
      </w:r>
    </w:p>
    <w:p w14:paraId="52215E6D" w14:textId="215F57C8" w:rsidR="00F94DA9" w:rsidRPr="00C250AD" w:rsidRDefault="006D3031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7.3.</w:t>
      </w:r>
      <w:r w:rsidR="00231B4E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Облік дій </w:t>
      </w:r>
      <w:r w:rsidRPr="00C250AD">
        <w:rPr>
          <w:sz w:val="28"/>
          <w:szCs w:val="28"/>
        </w:rPr>
        <w:t>к</w:t>
      </w:r>
      <w:r w:rsidR="00F94DA9" w:rsidRPr="00C250AD">
        <w:rPr>
          <w:sz w:val="28"/>
          <w:szCs w:val="28"/>
        </w:rPr>
        <w:t>ористувачів.</w:t>
      </w:r>
    </w:p>
    <w:p w14:paraId="65306F23" w14:textId="4EFCF75A" w:rsidR="00F94DA9" w:rsidRPr="00C250AD" w:rsidRDefault="006D3031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lastRenderedPageBreak/>
        <w:t>7.3.1.</w:t>
      </w:r>
      <w:r w:rsidR="00231B4E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Дії </w:t>
      </w:r>
      <w:r w:rsidRPr="00C250AD">
        <w:rPr>
          <w:sz w:val="28"/>
          <w:szCs w:val="28"/>
        </w:rPr>
        <w:t>к</w:t>
      </w:r>
      <w:r w:rsidR="00F94DA9" w:rsidRPr="00C250AD">
        <w:rPr>
          <w:sz w:val="28"/>
          <w:szCs w:val="28"/>
        </w:rPr>
        <w:t>ористувача в Системі фіксуються автоматично у відповідних електронних журналах. Для цього в автоматичному режимі зберігається інформація про:</w:t>
      </w:r>
    </w:p>
    <w:p w14:paraId="0E246F01" w14:textId="6BFC8B9D" w:rsidR="00F94DA9" w:rsidRPr="00C250AD" w:rsidRDefault="006D3031" w:rsidP="00AA5BA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-</w:t>
      </w:r>
      <w:r w:rsidR="00231B4E">
        <w:rPr>
          <w:sz w:val="28"/>
          <w:szCs w:val="28"/>
        </w:rPr>
        <w:t> </w:t>
      </w:r>
      <w:r w:rsidRPr="00C250AD">
        <w:rPr>
          <w:sz w:val="28"/>
          <w:szCs w:val="28"/>
        </w:rPr>
        <w:t>к</w:t>
      </w:r>
      <w:r w:rsidR="00F94DA9" w:rsidRPr="00C250AD">
        <w:rPr>
          <w:sz w:val="28"/>
          <w:szCs w:val="28"/>
        </w:rPr>
        <w:t>ористувача інформації в Системі, дату та час входу (виходу) до Системи;</w:t>
      </w:r>
    </w:p>
    <w:p w14:paraId="26C33250" w14:textId="5031133D" w:rsidR="00F94DA9" w:rsidRPr="00C250AD" w:rsidRDefault="006D3031" w:rsidP="00AA5BA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-</w:t>
      </w:r>
      <w:r w:rsidR="00231B4E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перегляд ним даних в режимі реального часу або архіву;</w:t>
      </w:r>
    </w:p>
    <w:p w14:paraId="296DDC57" w14:textId="1718C279" w:rsidR="00F94DA9" w:rsidRPr="00C250AD" w:rsidRDefault="006D3031" w:rsidP="00AA5BA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-</w:t>
      </w:r>
      <w:r w:rsidR="00231B4E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будь-яку передачу (копіювання) ним даних з Системи.</w:t>
      </w:r>
    </w:p>
    <w:p w14:paraId="76AAAEB3" w14:textId="77777777" w:rsidR="00750468" w:rsidRPr="00C250AD" w:rsidRDefault="00750468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30152DC" w14:textId="50470821" w:rsidR="009412A0" w:rsidRPr="00C250AD" w:rsidRDefault="009412A0" w:rsidP="0065365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250AD">
        <w:rPr>
          <w:sz w:val="28"/>
          <w:szCs w:val="28"/>
        </w:rPr>
        <w:t>8.</w:t>
      </w:r>
      <w:r w:rsidR="00231B4E">
        <w:rPr>
          <w:sz w:val="28"/>
          <w:szCs w:val="28"/>
        </w:rPr>
        <w:t> </w:t>
      </w:r>
      <w:r w:rsidRPr="00C250AD">
        <w:rPr>
          <w:sz w:val="28"/>
          <w:szCs w:val="28"/>
        </w:rPr>
        <w:t xml:space="preserve">Створення комплексної системи захисту інформації </w:t>
      </w:r>
    </w:p>
    <w:p w14:paraId="0CBE516F" w14:textId="77777777" w:rsidR="00653659" w:rsidRDefault="00653659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4D47B05" w14:textId="1A4EE49C" w:rsidR="009412A0" w:rsidRPr="00C250AD" w:rsidRDefault="009412A0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8.1.</w:t>
      </w:r>
      <w:r w:rsidR="00653659">
        <w:rPr>
          <w:sz w:val="28"/>
          <w:szCs w:val="28"/>
        </w:rPr>
        <w:t> </w:t>
      </w:r>
      <w:r w:rsidRPr="00C250AD">
        <w:rPr>
          <w:sz w:val="28"/>
          <w:szCs w:val="28"/>
        </w:rPr>
        <w:t>Загальні положення.</w:t>
      </w:r>
    </w:p>
    <w:p w14:paraId="56803207" w14:textId="7E9144A5" w:rsidR="009412A0" w:rsidRPr="00C250AD" w:rsidRDefault="009412A0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 xml:space="preserve">Створення комплексної системи захисту інформації (КСЗІ) необхідне для забезпечення захисту інформації, що обробляється в інформаційних системах. Це дозволить уникнути її втрати, пошкодження чи несанкціонованого доступу. При створенні КСЗІ </w:t>
      </w:r>
      <w:r w:rsidR="00F764B5" w:rsidRPr="00C250AD">
        <w:rPr>
          <w:sz w:val="28"/>
          <w:szCs w:val="28"/>
        </w:rPr>
        <w:t xml:space="preserve">Адміністратор Системи </w:t>
      </w:r>
      <w:r w:rsidRPr="00C250AD">
        <w:rPr>
          <w:sz w:val="28"/>
          <w:szCs w:val="28"/>
        </w:rPr>
        <w:t>спирає</w:t>
      </w:r>
      <w:r w:rsidR="00F764B5" w:rsidRPr="00C250AD">
        <w:rPr>
          <w:sz w:val="28"/>
          <w:szCs w:val="28"/>
        </w:rPr>
        <w:t>ть</w:t>
      </w:r>
      <w:r w:rsidRPr="00C250AD">
        <w:rPr>
          <w:sz w:val="28"/>
          <w:szCs w:val="28"/>
        </w:rPr>
        <w:t>ся на вимоги чинних нормативн</w:t>
      </w:r>
      <w:r w:rsidR="0085466E">
        <w:rPr>
          <w:sz w:val="28"/>
          <w:szCs w:val="28"/>
        </w:rPr>
        <w:t xml:space="preserve">о-правових актів </w:t>
      </w:r>
      <w:r w:rsidRPr="00C250AD">
        <w:rPr>
          <w:sz w:val="28"/>
          <w:szCs w:val="28"/>
        </w:rPr>
        <w:t>України.</w:t>
      </w:r>
    </w:p>
    <w:p w14:paraId="0F0C0DC3" w14:textId="3D7ABDAD" w:rsidR="009412A0" w:rsidRPr="00C250AD" w:rsidRDefault="009412A0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8.2.</w:t>
      </w:r>
      <w:r w:rsidR="00231B4E">
        <w:rPr>
          <w:sz w:val="28"/>
          <w:szCs w:val="28"/>
        </w:rPr>
        <w:t> </w:t>
      </w:r>
      <w:r w:rsidRPr="00C250AD">
        <w:rPr>
          <w:sz w:val="28"/>
          <w:szCs w:val="28"/>
        </w:rPr>
        <w:t>Основні етапи створення КСЗІ.</w:t>
      </w:r>
    </w:p>
    <w:p w14:paraId="5C78B5CC" w14:textId="77777777" w:rsidR="009412A0" w:rsidRPr="00C250AD" w:rsidRDefault="009412A0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Створення КСЗІ передбачає кілька важливих кроків:</w:t>
      </w:r>
    </w:p>
    <w:p w14:paraId="1DE349A6" w14:textId="61909948" w:rsidR="009412A0" w:rsidRPr="00C250AD" w:rsidRDefault="00231B4E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8.2.1. </w:t>
      </w:r>
      <w:r w:rsidR="009412A0" w:rsidRPr="00C250AD">
        <w:rPr>
          <w:sz w:val="28"/>
          <w:szCs w:val="28"/>
        </w:rPr>
        <w:t>Підготовчий етап:</w:t>
      </w:r>
    </w:p>
    <w:p w14:paraId="338D266B" w14:textId="38735F3E" w:rsidR="009412A0" w:rsidRPr="00C250AD" w:rsidRDefault="009412A0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-</w:t>
      </w:r>
      <w:r w:rsidR="00231B4E">
        <w:rPr>
          <w:sz w:val="28"/>
          <w:szCs w:val="28"/>
        </w:rPr>
        <w:t> </w:t>
      </w:r>
      <w:r w:rsidR="006015D7" w:rsidRPr="00C250AD">
        <w:rPr>
          <w:sz w:val="28"/>
          <w:szCs w:val="28"/>
        </w:rPr>
        <w:t xml:space="preserve">аналіз </w:t>
      </w:r>
      <w:r w:rsidRPr="00C250AD">
        <w:rPr>
          <w:sz w:val="28"/>
          <w:szCs w:val="28"/>
        </w:rPr>
        <w:t>інформаційної системи, визначення її структури та типів інформації, які потребують захисту.</w:t>
      </w:r>
    </w:p>
    <w:p w14:paraId="4907AACA" w14:textId="4D16B7C5" w:rsidR="009412A0" w:rsidRPr="00C250AD" w:rsidRDefault="009412A0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-</w:t>
      </w:r>
      <w:r w:rsidR="00231B4E">
        <w:rPr>
          <w:sz w:val="28"/>
          <w:szCs w:val="28"/>
        </w:rPr>
        <w:t> </w:t>
      </w:r>
      <w:r w:rsidR="006015D7" w:rsidRPr="00C250AD">
        <w:rPr>
          <w:sz w:val="28"/>
          <w:szCs w:val="28"/>
        </w:rPr>
        <w:t xml:space="preserve">формування </w:t>
      </w:r>
      <w:r w:rsidRPr="00C250AD">
        <w:rPr>
          <w:sz w:val="28"/>
          <w:szCs w:val="28"/>
        </w:rPr>
        <w:t>переліку необхідних засобів та процедур захисту інформації.</w:t>
      </w:r>
    </w:p>
    <w:p w14:paraId="462FF201" w14:textId="32C62252" w:rsidR="009412A0" w:rsidRPr="00C250AD" w:rsidRDefault="00231B4E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8.2.2. </w:t>
      </w:r>
      <w:proofErr w:type="spellStart"/>
      <w:r w:rsidR="009412A0" w:rsidRPr="00C250AD">
        <w:rPr>
          <w:sz w:val="28"/>
          <w:szCs w:val="28"/>
        </w:rPr>
        <w:t>Про</w:t>
      </w:r>
      <w:r w:rsidR="00F764B5" w:rsidRPr="00C250AD">
        <w:rPr>
          <w:sz w:val="28"/>
          <w:szCs w:val="28"/>
        </w:rPr>
        <w:t>є</w:t>
      </w:r>
      <w:r w:rsidR="009412A0" w:rsidRPr="00C250AD">
        <w:rPr>
          <w:sz w:val="28"/>
          <w:szCs w:val="28"/>
        </w:rPr>
        <w:t>ктування</w:t>
      </w:r>
      <w:proofErr w:type="spellEnd"/>
      <w:r w:rsidR="009412A0" w:rsidRPr="00C250AD">
        <w:rPr>
          <w:sz w:val="28"/>
          <w:szCs w:val="28"/>
        </w:rPr>
        <w:t>:</w:t>
      </w:r>
    </w:p>
    <w:p w14:paraId="3863FC69" w14:textId="3FD24FEA" w:rsidR="009412A0" w:rsidRPr="00C250AD" w:rsidRDefault="00231B4E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015D7" w:rsidRPr="00C250AD">
        <w:rPr>
          <w:sz w:val="28"/>
          <w:szCs w:val="28"/>
        </w:rPr>
        <w:t xml:space="preserve">розробка </w:t>
      </w:r>
      <w:r w:rsidR="009412A0" w:rsidRPr="00C250AD">
        <w:rPr>
          <w:sz w:val="28"/>
          <w:szCs w:val="28"/>
        </w:rPr>
        <w:t>технічного завдання, яке чітко описує, як саме створюватиметься і працюватиме КСЗІ</w:t>
      </w:r>
      <w:r w:rsidR="006015D7">
        <w:rPr>
          <w:sz w:val="28"/>
          <w:szCs w:val="28"/>
        </w:rPr>
        <w:t>;</w:t>
      </w:r>
    </w:p>
    <w:p w14:paraId="6ED71F22" w14:textId="6EDDF99E" w:rsidR="009412A0" w:rsidRPr="00C250AD" w:rsidRDefault="00231B4E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015D7" w:rsidRPr="00C250AD">
        <w:rPr>
          <w:sz w:val="28"/>
          <w:szCs w:val="28"/>
        </w:rPr>
        <w:t xml:space="preserve">створення </w:t>
      </w:r>
      <w:proofErr w:type="spellStart"/>
      <w:r w:rsidR="009412A0" w:rsidRPr="00C250AD">
        <w:rPr>
          <w:sz w:val="28"/>
          <w:szCs w:val="28"/>
        </w:rPr>
        <w:t>про</w:t>
      </w:r>
      <w:r w:rsidR="00F764B5" w:rsidRPr="00C250AD">
        <w:rPr>
          <w:sz w:val="28"/>
          <w:szCs w:val="28"/>
        </w:rPr>
        <w:t>є</w:t>
      </w:r>
      <w:r w:rsidR="009412A0" w:rsidRPr="00C250AD">
        <w:rPr>
          <w:sz w:val="28"/>
          <w:szCs w:val="28"/>
        </w:rPr>
        <w:t>ктної</w:t>
      </w:r>
      <w:proofErr w:type="spellEnd"/>
      <w:r w:rsidR="009412A0" w:rsidRPr="00C250AD">
        <w:rPr>
          <w:sz w:val="28"/>
          <w:szCs w:val="28"/>
        </w:rPr>
        <w:t xml:space="preserve"> документації, що описує деталі реалізації системи захисту.</w:t>
      </w:r>
    </w:p>
    <w:p w14:paraId="4DD25722" w14:textId="0D3CAB7E" w:rsidR="009412A0" w:rsidRPr="00C250AD" w:rsidRDefault="00231B4E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8.2.3. </w:t>
      </w:r>
      <w:r w:rsidR="009412A0" w:rsidRPr="00C250AD">
        <w:rPr>
          <w:sz w:val="28"/>
          <w:szCs w:val="28"/>
        </w:rPr>
        <w:t>Впровадження і тестування:</w:t>
      </w:r>
    </w:p>
    <w:p w14:paraId="336FCFA1" w14:textId="2669A466" w:rsidR="006015D7" w:rsidRDefault="00231B4E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015D7" w:rsidRPr="00C250AD">
        <w:rPr>
          <w:sz w:val="28"/>
          <w:szCs w:val="28"/>
        </w:rPr>
        <w:t xml:space="preserve">реалізація </w:t>
      </w:r>
      <w:proofErr w:type="spellStart"/>
      <w:r w:rsidR="009412A0" w:rsidRPr="00C250AD">
        <w:rPr>
          <w:sz w:val="28"/>
          <w:szCs w:val="28"/>
        </w:rPr>
        <w:t>спро</w:t>
      </w:r>
      <w:r w:rsidR="006015D7">
        <w:rPr>
          <w:sz w:val="28"/>
          <w:szCs w:val="28"/>
        </w:rPr>
        <w:t>є</w:t>
      </w:r>
      <w:r w:rsidR="009412A0" w:rsidRPr="00C250AD">
        <w:rPr>
          <w:sz w:val="28"/>
          <w:szCs w:val="28"/>
        </w:rPr>
        <w:t>ктованих</w:t>
      </w:r>
      <w:proofErr w:type="spellEnd"/>
      <w:r w:rsidR="009412A0" w:rsidRPr="00C250AD">
        <w:rPr>
          <w:sz w:val="28"/>
          <w:szCs w:val="28"/>
        </w:rPr>
        <w:t xml:space="preserve"> рішень</w:t>
      </w:r>
      <w:r w:rsidR="006015D7">
        <w:rPr>
          <w:sz w:val="28"/>
          <w:szCs w:val="28"/>
        </w:rPr>
        <w:t>;</w:t>
      </w:r>
    </w:p>
    <w:p w14:paraId="19658FE4" w14:textId="2096AD9D" w:rsidR="009412A0" w:rsidRPr="00C250AD" w:rsidRDefault="006015D7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412A0" w:rsidRPr="00C250AD">
        <w:rPr>
          <w:sz w:val="28"/>
          <w:szCs w:val="28"/>
        </w:rPr>
        <w:t>встановлення і налаштування програмного забезпечення та обладнання</w:t>
      </w:r>
      <w:r>
        <w:rPr>
          <w:sz w:val="28"/>
          <w:szCs w:val="28"/>
        </w:rPr>
        <w:t>;</w:t>
      </w:r>
    </w:p>
    <w:p w14:paraId="684DDDD1" w14:textId="2861BF9C" w:rsidR="009412A0" w:rsidRPr="00C250AD" w:rsidRDefault="006015D7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250AD">
        <w:rPr>
          <w:sz w:val="28"/>
          <w:szCs w:val="28"/>
        </w:rPr>
        <w:t xml:space="preserve">перевірка </w:t>
      </w:r>
      <w:r w:rsidR="009412A0" w:rsidRPr="00C250AD">
        <w:rPr>
          <w:sz w:val="28"/>
          <w:szCs w:val="28"/>
        </w:rPr>
        <w:t>роботи системи, усунення помилок та недоліків.</w:t>
      </w:r>
    </w:p>
    <w:p w14:paraId="0E43796A" w14:textId="2631A8F1" w:rsidR="009412A0" w:rsidRPr="00C250AD" w:rsidRDefault="00231B4E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8.2.4. </w:t>
      </w:r>
      <w:r w:rsidR="009412A0" w:rsidRPr="00C250AD">
        <w:rPr>
          <w:sz w:val="28"/>
          <w:szCs w:val="28"/>
        </w:rPr>
        <w:t>Оцінка і введення в експлуатацію:</w:t>
      </w:r>
    </w:p>
    <w:p w14:paraId="4D958CDB" w14:textId="3D2438CD" w:rsidR="009412A0" w:rsidRPr="00C250AD" w:rsidRDefault="00231B4E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015D7" w:rsidRPr="00C250AD">
        <w:rPr>
          <w:sz w:val="28"/>
          <w:szCs w:val="28"/>
        </w:rPr>
        <w:t xml:space="preserve">проведення </w:t>
      </w:r>
      <w:r w:rsidR="009412A0" w:rsidRPr="00C250AD">
        <w:rPr>
          <w:sz w:val="28"/>
          <w:szCs w:val="28"/>
        </w:rPr>
        <w:t>незалежної експертизи та отримання відповідних сертифікатів відповідності.</w:t>
      </w:r>
    </w:p>
    <w:p w14:paraId="7D4993FB" w14:textId="4603D01B" w:rsidR="009412A0" w:rsidRPr="00C250AD" w:rsidRDefault="00231B4E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015D7" w:rsidRPr="00C250AD">
        <w:rPr>
          <w:sz w:val="28"/>
          <w:szCs w:val="28"/>
        </w:rPr>
        <w:t xml:space="preserve">запуск </w:t>
      </w:r>
      <w:r w:rsidR="009412A0" w:rsidRPr="00C250AD">
        <w:rPr>
          <w:sz w:val="28"/>
          <w:szCs w:val="28"/>
        </w:rPr>
        <w:t>системи у повноцінну роботу.</w:t>
      </w:r>
    </w:p>
    <w:p w14:paraId="0ABF1001" w14:textId="1E8347E0" w:rsidR="009412A0" w:rsidRPr="00C250AD" w:rsidRDefault="009412A0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8.3.</w:t>
      </w:r>
      <w:r w:rsidR="00231B4E">
        <w:rPr>
          <w:sz w:val="28"/>
          <w:szCs w:val="28"/>
        </w:rPr>
        <w:t> </w:t>
      </w:r>
      <w:r w:rsidRPr="00C250AD">
        <w:rPr>
          <w:sz w:val="28"/>
          <w:szCs w:val="28"/>
        </w:rPr>
        <w:t>Документація.</w:t>
      </w:r>
    </w:p>
    <w:p w14:paraId="5ED5A7BD" w14:textId="626CADC0" w:rsidR="009412A0" w:rsidRPr="00C250AD" w:rsidRDefault="009412A0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У процесі створення КСЗІ обов</w:t>
      </w:r>
      <w:r w:rsidR="00653659">
        <w:rPr>
          <w:sz w:val="28"/>
          <w:szCs w:val="28"/>
        </w:rPr>
        <w:t>’</w:t>
      </w:r>
      <w:r w:rsidRPr="00C250AD">
        <w:rPr>
          <w:sz w:val="28"/>
          <w:szCs w:val="28"/>
        </w:rPr>
        <w:t>язково готується така документація:</w:t>
      </w:r>
    </w:p>
    <w:p w14:paraId="4590F266" w14:textId="3570B9A6" w:rsidR="009412A0" w:rsidRPr="00C250AD" w:rsidRDefault="00231B4E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015D7" w:rsidRPr="00C250AD">
        <w:rPr>
          <w:sz w:val="28"/>
          <w:szCs w:val="28"/>
        </w:rPr>
        <w:t xml:space="preserve">технічне </w:t>
      </w:r>
      <w:r w:rsidR="009412A0" w:rsidRPr="00C250AD">
        <w:rPr>
          <w:sz w:val="28"/>
          <w:szCs w:val="28"/>
        </w:rPr>
        <w:t>завдання</w:t>
      </w:r>
      <w:r w:rsidR="006015D7">
        <w:rPr>
          <w:sz w:val="28"/>
          <w:szCs w:val="28"/>
        </w:rPr>
        <w:t>;</w:t>
      </w:r>
    </w:p>
    <w:p w14:paraId="64B00CBE" w14:textId="472B6818" w:rsidR="009412A0" w:rsidRPr="00C250AD" w:rsidRDefault="00231B4E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 w:rsidR="006015D7" w:rsidRPr="00C250AD">
        <w:rPr>
          <w:sz w:val="28"/>
          <w:szCs w:val="28"/>
        </w:rPr>
        <w:t>проєктна</w:t>
      </w:r>
      <w:proofErr w:type="spellEnd"/>
      <w:r w:rsidR="006015D7" w:rsidRPr="00C250AD">
        <w:rPr>
          <w:sz w:val="28"/>
          <w:szCs w:val="28"/>
        </w:rPr>
        <w:t xml:space="preserve"> </w:t>
      </w:r>
      <w:r w:rsidR="009412A0" w:rsidRPr="00C250AD">
        <w:rPr>
          <w:sz w:val="28"/>
          <w:szCs w:val="28"/>
        </w:rPr>
        <w:t>документація</w:t>
      </w:r>
      <w:r w:rsidR="006015D7">
        <w:rPr>
          <w:sz w:val="28"/>
          <w:szCs w:val="28"/>
        </w:rPr>
        <w:t>;</w:t>
      </w:r>
    </w:p>
    <w:p w14:paraId="50E5BF1F" w14:textId="67C73BE4" w:rsidR="009412A0" w:rsidRPr="00C250AD" w:rsidRDefault="00231B4E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015D7" w:rsidRPr="00C250AD">
        <w:rPr>
          <w:sz w:val="28"/>
          <w:szCs w:val="28"/>
        </w:rPr>
        <w:t xml:space="preserve">інструкції </w:t>
      </w:r>
      <w:r w:rsidR="009412A0" w:rsidRPr="00C250AD">
        <w:rPr>
          <w:sz w:val="28"/>
          <w:szCs w:val="28"/>
        </w:rPr>
        <w:t>з експлуатації</w:t>
      </w:r>
      <w:r w:rsidR="006015D7">
        <w:rPr>
          <w:sz w:val="28"/>
          <w:szCs w:val="28"/>
        </w:rPr>
        <w:t>;</w:t>
      </w:r>
    </w:p>
    <w:p w14:paraId="18E1E9E5" w14:textId="214AAC39" w:rsidR="009412A0" w:rsidRPr="00C250AD" w:rsidRDefault="00231B4E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015D7" w:rsidRPr="00C250AD">
        <w:rPr>
          <w:sz w:val="28"/>
          <w:szCs w:val="28"/>
        </w:rPr>
        <w:t xml:space="preserve">організаційні </w:t>
      </w:r>
      <w:r w:rsidR="009412A0" w:rsidRPr="00C250AD">
        <w:rPr>
          <w:sz w:val="28"/>
          <w:szCs w:val="28"/>
        </w:rPr>
        <w:t>документи, що регламентують використання КСЗІ.</w:t>
      </w:r>
    </w:p>
    <w:p w14:paraId="51874CD9" w14:textId="5D85166B" w:rsidR="009412A0" w:rsidRPr="00C250AD" w:rsidRDefault="009412A0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8.</w:t>
      </w:r>
      <w:r w:rsidR="00F764B5" w:rsidRPr="00C250AD">
        <w:rPr>
          <w:sz w:val="28"/>
          <w:szCs w:val="28"/>
        </w:rPr>
        <w:t>4</w:t>
      </w:r>
      <w:r w:rsidRPr="00C250AD">
        <w:rPr>
          <w:sz w:val="28"/>
          <w:szCs w:val="28"/>
        </w:rPr>
        <w:t>.</w:t>
      </w:r>
      <w:r w:rsidR="00231B4E">
        <w:rPr>
          <w:sz w:val="28"/>
          <w:szCs w:val="28"/>
        </w:rPr>
        <w:t> </w:t>
      </w:r>
      <w:r w:rsidRPr="00C250AD">
        <w:rPr>
          <w:sz w:val="28"/>
          <w:szCs w:val="28"/>
        </w:rPr>
        <w:t>Вимоги до безпеки та організаційні заходи</w:t>
      </w:r>
      <w:r w:rsidR="003D2486">
        <w:rPr>
          <w:sz w:val="28"/>
          <w:szCs w:val="28"/>
        </w:rPr>
        <w:t>.</w:t>
      </w:r>
    </w:p>
    <w:p w14:paraId="4E9BFF9E" w14:textId="77777777" w:rsidR="009412A0" w:rsidRPr="00C250AD" w:rsidRDefault="009412A0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Система має гарантувати:</w:t>
      </w:r>
    </w:p>
    <w:p w14:paraId="51AA219F" w14:textId="5954A13C" w:rsidR="009412A0" w:rsidRPr="00C250AD" w:rsidRDefault="00B33BC3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015D7" w:rsidRPr="00C250AD">
        <w:rPr>
          <w:sz w:val="28"/>
          <w:szCs w:val="28"/>
        </w:rPr>
        <w:t xml:space="preserve">контроль </w:t>
      </w:r>
      <w:r w:rsidR="009412A0" w:rsidRPr="00C250AD">
        <w:rPr>
          <w:sz w:val="28"/>
          <w:szCs w:val="28"/>
        </w:rPr>
        <w:t>доступу та ідентифікацію користувачів</w:t>
      </w:r>
      <w:r w:rsidR="006015D7">
        <w:rPr>
          <w:sz w:val="28"/>
          <w:szCs w:val="28"/>
        </w:rPr>
        <w:t>;</w:t>
      </w:r>
    </w:p>
    <w:p w14:paraId="06D8A6B5" w14:textId="70974A66" w:rsidR="009412A0" w:rsidRPr="00C250AD" w:rsidRDefault="00B33BC3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015D7" w:rsidRPr="00C250AD">
        <w:rPr>
          <w:sz w:val="28"/>
          <w:szCs w:val="28"/>
        </w:rPr>
        <w:t xml:space="preserve">захист </w:t>
      </w:r>
      <w:r w:rsidR="009412A0" w:rsidRPr="00C250AD">
        <w:rPr>
          <w:sz w:val="28"/>
          <w:szCs w:val="28"/>
        </w:rPr>
        <w:t>від комп</w:t>
      </w:r>
      <w:r w:rsidR="00653659">
        <w:rPr>
          <w:sz w:val="28"/>
          <w:szCs w:val="28"/>
        </w:rPr>
        <w:t>’</w:t>
      </w:r>
      <w:r w:rsidR="009412A0" w:rsidRPr="00C250AD">
        <w:rPr>
          <w:sz w:val="28"/>
          <w:szCs w:val="28"/>
        </w:rPr>
        <w:t>ютерних вірусів і кібератак</w:t>
      </w:r>
      <w:r w:rsidR="006015D7">
        <w:rPr>
          <w:sz w:val="28"/>
          <w:szCs w:val="28"/>
        </w:rPr>
        <w:t>;</w:t>
      </w:r>
    </w:p>
    <w:p w14:paraId="40802E58" w14:textId="7BD33B2B" w:rsidR="009412A0" w:rsidRPr="00C250AD" w:rsidRDefault="00231B4E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015D7" w:rsidRPr="00C250AD">
        <w:rPr>
          <w:sz w:val="28"/>
          <w:szCs w:val="28"/>
        </w:rPr>
        <w:t xml:space="preserve">реєстрацію </w:t>
      </w:r>
      <w:r w:rsidR="009412A0" w:rsidRPr="00C250AD">
        <w:rPr>
          <w:sz w:val="28"/>
          <w:szCs w:val="28"/>
        </w:rPr>
        <w:t>всіх важливих подій</w:t>
      </w:r>
      <w:r w:rsidR="006015D7">
        <w:rPr>
          <w:sz w:val="28"/>
          <w:szCs w:val="28"/>
        </w:rPr>
        <w:t>.</w:t>
      </w:r>
    </w:p>
    <w:p w14:paraId="06E2B4F6" w14:textId="77777777" w:rsidR="009412A0" w:rsidRPr="00C250AD" w:rsidRDefault="009412A0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EF3D53C" w14:textId="3F22DC3B" w:rsidR="00F94DA9" w:rsidRPr="00C250AD" w:rsidRDefault="009412A0" w:rsidP="0065365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250AD">
        <w:rPr>
          <w:sz w:val="28"/>
          <w:szCs w:val="28"/>
        </w:rPr>
        <w:t>9</w:t>
      </w:r>
      <w:r w:rsidR="00750468" w:rsidRPr="00C250AD">
        <w:rPr>
          <w:sz w:val="28"/>
          <w:szCs w:val="28"/>
        </w:rPr>
        <w:t>.</w:t>
      </w:r>
      <w:r w:rsidR="00B33BC3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Організація парольного захисту Системи</w:t>
      </w:r>
    </w:p>
    <w:p w14:paraId="4B485017" w14:textId="77777777" w:rsidR="00F94DA9" w:rsidRPr="00C250AD" w:rsidRDefault="00F94DA9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0354E69" w14:textId="1D9351E5" w:rsidR="00F94DA9" w:rsidRPr="00C250AD" w:rsidRDefault="009412A0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9</w:t>
      </w:r>
      <w:r w:rsidR="00750468" w:rsidRPr="00C250AD">
        <w:rPr>
          <w:sz w:val="28"/>
          <w:szCs w:val="28"/>
        </w:rPr>
        <w:t>.1.</w:t>
      </w:r>
      <w:r w:rsidR="00B33BC3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Загальні вимоги.</w:t>
      </w:r>
    </w:p>
    <w:p w14:paraId="080DD3A3" w14:textId="651307B3" w:rsidR="00F94DA9" w:rsidRPr="00C250AD" w:rsidRDefault="009412A0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9</w:t>
      </w:r>
      <w:r w:rsidR="00750468" w:rsidRPr="00C250AD">
        <w:rPr>
          <w:sz w:val="28"/>
          <w:szCs w:val="28"/>
        </w:rPr>
        <w:t>.1.1.</w:t>
      </w:r>
      <w:r w:rsidR="00B33BC3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Цей Розділ визначає вимоги до складності, терміну дії, використання паролів </w:t>
      </w:r>
      <w:r w:rsidR="00750468" w:rsidRPr="00C250AD">
        <w:rPr>
          <w:sz w:val="28"/>
          <w:szCs w:val="28"/>
        </w:rPr>
        <w:t>к</w:t>
      </w:r>
      <w:r w:rsidR="00F94DA9" w:rsidRPr="00C250AD">
        <w:rPr>
          <w:sz w:val="28"/>
          <w:szCs w:val="28"/>
        </w:rPr>
        <w:t>ористувачів Системи, а також організаційно-технічні заходи для забезпечення процесів генерації, зміни та припинення дії паролів в Системі.</w:t>
      </w:r>
    </w:p>
    <w:p w14:paraId="157CBE41" w14:textId="25E63F26" w:rsidR="00F94DA9" w:rsidRPr="00C250AD" w:rsidRDefault="009412A0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9</w:t>
      </w:r>
      <w:r w:rsidR="00750468" w:rsidRPr="00C250AD">
        <w:rPr>
          <w:sz w:val="28"/>
          <w:szCs w:val="28"/>
        </w:rPr>
        <w:t>.1.2.</w:t>
      </w:r>
      <w:r w:rsidR="00B33BC3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Ці Вимоги є обов</w:t>
      </w:r>
      <w:r w:rsidR="00653659">
        <w:rPr>
          <w:sz w:val="28"/>
          <w:szCs w:val="28"/>
        </w:rPr>
        <w:t>’</w:t>
      </w:r>
      <w:r w:rsidR="00F94DA9" w:rsidRPr="00C250AD">
        <w:rPr>
          <w:sz w:val="28"/>
          <w:szCs w:val="28"/>
        </w:rPr>
        <w:t xml:space="preserve">язковими для всіх </w:t>
      </w:r>
      <w:r w:rsidR="00750468" w:rsidRPr="00C250AD">
        <w:rPr>
          <w:sz w:val="28"/>
          <w:szCs w:val="28"/>
        </w:rPr>
        <w:t>к</w:t>
      </w:r>
      <w:r w:rsidR="00F94DA9" w:rsidRPr="00C250AD">
        <w:rPr>
          <w:sz w:val="28"/>
          <w:szCs w:val="28"/>
        </w:rPr>
        <w:t>ористувачів Системи в рамках виконання своїх посадових обов</w:t>
      </w:r>
      <w:r w:rsidR="00653659">
        <w:rPr>
          <w:sz w:val="28"/>
          <w:szCs w:val="28"/>
        </w:rPr>
        <w:t>’</w:t>
      </w:r>
      <w:r w:rsidR="00F94DA9" w:rsidRPr="00C250AD">
        <w:rPr>
          <w:sz w:val="28"/>
          <w:szCs w:val="28"/>
        </w:rPr>
        <w:t>язків.</w:t>
      </w:r>
    </w:p>
    <w:p w14:paraId="6D9B7344" w14:textId="6F81109D" w:rsidR="00F94DA9" w:rsidRPr="00C250AD" w:rsidRDefault="009412A0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9</w:t>
      </w:r>
      <w:r w:rsidR="00750468" w:rsidRPr="00C250AD">
        <w:rPr>
          <w:sz w:val="28"/>
          <w:szCs w:val="28"/>
        </w:rPr>
        <w:t>.2.</w:t>
      </w:r>
      <w:r w:rsidR="00B33BC3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Вимоги, що пред</w:t>
      </w:r>
      <w:r w:rsidR="00653659">
        <w:rPr>
          <w:sz w:val="28"/>
          <w:szCs w:val="28"/>
        </w:rPr>
        <w:t>’</w:t>
      </w:r>
      <w:r w:rsidR="00F94DA9" w:rsidRPr="00C250AD">
        <w:rPr>
          <w:sz w:val="28"/>
          <w:szCs w:val="28"/>
        </w:rPr>
        <w:t>являються до складності паролів.</w:t>
      </w:r>
    </w:p>
    <w:p w14:paraId="7FA1E59F" w14:textId="35167091" w:rsidR="00F94DA9" w:rsidRPr="00C250AD" w:rsidRDefault="009412A0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9</w:t>
      </w:r>
      <w:r w:rsidR="00750468" w:rsidRPr="00C250AD">
        <w:rPr>
          <w:sz w:val="28"/>
          <w:szCs w:val="28"/>
        </w:rPr>
        <w:t>.2.1.</w:t>
      </w:r>
      <w:r w:rsidR="00B33BC3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В якості пароля повинна вибиратися послідовність символів, що забезпечує малу ймовірність її підбору і вгадування.</w:t>
      </w:r>
    </w:p>
    <w:p w14:paraId="00F2F096" w14:textId="672756EF" w:rsidR="00F94DA9" w:rsidRPr="00C250AD" w:rsidRDefault="009412A0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9</w:t>
      </w:r>
      <w:r w:rsidR="00750468" w:rsidRPr="00C250AD">
        <w:rPr>
          <w:sz w:val="28"/>
          <w:szCs w:val="28"/>
        </w:rPr>
        <w:t>.2.2.</w:t>
      </w:r>
      <w:r w:rsidR="00B33BC3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Довжина пароля повинна бути не менше 8 символів.</w:t>
      </w:r>
    </w:p>
    <w:p w14:paraId="03046CA8" w14:textId="6B982394" w:rsidR="00F94DA9" w:rsidRPr="00C250AD" w:rsidRDefault="009412A0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9</w:t>
      </w:r>
      <w:r w:rsidR="00750468" w:rsidRPr="00C250AD">
        <w:rPr>
          <w:sz w:val="28"/>
          <w:szCs w:val="28"/>
        </w:rPr>
        <w:t>.2.3.</w:t>
      </w:r>
      <w:r w:rsidR="00B33BC3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Пароль повинен складатися з символів будь-яких 4-х з наступних груп:</w:t>
      </w:r>
    </w:p>
    <w:p w14:paraId="5BC92B6B" w14:textId="0020A926" w:rsidR="00F94DA9" w:rsidRPr="00C250AD" w:rsidRDefault="00750468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-</w:t>
      </w:r>
      <w:r w:rsidR="00B33BC3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символів латинського алфавіту або кирилиці в нижньому регістрі (а-z, а</w:t>
      </w:r>
      <w:r w:rsidR="00653659">
        <w:rPr>
          <w:sz w:val="28"/>
          <w:szCs w:val="28"/>
        </w:rPr>
        <w:noBreakHyphen/>
      </w:r>
      <w:r w:rsidR="00F94DA9" w:rsidRPr="00C250AD">
        <w:rPr>
          <w:sz w:val="28"/>
          <w:szCs w:val="28"/>
        </w:rPr>
        <w:t>я);</w:t>
      </w:r>
    </w:p>
    <w:p w14:paraId="4F938AA9" w14:textId="794D9C67" w:rsidR="00F94DA9" w:rsidRPr="00C250AD" w:rsidRDefault="00750468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-</w:t>
      </w:r>
      <w:r w:rsidR="00B33BC3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символів латинського алфавіту або кирилиці у верхньому регістрі (А-Z, А</w:t>
      </w:r>
      <w:r w:rsidR="00653659">
        <w:rPr>
          <w:sz w:val="28"/>
          <w:szCs w:val="28"/>
        </w:rPr>
        <w:noBreakHyphen/>
      </w:r>
      <w:r w:rsidR="00F94DA9" w:rsidRPr="00C250AD">
        <w:rPr>
          <w:sz w:val="28"/>
          <w:szCs w:val="28"/>
        </w:rPr>
        <w:t>Я);</w:t>
      </w:r>
    </w:p>
    <w:p w14:paraId="6A3B5E5E" w14:textId="22315E24" w:rsidR="00F94DA9" w:rsidRPr="00C250AD" w:rsidRDefault="00750468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-</w:t>
      </w:r>
      <w:r w:rsidR="00B33BC3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цифр (0-9);</w:t>
      </w:r>
    </w:p>
    <w:p w14:paraId="02A02859" w14:textId="255FF561" w:rsidR="00F94DA9" w:rsidRPr="00C250AD" w:rsidRDefault="00750468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-</w:t>
      </w:r>
      <w:r w:rsidR="00B33BC3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спеціальних символів і символів пунктуації (~ @ # $% &amp; * () {} [] - + = _ \ | / </w:t>
      </w:r>
      <w:r w:rsidR="009C0BAD" w:rsidRPr="00C250AD">
        <w:rPr>
          <w:sz w:val="28"/>
          <w:szCs w:val="28"/>
        </w:rPr>
        <w:t>«</w:t>
      </w:r>
      <w:r w:rsidR="00F94DA9" w:rsidRPr="00C250AD">
        <w:rPr>
          <w:sz w:val="28"/>
          <w:szCs w:val="28"/>
        </w:rPr>
        <w:t xml:space="preserve"> </w:t>
      </w:r>
      <w:r w:rsidR="00653659">
        <w:rPr>
          <w:sz w:val="28"/>
          <w:szCs w:val="28"/>
        </w:rPr>
        <w:t>‘</w:t>
      </w:r>
      <w:r w:rsidR="00F94DA9" w:rsidRPr="00C250AD">
        <w:rPr>
          <w:sz w:val="28"/>
          <w:szCs w:val="28"/>
        </w:rPr>
        <w:t>:;, -).</w:t>
      </w:r>
    </w:p>
    <w:p w14:paraId="55389CE5" w14:textId="76B6B04B" w:rsidR="00F94DA9" w:rsidRPr="00C250AD" w:rsidRDefault="009412A0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9</w:t>
      </w:r>
      <w:r w:rsidR="00750468" w:rsidRPr="00C250AD">
        <w:rPr>
          <w:sz w:val="28"/>
          <w:szCs w:val="28"/>
        </w:rPr>
        <w:t>.2.4.</w:t>
      </w:r>
      <w:r w:rsidR="00B33BC3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Забороняється використовувати в якості пароля:</w:t>
      </w:r>
    </w:p>
    <w:p w14:paraId="77E7F0BB" w14:textId="70159536" w:rsidR="00F94DA9" w:rsidRPr="00C250AD" w:rsidRDefault="00750468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-</w:t>
      </w:r>
      <w:r w:rsidR="00B33BC3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«порожній» пароль (який не містить жодного символу);</w:t>
      </w:r>
    </w:p>
    <w:p w14:paraId="180B2A3A" w14:textId="7CD6A880" w:rsidR="00F94DA9" w:rsidRPr="00C250AD" w:rsidRDefault="00750468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-</w:t>
      </w:r>
      <w:r w:rsidR="00B33BC3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пароль, що співпадає з </w:t>
      </w:r>
      <w:r w:rsidR="00090966" w:rsidRPr="00C250AD">
        <w:rPr>
          <w:sz w:val="28"/>
          <w:szCs w:val="28"/>
        </w:rPr>
        <w:t>ім</w:t>
      </w:r>
      <w:r w:rsidR="00653659">
        <w:rPr>
          <w:sz w:val="28"/>
          <w:szCs w:val="28"/>
        </w:rPr>
        <w:t>’</w:t>
      </w:r>
      <w:r w:rsidR="00090966" w:rsidRPr="00C250AD">
        <w:rPr>
          <w:sz w:val="28"/>
          <w:szCs w:val="28"/>
        </w:rPr>
        <w:t>ям</w:t>
      </w:r>
      <w:r w:rsidR="00F94DA9" w:rsidRPr="00C250AD">
        <w:rPr>
          <w:sz w:val="28"/>
          <w:szCs w:val="28"/>
        </w:rPr>
        <w:t xml:space="preserve"> облікового запису;</w:t>
      </w:r>
    </w:p>
    <w:p w14:paraId="7F5FA2F2" w14:textId="22997690" w:rsidR="00F94DA9" w:rsidRPr="00C250AD" w:rsidRDefault="00750468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-</w:t>
      </w:r>
      <w:r w:rsidR="00B33BC3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прості паролі типу «123», «111», «</w:t>
      </w:r>
      <w:proofErr w:type="spellStart"/>
      <w:r w:rsidR="00F94DA9" w:rsidRPr="00C250AD">
        <w:rPr>
          <w:sz w:val="28"/>
          <w:szCs w:val="28"/>
        </w:rPr>
        <w:t>ааа</w:t>
      </w:r>
      <w:proofErr w:type="spellEnd"/>
      <w:r w:rsidR="00F94DA9" w:rsidRPr="00C250AD">
        <w:rPr>
          <w:sz w:val="28"/>
          <w:szCs w:val="28"/>
        </w:rPr>
        <w:t>» і їм подібні;</w:t>
      </w:r>
    </w:p>
    <w:p w14:paraId="12FB20BE" w14:textId="114B1F73" w:rsidR="00F94DA9" w:rsidRPr="00C250AD" w:rsidRDefault="00750468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-</w:t>
      </w:r>
      <w:r w:rsidR="00B33BC3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імена і дати народження свої і своїх родичів;</w:t>
      </w:r>
    </w:p>
    <w:p w14:paraId="4723D232" w14:textId="12CA2838" w:rsidR="00F94DA9" w:rsidRPr="00C250AD" w:rsidRDefault="00750468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-</w:t>
      </w:r>
      <w:r w:rsidR="00B33BC3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клички домашніх тварин;</w:t>
      </w:r>
    </w:p>
    <w:p w14:paraId="44439258" w14:textId="6A6759A2" w:rsidR="00F94DA9" w:rsidRPr="00C250AD" w:rsidRDefault="00750468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-</w:t>
      </w:r>
      <w:r w:rsidR="00B33BC3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номери автомобілів, телефонів, табельні номери;</w:t>
      </w:r>
    </w:p>
    <w:p w14:paraId="6F520D10" w14:textId="3C34B6D5" w:rsidR="00F94DA9" w:rsidRPr="00C250AD" w:rsidRDefault="00750468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-</w:t>
      </w:r>
      <w:r w:rsidR="00B33BC3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іншу інформацію, яку можна вгадати, ґрунтуючись на загальновідомій інформації про </w:t>
      </w:r>
      <w:r w:rsidR="00CA7425" w:rsidRPr="00C250AD">
        <w:rPr>
          <w:sz w:val="28"/>
          <w:szCs w:val="28"/>
        </w:rPr>
        <w:t>к</w:t>
      </w:r>
      <w:r w:rsidR="00F94DA9" w:rsidRPr="00C250AD">
        <w:rPr>
          <w:sz w:val="28"/>
          <w:szCs w:val="28"/>
        </w:rPr>
        <w:t>ористувача.</w:t>
      </w:r>
    </w:p>
    <w:p w14:paraId="39CC0983" w14:textId="17358597" w:rsidR="00F94DA9" w:rsidRPr="00C250AD" w:rsidRDefault="009412A0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9</w:t>
      </w:r>
      <w:r w:rsidR="00750468" w:rsidRPr="00C250AD">
        <w:rPr>
          <w:sz w:val="28"/>
          <w:szCs w:val="28"/>
        </w:rPr>
        <w:t>.2.5.</w:t>
      </w:r>
      <w:r w:rsidR="00B33BC3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Не рекомендується використовувати в якості пароля імена власні.</w:t>
      </w:r>
    </w:p>
    <w:p w14:paraId="6395B33D" w14:textId="108C882E" w:rsidR="00F94DA9" w:rsidRPr="00C250AD" w:rsidRDefault="009412A0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9</w:t>
      </w:r>
      <w:r w:rsidR="00750468" w:rsidRPr="00C250AD">
        <w:rPr>
          <w:sz w:val="28"/>
          <w:szCs w:val="28"/>
        </w:rPr>
        <w:t>.3.</w:t>
      </w:r>
      <w:r w:rsidR="00B33BC3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Вимоги, що пред</w:t>
      </w:r>
      <w:r w:rsidR="00653659">
        <w:rPr>
          <w:sz w:val="28"/>
          <w:szCs w:val="28"/>
        </w:rPr>
        <w:t>’</w:t>
      </w:r>
      <w:r w:rsidR="00F94DA9" w:rsidRPr="00C250AD">
        <w:rPr>
          <w:sz w:val="28"/>
          <w:szCs w:val="28"/>
        </w:rPr>
        <w:t>являються до введення паролів.</w:t>
      </w:r>
    </w:p>
    <w:p w14:paraId="010A2466" w14:textId="31D9875E" w:rsidR="00F94DA9" w:rsidRPr="00C250AD" w:rsidRDefault="009412A0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9</w:t>
      </w:r>
      <w:r w:rsidR="00750468" w:rsidRPr="00C250AD">
        <w:rPr>
          <w:sz w:val="28"/>
          <w:szCs w:val="28"/>
        </w:rPr>
        <w:t>.3.1.</w:t>
      </w:r>
      <w:r w:rsidR="00B33BC3">
        <w:rPr>
          <w:sz w:val="28"/>
          <w:szCs w:val="28"/>
        </w:rPr>
        <w:t> </w:t>
      </w:r>
      <w:r w:rsidR="00D5590B" w:rsidRPr="00C250AD">
        <w:rPr>
          <w:sz w:val="28"/>
          <w:szCs w:val="28"/>
        </w:rPr>
        <w:t>Введення пароля повинно</w:t>
      </w:r>
      <w:r w:rsidR="00F94DA9" w:rsidRPr="00C250AD">
        <w:rPr>
          <w:sz w:val="28"/>
          <w:szCs w:val="28"/>
        </w:rPr>
        <w:t xml:space="preserve"> здійснюватися з урахуванням регістру (верхній/нижній) і поточної розкладки (російська, англійська, українська) клавіатури, в яких пароль було поставлено.</w:t>
      </w:r>
    </w:p>
    <w:p w14:paraId="7D230C7B" w14:textId="67256203" w:rsidR="00F94DA9" w:rsidRPr="00C250AD" w:rsidRDefault="009412A0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9</w:t>
      </w:r>
      <w:r w:rsidR="00750468" w:rsidRPr="00C250AD">
        <w:rPr>
          <w:sz w:val="28"/>
          <w:szCs w:val="28"/>
        </w:rPr>
        <w:t>.3.2.</w:t>
      </w:r>
      <w:r w:rsidR="00B33BC3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Під час введення паролів необхідно виключити можливість його підглядання сторонніми особами (людина за спиною, спостереження л</w:t>
      </w:r>
      <w:r w:rsidR="00000A1A" w:rsidRPr="00C250AD">
        <w:rPr>
          <w:sz w:val="28"/>
          <w:szCs w:val="28"/>
        </w:rPr>
        <w:t>юдиною за рухом пальців в прямій</w:t>
      </w:r>
      <w:r w:rsidR="00F94DA9" w:rsidRPr="00C250AD">
        <w:rPr>
          <w:sz w:val="28"/>
          <w:szCs w:val="28"/>
        </w:rPr>
        <w:t xml:space="preserve"> видимості або відбитому світлі) або технічними засобами (відеокамери, фотоапарати тощо).</w:t>
      </w:r>
    </w:p>
    <w:p w14:paraId="44A2CA10" w14:textId="5BDED4C4" w:rsidR="00F94DA9" w:rsidRPr="00C250AD" w:rsidRDefault="009412A0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9</w:t>
      </w:r>
      <w:r w:rsidR="00750468" w:rsidRPr="00C250AD">
        <w:rPr>
          <w:sz w:val="28"/>
          <w:szCs w:val="28"/>
        </w:rPr>
        <w:t>.4.</w:t>
      </w:r>
      <w:r w:rsidR="00B33BC3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Порядок призначення і зміни паролів </w:t>
      </w:r>
      <w:r w:rsidR="00750468" w:rsidRPr="00C250AD">
        <w:rPr>
          <w:sz w:val="28"/>
          <w:szCs w:val="28"/>
        </w:rPr>
        <w:t>к</w:t>
      </w:r>
      <w:r w:rsidR="00F94DA9" w:rsidRPr="00C250AD">
        <w:rPr>
          <w:sz w:val="28"/>
          <w:szCs w:val="28"/>
        </w:rPr>
        <w:t>ористувача Системи.</w:t>
      </w:r>
    </w:p>
    <w:p w14:paraId="342EA519" w14:textId="10392659" w:rsidR="00F94DA9" w:rsidRPr="00C250AD" w:rsidRDefault="009412A0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9</w:t>
      </w:r>
      <w:r w:rsidR="00750468" w:rsidRPr="00C250AD">
        <w:rPr>
          <w:sz w:val="28"/>
          <w:szCs w:val="28"/>
        </w:rPr>
        <w:t>.4.1.</w:t>
      </w:r>
      <w:r w:rsidR="00B33BC3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Початковий пароль облікового запису призначається </w:t>
      </w:r>
      <w:r w:rsidR="00750468" w:rsidRPr="00C250AD">
        <w:rPr>
          <w:sz w:val="28"/>
          <w:szCs w:val="28"/>
        </w:rPr>
        <w:t>а</w:t>
      </w:r>
      <w:r w:rsidR="00F94DA9" w:rsidRPr="00C250AD">
        <w:rPr>
          <w:sz w:val="28"/>
          <w:szCs w:val="28"/>
        </w:rPr>
        <w:t xml:space="preserve">дміністратором Системи під час створення облікового запису </w:t>
      </w:r>
      <w:r w:rsidR="00750468" w:rsidRPr="00C250AD">
        <w:rPr>
          <w:sz w:val="28"/>
          <w:szCs w:val="28"/>
        </w:rPr>
        <w:t>к</w:t>
      </w:r>
      <w:r w:rsidR="00F94DA9" w:rsidRPr="00C250AD">
        <w:rPr>
          <w:sz w:val="28"/>
          <w:szCs w:val="28"/>
        </w:rPr>
        <w:t>ористувача в Системі відповідно до Вимог, що пред</w:t>
      </w:r>
      <w:r w:rsidR="00653659">
        <w:rPr>
          <w:sz w:val="28"/>
          <w:szCs w:val="28"/>
        </w:rPr>
        <w:t>’</w:t>
      </w:r>
      <w:r w:rsidR="00F94DA9" w:rsidRPr="00C250AD">
        <w:rPr>
          <w:sz w:val="28"/>
          <w:szCs w:val="28"/>
        </w:rPr>
        <w:t xml:space="preserve">являються до введення паролів. Початковий пароль повідомляється </w:t>
      </w:r>
      <w:r w:rsidR="00750468" w:rsidRPr="00C250AD">
        <w:rPr>
          <w:sz w:val="28"/>
          <w:szCs w:val="28"/>
        </w:rPr>
        <w:t>к</w:t>
      </w:r>
      <w:r w:rsidR="00F94DA9" w:rsidRPr="00C250AD">
        <w:rPr>
          <w:sz w:val="28"/>
          <w:szCs w:val="28"/>
        </w:rPr>
        <w:t>ористувачеві.</w:t>
      </w:r>
    </w:p>
    <w:p w14:paraId="7C808F63" w14:textId="1706C758" w:rsidR="00F94DA9" w:rsidRPr="00C250AD" w:rsidRDefault="009412A0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lastRenderedPageBreak/>
        <w:t>9</w:t>
      </w:r>
      <w:r w:rsidR="00750468" w:rsidRPr="00C250AD">
        <w:rPr>
          <w:sz w:val="28"/>
          <w:szCs w:val="28"/>
        </w:rPr>
        <w:t>.4.2.</w:t>
      </w:r>
      <w:r w:rsidR="00B33BC3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Користувач зобов</w:t>
      </w:r>
      <w:r w:rsidR="00653659">
        <w:rPr>
          <w:sz w:val="28"/>
          <w:szCs w:val="28"/>
        </w:rPr>
        <w:t>’</w:t>
      </w:r>
      <w:r w:rsidR="00F94DA9" w:rsidRPr="00C250AD">
        <w:rPr>
          <w:sz w:val="28"/>
          <w:szCs w:val="28"/>
        </w:rPr>
        <w:t>язаний змінити свій особистий пароль при першому вході в Систему.</w:t>
      </w:r>
    </w:p>
    <w:p w14:paraId="6B09CAF7" w14:textId="586C28FC" w:rsidR="00F94DA9" w:rsidRPr="00C250AD" w:rsidRDefault="009412A0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9</w:t>
      </w:r>
      <w:r w:rsidR="00750468" w:rsidRPr="00C250AD">
        <w:rPr>
          <w:sz w:val="28"/>
          <w:szCs w:val="28"/>
        </w:rPr>
        <w:t>.4.3.</w:t>
      </w:r>
      <w:r w:rsidR="00B33BC3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Планова зміна особистих паролів всіх </w:t>
      </w:r>
      <w:r w:rsidR="00750468" w:rsidRPr="00C250AD">
        <w:rPr>
          <w:sz w:val="28"/>
          <w:szCs w:val="28"/>
        </w:rPr>
        <w:t>к</w:t>
      </w:r>
      <w:r w:rsidR="00F94DA9" w:rsidRPr="00C250AD">
        <w:rPr>
          <w:sz w:val="28"/>
          <w:szCs w:val="28"/>
        </w:rPr>
        <w:t>ористувачів повинна проводитися не рідше 1 разу на 45 діб, але не частіше 2 разів на добу. Не допускається використання останніх п</w:t>
      </w:r>
      <w:r w:rsidR="00653659">
        <w:rPr>
          <w:sz w:val="28"/>
          <w:szCs w:val="28"/>
        </w:rPr>
        <w:t>’</w:t>
      </w:r>
      <w:r w:rsidR="00F94DA9" w:rsidRPr="00C250AD">
        <w:rPr>
          <w:sz w:val="28"/>
          <w:szCs w:val="28"/>
        </w:rPr>
        <w:t xml:space="preserve">яти паролів, використаних з цим обліковим записом раніше. Після закінчення терміну дії пароля підключення </w:t>
      </w:r>
      <w:r w:rsidR="00750468" w:rsidRPr="00C250AD">
        <w:rPr>
          <w:sz w:val="28"/>
          <w:szCs w:val="28"/>
        </w:rPr>
        <w:t>к</w:t>
      </w:r>
      <w:r w:rsidR="00F94DA9" w:rsidRPr="00C250AD">
        <w:rPr>
          <w:sz w:val="28"/>
          <w:szCs w:val="28"/>
        </w:rPr>
        <w:t>ористувача до Системи блокується до зміни пароля.</w:t>
      </w:r>
    </w:p>
    <w:p w14:paraId="71BC4543" w14:textId="1F65562A" w:rsidR="00F94DA9" w:rsidRPr="00C250AD" w:rsidRDefault="009412A0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9</w:t>
      </w:r>
      <w:r w:rsidR="00750468" w:rsidRPr="00C250AD">
        <w:rPr>
          <w:sz w:val="28"/>
          <w:szCs w:val="28"/>
        </w:rPr>
        <w:t>.4.4.</w:t>
      </w:r>
      <w:r w:rsidR="00B33BC3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Позапланова зміна особистого пароля </w:t>
      </w:r>
      <w:r w:rsidR="00750468" w:rsidRPr="00C250AD">
        <w:rPr>
          <w:sz w:val="28"/>
          <w:szCs w:val="28"/>
        </w:rPr>
        <w:t>к</w:t>
      </w:r>
      <w:r w:rsidR="00F94DA9" w:rsidRPr="00C250AD">
        <w:rPr>
          <w:sz w:val="28"/>
          <w:szCs w:val="28"/>
        </w:rPr>
        <w:t xml:space="preserve">ористувача Системи в разі підозри або відомого факту його компрометації повинна проводитися </w:t>
      </w:r>
      <w:r w:rsidR="00750468" w:rsidRPr="00C250AD">
        <w:rPr>
          <w:sz w:val="28"/>
          <w:szCs w:val="28"/>
        </w:rPr>
        <w:t>к</w:t>
      </w:r>
      <w:r w:rsidR="00F94DA9" w:rsidRPr="00C250AD">
        <w:rPr>
          <w:sz w:val="28"/>
          <w:szCs w:val="28"/>
        </w:rPr>
        <w:t>ористувачем негайно.</w:t>
      </w:r>
    </w:p>
    <w:p w14:paraId="5EBA0BF5" w14:textId="31762294" w:rsidR="00F94DA9" w:rsidRDefault="009412A0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9</w:t>
      </w:r>
      <w:r w:rsidR="00750468" w:rsidRPr="00C250AD">
        <w:rPr>
          <w:sz w:val="28"/>
          <w:szCs w:val="28"/>
        </w:rPr>
        <w:t>.4.5.</w:t>
      </w:r>
      <w:r w:rsidR="00B33BC3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У разі регулярного блокування облікового запису через неправильне введення пароля, адміністратор Системи має право вимагати від </w:t>
      </w:r>
      <w:r w:rsidR="00750468" w:rsidRPr="00C250AD">
        <w:rPr>
          <w:sz w:val="28"/>
          <w:szCs w:val="28"/>
        </w:rPr>
        <w:t>к</w:t>
      </w:r>
      <w:r w:rsidR="00F94DA9" w:rsidRPr="00C250AD">
        <w:rPr>
          <w:sz w:val="28"/>
          <w:szCs w:val="28"/>
        </w:rPr>
        <w:t xml:space="preserve">ористувача письмових пояснень </w:t>
      </w:r>
      <w:r w:rsidR="00D5590B" w:rsidRPr="00C250AD">
        <w:rPr>
          <w:sz w:val="28"/>
          <w:szCs w:val="28"/>
        </w:rPr>
        <w:t xml:space="preserve">щодо </w:t>
      </w:r>
      <w:r w:rsidR="00F94DA9" w:rsidRPr="00C250AD">
        <w:rPr>
          <w:sz w:val="28"/>
          <w:szCs w:val="28"/>
        </w:rPr>
        <w:t>причин, що призводять до блокування облікового запису.</w:t>
      </w:r>
    </w:p>
    <w:p w14:paraId="1C194F2D" w14:textId="77777777" w:rsidR="00653659" w:rsidRPr="00C250AD" w:rsidRDefault="00653659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6D70BA1" w14:textId="6664A61C" w:rsidR="00F94DA9" w:rsidRPr="00C250AD" w:rsidRDefault="009412A0" w:rsidP="0065365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250AD">
        <w:rPr>
          <w:sz w:val="28"/>
          <w:szCs w:val="28"/>
        </w:rPr>
        <w:t>10</w:t>
      </w:r>
      <w:r w:rsidR="00554786" w:rsidRPr="00C250AD">
        <w:rPr>
          <w:sz w:val="28"/>
          <w:szCs w:val="28"/>
        </w:rPr>
        <w:t>.</w:t>
      </w:r>
      <w:r w:rsidR="00B33BC3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Облік та маркування засобів </w:t>
      </w:r>
      <w:proofErr w:type="spellStart"/>
      <w:r w:rsidR="00856C0D" w:rsidRPr="00C250AD">
        <w:rPr>
          <w:sz w:val="28"/>
          <w:szCs w:val="28"/>
        </w:rPr>
        <w:t>відео</w:t>
      </w:r>
      <w:r w:rsidR="009C0BAD" w:rsidRPr="00C250AD">
        <w:rPr>
          <w:sz w:val="28"/>
          <w:szCs w:val="28"/>
        </w:rPr>
        <w:t>фіксації</w:t>
      </w:r>
      <w:proofErr w:type="spellEnd"/>
      <w:r w:rsidR="00F94DA9" w:rsidRPr="00C250AD">
        <w:rPr>
          <w:sz w:val="28"/>
          <w:szCs w:val="28"/>
        </w:rPr>
        <w:t xml:space="preserve"> в Системі.</w:t>
      </w:r>
    </w:p>
    <w:p w14:paraId="72E60384" w14:textId="77777777" w:rsidR="00F94DA9" w:rsidRPr="00C250AD" w:rsidRDefault="00F94DA9" w:rsidP="0065365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250AD">
        <w:rPr>
          <w:sz w:val="28"/>
          <w:szCs w:val="28"/>
        </w:rPr>
        <w:t>Спосіб інформування про здійснення відеоспостереження</w:t>
      </w:r>
    </w:p>
    <w:p w14:paraId="7D21CB99" w14:textId="77777777" w:rsidR="00F94DA9" w:rsidRPr="00C250AD" w:rsidRDefault="00F94DA9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48C951C" w14:textId="08865524" w:rsidR="00F94DA9" w:rsidRPr="00C250AD" w:rsidRDefault="009412A0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10</w:t>
      </w:r>
      <w:r w:rsidR="00B72154" w:rsidRPr="00C250AD">
        <w:rPr>
          <w:sz w:val="28"/>
          <w:szCs w:val="28"/>
        </w:rPr>
        <w:t>.1.</w:t>
      </w:r>
      <w:r w:rsidR="00B33BC3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Облік засобів </w:t>
      </w:r>
      <w:proofErr w:type="spellStart"/>
      <w:r w:rsidR="002B6690" w:rsidRPr="00C250AD">
        <w:rPr>
          <w:sz w:val="28"/>
          <w:szCs w:val="28"/>
        </w:rPr>
        <w:t>відео</w:t>
      </w:r>
      <w:r w:rsidR="009C0BAD" w:rsidRPr="00C250AD">
        <w:rPr>
          <w:sz w:val="28"/>
          <w:szCs w:val="28"/>
        </w:rPr>
        <w:t>фіксації</w:t>
      </w:r>
      <w:proofErr w:type="spellEnd"/>
      <w:r w:rsidR="00F94DA9" w:rsidRPr="00C250AD">
        <w:rPr>
          <w:sz w:val="28"/>
          <w:szCs w:val="28"/>
        </w:rPr>
        <w:t xml:space="preserve"> здійснюється </w:t>
      </w:r>
      <w:r w:rsidR="00B72154" w:rsidRPr="00C250AD">
        <w:rPr>
          <w:sz w:val="28"/>
          <w:szCs w:val="28"/>
        </w:rPr>
        <w:t>а</w:t>
      </w:r>
      <w:r w:rsidR="00F94DA9" w:rsidRPr="00C250AD">
        <w:rPr>
          <w:sz w:val="28"/>
          <w:szCs w:val="28"/>
        </w:rPr>
        <w:t>дміністратором відповідно до правил обліку матеріальних цінностей.</w:t>
      </w:r>
    </w:p>
    <w:p w14:paraId="704115A1" w14:textId="69D4CA60" w:rsidR="00F94DA9" w:rsidRPr="00C250AD" w:rsidRDefault="009412A0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10</w:t>
      </w:r>
      <w:r w:rsidR="00B72154" w:rsidRPr="00C250AD">
        <w:rPr>
          <w:sz w:val="28"/>
          <w:szCs w:val="28"/>
        </w:rPr>
        <w:t>.2.</w:t>
      </w:r>
      <w:r w:rsidR="00B33BC3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Маркування засобів </w:t>
      </w:r>
      <w:proofErr w:type="spellStart"/>
      <w:r w:rsidR="002B6690" w:rsidRPr="00C250AD">
        <w:rPr>
          <w:sz w:val="28"/>
          <w:szCs w:val="28"/>
        </w:rPr>
        <w:t>відео</w:t>
      </w:r>
      <w:r w:rsidR="009C0BAD" w:rsidRPr="00C250AD">
        <w:rPr>
          <w:sz w:val="28"/>
          <w:szCs w:val="28"/>
        </w:rPr>
        <w:t>фіксації</w:t>
      </w:r>
      <w:proofErr w:type="spellEnd"/>
      <w:r w:rsidR="00F94DA9" w:rsidRPr="00C250AD">
        <w:rPr>
          <w:sz w:val="28"/>
          <w:szCs w:val="28"/>
        </w:rPr>
        <w:t xml:space="preserve">, у тому числі тих, що знаходяться у володінні інших осіб, та інтегровані в Систему, здійснюється </w:t>
      </w:r>
      <w:r w:rsidR="00B13F01" w:rsidRPr="00C250AD">
        <w:rPr>
          <w:sz w:val="28"/>
          <w:szCs w:val="28"/>
        </w:rPr>
        <w:t>а</w:t>
      </w:r>
      <w:r w:rsidR="00F94DA9" w:rsidRPr="00C250AD">
        <w:rPr>
          <w:sz w:val="28"/>
          <w:szCs w:val="28"/>
        </w:rPr>
        <w:t>дміністратором Системи із використанням програмно-технічних засобів, що дає змогу ідентифікувати відеозаписи відповідно до апаратних засобів, якими вони були зроблені.</w:t>
      </w:r>
    </w:p>
    <w:p w14:paraId="0BE7C61D" w14:textId="33D592F9" w:rsidR="00B72154" w:rsidRPr="00C250AD" w:rsidRDefault="009412A0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10</w:t>
      </w:r>
      <w:r w:rsidR="00B72154" w:rsidRPr="00C250AD">
        <w:rPr>
          <w:sz w:val="28"/>
          <w:szCs w:val="28"/>
        </w:rPr>
        <w:t>.3.</w:t>
      </w:r>
      <w:r w:rsidR="00B33BC3">
        <w:rPr>
          <w:sz w:val="28"/>
          <w:szCs w:val="28"/>
        </w:rPr>
        <w:t> </w:t>
      </w:r>
      <w:r w:rsidR="00012B67" w:rsidRPr="00C250AD">
        <w:rPr>
          <w:sz w:val="28"/>
          <w:szCs w:val="28"/>
        </w:rPr>
        <w:t>Інформування про здійснення відеоспостереження здійснюється відповідно до вимог З</w:t>
      </w:r>
      <w:r w:rsidR="006015D7">
        <w:rPr>
          <w:sz w:val="28"/>
          <w:szCs w:val="28"/>
        </w:rPr>
        <w:t xml:space="preserve">акону </w:t>
      </w:r>
      <w:proofErr w:type="spellStart"/>
      <w:r w:rsidR="00012B67" w:rsidRPr="00C250AD">
        <w:rPr>
          <w:sz w:val="28"/>
          <w:szCs w:val="28"/>
        </w:rPr>
        <w:t>У</w:t>
      </w:r>
      <w:r w:rsidR="006015D7">
        <w:rPr>
          <w:sz w:val="28"/>
          <w:szCs w:val="28"/>
        </w:rPr>
        <w:t>ураїни</w:t>
      </w:r>
      <w:proofErr w:type="spellEnd"/>
      <w:r w:rsidR="00012B67" w:rsidRPr="00C250AD">
        <w:rPr>
          <w:sz w:val="28"/>
          <w:szCs w:val="28"/>
        </w:rPr>
        <w:t xml:space="preserve"> «Про захист персональних даних».</w:t>
      </w:r>
    </w:p>
    <w:p w14:paraId="55A80D7E" w14:textId="2942B420" w:rsidR="00F94DA9" w:rsidRPr="00C250AD" w:rsidRDefault="00F94DA9" w:rsidP="00AA5BA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14:paraId="2B1A7523" w14:textId="68AC8C46" w:rsidR="00F94DA9" w:rsidRPr="00C250AD" w:rsidRDefault="00A26422" w:rsidP="0065365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250AD">
        <w:rPr>
          <w:sz w:val="28"/>
          <w:szCs w:val="28"/>
        </w:rPr>
        <w:t>1</w:t>
      </w:r>
      <w:r w:rsidR="009412A0" w:rsidRPr="00C250AD">
        <w:rPr>
          <w:sz w:val="28"/>
          <w:szCs w:val="28"/>
        </w:rPr>
        <w:t>1</w:t>
      </w:r>
      <w:r w:rsidRPr="00C250AD">
        <w:rPr>
          <w:sz w:val="28"/>
          <w:szCs w:val="28"/>
        </w:rPr>
        <w:t>.</w:t>
      </w:r>
      <w:r w:rsidR="00B33BC3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Підключення до Системи засобів </w:t>
      </w:r>
      <w:proofErr w:type="spellStart"/>
      <w:r w:rsidR="00355C6C" w:rsidRPr="00C250AD">
        <w:rPr>
          <w:sz w:val="28"/>
          <w:szCs w:val="28"/>
        </w:rPr>
        <w:t>відео</w:t>
      </w:r>
      <w:r w:rsidR="009C0BAD" w:rsidRPr="00C250AD">
        <w:rPr>
          <w:sz w:val="28"/>
          <w:szCs w:val="28"/>
        </w:rPr>
        <w:t>фіксації</w:t>
      </w:r>
      <w:proofErr w:type="spellEnd"/>
      <w:r w:rsidR="00F94DA9" w:rsidRPr="00C250AD">
        <w:rPr>
          <w:sz w:val="28"/>
          <w:szCs w:val="28"/>
        </w:rPr>
        <w:t>,</w:t>
      </w:r>
    </w:p>
    <w:p w14:paraId="310C9BCE" w14:textId="77777777" w:rsidR="00F94DA9" w:rsidRPr="00C250AD" w:rsidRDefault="00F94DA9" w:rsidP="0065365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250AD">
        <w:rPr>
          <w:sz w:val="28"/>
          <w:szCs w:val="28"/>
        </w:rPr>
        <w:t>що знаходяться у володінні інших осіб</w:t>
      </w:r>
    </w:p>
    <w:p w14:paraId="4BC1EA61" w14:textId="7F050ACF" w:rsidR="00F94DA9" w:rsidRPr="00C250AD" w:rsidRDefault="00F94DA9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9495C15" w14:textId="1D8820EA" w:rsidR="00F94DA9" w:rsidRPr="00C250AD" w:rsidRDefault="00A26422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1</w:t>
      </w:r>
      <w:r w:rsidR="009412A0" w:rsidRPr="00C250AD">
        <w:rPr>
          <w:sz w:val="28"/>
          <w:szCs w:val="28"/>
        </w:rPr>
        <w:t>1</w:t>
      </w:r>
      <w:r w:rsidRPr="00C250AD">
        <w:rPr>
          <w:sz w:val="28"/>
          <w:szCs w:val="28"/>
        </w:rPr>
        <w:t>.1.</w:t>
      </w:r>
      <w:r w:rsidR="00B33BC3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Технічна інтеграція із Системою засобів </w:t>
      </w:r>
      <w:proofErr w:type="spellStart"/>
      <w:r w:rsidR="00355C6C" w:rsidRPr="00C250AD">
        <w:rPr>
          <w:sz w:val="28"/>
          <w:szCs w:val="28"/>
        </w:rPr>
        <w:t>відео</w:t>
      </w:r>
      <w:r w:rsidR="009C0BAD" w:rsidRPr="00C250AD">
        <w:rPr>
          <w:sz w:val="28"/>
          <w:szCs w:val="28"/>
        </w:rPr>
        <w:t>фіксації</w:t>
      </w:r>
      <w:proofErr w:type="spellEnd"/>
      <w:r w:rsidR="00F94DA9" w:rsidRPr="00C250AD">
        <w:rPr>
          <w:sz w:val="28"/>
          <w:szCs w:val="28"/>
        </w:rPr>
        <w:t>, що знаходяться у володінні інших осіб, здійснюється на підставі відповідної угоди</w:t>
      </w:r>
      <w:r w:rsidR="005132DA" w:rsidRPr="00C250AD">
        <w:rPr>
          <w:sz w:val="28"/>
          <w:szCs w:val="28"/>
        </w:rPr>
        <w:t xml:space="preserve">, </w:t>
      </w:r>
      <w:r w:rsidR="00F94DA9" w:rsidRPr="00C250AD">
        <w:rPr>
          <w:sz w:val="28"/>
          <w:szCs w:val="28"/>
        </w:rPr>
        <w:t>договору</w:t>
      </w:r>
      <w:r w:rsidR="007D6BEC" w:rsidRPr="00C250AD">
        <w:rPr>
          <w:sz w:val="28"/>
          <w:szCs w:val="28"/>
        </w:rPr>
        <w:t>, меморандуму</w:t>
      </w:r>
      <w:r w:rsidR="00F94DA9" w:rsidRPr="00C250AD">
        <w:rPr>
          <w:sz w:val="28"/>
          <w:szCs w:val="28"/>
        </w:rPr>
        <w:t xml:space="preserve">, що укладається між </w:t>
      </w:r>
      <w:r w:rsidRPr="00C250AD">
        <w:rPr>
          <w:sz w:val="28"/>
          <w:szCs w:val="28"/>
        </w:rPr>
        <w:t>р</w:t>
      </w:r>
      <w:r w:rsidR="00F94DA9" w:rsidRPr="00C250AD">
        <w:rPr>
          <w:sz w:val="28"/>
          <w:szCs w:val="28"/>
        </w:rPr>
        <w:t xml:space="preserve">озпорядником Системи та власником засобів </w:t>
      </w:r>
      <w:proofErr w:type="spellStart"/>
      <w:r w:rsidR="00355C6C" w:rsidRPr="00C250AD">
        <w:rPr>
          <w:sz w:val="28"/>
          <w:szCs w:val="28"/>
        </w:rPr>
        <w:t>відео</w:t>
      </w:r>
      <w:r w:rsidR="009C0BAD" w:rsidRPr="00C250AD">
        <w:rPr>
          <w:sz w:val="28"/>
          <w:szCs w:val="28"/>
        </w:rPr>
        <w:t>фіксації</w:t>
      </w:r>
      <w:proofErr w:type="spellEnd"/>
      <w:r w:rsidR="00F94DA9" w:rsidRPr="00C250AD">
        <w:rPr>
          <w:sz w:val="28"/>
          <w:szCs w:val="28"/>
        </w:rPr>
        <w:t>. В угоді</w:t>
      </w:r>
      <w:r w:rsidR="005132DA" w:rsidRPr="00C250AD">
        <w:rPr>
          <w:sz w:val="28"/>
          <w:szCs w:val="28"/>
        </w:rPr>
        <w:t>, договорі, меморандумі</w:t>
      </w:r>
      <w:r w:rsidR="00F94DA9" w:rsidRPr="00C250AD">
        <w:rPr>
          <w:sz w:val="28"/>
          <w:szCs w:val="28"/>
        </w:rPr>
        <w:t xml:space="preserve"> зазначається, які саме засоби </w:t>
      </w:r>
      <w:proofErr w:type="spellStart"/>
      <w:r w:rsidR="00355C6C" w:rsidRPr="00C250AD">
        <w:rPr>
          <w:sz w:val="28"/>
          <w:szCs w:val="28"/>
        </w:rPr>
        <w:t>відео</w:t>
      </w:r>
      <w:r w:rsidR="009C0BAD" w:rsidRPr="00C250AD">
        <w:rPr>
          <w:sz w:val="28"/>
          <w:szCs w:val="28"/>
        </w:rPr>
        <w:t>фіксації</w:t>
      </w:r>
      <w:proofErr w:type="spellEnd"/>
      <w:r w:rsidR="00F94DA9" w:rsidRPr="00C250AD">
        <w:rPr>
          <w:sz w:val="28"/>
          <w:szCs w:val="28"/>
        </w:rPr>
        <w:t xml:space="preserve"> підключаються, на яких умовах, з якою метою і на який термін, обов</w:t>
      </w:r>
      <w:r w:rsidR="00653659">
        <w:rPr>
          <w:sz w:val="28"/>
          <w:szCs w:val="28"/>
        </w:rPr>
        <w:t>’</w:t>
      </w:r>
      <w:r w:rsidR="00F94DA9" w:rsidRPr="00C250AD">
        <w:rPr>
          <w:sz w:val="28"/>
          <w:szCs w:val="28"/>
        </w:rPr>
        <w:t xml:space="preserve">язки і права власника та </w:t>
      </w:r>
      <w:r w:rsidRPr="00C250AD">
        <w:rPr>
          <w:sz w:val="28"/>
          <w:szCs w:val="28"/>
        </w:rPr>
        <w:t>р</w:t>
      </w:r>
      <w:r w:rsidR="00F94DA9" w:rsidRPr="00C250AD">
        <w:rPr>
          <w:sz w:val="28"/>
          <w:szCs w:val="28"/>
        </w:rPr>
        <w:t>озпорядника Системи.</w:t>
      </w:r>
    </w:p>
    <w:p w14:paraId="3E5E9175" w14:textId="6158139D" w:rsidR="00F94DA9" w:rsidRPr="00C250AD" w:rsidRDefault="005C62A4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1</w:t>
      </w:r>
      <w:r w:rsidR="001E4260" w:rsidRPr="00C250AD">
        <w:rPr>
          <w:sz w:val="28"/>
          <w:szCs w:val="28"/>
        </w:rPr>
        <w:t>1</w:t>
      </w:r>
      <w:r w:rsidRPr="00C250AD">
        <w:rPr>
          <w:sz w:val="28"/>
          <w:szCs w:val="28"/>
        </w:rPr>
        <w:t>.2.</w:t>
      </w:r>
      <w:r w:rsidR="00B33BC3">
        <w:rPr>
          <w:sz w:val="28"/>
          <w:szCs w:val="28"/>
        </w:rPr>
        <w:t> </w:t>
      </w:r>
      <w:r w:rsidRPr="00C250AD">
        <w:rPr>
          <w:sz w:val="28"/>
          <w:szCs w:val="28"/>
        </w:rPr>
        <w:t xml:space="preserve">Порядок надання, припинення, блокування, доступу до Системи власників засобів </w:t>
      </w:r>
      <w:proofErr w:type="spellStart"/>
      <w:r w:rsidRPr="00C250AD">
        <w:rPr>
          <w:sz w:val="28"/>
          <w:szCs w:val="28"/>
        </w:rPr>
        <w:t>відеофіксації</w:t>
      </w:r>
      <w:proofErr w:type="spellEnd"/>
      <w:r w:rsidRPr="00C250AD">
        <w:rPr>
          <w:sz w:val="28"/>
          <w:szCs w:val="28"/>
        </w:rPr>
        <w:t>, зазначених в пункті 1</w:t>
      </w:r>
      <w:r w:rsidR="001E4260" w:rsidRPr="00C250AD">
        <w:rPr>
          <w:sz w:val="28"/>
          <w:szCs w:val="28"/>
        </w:rPr>
        <w:t>1</w:t>
      </w:r>
      <w:r w:rsidRPr="00C250AD">
        <w:rPr>
          <w:sz w:val="28"/>
          <w:szCs w:val="28"/>
        </w:rPr>
        <w:t>.1 цього розділу</w:t>
      </w:r>
      <w:r w:rsidR="005132DA" w:rsidRPr="00C250AD">
        <w:rPr>
          <w:sz w:val="28"/>
          <w:szCs w:val="28"/>
        </w:rPr>
        <w:t>,</w:t>
      </w:r>
      <w:r w:rsidRPr="00C250AD">
        <w:rPr>
          <w:sz w:val="28"/>
          <w:szCs w:val="28"/>
        </w:rPr>
        <w:t xml:space="preserve"> здійснюється на умовах, визначених </w:t>
      </w:r>
      <w:r w:rsidR="005132DA" w:rsidRPr="00C250AD">
        <w:rPr>
          <w:sz w:val="28"/>
          <w:szCs w:val="28"/>
        </w:rPr>
        <w:t xml:space="preserve">в укладених між розпорядником Системи та власником засобів </w:t>
      </w:r>
      <w:proofErr w:type="spellStart"/>
      <w:r w:rsidR="005132DA" w:rsidRPr="00C250AD">
        <w:rPr>
          <w:sz w:val="28"/>
          <w:szCs w:val="28"/>
        </w:rPr>
        <w:t>відеофіксації</w:t>
      </w:r>
      <w:proofErr w:type="spellEnd"/>
      <w:r w:rsidR="005132DA" w:rsidRPr="00C250AD">
        <w:rPr>
          <w:sz w:val="28"/>
          <w:szCs w:val="28"/>
        </w:rPr>
        <w:t xml:space="preserve"> </w:t>
      </w:r>
      <w:r w:rsidRPr="00C250AD">
        <w:rPr>
          <w:sz w:val="28"/>
          <w:szCs w:val="28"/>
        </w:rPr>
        <w:t>угод</w:t>
      </w:r>
      <w:r w:rsidR="005132DA" w:rsidRPr="00C250AD">
        <w:rPr>
          <w:sz w:val="28"/>
          <w:szCs w:val="28"/>
        </w:rPr>
        <w:t xml:space="preserve">ах, </w:t>
      </w:r>
      <w:r w:rsidRPr="00C250AD">
        <w:rPr>
          <w:sz w:val="28"/>
          <w:szCs w:val="28"/>
        </w:rPr>
        <w:t>договор</w:t>
      </w:r>
      <w:r w:rsidR="005132DA" w:rsidRPr="00C250AD">
        <w:rPr>
          <w:sz w:val="28"/>
          <w:szCs w:val="28"/>
        </w:rPr>
        <w:t>ах</w:t>
      </w:r>
      <w:r w:rsidRPr="00C250AD">
        <w:rPr>
          <w:sz w:val="28"/>
          <w:szCs w:val="28"/>
        </w:rPr>
        <w:t>, меморандум</w:t>
      </w:r>
      <w:r w:rsidR="005132DA" w:rsidRPr="00C250AD">
        <w:rPr>
          <w:sz w:val="28"/>
          <w:szCs w:val="28"/>
        </w:rPr>
        <w:t>ах, з урахуванням положень цього Регламенту.</w:t>
      </w:r>
    </w:p>
    <w:p w14:paraId="4CFF0AB2" w14:textId="77777777" w:rsidR="00A26422" w:rsidRPr="00C250AD" w:rsidRDefault="00A26422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F4A3CA8" w14:textId="596FEA1E" w:rsidR="00F94DA9" w:rsidRPr="00C250AD" w:rsidRDefault="00A26422" w:rsidP="00352297">
      <w:pPr>
        <w:pStyle w:val="a3"/>
        <w:keepNext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250AD">
        <w:rPr>
          <w:sz w:val="28"/>
          <w:szCs w:val="28"/>
        </w:rPr>
        <w:lastRenderedPageBreak/>
        <w:t>1</w:t>
      </w:r>
      <w:r w:rsidR="009412A0" w:rsidRPr="00C250AD">
        <w:rPr>
          <w:sz w:val="28"/>
          <w:szCs w:val="28"/>
        </w:rPr>
        <w:t>2</w:t>
      </w:r>
      <w:r w:rsidRPr="00C250AD">
        <w:rPr>
          <w:sz w:val="28"/>
          <w:szCs w:val="28"/>
        </w:rPr>
        <w:t>.</w:t>
      </w:r>
      <w:r w:rsidR="00B33BC3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Відповідальність</w:t>
      </w:r>
    </w:p>
    <w:p w14:paraId="0E05EBC0" w14:textId="3BFFD9EC" w:rsidR="00F94DA9" w:rsidRPr="00C250AD" w:rsidRDefault="00F94DA9" w:rsidP="00352297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431DBD3" w14:textId="7E1155D7" w:rsidR="00F94DA9" w:rsidRPr="00C250AD" w:rsidRDefault="00A26422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1</w:t>
      </w:r>
      <w:r w:rsidR="009412A0" w:rsidRPr="00C250AD">
        <w:rPr>
          <w:sz w:val="28"/>
          <w:szCs w:val="28"/>
        </w:rPr>
        <w:t>2</w:t>
      </w:r>
      <w:r w:rsidRPr="00C250AD">
        <w:rPr>
          <w:sz w:val="28"/>
          <w:szCs w:val="28"/>
        </w:rPr>
        <w:t>.1.</w:t>
      </w:r>
      <w:r w:rsidR="00B33BC3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Користувачі несуть персональну відповідальність за виконання вимог цього Регламенту</w:t>
      </w:r>
      <w:r w:rsidR="007D062C" w:rsidRPr="00C250AD">
        <w:rPr>
          <w:sz w:val="28"/>
          <w:szCs w:val="28"/>
        </w:rPr>
        <w:t>.</w:t>
      </w:r>
    </w:p>
    <w:p w14:paraId="57CAF489" w14:textId="044C4C22" w:rsidR="00F94DA9" w:rsidRPr="00C250AD" w:rsidRDefault="00A26422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1</w:t>
      </w:r>
      <w:r w:rsidR="009412A0" w:rsidRPr="00C250AD">
        <w:rPr>
          <w:sz w:val="28"/>
          <w:szCs w:val="28"/>
        </w:rPr>
        <w:t>2</w:t>
      </w:r>
      <w:r w:rsidRPr="00C250AD">
        <w:rPr>
          <w:sz w:val="28"/>
          <w:szCs w:val="28"/>
        </w:rPr>
        <w:t>.2.</w:t>
      </w:r>
      <w:r w:rsidR="00B33BC3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>Користувачі несуть персональну відповідальність за власні дії чи їх відсутність у Системі.</w:t>
      </w:r>
    </w:p>
    <w:p w14:paraId="2013FF2B" w14:textId="644F50B7" w:rsidR="00F94DA9" w:rsidRPr="00C250AD" w:rsidRDefault="00A26422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1</w:t>
      </w:r>
      <w:r w:rsidR="009412A0" w:rsidRPr="00C250AD">
        <w:rPr>
          <w:sz w:val="28"/>
          <w:szCs w:val="28"/>
        </w:rPr>
        <w:t>2</w:t>
      </w:r>
      <w:r w:rsidRPr="00C250AD">
        <w:rPr>
          <w:sz w:val="28"/>
          <w:szCs w:val="28"/>
        </w:rPr>
        <w:t>.3.</w:t>
      </w:r>
      <w:r w:rsidR="00B33BC3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За порушення вимог цього Регламенту </w:t>
      </w:r>
      <w:r w:rsidR="007D6BEC" w:rsidRPr="00C250AD">
        <w:rPr>
          <w:sz w:val="28"/>
          <w:szCs w:val="28"/>
        </w:rPr>
        <w:t>к</w:t>
      </w:r>
      <w:r w:rsidR="00F94DA9" w:rsidRPr="00C250AD">
        <w:rPr>
          <w:sz w:val="28"/>
          <w:szCs w:val="28"/>
        </w:rPr>
        <w:t>ористувач несе відповідальність в порядку, передбаченому чинним законодавством.</w:t>
      </w:r>
    </w:p>
    <w:p w14:paraId="3A30CE77" w14:textId="2709418F" w:rsidR="00F94DA9" w:rsidRPr="00C250AD" w:rsidRDefault="00A26422" w:rsidP="00AA5B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1</w:t>
      </w:r>
      <w:r w:rsidR="009412A0" w:rsidRPr="00C250AD">
        <w:rPr>
          <w:sz w:val="28"/>
          <w:szCs w:val="28"/>
        </w:rPr>
        <w:t>2</w:t>
      </w:r>
      <w:r w:rsidRPr="00C250AD">
        <w:rPr>
          <w:sz w:val="28"/>
          <w:szCs w:val="28"/>
        </w:rPr>
        <w:t>.4.</w:t>
      </w:r>
      <w:r w:rsidR="00B33BC3">
        <w:rPr>
          <w:sz w:val="28"/>
          <w:szCs w:val="28"/>
        </w:rPr>
        <w:t> </w:t>
      </w:r>
      <w:r w:rsidR="00F94DA9" w:rsidRPr="00C250AD">
        <w:rPr>
          <w:sz w:val="28"/>
          <w:szCs w:val="28"/>
        </w:rPr>
        <w:t xml:space="preserve">Власник, </w:t>
      </w:r>
      <w:r w:rsidRPr="00C250AD">
        <w:rPr>
          <w:sz w:val="28"/>
          <w:szCs w:val="28"/>
        </w:rPr>
        <w:t>розпорядник, а</w:t>
      </w:r>
      <w:r w:rsidR="00F94DA9" w:rsidRPr="00C250AD">
        <w:rPr>
          <w:sz w:val="28"/>
          <w:szCs w:val="28"/>
        </w:rPr>
        <w:t xml:space="preserve">дміністратор Системи не несуть відповідальності за шкоду, спричинену </w:t>
      </w:r>
      <w:r w:rsidRPr="00C250AD">
        <w:rPr>
          <w:sz w:val="28"/>
          <w:szCs w:val="28"/>
        </w:rPr>
        <w:t>к</w:t>
      </w:r>
      <w:r w:rsidR="00F94DA9" w:rsidRPr="00C250AD">
        <w:rPr>
          <w:sz w:val="28"/>
          <w:szCs w:val="28"/>
        </w:rPr>
        <w:t>ористувачу у зв</w:t>
      </w:r>
      <w:r w:rsidR="00653659">
        <w:rPr>
          <w:sz w:val="28"/>
          <w:szCs w:val="28"/>
        </w:rPr>
        <w:t>’</w:t>
      </w:r>
      <w:r w:rsidR="00F94DA9" w:rsidRPr="00C250AD">
        <w:rPr>
          <w:sz w:val="28"/>
          <w:szCs w:val="28"/>
        </w:rPr>
        <w:t>язку з використанням Системи та/ або інформаційного продукту з Системи.</w:t>
      </w:r>
    </w:p>
    <w:p w14:paraId="7D6D8DC2" w14:textId="494648B1" w:rsidR="00B33BC3" w:rsidRDefault="00B33BC3" w:rsidP="00AA5B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85F969A" w14:textId="579D8F3F" w:rsidR="00AA5BA4" w:rsidRDefault="00AA5BA4" w:rsidP="00AA5BA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14:paraId="010AAE62" w14:textId="77777777" w:rsidR="00B33BC3" w:rsidRDefault="00B33BC3" w:rsidP="00AA5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sz w:val="28"/>
          <w:szCs w:val="28"/>
        </w:rPr>
        <w:br w:type="page"/>
      </w:r>
    </w:p>
    <w:p w14:paraId="2ADA1105" w14:textId="0AF568EC" w:rsidR="00EC2520" w:rsidRPr="00C250AD" w:rsidRDefault="00EC2520" w:rsidP="00653659">
      <w:pPr>
        <w:tabs>
          <w:tab w:val="right" w:pos="9639"/>
        </w:tabs>
        <w:spacing w:after="0" w:line="240" w:lineRule="auto"/>
        <w:ind w:firstLine="7797"/>
        <w:rPr>
          <w:rFonts w:ascii="Times New Roman" w:hAnsi="Times New Roman" w:cs="Times New Roman"/>
          <w:sz w:val="28"/>
          <w:szCs w:val="28"/>
        </w:rPr>
      </w:pPr>
      <w:r w:rsidRPr="00C250AD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0ACBC35D" w14:textId="77777777" w:rsidR="00EC2520" w:rsidRPr="00C250AD" w:rsidRDefault="00EC2520" w:rsidP="00653659">
      <w:pPr>
        <w:tabs>
          <w:tab w:val="right" w:pos="9639"/>
        </w:tabs>
        <w:spacing w:after="0" w:line="240" w:lineRule="auto"/>
        <w:ind w:firstLine="7797"/>
        <w:rPr>
          <w:rFonts w:ascii="Times New Roman" w:hAnsi="Times New Roman" w:cs="Times New Roman"/>
          <w:sz w:val="28"/>
          <w:szCs w:val="28"/>
        </w:rPr>
      </w:pPr>
      <w:r w:rsidRPr="00C250AD">
        <w:rPr>
          <w:rFonts w:ascii="Times New Roman" w:hAnsi="Times New Roman" w:cs="Times New Roman"/>
          <w:sz w:val="28"/>
          <w:szCs w:val="28"/>
        </w:rPr>
        <w:t>до Регламенту</w:t>
      </w:r>
    </w:p>
    <w:p w14:paraId="46127265" w14:textId="15A420FE" w:rsidR="00EC2520" w:rsidRDefault="00EC2520" w:rsidP="00EC2520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4927B20" w14:textId="77777777" w:rsidR="00653659" w:rsidRPr="00C250AD" w:rsidRDefault="00653659" w:rsidP="00EC2520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CBB5B97" w14:textId="77777777" w:rsidR="00EC2520" w:rsidRPr="00653659" w:rsidRDefault="00EC2520" w:rsidP="00B33BC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  <w:r w:rsidRPr="00653659">
        <w:rPr>
          <w:rFonts w:ascii="Times New Roman" w:hAnsi="Times New Roman" w:cs="Times New Roman"/>
          <w:spacing w:val="54"/>
          <w:sz w:val="28"/>
          <w:szCs w:val="28"/>
        </w:rPr>
        <w:t>ЗАЯВКА</w:t>
      </w:r>
    </w:p>
    <w:p w14:paraId="4AB593F6" w14:textId="44C3902B" w:rsidR="00EC2520" w:rsidRPr="00C250AD" w:rsidRDefault="00EC2520" w:rsidP="00B33BC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0AD">
        <w:rPr>
          <w:rFonts w:ascii="Times New Roman" w:hAnsi="Times New Roman" w:cs="Times New Roman"/>
          <w:sz w:val="28"/>
          <w:szCs w:val="28"/>
        </w:rPr>
        <w:t>про отримання доступу до комплексної системи відеоспостереження</w:t>
      </w:r>
    </w:p>
    <w:p w14:paraId="32FA119F" w14:textId="77777777" w:rsidR="00EC2520" w:rsidRPr="00C250AD" w:rsidRDefault="00EC2520" w:rsidP="00B33BC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0AD">
        <w:rPr>
          <w:rFonts w:ascii="Times New Roman" w:hAnsi="Times New Roman" w:cs="Times New Roman"/>
          <w:sz w:val="28"/>
          <w:szCs w:val="28"/>
        </w:rPr>
        <w:t>«Безпечне місто Миколаїв»</w:t>
      </w:r>
    </w:p>
    <w:p w14:paraId="52BA00F5" w14:textId="77777777" w:rsidR="00653659" w:rsidRDefault="00653659" w:rsidP="00BD4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82BEA7" w14:textId="1B3B7311" w:rsidR="00EC2520" w:rsidRPr="00FF53D6" w:rsidRDefault="00EC2520" w:rsidP="00BD4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3D6">
        <w:rPr>
          <w:rFonts w:ascii="Times New Roman" w:hAnsi="Times New Roman" w:cs="Times New Roman"/>
          <w:sz w:val="28"/>
          <w:szCs w:val="28"/>
        </w:rPr>
        <w:t>Прошу</w:t>
      </w:r>
      <w:r w:rsidR="00B33BC3" w:rsidRPr="00FF53D6">
        <w:rPr>
          <w:rFonts w:ascii="Times New Roman" w:hAnsi="Times New Roman" w:cs="Times New Roman"/>
          <w:sz w:val="28"/>
          <w:szCs w:val="28"/>
        </w:rPr>
        <w:t xml:space="preserve"> </w:t>
      </w:r>
      <w:r w:rsidRPr="00FF53D6">
        <w:rPr>
          <w:rFonts w:ascii="Times New Roman" w:hAnsi="Times New Roman" w:cs="Times New Roman"/>
          <w:sz w:val="28"/>
          <w:szCs w:val="28"/>
        </w:rPr>
        <w:t>надати</w:t>
      </w:r>
      <w:r w:rsidR="00B33BC3" w:rsidRPr="00FF53D6">
        <w:rPr>
          <w:rFonts w:ascii="Times New Roman" w:hAnsi="Times New Roman" w:cs="Times New Roman"/>
          <w:sz w:val="28"/>
          <w:szCs w:val="28"/>
        </w:rPr>
        <w:t xml:space="preserve"> </w:t>
      </w:r>
      <w:r w:rsidRPr="00FF53D6">
        <w:rPr>
          <w:rFonts w:ascii="Times New Roman" w:hAnsi="Times New Roman" w:cs="Times New Roman"/>
          <w:sz w:val="28"/>
          <w:szCs w:val="28"/>
        </w:rPr>
        <w:t>працівникові</w:t>
      </w:r>
      <w:r w:rsidR="00B33BC3" w:rsidRPr="00FF53D6">
        <w:rPr>
          <w:rFonts w:ascii="Times New Roman" w:hAnsi="Times New Roman" w:cs="Times New Roman"/>
          <w:sz w:val="28"/>
          <w:szCs w:val="28"/>
        </w:rPr>
        <w:t xml:space="preserve"> ______</w:t>
      </w:r>
      <w:r w:rsidRPr="00FF53D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5F5E098E" w14:textId="77777777" w:rsidR="00E944DF" w:rsidRPr="00B33BC3" w:rsidRDefault="00E944DF" w:rsidP="00E94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BC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5A162FB" w14:textId="77777777" w:rsidR="00E944DF" w:rsidRPr="00B33BC3" w:rsidRDefault="00E944DF" w:rsidP="00E94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BC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4439891" w14:textId="311CA091" w:rsidR="00EC2520" w:rsidRPr="00653659" w:rsidRDefault="00EC2520" w:rsidP="00BD4E0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659">
        <w:rPr>
          <w:rFonts w:ascii="Times New Roman" w:hAnsi="Times New Roman" w:cs="Times New Roman"/>
          <w:sz w:val="24"/>
          <w:szCs w:val="24"/>
        </w:rPr>
        <w:t>(назва підприємства (установи, організації); код ЄДРПОУ)</w:t>
      </w:r>
    </w:p>
    <w:p w14:paraId="6040F4F9" w14:textId="77777777" w:rsidR="00EC2520" w:rsidRPr="00FF53D6" w:rsidRDefault="00EC2520" w:rsidP="00BD4E0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3D6">
        <w:rPr>
          <w:rFonts w:ascii="Times New Roman" w:hAnsi="Times New Roman" w:cs="Times New Roman"/>
          <w:sz w:val="28"/>
          <w:szCs w:val="28"/>
        </w:rPr>
        <w:t>доступ до комплексної системи відеоспостереження «Безпечне місто Миколаїв».</w:t>
      </w:r>
    </w:p>
    <w:p w14:paraId="3702EFDD" w14:textId="77777777" w:rsidR="00EC2520" w:rsidRPr="00C250AD" w:rsidRDefault="00EC2520" w:rsidP="00BD4E0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EC2520" w:rsidRPr="00C250AD" w14:paraId="1111D787" w14:textId="77777777" w:rsidTr="00E944DF">
        <w:trPr>
          <w:trHeight w:val="283"/>
        </w:trPr>
        <w:tc>
          <w:tcPr>
            <w:tcW w:w="3544" w:type="dxa"/>
          </w:tcPr>
          <w:p w14:paraId="7B43F18F" w14:textId="5F0E438D" w:rsidR="00EC2520" w:rsidRPr="00C250AD" w:rsidRDefault="00EC2520" w:rsidP="00653659">
            <w:pPr>
              <w:tabs>
                <w:tab w:val="left" w:pos="567"/>
                <w:tab w:val="left" w:pos="1826"/>
              </w:tabs>
              <w:rPr>
                <w:sz w:val="28"/>
                <w:szCs w:val="28"/>
                <w:lang w:val="uk-UA"/>
              </w:rPr>
            </w:pPr>
            <w:r w:rsidRPr="00C250AD">
              <w:rPr>
                <w:sz w:val="28"/>
                <w:szCs w:val="28"/>
                <w:lang w:val="uk-UA"/>
              </w:rPr>
              <w:t>ПІ</w:t>
            </w:r>
            <w:r w:rsidR="00653659">
              <w:rPr>
                <w:sz w:val="28"/>
                <w:szCs w:val="28"/>
                <w:lang w:val="uk-UA"/>
              </w:rPr>
              <w:t>П/б</w:t>
            </w:r>
            <w:r w:rsidRPr="00C250AD">
              <w:rPr>
                <w:sz w:val="28"/>
                <w:szCs w:val="28"/>
                <w:lang w:val="uk-UA"/>
              </w:rPr>
              <w:t xml:space="preserve"> працівника (або</w:t>
            </w:r>
            <w:r w:rsidR="00653659">
              <w:rPr>
                <w:sz w:val="28"/>
                <w:szCs w:val="28"/>
                <w:lang w:val="uk-UA"/>
              </w:rPr>
              <w:t> </w:t>
            </w:r>
            <w:r w:rsidRPr="00C250AD">
              <w:rPr>
                <w:sz w:val="28"/>
                <w:szCs w:val="28"/>
                <w:lang w:val="uk-UA"/>
              </w:rPr>
              <w:t>присвоєний порядковий номер)</w:t>
            </w:r>
          </w:p>
        </w:tc>
        <w:tc>
          <w:tcPr>
            <w:tcW w:w="6095" w:type="dxa"/>
          </w:tcPr>
          <w:p w14:paraId="5398340E" w14:textId="77777777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</w:p>
        </w:tc>
      </w:tr>
      <w:tr w:rsidR="00EC2520" w:rsidRPr="00C250AD" w14:paraId="7E87BC01" w14:textId="77777777" w:rsidTr="00E944DF">
        <w:trPr>
          <w:trHeight w:val="283"/>
        </w:trPr>
        <w:tc>
          <w:tcPr>
            <w:tcW w:w="3544" w:type="dxa"/>
          </w:tcPr>
          <w:p w14:paraId="56899515" w14:textId="1575F16F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C250AD">
              <w:rPr>
                <w:sz w:val="28"/>
                <w:szCs w:val="28"/>
                <w:lang w:val="uk-UA"/>
              </w:rPr>
              <w:t>Назва посади працівника, підрозділ*</w:t>
            </w:r>
          </w:p>
        </w:tc>
        <w:tc>
          <w:tcPr>
            <w:tcW w:w="6095" w:type="dxa"/>
          </w:tcPr>
          <w:p w14:paraId="772917EC" w14:textId="77777777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</w:p>
        </w:tc>
      </w:tr>
      <w:tr w:rsidR="00EC2520" w:rsidRPr="00C250AD" w14:paraId="0C5B107A" w14:textId="77777777" w:rsidTr="00E944DF">
        <w:trPr>
          <w:trHeight w:val="283"/>
        </w:trPr>
        <w:tc>
          <w:tcPr>
            <w:tcW w:w="3544" w:type="dxa"/>
          </w:tcPr>
          <w:p w14:paraId="38447B8F" w14:textId="77777777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C250AD">
              <w:rPr>
                <w:sz w:val="28"/>
                <w:szCs w:val="28"/>
                <w:lang w:val="uk-UA"/>
              </w:rPr>
              <w:t>Адреса підприємства (установи, організації)</w:t>
            </w:r>
          </w:p>
        </w:tc>
        <w:tc>
          <w:tcPr>
            <w:tcW w:w="6095" w:type="dxa"/>
          </w:tcPr>
          <w:p w14:paraId="3644E6E8" w14:textId="77777777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</w:p>
        </w:tc>
      </w:tr>
      <w:tr w:rsidR="00EC2520" w:rsidRPr="00C250AD" w14:paraId="5EFAB562" w14:textId="77777777" w:rsidTr="00E944DF">
        <w:trPr>
          <w:trHeight w:val="283"/>
        </w:trPr>
        <w:tc>
          <w:tcPr>
            <w:tcW w:w="3544" w:type="dxa"/>
          </w:tcPr>
          <w:p w14:paraId="1C93C2A8" w14:textId="77777777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C250AD">
              <w:rPr>
                <w:sz w:val="28"/>
                <w:szCs w:val="28"/>
                <w:lang w:val="uk-UA"/>
              </w:rPr>
              <w:t>Контактний номер телефону працівника</w:t>
            </w:r>
          </w:p>
        </w:tc>
        <w:tc>
          <w:tcPr>
            <w:tcW w:w="6095" w:type="dxa"/>
          </w:tcPr>
          <w:p w14:paraId="6B9F728E" w14:textId="77777777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</w:p>
        </w:tc>
      </w:tr>
      <w:tr w:rsidR="00EC2520" w:rsidRPr="00C250AD" w14:paraId="1A0BF82C" w14:textId="77777777" w:rsidTr="00E944DF">
        <w:trPr>
          <w:trHeight w:val="283"/>
        </w:trPr>
        <w:tc>
          <w:tcPr>
            <w:tcW w:w="3544" w:type="dxa"/>
          </w:tcPr>
          <w:p w14:paraId="530D5DEC" w14:textId="77777777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C250AD">
              <w:rPr>
                <w:sz w:val="28"/>
                <w:szCs w:val="28"/>
                <w:lang w:val="uk-UA"/>
              </w:rPr>
              <w:t>Адреса електронної пошти працівника</w:t>
            </w:r>
          </w:p>
        </w:tc>
        <w:tc>
          <w:tcPr>
            <w:tcW w:w="6095" w:type="dxa"/>
          </w:tcPr>
          <w:p w14:paraId="42D90119" w14:textId="77777777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</w:p>
        </w:tc>
      </w:tr>
      <w:tr w:rsidR="00EC2520" w:rsidRPr="00C250AD" w14:paraId="54FECF4B" w14:textId="77777777" w:rsidTr="00E944DF">
        <w:trPr>
          <w:trHeight w:val="283"/>
        </w:trPr>
        <w:tc>
          <w:tcPr>
            <w:tcW w:w="3544" w:type="dxa"/>
          </w:tcPr>
          <w:p w14:paraId="583C6C86" w14:textId="77777777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C250AD">
              <w:rPr>
                <w:sz w:val="28"/>
                <w:szCs w:val="28"/>
                <w:lang w:val="uk-UA"/>
              </w:rPr>
              <w:t>Контактний номер телефону органу (підприємства, установи, організації) або його уповноваженого підрозділу</w:t>
            </w:r>
          </w:p>
        </w:tc>
        <w:tc>
          <w:tcPr>
            <w:tcW w:w="6095" w:type="dxa"/>
          </w:tcPr>
          <w:p w14:paraId="211C47E5" w14:textId="77777777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</w:p>
        </w:tc>
      </w:tr>
      <w:tr w:rsidR="00EC2520" w:rsidRPr="00C250AD" w14:paraId="2ED850ED" w14:textId="77777777" w:rsidTr="00E944DF">
        <w:trPr>
          <w:trHeight w:val="283"/>
        </w:trPr>
        <w:tc>
          <w:tcPr>
            <w:tcW w:w="3544" w:type="dxa"/>
          </w:tcPr>
          <w:p w14:paraId="4E634570" w14:textId="77777777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C250AD">
              <w:rPr>
                <w:sz w:val="28"/>
                <w:szCs w:val="28"/>
                <w:lang w:val="uk-UA"/>
              </w:rPr>
              <w:t>Адреса електронної пошти органу (підприємства, установи, організації) або його уповноваженого підрозділу (для повідомлення про блокування користувача у разі порушення вимог Регламенту, Положення)</w:t>
            </w:r>
          </w:p>
        </w:tc>
        <w:tc>
          <w:tcPr>
            <w:tcW w:w="6095" w:type="dxa"/>
          </w:tcPr>
          <w:p w14:paraId="516BC7AE" w14:textId="77777777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</w:p>
        </w:tc>
      </w:tr>
      <w:tr w:rsidR="00EC2520" w:rsidRPr="00C250AD" w14:paraId="41DF7F2C" w14:textId="77777777" w:rsidTr="00E944DF">
        <w:trPr>
          <w:trHeight w:val="283"/>
        </w:trPr>
        <w:tc>
          <w:tcPr>
            <w:tcW w:w="3544" w:type="dxa"/>
          </w:tcPr>
          <w:p w14:paraId="3BA57175" w14:textId="623A9D48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C250AD">
              <w:rPr>
                <w:sz w:val="28"/>
                <w:szCs w:val="28"/>
                <w:lang w:val="uk-UA"/>
              </w:rPr>
              <w:t>ПІ</w:t>
            </w:r>
            <w:r w:rsidR="004B492E">
              <w:rPr>
                <w:sz w:val="28"/>
                <w:szCs w:val="28"/>
                <w:lang w:val="uk-UA"/>
              </w:rPr>
              <w:t>П/б</w:t>
            </w:r>
            <w:r w:rsidRPr="00C250AD">
              <w:rPr>
                <w:sz w:val="28"/>
                <w:szCs w:val="28"/>
                <w:lang w:val="uk-UA"/>
              </w:rPr>
              <w:t xml:space="preserve"> відповідальної особи уповноваженого підрозділу за</w:t>
            </w:r>
            <w:r w:rsidR="00FF53D6">
              <w:t> </w:t>
            </w:r>
            <w:r w:rsidRPr="00C250AD">
              <w:rPr>
                <w:sz w:val="28"/>
                <w:szCs w:val="28"/>
                <w:lang w:val="uk-UA"/>
              </w:rPr>
              <w:t>зберігання персональних даних користувача</w:t>
            </w:r>
          </w:p>
        </w:tc>
        <w:tc>
          <w:tcPr>
            <w:tcW w:w="6095" w:type="dxa"/>
          </w:tcPr>
          <w:p w14:paraId="54FE7BC8" w14:textId="77777777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</w:p>
        </w:tc>
      </w:tr>
      <w:tr w:rsidR="00EC2520" w:rsidRPr="00C250AD" w14:paraId="062544CC" w14:textId="77777777" w:rsidTr="00E944DF">
        <w:trPr>
          <w:trHeight w:val="283"/>
        </w:trPr>
        <w:tc>
          <w:tcPr>
            <w:tcW w:w="3544" w:type="dxa"/>
          </w:tcPr>
          <w:p w14:paraId="361E9AD2" w14:textId="77777777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C250AD">
              <w:rPr>
                <w:sz w:val="28"/>
                <w:szCs w:val="28"/>
                <w:lang w:val="uk-UA"/>
              </w:rPr>
              <w:lastRenderedPageBreak/>
              <w:t>Правові підстави для отримання доступу до інформації в Системі</w:t>
            </w:r>
          </w:p>
        </w:tc>
        <w:tc>
          <w:tcPr>
            <w:tcW w:w="6095" w:type="dxa"/>
          </w:tcPr>
          <w:p w14:paraId="4F2629FA" w14:textId="77777777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</w:p>
        </w:tc>
      </w:tr>
      <w:tr w:rsidR="00EC2520" w:rsidRPr="00C250AD" w14:paraId="63CB494D" w14:textId="77777777" w:rsidTr="00E944DF">
        <w:trPr>
          <w:trHeight w:val="283"/>
        </w:trPr>
        <w:tc>
          <w:tcPr>
            <w:tcW w:w="3544" w:type="dxa"/>
          </w:tcPr>
          <w:p w14:paraId="5ECD0BF1" w14:textId="77777777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C250AD">
              <w:rPr>
                <w:sz w:val="28"/>
                <w:szCs w:val="28"/>
                <w:lang w:val="uk-UA"/>
              </w:rPr>
              <w:t>Мета отримання доступу до Системи</w:t>
            </w:r>
          </w:p>
        </w:tc>
        <w:tc>
          <w:tcPr>
            <w:tcW w:w="6095" w:type="dxa"/>
          </w:tcPr>
          <w:p w14:paraId="39D60D5C" w14:textId="77777777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</w:p>
        </w:tc>
      </w:tr>
      <w:tr w:rsidR="00EC2520" w:rsidRPr="00C250AD" w14:paraId="5064BE1E" w14:textId="77777777" w:rsidTr="00E944DF">
        <w:trPr>
          <w:trHeight w:val="283"/>
        </w:trPr>
        <w:tc>
          <w:tcPr>
            <w:tcW w:w="3544" w:type="dxa"/>
          </w:tcPr>
          <w:p w14:paraId="08C808BC" w14:textId="77777777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C250AD">
              <w:rPr>
                <w:sz w:val="28"/>
                <w:szCs w:val="28"/>
                <w:lang w:val="uk-UA"/>
              </w:rPr>
              <w:t>Період надання доступу</w:t>
            </w:r>
          </w:p>
        </w:tc>
        <w:tc>
          <w:tcPr>
            <w:tcW w:w="6095" w:type="dxa"/>
          </w:tcPr>
          <w:p w14:paraId="7D03CE23" w14:textId="45F9DB82" w:rsidR="00EC2520" w:rsidRDefault="006B648F" w:rsidP="00653659">
            <w:pPr>
              <w:tabs>
                <w:tab w:val="left" w:pos="567"/>
                <w:tab w:val="left" w:pos="4125"/>
              </w:tabs>
              <w:rPr>
                <w:sz w:val="28"/>
                <w:szCs w:val="28"/>
                <w:lang w:val="uk-UA"/>
              </w:rPr>
            </w:pPr>
            <w:r w:rsidRPr="00C250AD">
              <w:rPr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9772B37" wp14:editId="45CF9566">
                      <wp:simplePos x="0" y="0"/>
                      <wp:positionH relativeFrom="column">
                        <wp:posOffset>3352165</wp:posOffset>
                      </wp:positionH>
                      <wp:positionV relativeFrom="paragraph">
                        <wp:posOffset>32665</wp:posOffset>
                      </wp:positionV>
                      <wp:extent cx="219075" cy="133350"/>
                      <wp:effectExtent l="9525" t="9525" r="9525" b="9525"/>
                      <wp:wrapNone/>
                      <wp:docPr id="8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9370C" id="Прямоугольник 5" o:spid="_x0000_s1026" style="position:absolute;margin-left:263.95pt;margin-top:2.55pt;width:17.25pt;height:10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"/>
                  </w:pict>
                </mc:Fallback>
              </mc:AlternateContent>
            </w:r>
            <w:r w:rsidRPr="00C250AD">
              <w:rPr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736F725C" wp14:editId="51B6BF5E">
                      <wp:simplePos x="0" y="0"/>
                      <wp:positionH relativeFrom="column">
                        <wp:posOffset>994105</wp:posOffset>
                      </wp:positionH>
                      <wp:positionV relativeFrom="paragraph">
                        <wp:posOffset>24130</wp:posOffset>
                      </wp:positionV>
                      <wp:extent cx="219075" cy="133350"/>
                      <wp:effectExtent l="9525" t="9525" r="9525" b="9525"/>
                      <wp:wrapNone/>
                      <wp:docPr id="9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9BD4A" id="Прямоугольник 4" o:spid="_x0000_s1026" style="position:absolute;margin-left:78.3pt;margin-top:1.9pt;width:17.25pt;height:10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"/>
                  </w:pict>
                </mc:Fallback>
              </mc:AlternateContent>
            </w:r>
            <w:r w:rsidR="00EC2520" w:rsidRPr="00C250AD">
              <w:rPr>
                <w:sz w:val="28"/>
                <w:szCs w:val="28"/>
                <w:lang w:val="uk-UA"/>
              </w:rPr>
              <w:t xml:space="preserve">Постійний </w:t>
            </w:r>
            <w:r>
              <w:rPr>
                <w:sz w:val="28"/>
                <w:szCs w:val="28"/>
                <w:lang w:val="uk-UA"/>
              </w:rPr>
              <w:t>–</w:t>
            </w:r>
            <w:r w:rsidR="00EC2520" w:rsidRPr="00C250AD">
              <w:rPr>
                <w:sz w:val="28"/>
                <w:szCs w:val="28"/>
                <w:lang w:val="uk-UA"/>
              </w:rPr>
              <w:t xml:space="preserve">           </w:t>
            </w:r>
            <w:r>
              <w:rPr>
                <w:sz w:val="28"/>
                <w:szCs w:val="28"/>
                <w:lang w:val="uk-UA"/>
              </w:rPr>
              <w:t xml:space="preserve">                  </w:t>
            </w:r>
            <w:r w:rsidR="00EC2520" w:rsidRPr="00C250AD">
              <w:rPr>
                <w:sz w:val="28"/>
                <w:szCs w:val="28"/>
                <w:lang w:val="uk-UA"/>
              </w:rPr>
              <w:t>Тимчасовий</w:t>
            </w:r>
            <w:r>
              <w:rPr>
                <w:sz w:val="28"/>
                <w:szCs w:val="28"/>
                <w:lang w:val="uk-UA"/>
              </w:rPr>
              <w:t xml:space="preserve"> –</w:t>
            </w:r>
            <w:r w:rsidR="00EC2520" w:rsidRPr="00C250AD">
              <w:rPr>
                <w:sz w:val="28"/>
                <w:szCs w:val="28"/>
                <w:lang w:val="uk-UA"/>
              </w:rPr>
              <w:t xml:space="preserve">      </w:t>
            </w:r>
          </w:p>
          <w:p w14:paraId="16081D9D" w14:textId="77777777" w:rsidR="00EC2520" w:rsidRPr="00C250AD" w:rsidRDefault="00EC2520" w:rsidP="00653659">
            <w:pPr>
              <w:tabs>
                <w:tab w:val="left" w:pos="567"/>
                <w:tab w:val="left" w:pos="4125"/>
              </w:tabs>
              <w:rPr>
                <w:sz w:val="28"/>
                <w:szCs w:val="28"/>
                <w:lang w:val="uk-UA"/>
              </w:rPr>
            </w:pPr>
            <w:r w:rsidRPr="00C250AD">
              <w:rPr>
                <w:sz w:val="28"/>
                <w:szCs w:val="28"/>
                <w:lang w:val="uk-UA"/>
              </w:rPr>
              <w:t xml:space="preserve"> з ___.___.20__ по ___.___.20__</w:t>
            </w:r>
          </w:p>
        </w:tc>
      </w:tr>
      <w:tr w:rsidR="00EC2520" w:rsidRPr="00C250AD" w14:paraId="7C65D68E" w14:textId="77777777" w:rsidTr="00E944DF">
        <w:trPr>
          <w:trHeight w:val="283"/>
        </w:trPr>
        <w:tc>
          <w:tcPr>
            <w:tcW w:w="3544" w:type="dxa"/>
          </w:tcPr>
          <w:p w14:paraId="43DE5393" w14:textId="04958BA6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C250AD">
              <w:rPr>
                <w:sz w:val="28"/>
                <w:szCs w:val="28"/>
                <w:lang w:val="uk-UA"/>
              </w:rPr>
              <w:t>Об</w:t>
            </w:r>
            <w:r w:rsidR="00653659">
              <w:rPr>
                <w:sz w:val="28"/>
                <w:szCs w:val="28"/>
                <w:lang w:val="uk-UA"/>
              </w:rPr>
              <w:t>’</w:t>
            </w:r>
            <w:r w:rsidRPr="00C250AD">
              <w:rPr>
                <w:sz w:val="28"/>
                <w:szCs w:val="28"/>
                <w:lang w:val="uk-UA"/>
              </w:rPr>
              <w:t>єкти відеоспостереження, визначені в Положенні про КСВ «Безпечне місто Миколаїв»</w:t>
            </w:r>
          </w:p>
        </w:tc>
        <w:tc>
          <w:tcPr>
            <w:tcW w:w="6095" w:type="dxa"/>
          </w:tcPr>
          <w:p w14:paraId="4338FD9A" w14:textId="77777777" w:rsidR="00EC2520" w:rsidRPr="00C250AD" w:rsidRDefault="00EC2520" w:rsidP="00653659">
            <w:pPr>
              <w:tabs>
                <w:tab w:val="left" w:pos="567"/>
                <w:tab w:val="left" w:pos="4125"/>
              </w:tabs>
              <w:rPr>
                <w:noProof/>
                <w:sz w:val="28"/>
                <w:szCs w:val="28"/>
                <w:lang w:val="uk-UA" w:eastAsia="uk-UA"/>
              </w:rPr>
            </w:pPr>
          </w:p>
        </w:tc>
      </w:tr>
      <w:tr w:rsidR="00EC2520" w:rsidRPr="00C250AD" w14:paraId="0116F093" w14:textId="77777777" w:rsidTr="00E944DF">
        <w:trPr>
          <w:trHeight w:val="283"/>
        </w:trPr>
        <w:tc>
          <w:tcPr>
            <w:tcW w:w="3544" w:type="dxa"/>
          </w:tcPr>
          <w:p w14:paraId="13805819" w14:textId="405C9F94" w:rsidR="00EC2520" w:rsidRPr="00C250AD" w:rsidRDefault="00EC2520" w:rsidP="004B492E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C250AD">
              <w:rPr>
                <w:sz w:val="28"/>
                <w:szCs w:val="28"/>
                <w:lang w:val="uk-UA"/>
              </w:rPr>
              <w:t>Територіальна приналежність</w:t>
            </w:r>
          </w:p>
        </w:tc>
        <w:tc>
          <w:tcPr>
            <w:tcW w:w="6095" w:type="dxa"/>
          </w:tcPr>
          <w:p w14:paraId="3DC064CA" w14:textId="54EF0F78" w:rsidR="00EC2520" w:rsidRPr="00C250AD" w:rsidRDefault="004B492E" w:rsidP="00653659">
            <w:pPr>
              <w:tabs>
                <w:tab w:val="left" w:pos="567"/>
                <w:tab w:val="left" w:pos="4125"/>
              </w:tabs>
              <w:rPr>
                <w:noProof/>
                <w:sz w:val="28"/>
                <w:szCs w:val="28"/>
                <w:lang w:val="uk-UA" w:eastAsia="uk-UA"/>
              </w:rPr>
            </w:pPr>
            <w:r w:rsidRPr="00C250AD">
              <w:rPr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31678A49" wp14:editId="6D26297B">
                      <wp:simplePos x="0" y="0"/>
                      <wp:positionH relativeFrom="column">
                        <wp:posOffset>578866</wp:posOffset>
                      </wp:positionH>
                      <wp:positionV relativeFrom="paragraph">
                        <wp:posOffset>32106</wp:posOffset>
                      </wp:positionV>
                      <wp:extent cx="219075" cy="133350"/>
                      <wp:effectExtent l="9525" t="9525" r="9525" b="9525"/>
                      <wp:wrapNone/>
                      <wp:docPr id="2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80262" id="Прямоугольник 4" o:spid="_x0000_s1026" style="position:absolute;margin-left:45.6pt;margin-top:2.55pt;width:17.25pt;height:10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"/>
                  </w:pict>
                </mc:Fallback>
              </mc:AlternateContent>
            </w:r>
            <w:r w:rsidR="00EC2520" w:rsidRPr="00C250AD">
              <w:rPr>
                <w:noProof/>
                <w:sz w:val="28"/>
                <w:szCs w:val="28"/>
                <w:lang w:val="uk-UA" w:eastAsia="uk-UA"/>
              </w:rPr>
              <w:t xml:space="preserve">місто </w:t>
            </w:r>
            <w:r>
              <w:rPr>
                <w:noProof/>
                <w:sz w:val="28"/>
                <w:szCs w:val="28"/>
                <w:lang w:val="uk-UA" w:eastAsia="uk-UA"/>
              </w:rPr>
              <w:t>–</w:t>
            </w:r>
            <w:r w:rsidR="00EC2520" w:rsidRPr="00C250AD">
              <w:rPr>
                <w:noProof/>
                <w:sz w:val="28"/>
                <w:szCs w:val="28"/>
                <w:lang w:val="uk-UA" w:eastAsia="uk-UA"/>
              </w:rPr>
              <w:t xml:space="preserve">        </w:t>
            </w:r>
            <w:r>
              <w:rPr>
                <w:noProof/>
                <w:sz w:val="28"/>
                <w:szCs w:val="28"/>
                <w:lang w:val="uk-UA" w:eastAsia="uk-UA"/>
              </w:rPr>
              <w:t xml:space="preserve">                                           </w:t>
            </w:r>
            <w:r w:rsidR="00E944DF">
              <w:rPr>
                <w:noProof/>
                <w:sz w:val="28"/>
                <w:szCs w:val="28"/>
                <w:lang w:val="uk-UA" w:eastAsia="uk-UA"/>
              </w:rPr>
              <w:t xml:space="preserve">                  </w:t>
            </w:r>
            <w:r w:rsidR="00EC2520" w:rsidRPr="00C250AD">
              <w:rPr>
                <w:noProof/>
                <w:sz w:val="28"/>
                <w:szCs w:val="28"/>
                <w:lang w:val="uk-UA" w:eastAsia="uk-UA"/>
              </w:rPr>
              <w:t xml:space="preserve"> </w:t>
            </w:r>
            <w:r w:rsidR="00E944DF">
              <w:rPr>
                <w:noProof/>
                <w:sz w:val="28"/>
                <w:szCs w:val="28"/>
                <w:lang w:val="uk-UA" w:eastAsia="uk-UA"/>
              </w:rPr>
              <w:t xml:space="preserve"> </w:t>
            </w:r>
            <w:r w:rsidR="00EC2520" w:rsidRPr="00C250AD">
              <w:rPr>
                <w:noProof/>
                <w:sz w:val="28"/>
                <w:szCs w:val="28"/>
                <w:lang w:val="uk-UA" w:eastAsia="uk-UA"/>
              </w:rPr>
              <w:t xml:space="preserve"> район у місті </w:t>
            </w:r>
            <w:r>
              <w:rPr>
                <w:noProof/>
                <w:sz w:val="28"/>
                <w:szCs w:val="28"/>
                <w:lang w:val="uk-UA" w:eastAsia="uk-UA"/>
              </w:rPr>
              <w:t>–</w:t>
            </w:r>
            <w:r w:rsidR="00EC2520" w:rsidRPr="00C250AD">
              <w:rPr>
                <w:noProof/>
                <w:sz w:val="28"/>
                <w:szCs w:val="28"/>
                <w:lang w:val="uk-UA" w:eastAsia="uk-UA"/>
              </w:rPr>
              <w:t xml:space="preserve"> ____________________________</w:t>
            </w:r>
          </w:p>
          <w:p w14:paraId="18E76B95" w14:textId="6ED5BC30" w:rsidR="004B492E" w:rsidRPr="00C250AD" w:rsidRDefault="00EC2520" w:rsidP="004B492E">
            <w:pPr>
              <w:tabs>
                <w:tab w:val="left" w:pos="567"/>
                <w:tab w:val="left" w:pos="4125"/>
              </w:tabs>
              <w:ind w:right="-253"/>
              <w:rPr>
                <w:noProof/>
                <w:sz w:val="28"/>
                <w:szCs w:val="28"/>
                <w:lang w:val="uk-UA" w:eastAsia="uk-UA"/>
              </w:rPr>
            </w:pPr>
            <w:r w:rsidRPr="00C250AD">
              <w:rPr>
                <w:noProof/>
                <w:sz w:val="28"/>
                <w:szCs w:val="28"/>
                <w:lang w:val="uk-UA" w:eastAsia="uk-UA"/>
              </w:rPr>
              <w:t xml:space="preserve">інше </w:t>
            </w:r>
            <w:r w:rsidR="004B492E">
              <w:rPr>
                <w:noProof/>
                <w:sz w:val="28"/>
                <w:szCs w:val="28"/>
                <w:lang w:val="uk-UA" w:eastAsia="uk-UA"/>
              </w:rPr>
              <w:t>–</w:t>
            </w:r>
            <w:r w:rsidRPr="00C250AD">
              <w:rPr>
                <w:noProof/>
                <w:sz w:val="28"/>
                <w:szCs w:val="28"/>
                <w:lang w:val="uk-UA" w:eastAsia="uk-UA"/>
              </w:rPr>
              <w:t xml:space="preserve"> _____________________</w:t>
            </w:r>
            <w:r w:rsidR="004B492E">
              <w:rPr>
                <w:noProof/>
                <w:sz w:val="28"/>
                <w:szCs w:val="28"/>
                <w:lang w:val="uk-UA" w:eastAsia="uk-UA"/>
              </w:rPr>
              <w:t>___</w:t>
            </w:r>
            <w:r w:rsidRPr="00C250AD">
              <w:rPr>
                <w:noProof/>
                <w:sz w:val="28"/>
                <w:szCs w:val="28"/>
                <w:lang w:val="uk-UA" w:eastAsia="uk-UA"/>
              </w:rPr>
              <w:t>____________</w:t>
            </w:r>
            <w:r w:rsidR="004B492E">
              <w:rPr>
                <w:noProof/>
                <w:sz w:val="28"/>
                <w:szCs w:val="28"/>
                <w:lang w:val="uk-UA" w:eastAsia="uk-UA"/>
              </w:rPr>
              <w:t>_</w:t>
            </w:r>
          </w:p>
        </w:tc>
      </w:tr>
      <w:tr w:rsidR="00EC2520" w:rsidRPr="00C250AD" w14:paraId="4E7F1212" w14:textId="77777777" w:rsidTr="00E944DF">
        <w:trPr>
          <w:trHeight w:val="283"/>
        </w:trPr>
        <w:tc>
          <w:tcPr>
            <w:tcW w:w="3544" w:type="dxa"/>
          </w:tcPr>
          <w:p w14:paraId="4C2F8B0F" w14:textId="77777777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C250AD">
              <w:rPr>
                <w:sz w:val="28"/>
                <w:szCs w:val="28"/>
                <w:lang w:val="uk-UA"/>
              </w:rPr>
              <w:t>Рівень доступу</w:t>
            </w:r>
          </w:p>
        </w:tc>
        <w:tc>
          <w:tcPr>
            <w:tcW w:w="6095" w:type="dxa"/>
          </w:tcPr>
          <w:p w14:paraId="56F6A0AE" w14:textId="73FF48E6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C250AD">
              <w:rPr>
                <w:sz w:val="28"/>
                <w:szCs w:val="28"/>
                <w:lang w:val="uk-UA"/>
              </w:rPr>
              <w:t>Перелік повноважень в Системі</w:t>
            </w:r>
          </w:p>
        </w:tc>
      </w:tr>
      <w:tr w:rsidR="00EC2520" w:rsidRPr="00C250AD" w14:paraId="70868F08" w14:textId="77777777" w:rsidTr="00E944DF">
        <w:trPr>
          <w:trHeight w:val="283"/>
        </w:trPr>
        <w:tc>
          <w:tcPr>
            <w:tcW w:w="3544" w:type="dxa"/>
            <w:vMerge w:val="restart"/>
          </w:tcPr>
          <w:p w14:paraId="7BE514BA" w14:textId="0FEADE3E" w:rsidR="00EC2520" w:rsidRPr="00C250AD" w:rsidRDefault="004B492E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C250AD">
              <w:rPr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5A8E1C70" wp14:editId="23FF4815">
                      <wp:simplePos x="0" y="0"/>
                      <wp:positionH relativeFrom="column">
                        <wp:posOffset>1320876</wp:posOffset>
                      </wp:positionH>
                      <wp:positionV relativeFrom="paragraph">
                        <wp:posOffset>45415</wp:posOffset>
                      </wp:positionV>
                      <wp:extent cx="219075" cy="133350"/>
                      <wp:effectExtent l="9525" t="9525" r="9525" b="9525"/>
                      <wp:wrapNone/>
                      <wp:docPr id="3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59F3D" id="Прямоугольник 4" o:spid="_x0000_s1026" style="position:absolute;margin-left:104pt;margin-top:3.6pt;width:17.25pt;height:10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"/>
                  </w:pict>
                </mc:Fallback>
              </mc:AlternateContent>
            </w:r>
            <w:r w:rsidR="00EC2520" w:rsidRPr="00C250AD">
              <w:rPr>
                <w:sz w:val="28"/>
                <w:szCs w:val="28"/>
                <w:lang w:val="uk-UA"/>
              </w:rPr>
              <w:t xml:space="preserve">Мінімальний 1 </w:t>
            </w:r>
            <w:r>
              <w:rPr>
                <w:sz w:val="28"/>
                <w:szCs w:val="28"/>
                <w:lang w:val="uk-UA"/>
              </w:rPr>
              <w:t>–</w:t>
            </w:r>
            <w:r w:rsidR="00EC2520" w:rsidRPr="00C250AD">
              <w:rPr>
                <w:sz w:val="28"/>
                <w:szCs w:val="28"/>
                <w:lang w:val="uk-UA"/>
              </w:rPr>
              <w:t xml:space="preserve"> </w:t>
            </w:r>
          </w:p>
          <w:p w14:paraId="1E591BC2" w14:textId="025EF5D3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5B8AA270" w14:textId="77777777" w:rsidR="00EC2520" w:rsidRPr="00C6686C" w:rsidRDefault="00EC2520" w:rsidP="00653659">
            <w:pPr>
              <w:tabs>
                <w:tab w:val="left" w:pos="567"/>
              </w:tabs>
              <w:rPr>
                <w:bCs/>
                <w:sz w:val="28"/>
                <w:szCs w:val="28"/>
                <w:lang w:val="uk-UA"/>
              </w:rPr>
            </w:pPr>
            <w:r w:rsidRPr="00C6686C">
              <w:rPr>
                <w:bCs/>
                <w:sz w:val="28"/>
                <w:szCs w:val="28"/>
                <w:lang w:val="uk-UA"/>
              </w:rPr>
              <w:t>Доступ до функцій відеоспостереження:</w:t>
            </w:r>
          </w:p>
        </w:tc>
      </w:tr>
      <w:tr w:rsidR="00EC2520" w:rsidRPr="00C250AD" w14:paraId="40006444" w14:textId="77777777" w:rsidTr="00E944DF">
        <w:trPr>
          <w:trHeight w:val="283"/>
        </w:trPr>
        <w:tc>
          <w:tcPr>
            <w:tcW w:w="3544" w:type="dxa"/>
            <w:vMerge/>
          </w:tcPr>
          <w:p w14:paraId="752A18C5" w14:textId="77777777" w:rsidR="00EC2520" w:rsidRPr="00C250AD" w:rsidRDefault="00EC2520" w:rsidP="00653659">
            <w:pPr>
              <w:tabs>
                <w:tab w:val="left" w:pos="567"/>
              </w:tabs>
              <w:rPr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095" w:type="dxa"/>
          </w:tcPr>
          <w:p w14:paraId="6B0528F0" w14:textId="01B20421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C250AD">
              <w:rPr>
                <w:sz w:val="28"/>
                <w:szCs w:val="28"/>
                <w:lang w:val="uk-UA"/>
              </w:rPr>
              <w:t>Перегляд онлайн-трансляції зображення з</w:t>
            </w:r>
            <w:r w:rsidR="00E944DF">
              <w:rPr>
                <w:sz w:val="28"/>
                <w:szCs w:val="28"/>
                <w:lang w:val="uk-UA"/>
              </w:rPr>
              <w:t> </w:t>
            </w:r>
            <w:r w:rsidRPr="00C250AD">
              <w:rPr>
                <w:sz w:val="28"/>
                <w:szCs w:val="28"/>
                <w:lang w:val="uk-UA"/>
              </w:rPr>
              <w:t xml:space="preserve">підсистеми засобів </w:t>
            </w:r>
            <w:proofErr w:type="spellStart"/>
            <w:r w:rsidRPr="00C250AD">
              <w:rPr>
                <w:sz w:val="28"/>
                <w:szCs w:val="28"/>
                <w:lang w:val="uk-UA"/>
              </w:rPr>
              <w:t>відеофіксації</w:t>
            </w:r>
            <w:proofErr w:type="spellEnd"/>
          </w:p>
        </w:tc>
      </w:tr>
      <w:tr w:rsidR="00EC2520" w:rsidRPr="00C250AD" w14:paraId="6D7ED90A" w14:textId="77777777" w:rsidTr="00E944DF">
        <w:trPr>
          <w:trHeight w:val="283"/>
        </w:trPr>
        <w:tc>
          <w:tcPr>
            <w:tcW w:w="3544" w:type="dxa"/>
            <w:vMerge/>
          </w:tcPr>
          <w:p w14:paraId="6A135FE3" w14:textId="77777777" w:rsidR="00EC2520" w:rsidRPr="00C250AD" w:rsidRDefault="00EC2520" w:rsidP="00653659">
            <w:pPr>
              <w:tabs>
                <w:tab w:val="left" w:pos="567"/>
              </w:tabs>
              <w:rPr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095" w:type="dxa"/>
          </w:tcPr>
          <w:p w14:paraId="045289D8" w14:textId="01A8BA9D" w:rsidR="00EC2520" w:rsidRPr="00C6686C" w:rsidRDefault="00EC2520" w:rsidP="00653659">
            <w:pPr>
              <w:tabs>
                <w:tab w:val="left" w:pos="567"/>
              </w:tabs>
              <w:rPr>
                <w:bCs/>
                <w:sz w:val="28"/>
                <w:szCs w:val="28"/>
                <w:lang w:val="uk-UA"/>
              </w:rPr>
            </w:pPr>
            <w:r w:rsidRPr="00C6686C">
              <w:rPr>
                <w:bCs/>
                <w:sz w:val="28"/>
                <w:szCs w:val="28"/>
                <w:lang w:val="uk-UA"/>
              </w:rPr>
              <w:t xml:space="preserve">Доступ до функцій </w:t>
            </w:r>
            <w:proofErr w:type="spellStart"/>
            <w:r w:rsidRPr="00C6686C">
              <w:rPr>
                <w:bCs/>
                <w:sz w:val="28"/>
                <w:szCs w:val="28"/>
                <w:lang w:val="uk-UA"/>
              </w:rPr>
              <w:t>відеоаналітики</w:t>
            </w:r>
            <w:proofErr w:type="spellEnd"/>
            <w:r w:rsidRPr="00C6686C">
              <w:rPr>
                <w:bCs/>
                <w:sz w:val="28"/>
                <w:szCs w:val="28"/>
                <w:lang w:val="uk-UA"/>
              </w:rPr>
              <w:t xml:space="preserve"> не надано</w:t>
            </w:r>
          </w:p>
        </w:tc>
      </w:tr>
      <w:tr w:rsidR="00EC2520" w:rsidRPr="00C250AD" w14:paraId="697656CE" w14:textId="77777777" w:rsidTr="00E944DF">
        <w:trPr>
          <w:trHeight w:val="283"/>
        </w:trPr>
        <w:tc>
          <w:tcPr>
            <w:tcW w:w="3544" w:type="dxa"/>
            <w:vMerge w:val="restart"/>
          </w:tcPr>
          <w:p w14:paraId="2AC18A62" w14:textId="7D9292B0" w:rsidR="00EC2520" w:rsidRPr="00C250AD" w:rsidRDefault="004B492E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C250AD">
              <w:rPr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48CD6AD8" wp14:editId="168A0227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57455</wp:posOffset>
                      </wp:positionV>
                      <wp:extent cx="219075" cy="133350"/>
                      <wp:effectExtent l="9525" t="9525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6A0BA" id="Прямоугольник 4" o:spid="_x0000_s1026" style="position:absolute;margin-left:103.95pt;margin-top:4.5pt;width:17.25pt;height:10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"/>
                  </w:pict>
                </mc:Fallback>
              </mc:AlternateContent>
            </w:r>
            <w:r w:rsidR="00EC2520" w:rsidRPr="00C250AD">
              <w:rPr>
                <w:sz w:val="28"/>
                <w:szCs w:val="28"/>
                <w:lang w:val="uk-UA"/>
              </w:rPr>
              <w:t xml:space="preserve">Мінімальний 2 </w:t>
            </w:r>
            <w:r>
              <w:rPr>
                <w:sz w:val="28"/>
                <w:szCs w:val="28"/>
                <w:lang w:val="uk-UA"/>
              </w:rPr>
              <w:t>–</w:t>
            </w:r>
            <w:r w:rsidR="00EC2520" w:rsidRPr="00C250AD">
              <w:rPr>
                <w:sz w:val="28"/>
                <w:szCs w:val="28"/>
                <w:lang w:val="uk-UA"/>
              </w:rPr>
              <w:t xml:space="preserve"> </w:t>
            </w:r>
          </w:p>
          <w:p w14:paraId="5DE69CE7" w14:textId="4A547DE8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731E38CF" w14:textId="77777777" w:rsidR="00EC2520" w:rsidRPr="00C6686C" w:rsidRDefault="00EC2520" w:rsidP="00653659">
            <w:pPr>
              <w:tabs>
                <w:tab w:val="left" w:pos="567"/>
              </w:tabs>
              <w:rPr>
                <w:bCs/>
                <w:sz w:val="28"/>
                <w:szCs w:val="28"/>
                <w:lang w:val="uk-UA"/>
              </w:rPr>
            </w:pPr>
            <w:r w:rsidRPr="00C6686C">
              <w:rPr>
                <w:bCs/>
                <w:sz w:val="28"/>
                <w:szCs w:val="28"/>
                <w:lang w:val="uk-UA"/>
              </w:rPr>
              <w:t>Доступ до функцій відеоспостереження:</w:t>
            </w:r>
          </w:p>
        </w:tc>
      </w:tr>
      <w:tr w:rsidR="00EC2520" w:rsidRPr="00C250AD" w14:paraId="7A655ECE" w14:textId="77777777" w:rsidTr="00E944DF">
        <w:trPr>
          <w:trHeight w:val="283"/>
        </w:trPr>
        <w:tc>
          <w:tcPr>
            <w:tcW w:w="3544" w:type="dxa"/>
            <w:vMerge/>
          </w:tcPr>
          <w:p w14:paraId="7BED158B" w14:textId="77777777" w:rsidR="00EC2520" w:rsidRPr="00C250AD" w:rsidRDefault="00EC2520" w:rsidP="00653659">
            <w:pPr>
              <w:tabs>
                <w:tab w:val="left" w:pos="567"/>
              </w:tabs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5160673D" w14:textId="4BECE558" w:rsidR="00EC2520" w:rsidRPr="00C250AD" w:rsidRDefault="00EC2520" w:rsidP="00653659">
            <w:pPr>
              <w:tabs>
                <w:tab w:val="left" w:pos="567"/>
              </w:tabs>
              <w:rPr>
                <w:b/>
                <w:sz w:val="28"/>
                <w:szCs w:val="28"/>
                <w:lang w:val="uk-UA"/>
              </w:rPr>
            </w:pPr>
            <w:r w:rsidRPr="00C250AD">
              <w:rPr>
                <w:sz w:val="28"/>
                <w:szCs w:val="28"/>
                <w:lang w:val="uk-UA"/>
              </w:rPr>
              <w:t>Перегляд онлайн-трансляції зображення з</w:t>
            </w:r>
            <w:r w:rsidR="00E944DF">
              <w:rPr>
                <w:sz w:val="28"/>
                <w:szCs w:val="28"/>
                <w:lang w:val="uk-UA"/>
              </w:rPr>
              <w:t> </w:t>
            </w:r>
            <w:r w:rsidRPr="00C250AD">
              <w:rPr>
                <w:sz w:val="28"/>
                <w:szCs w:val="28"/>
                <w:lang w:val="uk-UA"/>
              </w:rPr>
              <w:t xml:space="preserve">підсистеми засобів </w:t>
            </w:r>
            <w:proofErr w:type="spellStart"/>
            <w:r w:rsidRPr="00C250AD">
              <w:rPr>
                <w:sz w:val="28"/>
                <w:szCs w:val="28"/>
                <w:lang w:val="uk-UA"/>
              </w:rPr>
              <w:t>відеофіксації</w:t>
            </w:r>
            <w:proofErr w:type="spellEnd"/>
          </w:p>
        </w:tc>
      </w:tr>
      <w:tr w:rsidR="00EC2520" w:rsidRPr="00C250AD" w14:paraId="3EAB6CC4" w14:textId="77777777" w:rsidTr="00E944DF">
        <w:trPr>
          <w:trHeight w:val="283"/>
        </w:trPr>
        <w:tc>
          <w:tcPr>
            <w:tcW w:w="3544" w:type="dxa"/>
            <w:vMerge/>
          </w:tcPr>
          <w:p w14:paraId="1DF30843" w14:textId="77777777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0F90BCE6" w14:textId="30804C6C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C250AD">
              <w:rPr>
                <w:sz w:val="28"/>
                <w:szCs w:val="28"/>
                <w:lang w:val="uk-UA"/>
              </w:rPr>
              <w:t>Перегляд відеозаписів в режимі відтворення раніше записаного відео (пошук збереженої інформації по</w:t>
            </w:r>
            <w:r w:rsidR="00E944DF">
              <w:rPr>
                <w:sz w:val="28"/>
                <w:szCs w:val="28"/>
                <w:lang w:val="uk-UA"/>
              </w:rPr>
              <w:t xml:space="preserve"> </w:t>
            </w:r>
            <w:r w:rsidRPr="00C250AD">
              <w:rPr>
                <w:sz w:val="28"/>
                <w:szCs w:val="28"/>
                <w:lang w:val="uk-UA"/>
              </w:rPr>
              <w:t>подія</w:t>
            </w:r>
            <w:r w:rsidR="00234CE0">
              <w:rPr>
                <w:sz w:val="28"/>
                <w:szCs w:val="28"/>
                <w:lang w:val="uk-UA"/>
              </w:rPr>
              <w:t>х</w:t>
            </w:r>
            <w:r w:rsidRPr="00C250AD">
              <w:rPr>
                <w:sz w:val="28"/>
                <w:szCs w:val="28"/>
                <w:lang w:val="uk-UA"/>
              </w:rPr>
              <w:t>)</w:t>
            </w:r>
          </w:p>
        </w:tc>
      </w:tr>
      <w:tr w:rsidR="00EC2520" w:rsidRPr="00C250AD" w14:paraId="3C45E2FA" w14:textId="77777777" w:rsidTr="00E944DF">
        <w:trPr>
          <w:trHeight w:val="283"/>
        </w:trPr>
        <w:tc>
          <w:tcPr>
            <w:tcW w:w="3544" w:type="dxa"/>
            <w:vMerge/>
          </w:tcPr>
          <w:p w14:paraId="5178714C" w14:textId="77777777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149F3F23" w14:textId="77777777" w:rsidR="00EC2520" w:rsidRPr="00542898" w:rsidRDefault="00EC2520" w:rsidP="00653659">
            <w:pPr>
              <w:tabs>
                <w:tab w:val="left" w:pos="567"/>
              </w:tabs>
              <w:rPr>
                <w:bCs/>
                <w:sz w:val="28"/>
                <w:szCs w:val="28"/>
                <w:lang w:val="uk-UA"/>
              </w:rPr>
            </w:pPr>
            <w:r w:rsidRPr="00542898">
              <w:rPr>
                <w:bCs/>
                <w:sz w:val="28"/>
                <w:szCs w:val="28"/>
                <w:lang w:val="uk-UA"/>
              </w:rPr>
              <w:t xml:space="preserve">Доступ до функцій </w:t>
            </w:r>
            <w:proofErr w:type="spellStart"/>
            <w:r w:rsidRPr="00542898">
              <w:rPr>
                <w:bCs/>
                <w:sz w:val="28"/>
                <w:szCs w:val="28"/>
                <w:lang w:val="uk-UA"/>
              </w:rPr>
              <w:t>відеоаналітики</w:t>
            </w:r>
            <w:proofErr w:type="spellEnd"/>
            <w:r w:rsidRPr="00542898">
              <w:rPr>
                <w:bCs/>
                <w:sz w:val="28"/>
                <w:szCs w:val="28"/>
                <w:lang w:val="uk-UA"/>
              </w:rPr>
              <w:t>:</w:t>
            </w:r>
          </w:p>
        </w:tc>
      </w:tr>
      <w:tr w:rsidR="00EC2520" w:rsidRPr="00C250AD" w14:paraId="745552DD" w14:textId="77777777" w:rsidTr="00E944DF">
        <w:trPr>
          <w:trHeight w:val="283"/>
        </w:trPr>
        <w:tc>
          <w:tcPr>
            <w:tcW w:w="3544" w:type="dxa"/>
            <w:vMerge/>
          </w:tcPr>
          <w:p w14:paraId="602172AD" w14:textId="77777777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7E39393A" w14:textId="672F7490" w:rsidR="00EC2520" w:rsidRPr="00C250AD" w:rsidRDefault="00EC2520" w:rsidP="00653659">
            <w:pPr>
              <w:tabs>
                <w:tab w:val="left" w:pos="567"/>
              </w:tabs>
              <w:rPr>
                <w:b/>
                <w:sz w:val="28"/>
                <w:szCs w:val="28"/>
                <w:lang w:val="uk-UA"/>
              </w:rPr>
            </w:pPr>
            <w:r w:rsidRPr="00C250AD">
              <w:rPr>
                <w:sz w:val="28"/>
                <w:szCs w:val="28"/>
                <w:lang w:val="uk-UA"/>
              </w:rPr>
              <w:t>Пошук подій, пов</w:t>
            </w:r>
            <w:r w:rsidR="00653659">
              <w:rPr>
                <w:sz w:val="28"/>
                <w:szCs w:val="28"/>
                <w:lang w:val="uk-UA"/>
              </w:rPr>
              <w:t>’</w:t>
            </w:r>
            <w:r w:rsidRPr="00C250AD">
              <w:rPr>
                <w:sz w:val="28"/>
                <w:szCs w:val="28"/>
                <w:lang w:val="uk-UA"/>
              </w:rPr>
              <w:t>язаних з людьми (підрахунок кількості людей на об</w:t>
            </w:r>
            <w:r w:rsidR="00653659">
              <w:rPr>
                <w:sz w:val="28"/>
                <w:szCs w:val="28"/>
                <w:lang w:val="uk-UA"/>
              </w:rPr>
              <w:t>’</w:t>
            </w:r>
            <w:r w:rsidRPr="00C250AD">
              <w:rPr>
                <w:sz w:val="28"/>
                <w:szCs w:val="28"/>
                <w:lang w:val="uk-UA"/>
              </w:rPr>
              <w:t>єкті відеоспостереження, в</w:t>
            </w:r>
            <w:r w:rsidR="004B492E">
              <w:rPr>
                <w:sz w:val="28"/>
                <w:szCs w:val="28"/>
                <w:lang w:val="uk-UA"/>
              </w:rPr>
              <w:t> </w:t>
            </w:r>
            <w:proofErr w:type="spellStart"/>
            <w:r w:rsidRPr="00C250AD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C250AD">
              <w:rPr>
                <w:sz w:val="28"/>
                <w:szCs w:val="28"/>
                <w:lang w:val="uk-UA"/>
              </w:rPr>
              <w:t>.</w:t>
            </w:r>
            <w:r w:rsidR="004B492E">
              <w:rPr>
                <w:sz w:val="28"/>
                <w:szCs w:val="28"/>
                <w:lang w:val="uk-UA"/>
              </w:rPr>
              <w:t> </w:t>
            </w:r>
            <w:r w:rsidRPr="00C250AD">
              <w:rPr>
                <w:sz w:val="28"/>
                <w:szCs w:val="28"/>
                <w:lang w:val="uk-UA"/>
              </w:rPr>
              <w:t>за певний проміжок часу)</w:t>
            </w:r>
          </w:p>
        </w:tc>
      </w:tr>
      <w:tr w:rsidR="00EC2520" w:rsidRPr="00C250AD" w14:paraId="56BB68A0" w14:textId="77777777" w:rsidTr="00E944DF">
        <w:trPr>
          <w:trHeight w:val="283"/>
        </w:trPr>
        <w:tc>
          <w:tcPr>
            <w:tcW w:w="3544" w:type="dxa"/>
            <w:vMerge/>
          </w:tcPr>
          <w:p w14:paraId="0858DE9A" w14:textId="77777777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5460663A" w14:textId="7828CF18" w:rsidR="00EC2520" w:rsidRPr="006B648F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C250AD">
              <w:rPr>
                <w:sz w:val="28"/>
                <w:szCs w:val="28"/>
                <w:lang w:val="uk-UA"/>
              </w:rPr>
              <w:t>Пошук подій, пов</w:t>
            </w:r>
            <w:r w:rsidR="00653659">
              <w:rPr>
                <w:sz w:val="28"/>
                <w:szCs w:val="28"/>
                <w:lang w:val="uk-UA"/>
              </w:rPr>
              <w:t>’</w:t>
            </w:r>
            <w:r w:rsidRPr="00C250AD">
              <w:rPr>
                <w:sz w:val="28"/>
                <w:szCs w:val="28"/>
                <w:lang w:val="uk-UA"/>
              </w:rPr>
              <w:t>язаних з транспортними засобами в обсязі</w:t>
            </w:r>
            <w:r w:rsidRPr="006B648F">
              <w:rPr>
                <w:sz w:val="28"/>
                <w:szCs w:val="28"/>
                <w:lang w:val="uk-UA"/>
              </w:rPr>
              <w:t>:</w:t>
            </w:r>
          </w:p>
          <w:p w14:paraId="113EA653" w14:textId="336D6D01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C250AD">
              <w:rPr>
                <w:sz w:val="28"/>
                <w:szCs w:val="28"/>
                <w:lang w:val="uk-UA"/>
              </w:rPr>
              <w:t>-</w:t>
            </w:r>
            <w:r w:rsidR="004B492E">
              <w:rPr>
                <w:sz w:val="28"/>
                <w:szCs w:val="28"/>
                <w:lang w:val="uk-UA"/>
              </w:rPr>
              <w:t> </w:t>
            </w:r>
            <w:r w:rsidRPr="00C250AD">
              <w:rPr>
                <w:sz w:val="28"/>
                <w:szCs w:val="28"/>
                <w:lang w:val="uk-UA"/>
              </w:rPr>
              <w:t>перегляд фіксацій подій під час руху автомобільного транспорту;</w:t>
            </w:r>
          </w:p>
          <w:p w14:paraId="2B7F7D2B" w14:textId="3AF53453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C250AD">
              <w:rPr>
                <w:sz w:val="28"/>
                <w:szCs w:val="28"/>
                <w:lang w:val="uk-UA"/>
              </w:rPr>
              <w:t>-</w:t>
            </w:r>
            <w:r w:rsidR="004B492E">
              <w:rPr>
                <w:sz w:val="28"/>
                <w:szCs w:val="28"/>
                <w:lang w:val="uk-UA"/>
              </w:rPr>
              <w:t> </w:t>
            </w:r>
            <w:r w:rsidRPr="00C250AD">
              <w:rPr>
                <w:sz w:val="28"/>
                <w:szCs w:val="28"/>
                <w:lang w:val="uk-UA"/>
              </w:rPr>
              <w:t>перегляд фіксацій блокування транспортним засобом дорожніх ділянок, зупинки та стоянки в</w:t>
            </w:r>
            <w:r w:rsidR="004B492E">
              <w:rPr>
                <w:sz w:val="28"/>
                <w:szCs w:val="28"/>
                <w:lang w:val="uk-UA"/>
              </w:rPr>
              <w:t> </w:t>
            </w:r>
            <w:r w:rsidRPr="00C250AD">
              <w:rPr>
                <w:sz w:val="28"/>
                <w:szCs w:val="28"/>
                <w:lang w:val="uk-UA"/>
              </w:rPr>
              <w:t>забороненому місці;</w:t>
            </w:r>
          </w:p>
          <w:p w14:paraId="54F1AB3E" w14:textId="5014329C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C250AD">
              <w:rPr>
                <w:sz w:val="28"/>
                <w:szCs w:val="28"/>
                <w:lang w:val="uk-UA"/>
              </w:rPr>
              <w:t>-</w:t>
            </w:r>
            <w:r w:rsidR="004B492E">
              <w:rPr>
                <w:sz w:val="28"/>
                <w:szCs w:val="28"/>
                <w:lang w:val="uk-UA"/>
              </w:rPr>
              <w:t> </w:t>
            </w:r>
            <w:r w:rsidRPr="00C250AD">
              <w:rPr>
                <w:sz w:val="28"/>
                <w:szCs w:val="28"/>
                <w:lang w:val="uk-UA"/>
              </w:rPr>
              <w:t>контроль правильності паркування, підрахунок транспортних засобів в місцях паркування;</w:t>
            </w:r>
          </w:p>
          <w:p w14:paraId="56435472" w14:textId="2BFC826E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C250AD">
              <w:rPr>
                <w:sz w:val="28"/>
                <w:szCs w:val="28"/>
                <w:lang w:val="uk-UA"/>
              </w:rPr>
              <w:t>-</w:t>
            </w:r>
            <w:r w:rsidR="004B492E">
              <w:rPr>
                <w:sz w:val="28"/>
                <w:szCs w:val="28"/>
                <w:lang w:val="uk-UA"/>
              </w:rPr>
              <w:t> </w:t>
            </w:r>
            <w:r w:rsidRPr="00C250AD">
              <w:rPr>
                <w:sz w:val="28"/>
                <w:szCs w:val="28"/>
                <w:lang w:val="uk-UA"/>
              </w:rPr>
              <w:t>перегляд фіксацій зупинки транспортного засобу в</w:t>
            </w:r>
            <w:r w:rsidR="004B492E">
              <w:rPr>
                <w:sz w:val="28"/>
                <w:szCs w:val="28"/>
                <w:lang w:val="uk-UA"/>
              </w:rPr>
              <w:t> </w:t>
            </w:r>
            <w:r w:rsidRPr="00C250AD">
              <w:rPr>
                <w:sz w:val="28"/>
                <w:szCs w:val="28"/>
                <w:lang w:val="uk-UA"/>
              </w:rPr>
              <w:t>смузі руху або в іншій визначеній зоні;</w:t>
            </w:r>
          </w:p>
          <w:p w14:paraId="700B7AF8" w14:textId="295D86DB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C250AD">
              <w:rPr>
                <w:sz w:val="28"/>
                <w:szCs w:val="28"/>
                <w:lang w:val="uk-UA"/>
              </w:rPr>
              <w:t>-</w:t>
            </w:r>
            <w:r w:rsidR="004B492E">
              <w:rPr>
                <w:sz w:val="28"/>
                <w:szCs w:val="28"/>
                <w:lang w:val="uk-UA"/>
              </w:rPr>
              <w:t> </w:t>
            </w:r>
            <w:r w:rsidRPr="00C250AD">
              <w:rPr>
                <w:sz w:val="28"/>
                <w:szCs w:val="28"/>
                <w:lang w:val="uk-UA"/>
              </w:rPr>
              <w:t>отримання автоматичного сповіщення Системи при</w:t>
            </w:r>
            <w:r w:rsidR="006B648F">
              <w:rPr>
                <w:sz w:val="28"/>
                <w:szCs w:val="28"/>
                <w:lang w:val="uk-UA"/>
              </w:rPr>
              <w:t> </w:t>
            </w:r>
            <w:r w:rsidRPr="00C250AD">
              <w:rPr>
                <w:sz w:val="28"/>
                <w:szCs w:val="28"/>
                <w:lang w:val="uk-UA"/>
              </w:rPr>
              <w:t>виявленні вантажівки в зоні для легкових автомобілів;</w:t>
            </w:r>
          </w:p>
          <w:p w14:paraId="037968F8" w14:textId="6270EA0E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C250AD">
              <w:rPr>
                <w:sz w:val="28"/>
                <w:szCs w:val="28"/>
                <w:lang w:val="uk-UA"/>
              </w:rPr>
              <w:lastRenderedPageBreak/>
              <w:t>-</w:t>
            </w:r>
            <w:r w:rsidR="004B492E">
              <w:rPr>
                <w:sz w:val="28"/>
                <w:szCs w:val="28"/>
                <w:lang w:val="uk-UA"/>
              </w:rPr>
              <w:t> </w:t>
            </w:r>
            <w:r w:rsidRPr="00C250AD">
              <w:rPr>
                <w:sz w:val="28"/>
                <w:szCs w:val="28"/>
                <w:lang w:val="uk-UA"/>
              </w:rPr>
              <w:t>підрахунок кількості (як абсолютної, так і за</w:t>
            </w:r>
            <w:r w:rsidR="006B648F">
              <w:rPr>
                <w:sz w:val="28"/>
                <w:szCs w:val="28"/>
                <w:lang w:val="uk-UA"/>
              </w:rPr>
              <w:t> </w:t>
            </w:r>
            <w:r w:rsidRPr="00C250AD">
              <w:rPr>
                <w:sz w:val="28"/>
                <w:szCs w:val="28"/>
                <w:lang w:val="uk-UA"/>
              </w:rPr>
              <w:t>одиницю часу) транспортних засобів, які</w:t>
            </w:r>
            <w:r w:rsidR="006B648F">
              <w:rPr>
                <w:sz w:val="28"/>
                <w:szCs w:val="28"/>
                <w:lang w:val="uk-UA"/>
              </w:rPr>
              <w:t> </w:t>
            </w:r>
            <w:r w:rsidRPr="00C250AD">
              <w:rPr>
                <w:sz w:val="28"/>
                <w:szCs w:val="28"/>
                <w:lang w:val="uk-UA"/>
              </w:rPr>
              <w:t>перетнули встановлену ділянку (проїзд по</w:t>
            </w:r>
            <w:r w:rsidR="00E944DF">
              <w:rPr>
                <w:sz w:val="28"/>
                <w:szCs w:val="28"/>
                <w:lang w:val="uk-UA"/>
              </w:rPr>
              <w:t> </w:t>
            </w:r>
            <w:r w:rsidRPr="00C250AD">
              <w:rPr>
                <w:sz w:val="28"/>
                <w:szCs w:val="28"/>
                <w:lang w:val="uk-UA"/>
              </w:rPr>
              <w:t>всій дорозі або смузі руху; з</w:t>
            </w:r>
            <w:r w:rsidR="00653659">
              <w:rPr>
                <w:sz w:val="28"/>
                <w:szCs w:val="28"/>
                <w:lang w:val="uk-UA"/>
              </w:rPr>
              <w:t>’</w:t>
            </w:r>
            <w:r w:rsidRPr="00C250AD">
              <w:rPr>
                <w:sz w:val="28"/>
                <w:szCs w:val="28"/>
                <w:lang w:val="uk-UA"/>
              </w:rPr>
              <w:t>їзд з основної дороги на</w:t>
            </w:r>
            <w:r w:rsidR="00E944DF">
              <w:rPr>
                <w:sz w:val="28"/>
                <w:szCs w:val="28"/>
                <w:lang w:val="uk-UA"/>
              </w:rPr>
              <w:t xml:space="preserve"> </w:t>
            </w:r>
            <w:r w:rsidRPr="00C250AD">
              <w:rPr>
                <w:sz w:val="28"/>
                <w:szCs w:val="28"/>
                <w:lang w:val="uk-UA"/>
              </w:rPr>
              <w:t>другорядну);</w:t>
            </w:r>
          </w:p>
          <w:p w14:paraId="63BCA2B8" w14:textId="7B41CC85" w:rsidR="00EC2520" w:rsidRPr="00C250AD" w:rsidRDefault="00EC2520" w:rsidP="00653659">
            <w:pPr>
              <w:tabs>
                <w:tab w:val="left" w:pos="567"/>
              </w:tabs>
              <w:rPr>
                <w:b/>
                <w:sz w:val="28"/>
                <w:szCs w:val="28"/>
                <w:lang w:val="uk-UA"/>
              </w:rPr>
            </w:pPr>
            <w:r w:rsidRPr="00C250AD">
              <w:rPr>
                <w:sz w:val="28"/>
                <w:szCs w:val="28"/>
                <w:lang w:val="uk-UA"/>
              </w:rPr>
              <w:t>-</w:t>
            </w:r>
            <w:r w:rsidR="004B492E">
              <w:rPr>
                <w:sz w:val="28"/>
                <w:szCs w:val="28"/>
                <w:lang w:val="uk-UA"/>
              </w:rPr>
              <w:t> </w:t>
            </w:r>
            <w:r w:rsidRPr="00C250AD">
              <w:rPr>
                <w:sz w:val="28"/>
                <w:szCs w:val="28"/>
                <w:lang w:val="uk-UA"/>
              </w:rPr>
              <w:t>перегляд фіксацій знаходження транспортного засобу в пішохідній зоні</w:t>
            </w:r>
          </w:p>
        </w:tc>
      </w:tr>
      <w:tr w:rsidR="00EC2520" w:rsidRPr="00C250AD" w14:paraId="03E7F7DF" w14:textId="77777777" w:rsidTr="00E944DF">
        <w:trPr>
          <w:trHeight w:val="283"/>
        </w:trPr>
        <w:tc>
          <w:tcPr>
            <w:tcW w:w="3544" w:type="dxa"/>
            <w:vMerge w:val="restart"/>
          </w:tcPr>
          <w:p w14:paraId="18AC468B" w14:textId="3EB43EF1" w:rsidR="00EC2520" w:rsidRPr="00C250AD" w:rsidRDefault="004B492E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C250AD">
              <w:rPr>
                <w:noProof/>
                <w:sz w:val="28"/>
                <w:szCs w:val="28"/>
                <w:lang w:eastAsia="uk-U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6429CAAB" wp14:editId="214230C5">
                      <wp:simplePos x="0" y="0"/>
                      <wp:positionH relativeFrom="column">
                        <wp:posOffset>977062</wp:posOffset>
                      </wp:positionH>
                      <wp:positionV relativeFrom="paragraph">
                        <wp:posOffset>58141</wp:posOffset>
                      </wp:positionV>
                      <wp:extent cx="219075" cy="133350"/>
                      <wp:effectExtent l="9525" t="9525" r="9525" b="952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FA4EA" id="Прямоугольник 5" o:spid="_x0000_s1026" style="position:absolute;margin-left:76.95pt;margin-top:4.6pt;width:17.25pt;height:10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"/>
                  </w:pict>
                </mc:Fallback>
              </mc:AlternateContent>
            </w:r>
            <w:r w:rsidR="00EC2520" w:rsidRPr="00C250AD">
              <w:rPr>
                <w:sz w:val="28"/>
                <w:szCs w:val="28"/>
                <w:lang w:val="uk-UA"/>
              </w:rPr>
              <w:t xml:space="preserve">Загальний </w:t>
            </w:r>
            <w:r>
              <w:rPr>
                <w:sz w:val="28"/>
                <w:szCs w:val="28"/>
                <w:lang w:val="uk-UA"/>
              </w:rPr>
              <w:t>–</w:t>
            </w:r>
            <w:r w:rsidR="00EC2520" w:rsidRPr="00C250AD">
              <w:rPr>
                <w:sz w:val="28"/>
                <w:szCs w:val="28"/>
                <w:lang w:val="uk-UA"/>
              </w:rPr>
              <w:t xml:space="preserve"> </w:t>
            </w:r>
          </w:p>
          <w:p w14:paraId="241B014A" w14:textId="3743CA4A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3B0D2F9A" w14:textId="77777777" w:rsidR="00EC2520" w:rsidRPr="00542898" w:rsidRDefault="00EC2520" w:rsidP="00653659">
            <w:pPr>
              <w:tabs>
                <w:tab w:val="left" w:pos="567"/>
              </w:tabs>
              <w:rPr>
                <w:bCs/>
                <w:sz w:val="28"/>
                <w:szCs w:val="28"/>
                <w:lang w:val="uk-UA"/>
              </w:rPr>
            </w:pPr>
            <w:r w:rsidRPr="00542898">
              <w:rPr>
                <w:bCs/>
                <w:sz w:val="28"/>
                <w:szCs w:val="28"/>
                <w:lang w:val="uk-UA"/>
              </w:rPr>
              <w:t>Доступ до функцій відеоспостереження:</w:t>
            </w:r>
          </w:p>
        </w:tc>
      </w:tr>
      <w:tr w:rsidR="00EC2520" w:rsidRPr="00C250AD" w14:paraId="3383FF8C" w14:textId="77777777" w:rsidTr="00E944DF">
        <w:trPr>
          <w:trHeight w:val="283"/>
        </w:trPr>
        <w:tc>
          <w:tcPr>
            <w:tcW w:w="3544" w:type="dxa"/>
            <w:vMerge/>
          </w:tcPr>
          <w:p w14:paraId="751CE014" w14:textId="77777777" w:rsidR="00EC2520" w:rsidRPr="00C250AD" w:rsidRDefault="00EC2520" w:rsidP="00653659">
            <w:pPr>
              <w:tabs>
                <w:tab w:val="left" w:pos="567"/>
              </w:tabs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6FCD56B3" w14:textId="6A467C77" w:rsidR="00EC2520" w:rsidRPr="00C250AD" w:rsidRDefault="00EC2520" w:rsidP="00653659">
            <w:pPr>
              <w:tabs>
                <w:tab w:val="left" w:pos="567"/>
              </w:tabs>
              <w:rPr>
                <w:b/>
                <w:sz w:val="28"/>
                <w:szCs w:val="28"/>
                <w:lang w:val="uk-UA"/>
              </w:rPr>
            </w:pPr>
            <w:r w:rsidRPr="00C250AD">
              <w:rPr>
                <w:sz w:val="28"/>
                <w:szCs w:val="28"/>
                <w:lang w:val="uk-UA"/>
              </w:rPr>
              <w:t>Перегляд онлайн-трансляції зображення з</w:t>
            </w:r>
            <w:r w:rsidR="00E944DF">
              <w:rPr>
                <w:sz w:val="28"/>
                <w:szCs w:val="28"/>
                <w:lang w:val="uk-UA"/>
              </w:rPr>
              <w:t> </w:t>
            </w:r>
            <w:r w:rsidRPr="00C250AD">
              <w:rPr>
                <w:sz w:val="28"/>
                <w:szCs w:val="28"/>
                <w:lang w:val="uk-UA"/>
              </w:rPr>
              <w:t xml:space="preserve">підсистеми засобів </w:t>
            </w:r>
            <w:proofErr w:type="spellStart"/>
            <w:r w:rsidRPr="00C250AD">
              <w:rPr>
                <w:sz w:val="28"/>
                <w:szCs w:val="28"/>
                <w:lang w:val="uk-UA"/>
              </w:rPr>
              <w:t>відеофіксації</w:t>
            </w:r>
            <w:proofErr w:type="spellEnd"/>
          </w:p>
        </w:tc>
      </w:tr>
      <w:tr w:rsidR="00EC2520" w:rsidRPr="00C250AD" w14:paraId="60C523CA" w14:textId="77777777" w:rsidTr="00E944DF">
        <w:trPr>
          <w:trHeight w:val="283"/>
        </w:trPr>
        <w:tc>
          <w:tcPr>
            <w:tcW w:w="3544" w:type="dxa"/>
            <w:vMerge/>
          </w:tcPr>
          <w:p w14:paraId="69EF74B3" w14:textId="77777777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225CE4E0" w14:textId="65868B03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C250AD">
              <w:rPr>
                <w:sz w:val="28"/>
                <w:szCs w:val="28"/>
                <w:lang w:val="uk-UA"/>
              </w:rPr>
              <w:t>Перегляд відеозаписів в режимі відтворення раніше записаного відео (пошук збереженої інформації за</w:t>
            </w:r>
            <w:r w:rsidR="004E45AE">
              <w:rPr>
                <w:sz w:val="28"/>
                <w:szCs w:val="28"/>
                <w:lang w:val="uk-UA"/>
              </w:rPr>
              <w:t xml:space="preserve"> </w:t>
            </w:r>
            <w:r w:rsidRPr="00C250AD">
              <w:rPr>
                <w:sz w:val="28"/>
                <w:szCs w:val="28"/>
                <w:lang w:val="uk-UA"/>
              </w:rPr>
              <w:t>календарем та подіями)</w:t>
            </w:r>
          </w:p>
        </w:tc>
      </w:tr>
      <w:tr w:rsidR="00EC2520" w:rsidRPr="00C250AD" w14:paraId="4AA4C576" w14:textId="77777777" w:rsidTr="00E944DF">
        <w:trPr>
          <w:trHeight w:val="283"/>
        </w:trPr>
        <w:tc>
          <w:tcPr>
            <w:tcW w:w="3544" w:type="dxa"/>
            <w:vMerge/>
          </w:tcPr>
          <w:p w14:paraId="05FAE1FD" w14:textId="77777777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04BC6614" w14:textId="77777777" w:rsidR="00EC2520" w:rsidRPr="00542898" w:rsidRDefault="00EC2520" w:rsidP="00653659">
            <w:pPr>
              <w:tabs>
                <w:tab w:val="left" w:pos="567"/>
              </w:tabs>
              <w:rPr>
                <w:bCs/>
                <w:sz w:val="28"/>
                <w:szCs w:val="28"/>
                <w:lang w:val="uk-UA"/>
              </w:rPr>
            </w:pPr>
            <w:r w:rsidRPr="00542898">
              <w:rPr>
                <w:bCs/>
                <w:sz w:val="28"/>
                <w:szCs w:val="28"/>
                <w:lang w:val="uk-UA"/>
              </w:rPr>
              <w:t xml:space="preserve">Доступ до функцій </w:t>
            </w:r>
            <w:proofErr w:type="spellStart"/>
            <w:r w:rsidRPr="00542898">
              <w:rPr>
                <w:bCs/>
                <w:sz w:val="28"/>
                <w:szCs w:val="28"/>
                <w:lang w:val="uk-UA"/>
              </w:rPr>
              <w:t>відеоаналітики</w:t>
            </w:r>
            <w:proofErr w:type="spellEnd"/>
            <w:r w:rsidRPr="00542898">
              <w:rPr>
                <w:bCs/>
                <w:sz w:val="28"/>
                <w:szCs w:val="28"/>
                <w:lang w:val="uk-UA"/>
              </w:rPr>
              <w:t>:</w:t>
            </w:r>
          </w:p>
        </w:tc>
      </w:tr>
      <w:tr w:rsidR="00EC2520" w:rsidRPr="00C250AD" w14:paraId="165B2C17" w14:textId="77777777" w:rsidTr="00E944DF">
        <w:trPr>
          <w:trHeight w:val="283"/>
        </w:trPr>
        <w:tc>
          <w:tcPr>
            <w:tcW w:w="3544" w:type="dxa"/>
            <w:vMerge/>
          </w:tcPr>
          <w:p w14:paraId="2E38228D" w14:textId="77777777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3A92372A" w14:textId="05EA264D" w:rsidR="00EC2520" w:rsidRPr="00C250AD" w:rsidRDefault="00EC2520" w:rsidP="00653659">
            <w:pPr>
              <w:tabs>
                <w:tab w:val="left" w:pos="567"/>
              </w:tabs>
              <w:rPr>
                <w:b/>
                <w:sz w:val="28"/>
                <w:szCs w:val="28"/>
                <w:lang w:val="uk-UA"/>
              </w:rPr>
            </w:pPr>
            <w:r w:rsidRPr="00C250AD">
              <w:rPr>
                <w:sz w:val="28"/>
                <w:szCs w:val="28"/>
                <w:lang w:val="uk-UA"/>
              </w:rPr>
              <w:t>Пошук подій, пов</w:t>
            </w:r>
            <w:r w:rsidR="00653659">
              <w:rPr>
                <w:sz w:val="28"/>
                <w:szCs w:val="28"/>
                <w:lang w:val="uk-UA"/>
              </w:rPr>
              <w:t>’</w:t>
            </w:r>
            <w:r w:rsidRPr="00C250AD">
              <w:rPr>
                <w:sz w:val="28"/>
                <w:szCs w:val="28"/>
                <w:lang w:val="uk-UA"/>
              </w:rPr>
              <w:t>язаних з людьми</w:t>
            </w:r>
          </w:p>
        </w:tc>
      </w:tr>
      <w:tr w:rsidR="00EC2520" w:rsidRPr="00C250AD" w14:paraId="27558488" w14:textId="77777777" w:rsidTr="00E944DF">
        <w:trPr>
          <w:trHeight w:val="283"/>
        </w:trPr>
        <w:tc>
          <w:tcPr>
            <w:tcW w:w="3544" w:type="dxa"/>
            <w:vMerge/>
          </w:tcPr>
          <w:p w14:paraId="42B71C10" w14:textId="77777777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05BC6403" w14:textId="6A66FADC" w:rsidR="00EC2520" w:rsidRPr="00C250AD" w:rsidRDefault="00EC2520" w:rsidP="00653659">
            <w:pPr>
              <w:tabs>
                <w:tab w:val="left" w:pos="567"/>
              </w:tabs>
              <w:rPr>
                <w:b/>
                <w:sz w:val="28"/>
                <w:szCs w:val="28"/>
                <w:lang w:val="uk-UA"/>
              </w:rPr>
            </w:pPr>
            <w:r w:rsidRPr="00C250AD">
              <w:rPr>
                <w:sz w:val="28"/>
                <w:szCs w:val="28"/>
                <w:lang w:val="uk-UA"/>
              </w:rPr>
              <w:t>Пошук подій, пов</w:t>
            </w:r>
            <w:r w:rsidR="00653659">
              <w:rPr>
                <w:sz w:val="28"/>
                <w:szCs w:val="28"/>
                <w:lang w:val="uk-UA"/>
              </w:rPr>
              <w:t>’</w:t>
            </w:r>
            <w:r w:rsidRPr="00C250AD">
              <w:rPr>
                <w:sz w:val="28"/>
                <w:szCs w:val="28"/>
                <w:lang w:val="uk-UA"/>
              </w:rPr>
              <w:t>язаних з транспортними засобами</w:t>
            </w:r>
          </w:p>
        </w:tc>
      </w:tr>
      <w:tr w:rsidR="00EC2520" w:rsidRPr="00C250AD" w14:paraId="756AD112" w14:textId="77777777" w:rsidTr="00E944DF">
        <w:trPr>
          <w:trHeight w:val="283"/>
        </w:trPr>
        <w:tc>
          <w:tcPr>
            <w:tcW w:w="3544" w:type="dxa"/>
            <w:vMerge w:val="restart"/>
          </w:tcPr>
          <w:p w14:paraId="459D9A27" w14:textId="2289360E" w:rsidR="00EC2520" w:rsidRPr="00C250AD" w:rsidRDefault="004B492E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C250AD">
              <w:rPr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641BABAE" wp14:editId="4D06C509">
                      <wp:simplePos x="0" y="0"/>
                      <wp:positionH relativeFrom="column">
                        <wp:posOffset>1145311</wp:posOffset>
                      </wp:positionH>
                      <wp:positionV relativeFrom="paragraph">
                        <wp:posOffset>61645</wp:posOffset>
                      </wp:positionV>
                      <wp:extent cx="219075" cy="133350"/>
                      <wp:effectExtent l="9525" t="9525" r="9525" b="952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5AC84" id="Прямоугольник 6" o:spid="_x0000_s1026" style="position:absolute;margin-left:90.2pt;margin-top:4.85pt;width:17.25pt;height:10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"/>
                  </w:pict>
                </mc:Fallback>
              </mc:AlternateContent>
            </w:r>
            <w:r w:rsidR="00EC2520" w:rsidRPr="00C250AD">
              <w:rPr>
                <w:sz w:val="28"/>
                <w:szCs w:val="28"/>
                <w:lang w:val="uk-UA"/>
              </w:rPr>
              <w:t xml:space="preserve">Розширений </w:t>
            </w:r>
            <w:r>
              <w:rPr>
                <w:sz w:val="28"/>
                <w:szCs w:val="28"/>
                <w:lang w:val="uk-UA"/>
              </w:rPr>
              <w:t>–</w:t>
            </w:r>
            <w:r w:rsidR="00EC2520" w:rsidRPr="00C250AD">
              <w:rPr>
                <w:sz w:val="28"/>
                <w:szCs w:val="28"/>
                <w:lang w:val="uk-UA"/>
              </w:rPr>
              <w:t xml:space="preserve"> </w:t>
            </w:r>
          </w:p>
          <w:p w14:paraId="4A2FABCD" w14:textId="0D4B730B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21DEA4F3" w14:textId="77777777" w:rsidR="00EC2520" w:rsidRPr="00827457" w:rsidRDefault="00EC2520" w:rsidP="00653659">
            <w:pPr>
              <w:tabs>
                <w:tab w:val="left" w:pos="567"/>
              </w:tabs>
              <w:rPr>
                <w:bCs/>
                <w:sz w:val="28"/>
                <w:szCs w:val="28"/>
                <w:lang w:val="uk-UA"/>
              </w:rPr>
            </w:pPr>
            <w:r w:rsidRPr="00827457">
              <w:rPr>
                <w:bCs/>
                <w:sz w:val="28"/>
                <w:szCs w:val="28"/>
                <w:lang w:val="uk-UA"/>
              </w:rPr>
              <w:t>Доступ до функцій відеоспостереження:</w:t>
            </w:r>
          </w:p>
        </w:tc>
      </w:tr>
      <w:tr w:rsidR="00EC2520" w:rsidRPr="00C250AD" w14:paraId="6CCF7120" w14:textId="77777777" w:rsidTr="00E944DF">
        <w:trPr>
          <w:trHeight w:val="283"/>
        </w:trPr>
        <w:tc>
          <w:tcPr>
            <w:tcW w:w="3544" w:type="dxa"/>
            <w:vMerge/>
          </w:tcPr>
          <w:p w14:paraId="1DE394BB" w14:textId="77777777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3ECD80B5" w14:textId="0839AC58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C250AD">
              <w:rPr>
                <w:sz w:val="28"/>
                <w:szCs w:val="28"/>
                <w:lang w:val="uk-UA"/>
              </w:rPr>
              <w:t>Перегляд онлайн-трансляції зображення з</w:t>
            </w:r>
            <w:r w:rsidR="00E944DF">
              <w:rPr>
                <w:sz w:val="28"/>
                <w:szCs w:val="28"/>
                <w:lang w:val="uk-UA"/>
              </w:rPr>
              <w:t> </w:t>
            </w:r>
            <w:r w:rsidRPr="00C250AD">
              <w:rPr>
                <w:sz w:val="28"/>
                <w:szCs w:val="28"/>
                <w:lang w:val="uk-UA"/>
              </w:rPr>
              <w:t xml:space="preserve">підсистеми засобів </w:t>
            </w:r>
            <w:proofErr w:type="spellStart"/>
            <w:r w:rsidRPr="00C250AD">
              <w:rPr>
                <w:sz w:val="28"/>
                <w:szCs w:val="28"/>
                <w:lang w:val="uk-UA"/>
              </w:rPr>
              <w:t>відеофіксації</w:t>
            </w:r>
            <w:proofErr w:type="spellEnd"/>
          </w:p>
        </w:tc>
      </w:tr>
      <w:tr w:rsidR="00EC2520" w:rsidRPr="00C250AD" w14:paraId="70D4D499" w14:textId="77777777" w:rsidTr="00E944DF">
        <w:trPr>
          <w:trHeight w:val="283"/>
        </w:trPr>
        <w:tc>
          <w:tcPr>
            <w:tcW w:w="3544" w:type="dxa"/>
            <w:vMerge/>
          </w:tcPr>
          <w:p w14:paraId="6D33BC81" w14:textId="77777777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74D37FA5" w14:textId="292DA212" w:rsidR="00BD4E0D" w:rsidRPr="00C250AD" w:rsidRDefault="00EC2520" w:rsidP="004B492E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C250AD">
              <w:rPr>
                <w:sz w:val="28"/>
                <w:szCs w:val="28"/>
                <w:lang w:val="uk-UA"/>
              </w:rPr>
              <w:t>Перегляд відеозаписів в режимі відтворення раніше записаного відео (пошук збереженої інформації за</w:t>
            </w:r>
            <w:r w:rsidR="00E944DF">
              <w:rPr>
                <w:sz w:val="28"/>
                <w:szCs w:val="28"/>
                <w:lang w:val="uk-UA"/>
              </w:rPr>
              <w:t xml:space="preserve"> </w:t>
            </w:r>
            <w:r w:rsidRPr="00C250AD">
              <w:rPr>
                <w:sz w:val="28"/>
                <w:szCs w:val="28"/>
                <w:lang w:val="uk-UA"/>
              </w:rPr>
              <w:t>календарем та подіями)</w:t>
            </w:r>
          </w:p>
        </w:tc>
      </w:tr>
      <w:tr w:rsidR="00EC2520" w:rsidRPr="00C250AD" w14:paraId="4EE707F8" w14:textId="77777777" w:rsidTr="00E944DF">
        <w:trPr>
          <w:trHeight w:val="283"/>
        </w:trPr>
        <w:tc>
          <w:tcPr>
            <w:tcW w:w="3544" w:type="dxa"/>
            <w:vMerge/>
          </w:tcPr>
          <w:p w14:paraId="2FECF4EF" w14:textId="77777777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307D3856" w14:textId="77777777" w:rsidR="00EC2520" w:rsidRPr="00827457" w:rsidRDefault="00EC2520" w:rsidP="00653659">
            <w:pPr>
              <w:tabs>
                <w:tab w:val="left" w:pos="567"/>
              </w:tabs>
              <w:rPr>
                <w:bCs/>
                <w:sz w:val="28"/>
                <w:szCs w:val="28"/>
                <w:lang w:val="uk-UA"/>
              </w:rPr>
            </w:pPr>
            <w:r w:rsidRPr="00827457">
              <w:rPr>
                <w:bCs/>
                <w:sz w:val="28"/>
                <w:szCs w:val="28"/>
                <w:lang w:val="uk-UA"/>
              </w:rPr>
              <w:t xml:space="preserve">Доступ до функцій </w:t>
            </w:r>
            <w:proofErr w:type="spellStart"/>
            <w:r w:rsidRPr="00827457">
              <w:rPr>
                <w:bCs/>
                <w:sz w:val="28"/>
                <w:szCs w:val="28"/>
                <w:lang w:val="uk-UA"/>
              </w:rPr>
              <w:t>відеоаналітики</w:t>
            </w:r>
            <w:proofErr w:type="spellEnd"/>
            <w:r w:rsidRPr="00827457">
              <w:rPr>
                <w:bCs/>
                <w:sz w:val="28"/>
                <w:szCs w:val="28"/>
                <w:lang w:val="uk-UA"/>
              </w:rPr>
              <w:t>:</w:t>
            </w:r>
          </w:p>
        </w:tc>
      </w:tr>
      <w:tr w:rsidR="00EC2520" w:rsidRPr="00C250AD" w14:paraId="044D3988" w14:textId="77777777" w:rsidTr="00E944DF">
        <w:trPr>
          <w:trHeight w:val="283"/>
        </w:trPr>
        <w:tc>
          <w:tcPr>
            <w:tcW w:w="3544" w:type="dxa"/>
            <w:vMerge/>
          </w:tcPr>
          <w:p w14:paraId="10298EF0" w14:textId="77777777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255D387F" w14:textId="616EFF6C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C250AD">
              <w:rPr>
                <w:sz w:val="28"/>
                <w:szCs w:val="28"/>
                <w:lang w:val="uk-UA"/>
              </w:rPr>
              <w:t>Пошук подій, пов</w:t>
            </w:r>
            <w:r w:rsidR="00653659">
              <w:rPr>
                <w:sz w:val="28"/>
                <w:szCs w:val="28"/>
                <w:lang w:val="uk-UA"/>
              </w:rPr>
              <w:t>’</w:t>
            </w:r>
            <w:r w:rsidRPr="00C250AD">
              <w:rPr>
                <w:sz w:val="28"/>
                <w:szCs w:val="28"/>
                <w:lang w:val="uk-UA"/>
              </w:rPr>
              <w:t>язаних з людьми</w:t>
            </w:r>
          </w:p>
        </w:tc>
      </w:tr>
      <w:tr w:rsidR="00EC2520" w:rsidRPr="00C250AD" w14:paraId="2E3ECC45" w14:textId="77777777" w:rsidTr="00E944DF">
        <w:trPr>
          <w:trHeight w:val="283"/>
        </w:trPr>
        <w:tc>
          <w:tcPr>
            <w:tcW w:w="3544" w:type="dxa"/>
            <w:vMerge/>
          </w:tcPr>
          <w:p w14:paraId="21A4BE45" w14:textId="77777777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482428D2" w14:textId="7C998A2D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C250AD">
              <w:rPr>
                <w:sz w:val="28"/>
                <w:szCs w:val="28"/>
                <w:lang w:val="uk-UA"/>
              </w:rPr>
              <w:t>Пошук подій, пов</w:t>
            </w:r>
            <w:r w:rsidR="00653659">
              <w:rPr>
                <w:sz w:val="28"/>
                <w:szCs w:val="28"/>
                <w:lang w:val="uk-UA"/>
              </w:rPr>
              <w:t>’</w:t>
            </w:r>
            <w:r w:rsidRPr="00C250AD">
              <w:rPr>
                <w:sz w:val="28"/>
                <w:szCs w:val="28"/>
                <w:lang w:val="uk-UA"/>
              </w:rPr>
              <w:t>язаних з транспортними засобами</w:t>
            </w:r>
          </w:p>
        </w:tc>
      </w:tr>
      <w:tr w:rsidR="00EC2520" w:rsidRPr="00C250AD" w14:paraId="4ADE50BC" w14:textId="77777777" w:rsidTr="00E944DF">
        <w:trPr>
          <w:trHeight w:val="283"/>
        </w:trPr>
        <w:tc>
          <w:tcPr>
            <w:tcW w:w="3544" w:type="dxa"/>
            <w:vMerge/>
          </w:tcPr>
          <w:p w14:paraId="3A2F2D96" w14:textId="77777777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3EF4A803" w14:textId="4029E9FB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C250AD">
              <w:rPr>
                <w:sz w:val="28"/>
                <w:szCs w:val="28"/>
                <w:lang w:val="uk-UA"/>
              </w:rPr>
              <w:t>Інформування щодо подій, пов</w:t>
            </w:r>
            <w:r w:rsidR="00653659">
              <w:rPr>
                <w:sz w:val="28"/>
                <w:szCs w:val="28"/>
                <w:lang w:val="uk-UA"/>
              </w:rPr>
              <w:t>’</w:t>
            </w:r>
            <w:r w:rsidRPr="00C250AD">
              <w:rPr>
                <w:sz w:val="28"/>
                <w:szCs w:val="28"/>
                <w:lang w:val="uk-UA"/>
              </w:rPr>
              <w:t>язаних з людьми або</w:t>
            </w:r>
            <w:r w:rsidR="006B648F">
              <w:rPr>
                <w:sz w:val="28"/>
                <w:szCs w:val="28"/>
                <w:lang w:val="uk-UA"/>
              </w:rPr>
              <w:t> </w:t>
            </w:r>
            <w:r w:rsidRPr="00C250AD">
              <w:rPr>
                <w:sz w:val="28"/>
                <w:szCs w:val="28"/>
                <w:lang w:val="uk-UA"/>
              </w:rPr>
              <w:t>транспортними засобами</w:t>
            </w:r>
          </w:p>
        </w:tc>
      </w:tr>
      <w:tr w:rsidR="00EC2520" w:rsidRPr="00C250AD" w14:paraId="6E5748E4" w14:textId="77777777" w:rsidTr="00E944DF">
        <w:trPr>
          <w:trHeight w:val="283"/>
        </w:trPr>
        <w:tc>
          <w:tcPr>
            <w:tcW w:w="3544" w:type="dxa"/>
            <w:vMerge/>
          </w:tcPr>
          <w:p w14:paraId="4DCC0760" w14:textId="77777777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2743C7DE" w14:textId="0F57B830" w:rsidR="00EC2520" w:rsidRPr="00C250AD" w:rsidRDefault="00EC2520" w:rsidP="006536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C250AD">
              <w:rPr>
                <w:sz w:val="28"/>
                <w:szCs w:val="28"/>
                <w:lang w:val="uk-UA"/>
              </w:rPr>
              <w:t xml:space="preserve">Обробка інформації в Системі </w:t>
            </w:r>
            <w:r w:rsidR="004B492E">
              <w:rPr>
                <w:sz w:val="28"/>
                <w:szCs w:val="28"/>
                <w:lang w:val="uk-UA"/>
              </w:rPr>
              <w:t>–</w:t>
            </w:r>
            <w:r w:rsidRPr="00C250AD">
              <w:rPr>
                <w:sz w:val="28"/>
                <w:szCs w:val="28"/>
                <w:lang w:val="uk-UA"/>
              </w:rPr>
              <w:t xml:space="preserve"> створення, завантаження, експорт інформації (відеозаписів, файлів у форматі </w:t>
            </w:r>
            <w:proofErr w:type="spellStart"/>
            <w:r w:rsidRPr="00C250AD">
              <w:rPr>
                <w:sz w:val="28"/>
                <w:szCs w:val="28"/>
                <w:lang w:val="uk-UA"/>
              </w:rPr>
              <w:t>csv</w:t>
            </w:r>
            <w:proofErr w:type="spellEnd"/>
            <w:r w:rsidRPr="00C250AD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250AD">
              <w:rPr>
                <w:sz w:val="28"/>
                <w:szCs w:val="28"/>
                <w:lang w:val="uk-UA"/>
              </w:rPr>
              <w:t>pdf</w:t>
            </w:r>
            <w:proofErr w:type="spellEnd"/>
            <w:r w:rsidRPr="00C250AD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250AD">
              <w:rPr>
                <w:sz w:val="28"/>
                <w:szCs w:val="28"/>
                <w:lang w:val="uk-UA"/>
              </w:rPr>
              <w:t>xls</w:t>
            </w:r>
            <w:proofErr w:type="spellEnd"/>
            <w:r w:rsidRPr="00C250AD">
              <w:rPr>
                <w:sz w:val="28"/>
                <w:szCs w:val="28"/>
                <w:lang w:val="uk-UA"/>
              </w:rPr>
              <w:t xml:space="preserve"> тощо) на зовнішні носії, у випадках, передбачених Регламентом)</w:t>
            </w:r>
          </w:p>
        </w:tc>
      </w:tr>
    </w:tbl>
    <w:p w14:paraId="2E6AC4A8" w14:textId="56AF4C9A" w:rsidR="00BD4E0D" w:rsidRDefault="00BD4E0D" w:rsidP="00E944D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1A9567" w14:textId="77777777" w:rsidR="00E944DF" w:rsidRDefault="00E944DF" w:rsidP="00E944D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05395A" w14:textId="79991E1F" w:rsidR="00E61EA3" w:rsidRDefault="00EC2520" w:rsidP="00E944D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0AD">
        <w:rPr>
          <w:rFonts w:ascii="Times New Roman" w:hAnsi="Times New Roman" w:cs="Times New Roman"/>
          <w:sz w:val="28"/>
          <w:szCs w:val="28"/>
        </w:rPr>
        <w:t>З вимогами положень З</w:t>
      </w:r>
      <w:r w:rsidR="004B492E">
        <w:rPr>
          <w:rFonts w:ascii="Times New Roman" w:hAnsi="Times New Roman" w:cs="Times New Roman"/>
          <w:sz w:val="28"/>
          <w:szCs w:val="28"/>
        </w:rPr>
        <w:t>акон</w:t>
      </w:r>
      <w:r w:rsidR="00F33AA5">
        <w:rPr>
          <w:rFonts w:ascii="Times New Roman" w:hAnsi="Times New Roman" w:cs="Times New Roman"/>
          <w:sz w:val="28"/>
          <w:szCs w:val="28"/>
        </w:rPr>
        <w:t>ів</w:t>
      </w:r>
      <w:r w:rsidR="004B492E">
        <w:rPr>
          <w:rFonts w:ascii="Times New Roman" w:hAnsi="Times New Roman" w:cs="Times New Roman"/>
          <w:sz w:val="28"/>
          <w:szCs w:val="28"/>
        </w:rPr>
        <w:t xml:space="preserve"> </w:t>
      </w:r>
      <w:r w:rsidRPr="00C250AD">
        <w:rPr>
          <w:rFonts w:ascii="Times New Roman" w:hAnsi="Times New Roman" w:cs="Times New Roman"/>
          <w:sz w:val="28"/>
          <w:szCs w:val="28"/>
        </w:rPr>
        <w:t>У</w:t>
      </w:r>
      <w:r w:rsidR="004B492E">
        <w:rPr>
          <w:rFonts w:ascii="Times New Roman" w:hAnsi="Times New Roman" w:cs="Times New Roman"/>
          <w:sz w:val="28"/>
          <w:szCs w:val="28"/>
        </w:rPr>
        <w:t>країни</w:t>
      </w:r>
      <w:r w:rsidRPr="00C250AD">
        <w:rPr>
          <w:rFonts w:ascii="Times New Roman" w:hAnsi="Times New Roman" w:cs="Times New Roman"/>
          <w:sz w:val="28"/>
          <w:szCs w:val="28"/>
        </w:rPr>
        <w:t xml:space="preserve"> «Про інформацію», «Про захист персональних даних», Положенням про КСВ «Безпечне місто Миколаїв» та Регламентом використання та функціонування КСВ «Безпечне місто Миколаїв» (зі змінами), ознайомлени</w:t>
      </w:r>
      <w:r w:rsidR="00E61EA3">
        <w:rPr>
          <w:rFonts w:ascii="Times New Roman" w:hAnsi="Times New Roman" w:cs="Times New Roman"/>
          <w:sz w:val="28"/>
          <w:szCs w:val="28"/>
        </w:rPr>
        <w:t>й</w:t>
      </w:r>
    </w:p>
    <w:p w14:paraId="02259249" w14:textId="77777777" w:rsidR="00F33AA5" w:rsidRDefault="00F33AA5" w:rsidP="00E61EA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944A57" w14:textId="63D83B15" w:rsidR="00EC2520" w:rsidRPr="00C250AD" w:rsidRDefault="00EC2520" w:rsidP="00E61E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0AD">
        <w:rPr>
          <w:rFonts w:ascii="Times New Roman" w:hAnsi="Times New Roman" w:cs="Times New Roman"/>
          <w:sz w:val="28"/>
          <w:szCs w:val="28"/>
        </w:rPr>
        <w:t>______</w:t>
      </w:r>
      <w:r w:rsidR="00E61EA3">
        <w:rPr>
          <w:rFonts w:ascii="Times New Roman" w:hAnsi="Times New Roman" w:cs="Times New Roman"/>
          <w:sz w:val="28"/>
          <w:szCs w:val="28"/>
        </w:rPr>
        <w:t>____</w:t>
      </w:r>
      <w:r w:rsidRPr="00C250AD">
        <w:rPr>
          <w:rFonts w:ascii="Times New Roman" w:hAnsi="Times New Roman" w:cs="Times New Roman"/>
          <w:sz w:val="28"/>
          <w:szCs w:val="28"/>
        </w:rPr>
        <w:t>________</w:t>
      </w:r>
      <w:r w:rsidR="00E61EA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250AD">
        <w:rPr>
          <w:rFonts w:ascii="Times New Roman" w:hAnsi="Times New Roman" w:cs="Times New Roman"/>
          <w:sz w:val="28"/>
          <w:szCs w:val="28"/>
        </w:rPr>
        <w:t>_</w:t>
      </w:r>
      <w:r w:rsidR="00E61EA3">
        <w:rPr>
          <w:rFonts w:ascii="Times New Roman" w:hAnsi="Times New Roman" w:cs="Times New Roman"/>
          <w:sz w:val="28"/>
          <w:szCs w:val="28"/>
        </w:rPr>
        <w:t>___</w:t>
      </w:r>
      <w:r w:rsidRPr="00C250AD">
        <w:rPr>
          <w:rFonts w:ascii="Times New Roman" w:hAnsi="Times New Roman" w:cs="Times New Roman"/>
          <w:sz w:val="28"/>
          <w:szCs w:val="28"/>
        </w:rPr>
        <w:t>____________</w:t>
      </w:r>
      <w:r w:rsidR="00E61EA3">
        <w:rPr>
          <w:rFonts w:ascii="Times New Roman" w:hAnsi="Times New Roman" w:cs="Times New Roman"/>
          <w:sz w:val="28"/>
          <w:szCs w:val="28"/>
        </w:rPr>
        <w:t xml:space="preserve">          ___________</w:t>
      </w:r>
      <w:r w:rsidRPr="00C250AD">
        <w:rPr>
          <w:rFonts w:ascii="Times New Roman" w:hAnsi="Times New Roman" w:cs="Times New Roman"/>
          <w:sz w:val="28"/>
          <w:szCs w:val="28"/>
        </w:rPr>
        <w:t>__________</w:t>
      </w:r>
      <w:r w:rsidR="00BD4E0D">
        <w:rPr>
          <w:rFonts w:ascii="Times New Roman" w:hAnsi="Times New Roman" w:cs="Times New Roman"/>
          <w:sz w:val="28"/>
          <w:szCs w:val="28"/>
        </w:rPr>
        <w:t>___</w:t>
      </w:r>
      <w:r w:rsidRPr="00C250AD">
        <w:rPr>
          <w:rFonts w:ascii="Times New Roman" w:hAnsi="Times New Roman" w:cs="Times New Roman"/>
          <w:sz w:val="28"/>
          <w:szCs w:val="28"/>
        </w:rPr>
        <w:t>_</w:t>
      </w:r>
    </w:p>
    <w:p w14:paraId="44F4BAA8" w14:textId="376E46F7" w:rsidR="00EC2520" w:rsidRPr="00E61EA3" w:rsidRDefault="00E61EA3" w:rsidP="00E61EA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EA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D4E0D" w:rsidRPr="00E61EA3">
        <w:rPr>
          <w:rFonts w:ascii="Times New Roman" w:hAnsi="Times New Roman" w:cs="Times New Roman"/>
          <w:sz w:val="24"/>
          <w:szCs w:val="24"/>
        </w:rPr>
        <w:t xml:space="preserve">       </w:t>
      </w:r>
      <w:r w:rsidR="00EC2520" w:rsidRPr="00E61EA3">
        <w:rPr>
          <w:rFonts w:ascii="Times New Roman" w:hAnsi="Times New Roman" w:cs="Times New Roman"/>
          <w:sz w:val="24"/>
          <w:szCs w:val="24"/>
        </w:rPr>
        <w:t>(дата)</w:t>
      </w:r>
      <w:r w:rsidR="00BD4E0D" w:rsidRPr="00E61EA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1EA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D4E0D" w:rsidRPr="00E61E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E0D" w:rsidRPr="00E61EA3">
        <w:rPr>
          <w:rFonts w:ascii="Times New Roman" w:hAnsi="Times New Roman" w:cs="Times New Roman"/>
          <w:sz w:val="24"/>
          <w:szCs w:val="24"/>
        </w:rPr>
        <w:t xml:space="preserve"> </w:t>
      </w:r>
      <w:r w:rsidR="00EC2520" w:rsidRPr="00E61EA3">
        <w:rPr>
          <w:rFonts w:ascii="Times New Roman" w:hAnsi="Times New Roman" w:cs="Times New Roman"/>
          <w:sz w:val="24"/>
          <w:szCs w:val="24"/>
        </w:rPr>
        <w:t>(підпис працівника)</w:t>
      </w:r>
      <w:r w:rsidR="00BD4E0D" w:rsidRPr="00E61EA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D4E0D" w:rsidRPr="00E61EA3">
        <w:rPr>
          <w:rFonts w:ascii="Times New Roman" w:hAnsi="Times New Roman" w:cs="Times New Roman"/>
          <w:sz w:val="24"/>
          <w:szCs w:val="24"/>
        </w:rPr>
        <w:t xml:space="preserve"> </w:t>
      </w:r>
      <w:r w:rsidR="00EC2520" w:rsidRPr="00E61EA3">
        <w:rPr>
          <w:rFonts w:ascii="Times New Roman" w:hAnsi="Times New Roman" w:cs="Times New Roman"/>
          <w:sz w:val="24"/>
          <w:szCs w:val="24"/>
        </w:rPr>
        <w:t>(власне ім</w:t>
      </w:r>
      <w:r w:rsidR="00653659" w:rsidRPr="00E61EA3">
        <w:rPr>
          <w:rFonts w:ascii="Times New Roman" w:hAnsi="Times New Roman" w:cs="Times New Roman"/>
          <w:sz w:val="24"/>
          <w:szCs w:val="24"/>
        </w:rPr>
        <w:t>’</w:t>
      </w:r>
      <w:r w:rsidR="00EC2520" w:rsidRPr="00E61EA3">
        <w:rPr>
          <w:rFonts w:ascii="Times New Roman" w:hAnsi="Times New Roman" w:cs="Times New Roman"/>
          <w:sz w:val="24"/>
          <w:szCs w:val="24"/>
        </w:rPr>
        <w:t>я, прізвище)</w:t>
      </w:r>
    </w:p>
    <w:p w14:paraId="3E232537" w14:textId="77777777" w:rsidR="00E61EA3" w:rsidRDefault="00E61EA3" w:rsidP="00E61EA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1C4C1A" w14:textId="33B29301" w:rsidR="00F33AA5" w:rsidRDefault="00EC2520" w:rsidP="00E61EA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0AD">
        <w:rPr>
          <w:rFonts w:ascii="Times New Roman" w:hAnsi="Times New Roman" w:cs="Times New Roman"/>
          <w:sz w:val="28"/>
          <w:szCs w:val="28"/>
        </w:rPr>
        <w:lastRenderedPageBreak/>
        <w:t>Надаю згоду на обробку вказаних у даній заявці моїх персональних даних, у зв</w:t>
      </w:r>
      <w:r w:rsidR="00653659">
        <w:rPr>
          <w:rFonts w:ascii="Times New Roman" w:hAnsi="Times New Roman" w:cs="Times New Roman"/>
          <w:sz w:val="28"/>
          <w:szCs w:val="28"/>
        </w:rPr>
        <w:t>’</w:t>
      </w:r>
      <w:r w:rsidRPr="00C250AD">
        <w:rPr>
          <w:rFonts w:ascii="Times New Roman" w:hAnsi="Times New Roman" w:cs="Times New Roman"/>
          <w:sz w:val="28"/>
          <w:szCs w:val="28"/>
        </w:rPr>
        <w:t>язку з наданням доступу до КСВ «Безпечне місто Миколаїв».</w:t>
      </w:r>
    </w:p>
    <w:p w14:paraId="64BE53B8" w14:textId="77777777" w:rsidR="00F33AA5" w:rsidRDefault="00F33AA5" w:rsidP="00E61EA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032F93" w14:textId="45A05A3C" w:rsidR="00E61EA3" w:rsidRPr="00C250AD" w:rsidRDefault="00E61EA3" w:rsidP="00F33AA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0A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250A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250A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250AD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         ___________</w:t>
      </w:r>
      <w:r w:rsidRPr="00C250A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250AD">
        <w:rPr>
          <w:rFonts w:ascii="Times New Roman" w:hAnsi="Times New Roman" w:cs="Times New Roman"/>
          <w:sz w:val="28"/>
          <w:szCs w:val="28"/>
        </w:rPr>
        <w:t>_</w:t>
      </w:r>
    </w:p>
    <w:p w14:paraId="0544F55F" w14:textId="77777777" w:rsidR="00E61EA3" w:rsidRPr="00E61EA3" w:rsidRDefault="00E61EA3" w:rsidP="00E61EA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EA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61EA3">
        <w:rPr>
          <w:rFonts w:ascii="Times New Roman" w:hAnsi="Times New Roman" w:cs="Times New Roman"/>
          <w:sz w:val="24"/>
          <w:szCs w:val="24"/>
        </w:rPr>
        <w:t xml:space="preserve">       (дата)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EA3">
        <w:rPr>
          <w:rFonts w:ascii="Times New Roman" w:hAnsi="Times New Roman" w:cs="Times New Roman"/>
          <w:sz w:val="24"/>
          <w:szCs w:val="24"/>
        </w:rPr>
        <w:t xml:space="preserve"> (підпис працівника)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61EA3">
        <w:rPr>
          <w:rFonts w:ascii="Times New Roman" w:hAnsi="Times New Roman" w:cs="Times New Roman"/>
          <w:sz w:val="24"/>
          <w:szCs w:val="24"/>
        </w:rPr>
        <w:t xml:space="preserve"> (власне ім’я, прізвище)</w:t>
      </w:r>
    </w:p>
    <w:p w14:paraId="233F09B5" w14:textId="21148AFF" w:rsidR="00EC2520" w:rsidRDefault="00EC2520" w:rsidP="00E61E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251DDF" w14:textId="77777777" w:rsidR="00E61EA3" w:rsidRPr="00C250AD" w:rsidRDefault="00E61EA3" w:rsidP="00E61E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641981" w14:textId="407E3B7A" w:rsidR="00EC2520" w:rsidRPr="00C250AD" w:rsidRDefault="00EC2520" w:rsidP="00E61EA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0AD">
        <w:rPr>
          <w:rFonts w:ascii="Times New Roman" w:hAnsi="Times New Roman" w:cs="Times New Roman"/>
          <w:sz w:val="28"/>
          <w:szCs w:val="28"/>
        </w:rPr>
        <w:t>________________________</w:t>
      </w:r>
      <w:r w:rsidR="00BD4E0D">
        <w:rPr>
          <w:rFonts w:ascii="Times New Roman" w:hAnsi="Times New Roman" w:cs="Times New Roman"/>
          <w:sz w:val="28"/>
          <w:szCs w:val="28"/>
        </w:rPr>
        <w:t>_______</w:t>
      </w:r>
    </w:p>
    <w:p w14:paraId="34E06AF9" w14:textId="77777777" w:rsidR="00F33AA5" w:rsidRPr="00C250AD" w:rsidRDefault="00F33AA5" w:rsidP="00F33AA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0AD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C250AD">
        <w:rPr>
          <w:rFonts w:ascii="Times New Roman" w:hAnsi="Times New Roman" w:cs="Times New Roman"/>
          <w:sz w:val="28"/>
          <w:szCs w:val="28"/>
        </w:rPr>
        <w:t>_</w:t>
      </w:r>
    </w:p>
    <w:p w14:paraId="2074A016" w14:textId="77777777" w:rsidR="00F33AA5" w:rsidRPr="00C250AD" w:rsidRDefault="00F33AA5" w:rsidP="00F33AA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0AD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C250AD">
        <w:rPr>
          <w:rFonts w:ascii="Times New Roman" w:hAnsi="Times New Roman" w:cs="Times New Roman"/>
          <w:sz w:val="28"/>
          <w:szCs w:val="28"/>
        </w:rPr>
        <w:t>_</w:t>
      </w:r>
    </w:p>
    <w:p w14:paraId="7C012A56" w14:textId="2D90B6BD" w:rsidR="00EC2520" w:rsidRPr="00C250AD" w:rsidRDefault="00EC2520" w:rsidP="00E61EA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0AD">
        <w:rPr>
          <w:rFonts w:ascii="Times New Roman" w:hAnsi="Times New Roman" w:cs="Times New Roman"/>
          <w:sz w:val="28"/>
          <w:szCs w:val="28"/>
        </w:rPr>
        <w:t>___________________________</w:t>
      </w:r>
      <w:r w:rsidR="00BD4E0D">
        <w:rPr>
          <w:rFonts w:ascii="Times New Roman" w:hAnsi="Times New Roman" w:cs="Times New Roman"/>
          <w:sz w:val="28"/>
          <w:szCs w:val="28"/>
        </w:rPr>
        <w:t xml:space="preserve">____     </w:t>
      </w:r>
      <w:r w:rsidRPr="00C250AD">
        <w:rPr>
          <w:rFonts w:ascii="Times New Roman" w:hAnsi="Times New Roman" w:cs="Times New Roman"/>
          <w:sz w:val="28"/>
          <w:szCs w:val="28"/>
        </w:rPr>
        <w:t>___________</w:t>
      </w:r>
      <w:r w:rsidR="00BD4E0D">
        <w:rPr>
          <w:rFonts w:ascii="Times New Roman" w:hAnsi="Times New Roman" w:cs="Times New Roman"/>
          <w:sz w:val="28"/>
          <w:szCs w:val="28"/>
        </w:rPr>
        <w:t xml:space="preserve">     </w:t>
      </w:r>
      <w:r w:rsidR="00E61EA3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75A4B208" w14:textId="61BCD7EB" w:rsidR="00E61EA3" w:rsidRDefault="00E61EA3" w:rsidP="00E61EA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C2520" w:rsidRPr="00E61EA3">
        <w:rPr>
          <w:rFonts w:ascii="Times New Roman" w:hAnsi="Times New Roman" w:cs="Times New Roman"/>
          <w:sz w:val="24"/>
          <w:szCs w:val="24"/>
        </w:rPr>
        <w:t>(посада керівника підприємства,</w:t>
      </w:r>
      <w:r w:rsidRPr="00E61E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61EA3">
        <w:rPr>
          <w:rFonts w:ascii="Times New Roman" w:hAnsi="Times New Roman" w:cs="Times New Roman"/>
          <w:sz w:val="24"/>
          <w:szCs w:val="24"/>
        </w:rPr>
        <w:t>(підпис)                 (власне ім’я, прізвище)</w:t>
      </w:r>
    </w:p>
    <w:p w14:paraId="53C22033" w14:textId="1013C6C3" w:rsidR="00EC2520" w:rsidRPr="00E61EA3" w:rsidRDefault="00E61EA3" w:rsidP="00E61EA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61EA3">
        <w:rPr>
          <w:rFonts w:ascii="Times New Roman" w:hAnsi="Times New Roman" w:cs="Times New Roman"/>
          <w:sz w:val="24"/>
          <w:szCs w:val="24"/>
        </w:rPr>
        <w:t>установи,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520" w:rsidRPr="00E61EA3">
        <w:rPr>
          <w:rFonts w:ascii="Times New Roman" w:hAnsi="Times New Roman" w:cs="Times New Roman"/>
          <w:sz w:val="24"/>
          <w:szCs w:val="24"/>
        </w:rPr>
        <w:t>організації)</w:t>
      </w:r>
    </w:p>
    <w:p w14:paraId="595A2136" w14:textId="77777777" w:rsidR="00EC2520" w:rsidRPr="00C250AD" w:rsidRDefault="00EC2520" w:rsidP="00E61EA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908E7" w14:textId="77777777" w:rsidR="00EC2520" w:rsidRPr="00C250AD" w:rsidRDefault="00EC2520" w:rsidP="00E61EA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978286" w14:textId="09EA603A" w:rsidR="00EC2520" w:rsidRPr="00E61EA3" w:rsidRDefault="00EC2520" w:rsidP="00E61EA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EA3">
        <w:rPr>
          <w:rFonts w:ascii="Times New Roman" w:hAnsi="Times New Roman" w:cs="Times New Roman"/>
          <w:sz w:val="24"/>
          <w:szCs w:val="24"/>
        </w:rPr>
        <w:t>*поле не обов</w:t>
      </w:r>
      <w:r w:rsidR="00653659" w:rsidRPr="00E61EA3">
        <w:rPr>
          <w:rFonts w:ascii="Times New Roman" w:hAnsi="Times New Roman" w:cs="Times New Roman"/>
          <w:sz w:val="24"/>
          <w:szCs w:val="24"/>
        </w:rPr>
        <w:t>’</w:t>
      </w:r>
      <w:r w:rsidRPr="00E61EA3">
        <w:rPr>
          <w:rFonts w:ascii="Times New Roman" w:hAnsi="Times New Roman" w:cs="Times New Roman"/>
          <w:sz w:val="24"/>
          <w:szCs w:val="24"/>
        </w:rPr>
        <w:t>язкове для заповнення працівниками державних органів, які виконують правоохоронні функції</w:t>
      </w:r>
    </w:p>
    <w:p w14:paraId="1F1CB1B4" w14:textId="0147A681" w:rsidR="00D65705" w:rsidRDefault="00D65705" w:rsidP="00E6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sz w:val="28"/>
          <w:szCs w:val="28"/>
        </w:rPr>
        <w:br w:type="page"/>
      </w:r>
    </w:p>
    <w:p w14:paraId="0B9F999E" w14:textId="6C8E5438" w:rsidR="00F94DA9" w:rsidRPr="00C250AD" w:rsidRDefault="00F94DA9" w:rsidP="00F33AA5">
      <w:pPr>
        <w:pStyle w:val="a3"/>
        <w:shd w:val="clear" w:color="auto" w:fill="FFFFFF"/>
        <w:tabs>
          <w:tab w:val="right" w:pos="9639"/>
        </w:tabs>
        <w:spacing w:before="0" w:beforeAutospacing="0" w:after="0" w:afterAutospacing="0" w:line="235" w:lineRule="auto"/>
        <w:ind w:firstLine="7797"/>
        <w:rPr>
          <w:sz w:val="28"/>
          <w:szCs w:val="28"/>
        </w:rPr>
      </w:pPr>
      <w:r w:rsidRPr="00C250AD">
        <w:rPr>
          <w:sz w:val="28"/>
          <w:szCs w:val="28"/>
        </w:rPr>
        <w:lastRenderedPageBreak/>
        <w:t xml:space="preserve">Додаток </w:t>
      </w:r>
      <w:r w:rsidR="0085466E">
        <w:rPr>
          <w:sz w:val="28"/>
          <w:szCs w:val="28"/>
        </w:rPr>
        <w:t>2</w:t>
      </w:r>
    </w:p>
    <w:p w14:paraId="04D50144" w14:textId="77777777" w:rsidR="00F94DA9" w:rsidRPr="00C250AD" w:rsidRDefault="00090966" w:rsidP="00F33AA5">
      <w:pPr>
        <w:pStyle w:val="a3"/>
        <w:shd w:val="clear" w:color="auto" w:fill="FFFFFF"/>
        <w:tabs>
          <w:tab w:val="right" w:pos="9639"/>
        </w:tabs>
        <w:spacing w:before="0" w:beforeAutospacing="0" w:after="0" w:afterAutospacing="0" w:line="235" w:lineRule="auto"/>
        <w:ind w:firstLine="7797"/>
        <w:rPr>
          <w:sz w:val="28"/>
          <w:szCs w:val="28"/>
        </w:rPr>
      </w:pPr>
      <w:r w:rsidRPr="00C250AD">
        <w:rPr>
          <w:sz w:val="28"/>
          <w:szCs w:val="28"/>
        </w:rPr>
        <w:t>до Регламенту</w:t>
      </w:r>
    </w:p>
    <w:p w14:paraId="7A9E5063" w14:textId="77777777" w:rsidR="006A3B21" w:rsidRPr="00C250AD" w:rsidRDefault="006A3B21" w:rsidP="00F33AA5">
      <w:pPr>
        <w:pStyle w:val="a3"/>
        <w:shd w:val="clear" w:color="auto" w:fill="FFFFFF"/>
        <w:spacing w:before="0" w:beforeAutospacing="0" w:after="0" w:afterAutospacing="0" w:line="235" w:lineRule="auto"/>
        <w:rPr>
          <w:sz w:val="28"/>
          <w:szCs w:val="28"/>
        </w:rPr>
      </w:pPr>
    </w:p>
    <w:p w14:paraId="267ED922" w14:textId="77777777" w:rsidR="006A3B21" w:rsidRPr="00C250AD" w:rsidRDefault="006A3B21" w:rsidP="00F33AA5">
      <w:pPr>
        <w:pStyle w:val="a3"/>
        <w:shd w:val="clear" w:color="auto" w:fill="FFFFFF"/>
        <w:spacing w:before="0" w:beforeAutospacing="0" w:after="0" w:afterAutospacing="0" w:line="235" w:lineRule="auto"/>
        <w:rPr>
          <w:sz w:val="28"/>
          <w:szCs w:val="28"/>
        </w:rPr>
      </w:pPr>
    </w:p>
    <w:p w14:paraId="6B5CA7DE" w14:textId="0C278CF0" w:rsidR="00F94DA9" w:rsidRPr="009A1FE0" w:rsidRDefault="009A1FE0" w:rsidP="00F33AA5">
      <w:pPr>
        <w:pStyle w:val="a3"/>
        <w:shd w:val="clear" w:color="auto" w:fill="FFFFFF"/>
        <w:spacing w:before="0" w:beforeAutospacing="0" w:after="0" w:afterAutospacing="0" w:line="235" w:lineRule="auto"/>
        <w:jc w:val="center"/>
        <w:rPr>
          <w:spacing w:val="54"/>
          <w:sz w:val="28"/>
          <w:szCs w:val="28"/>
        </w:rPr>
      </w:pPr>
      <w:r w:rsidRPr="009A1FE0">
        <w:rPr>
          <w:spacing w:val="54"/>
          <w:sz w:val="28"/>
          <w:szCs w:val="28"/>
        </w:rPr>
        <w:t>ЗАПИТ</w:t>
      </w:r>
    </w:p>
    <w:p w14:paraId="5CA0EA88" w14:textId="77777777" w:rsidR="00F94DA9" w:rsidRPr="00C250AD" w:rsidRDefault="00F94DA9" w:rsidP="00F33AA5">
      <w:pPr>
        <w:pStyle w:val="a3"/>
        <w:shd w:val="clear" w:color="auto" w:fill="FFFFFF"/>
        <w:spacing w:before="0" w:beforeAutospacing="0" w:after="0" w:afterAutospacing="0" w:line="235" w:lineRule="auto"/>
        <w:jc w:val="center"/>
        <w:rPr>
          <w:sz w:val="28"/>
          <w:szCs w:val="28"/>
        </w:rPr>
      </w:pPr>
      <w:r w:rsidRPr="00C250AD">
        <w:rPr>
          <w:sz w:val="28"/>
          <w:szCs w:val="28"/>
        </w:rPr>
        <w:t xml:space="preserve">про отримання </w:t>
      </w:r>
      <w:r w:rsidR="00DC74EF" w:rsidRPr="00C250AD">
        <w:rPr>
          <w:sz w:val="28"/>
          <w:szCs w:val="28"/>
        </w:rPr>
        <w:t xml:space="preserve">інформації з </w:t>
      </w:r>
      <w:r w:rsidRPr="00C250AD">
        <w:rPr>
          <w:sz w:val="28"/>
          <w:szCs w:val="28"/>
        </w:rPr>
        <w:t>комплексної системи</w:t>
      </w:r>
    </w:p>
    <w:p w14:paraId="2452390D" w14:textId="77777777" w:rsidR="00F94DA9" w:rsidRPr="00C250AD" w:rsidRDefault="00F94DA9" w:rsidP="00F33AA5">
      <w:pPr>
        <w:pStyle w:val="a3"/>
        <w:shd w:val="clear" w:color="auto" w:fill="FFFFFF"/>
        <w:spacing w:before="0" w:beforeAutospacing="0" w:after="0" w:afterAutospacing="0" w:line="235" w:lineRule="auto"/>
        <w:jc w:val="center"/>
        <w:rPr>
          <w:sz w:val="28"/>
          <w:szCs w:val="28"/>
        </w:rPr>
      </w:pPr>
      <w:r w:rsidRPr="00C250AD">
        <w:rPr>
          <w:sz w:val="28"/>
          <w:szCs w:val="28"/>
        </w:rPr>
        <w:t>відеоспостереження «Безпечне місто Миколаїв»</w:t>
      </w:r>
    </w:p>
    <w:p w14:paraId="016372CE" w14:textId="77777777" w:rsidR="005A0D4C" w:rsidRPr="00C250AD" w:rsidRDefault="005A0D4C" w:rsidP="00F33AA5">
      <w:pPr>
        <w:pStyle w:val="a3"/>
        <w:shd w:val="clear" w:color="auto" w:fill="FFFFFF"/>
        <w:spacing w:before="0" w:beforeAutospacing="0" w:after="0" w:afterAutospacing="0" w:line="235" w:lineRule="auto"/>
        <w:jc w:val="center"/>
        <w:rPr>
          <w:sz w:val="28"/>
          <w:szCs w:val="28"/>
        </w:rPr>
      </w:pPr>
    </w:p>
    <w:p w14:paraId="5F37FC76" w14:textId="2ACDBB4F" w:rsidR="005A0D4C" w:rsidRPr="00C250AD" w:rsidRDefault="00D65705" w:rsidP="00F33AA5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A0D4C" w:rsidRPr="00C250AD">
        <w:rPr>
          <w:sz w:val="28"/>
          <w:szCs w:val="28"/>
        </w:rPr>
        <w:t>__________________________________________________________________</w:t>
      </w:r>
    </w:p>
    <w:p w14:paraId="38C6A845" w14:textId="77777777" w:rsidR="009A1FE0" w:rsidRDefault="005A0D4C" w:rsidP="00F33AA5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35" w:lineRule="auto"/>
        <w:jc w:val="center"/>
      </w:pPr>
      <w:r w:rsidRPr="009A1FE0">
        <w:t>(</w:t>
      </w:r>
      <w:r w:rsidR="006A3B21" w:rsidRPr="009A1FE0">
        <w:t>найменування</w:t>
      </w:r>
      <w:r w:rsidRPr="009A1FE0">
        <w:t xml:space="preserve"> підприємства (установи, організації) запитувача</w:t>
      </w:r>
      <w:r w:rsidR="00814979" w:rsidRPr="009A1FE0">
        <w:t>, код ЄДРПОУ</w:t>
      </w:r>
      <w:r w:rsidRPr="009A1FE0">
        <w:t>,</w:t>
      </w:r>
    </w:p>
    <w:p w14:paraId="01DD1A7B" w14:textId="383223C7" w:rsidR="00DF154E" w:rsidRPr="009A1FE0" w:rsidRDefault="005A0D4C" w:rsidP="00F33AA5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35" w:lineRule="auto"/>
        <w:jc w:val="center"/>
      </w:pPr>
      <w:r w:rsidRPr="009A1FE0">
        <w:t>або викладається на бланку підприємства (установи, організації)</w:t>
      </w:r>
      <w:r w:rsidR="00DF154E" w:rsidRPr="009A1FE0">
        <w:t>;</w:t>
      </w:r>
    </w:p>
    <w:p w14:paraId="0CCDDDDE" w14:textId="77777777" w:rsidR="009A1FE0" w:rsidRDefault="00C752FC" w:rsidP="00F33AA5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35" w:lineRule="auto"/>
        <w:jc w:val="center"/>
        <w:rPr>
          <w:shd w:val="clear" w:color="auto" w:fill="FFFFFF"/>
        </w:rPr>
      </w:pPr>
      <w:r w:rsidRPr="009A1FE0">
        <w:rPr>
          <w:shd w:val="clear" w:color="auto" w:fill="FFFFFF"/>
        </w:rPr>
        <w:t>прізвище, ім</w:t>
      </w:r>
      <w:r w:rsidR="00653659" w:rsidRPr="009A1FE0">
        <w:rPr>
          <w:shd w:val="clear" w:color="auto" w:fill="FFFFFF"/>
        </w:rPr>
        <w:t>’</w:t>
      </w:r>
      <w:r w:rsidRPr="009A1FE0">
        <w:rPr>
          <w:shd w:val="clear" w:color="auto" w:fill="FFFFFF"/>
        </w:rPr>
        <w:t>я та по батькові</w:t>
      </w:r>
      <w:r w:rsidR="00DF154E" w:rsidRPr="009A1FE0">
        <w:rPr>
          <w:shd w:val="clear" w:color="auto" w:fill="FFFFFF"/>
        </w:rPr>
        <w:t xml:space="preserve"> і реквізити документа, що посвідчує фізичну особу,</w:t>
      </w:r>
    </w:p>
    <w:p w14:paraId="1A4D96EF" w14:textId="50C53F07" w:rsidR="005A0D4C" w:rsidRPr="009A1FE0" w:rsidRDefault="00DF154E" w:rsidP="00F33AA5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35" w:lineRule="auto"/>
        <w:jc w:val="center"/>
        <w:rPr>
          <w:shd w:val="clear" w:color="auto" w:fill="FFFFFF"/>
        </w:rPr>
      </w:pPr>
      <w:r w:rsidRPr="009A1FE0">
        <w:rPr>
          <w:shd w:val="clear" w:color="auto" w:fill="FFFFFF"/>
        </w:rPr>
        <w:t>яка подає запит (для фізичної особи).</w:t>
      </w:r>
    </w:p>
    <w:p w14:paraId="0AE48B07" w14:textId="38C447EF" w:rsidR="00C752FC" w:rsidRPr="00C250AD" w:rsidRDefault="00D65705" w:rsidP="00F33AA5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752FC" w:rsidRPr="00C250AD">
        <w:rPr>
          <w:sz w:val="28"/>
          <w:szCs w:val="28"/>
        </w:rPr>
        <w:t>__________________________________________________________________</w:t>
      </w:r>
    </w:p>
    <w:p w14:paraId="7CB63832" w14:textId="77777777" w:rsidR="00F94DA9" w:rsidRPr="009A1FE0" w:rsidRDefault="00C752FC" w:rsidP="00F33AA5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35" w:lineRule="auto"/>
        <w:jc w:val="center"/>
      </w:pPr>
      <w:r w:rsidRPr="009A1FE0">
        <w:t>(</w:t>
      </w:r>
      <w:r w:rsidR="00F94DA9" w:rsidRPr="009A1FE0">
        <w:t>адреса запитувача</w:t>
      </w:r>
      <w:r w:rsidRPr="009A1FE0">
        <w:t>)</w:t>
      </w:r>
    </w:p>
    <w:p w14:paraId="7596E041" w14:textId="6902E285" w:rsidR="00C752FC" w:rsidRPr="00C250AD" w:rsidRDefault="00D65705" w:rsidP="00F33AA5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C752FC" w:rsidRPr="00C250AD">
        <w:rPr>
          <w:sz w:val="28"/>
          <w:szCs w:val="28"/>
        </w:rPr>
        <w:t>__________________________________________________________________</w:t>
      </w:r>
    </w:p>
    <w:p w14:paraId="382614D3" w14:textId="77777777" w:rsidR="00C752FC" w:rsidRPr="009A1FE0" w:rsidRDefault="00C752FC" w:rsidP="00F33AA5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35" w:lineRule="auto"/>
        <w:jc w:val="center"/>
      </w:pPr>
      <w:r w:rsidRPr="009A1FE0">
        <w:t>(контактний номер телефону запитувача, адреса електронної пошти)</w:t>
      </w:r>
    </w:p>
    <w:p w14:paraId="27F9BC32" w14:textId="46EF435C" w:rsidR="006A3B21" w:rsidRPr="00C250AD" w:rsidRDefault="00D65705" w:rsidP="00F33AA5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35" w:lineRule="auto"/>
        <w:rPr>
          <w:sz w:val="28"/>
          <w:szCs w:val="28"/>
        </w:rPr>
      </w:pPr>
      <w:r>
        <w:rPr>
          <w:sz w:val="28"/>
          <w:szCs w:val="28"/>
        </w:rPr>
        <w:t>4. </w:t>
      </w:r>
      <w:r w:rsidR="00C752FC" w:rsidRPr="00C250AD">
        <w:rPr>
          <w:sz w:val="28"/>
          <w:szCs w:val="28"/>
        </w:rPr>
        <w:t>___________________________________</w:t>
      </w:r>
      <w:r w:rsidR="006A3B21" w:rsidRPr="00C250AD">
        <w:rPr>
          <w:sz w:val="28"/>
          <w:szCs w:val="28"/>
        </w:rPr>
        <w:t>_______________________________</w:t>
      </w:r>
    </w:p>
    <w:p w14:paraId="32B57FF7" w14:textId="77777777" w:rsidR="006A3B21" w:rsidRPr="009A1FE0" w:rsidRDefault="006A3B21" w:rsidP="00F33AA5">
      <w:pPr>
        <w:pStyle w:val="a3"/>
        <w:shd w:val="clear" w:color="auto" w:fill="FFFFFF"/>
        <w:spacing w:before="0" w:beforeAutospacing="0" w:after="0" w:afterAutospacing="0" w:line="235" w:lineRule="auto"/>
        <w:jc w:val="center"/>
      </w:pPr>
      <w:r w:rsidRPr="009A1FE0">
        <w:t>(мета та правові підстави для запиту)</w:t>
      </w:r>
    </w:p>
    <w:p w14:paraId="77FAEA3D" w14:textId="2BAB5F46" w:rsidR="00814979" w:rsidRPr="00C250AD" w:rsidRDefault="00814979" w:rsidP="00F33AA5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35" w:lineRule="auto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5.___________________________________________________________________</w:t>
      </w:r>
    </w:p>
    <w:p w14:paraId="73119E76" w14:textId="77777777" w:rsidR="009A1FE0" w:rsidRDefault="00814979" w:rsidP="00F33AA5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35" w:lineRule="auto"/>
        <w:jc w:val="center"/>
      </w:pPr>
      <w:r w:rsidRPr="009A1FE0">
        <w:t>(опис відомостей, які необхідно отримати, із зазначенням дати, періоду часу,</w:t>
      </w:r>
    </w:p>
    <w:p w14:paraId="6FF9193F" w14:textId="05F90078" w:rsidR="006A3B21" w:rsidRPr="009A1FE0" w:rsidRDefault="00814979" w:rsidP="00F33AA5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35" w:lineRule="auto"/>
        <w:jc w:val="center"/>
      </w:pPr>
      <w:r w:rsidRPr="009A1FE0">
        <w:t>адреси, об</w:t>
      </w:r>
      <w:r w:rsidR="00653659" w:rsidRPr="009A1FE0">
        <w:t>’</w:t>
      </w:r>
      <w:r w:rsidRPr="009A1FE0">
        <w:t>єктів)</w:t>
      </w:r>
    </w:p>
    <w:p w14:paraId="4006F21A" w14:textId="77777777" w:rsidR="00814979" w:rsidRPr="00C250AD" w:rsidRDefault="00814979" w:rsidP="00F33AA5">
      <w:pPr>
        <w:pStyle w:val="a3"/>
        <w:shd w:val="clear" w:color="auto" w:fill="FFFFFF"/>
        <w:spacing w:before="0" w:beforeAutospacing="0" w:after="0" w:afterAutospacing="0" w:line="235" w:lineRule="auto"/>
        <w:rPr>
          <w:sz w:val="28"/>
          <w:szCs w:val="28"/>
        </w:rPr>
      </w:pPr>
    </w:p>
    <w:p w14:paraId="6582AFCD" w14:textId="7B2882F6" w:rsidR="00814979" w:rsidRPr="00C250AD" w:rsidRDefault="00814979" w:rsidP="00F33AA5">
      <w:pPr>
        <w:pStyle w:val="a3"/>
        <w:shd w:val="clear" w:color="auto" w:fill="FFFFFF"/>
        <w:spacing w:before="0" w:beforeAutospacing="0" w:after="0" w:afterAutospacing="0" w:line="235" w:lineRule="auto"/>
        <w:rPr>
          <w:sz w:val="28"/>
          <w:szCs w:val="28"/>
        </w:rPr>
      </w:pPr>
      <w:r w:rsidRPr="00C250AD">
        <w:rPr>
          <w:sz w:val="28"/>
          <w:szCs w:val="28"/>
        </w:rPr>
        <w:t>Додатки:</w:t>
      </w:r>
    </w:p>
    <w:p w14:paraId="619F3BF0" w14:textId="77777777" w:rsidR="00814979" w:rsidRPr="00C250AD" w:rsidRDefault="00814979" w:rsidP="00F33AA5">
      <w:pPr>
        <w:pStyle w:val="a3"/>
        <w:shd w:val="clear" w:color="auto" w:fill="FFFFFF"/>
        <w:spacing w:before="0" w:beforeAutospacing="0" w:after="0" w:afterAutospacing="0" w:line="235" w:lineRule="auto"/>
        <w:rPr>
          <w:sz w:val="28"/>
          <w:szCs w:val="28"/>
        </w:rPr>
      </w:pPr>
    </w:p>
    <w:p w14:paraId="34CB58AE" w14:textId="20FC61F9" w:rsidR="00814979" w:rsidRPr="00C250AD" w:rsidRDefault="00B265D9" w:rsidP="00F33AA5">
      <w:pPr>
        <w:pStyle w:val="a3"/>
        <w:shd w:val="clear" w:color="auto" w:fill="FFFFFF"/>
        <w:spacing w:before="0" w:beforeAutospacing="0" w:after="0" w:afterAutospacing="0" w:line="235" w:lineRule="auto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З</w:t>
      </w:r>
      <w:r w:rsidR="00814979" w:rsidRPr="00C250AD">
        <w:rPr>
          <w:sz w:val="28"/>
          <w:szCs w:val="28"/>
        </w:rPr>
        <w:t>году на обробку персональних даних, у зв</w:t>
      </w:r>
      <w:r w:rsidR="00653659">
        <w:rPr>
          <w:sz w:val="28"/>
          <w:szCs w:val="28"/>
        </w:rPr>
        <w:t>’</w:t>
      </w:r>
      <w:r w:rsidR="00814979" w:rsidRPr="00C250AD">
        <w:rPr>
          <w:sz w:val="28"/>
          <w:szCs w:val="28"/>
        </w:rPr>
        <w:t>язку з виконанням запиту</w:t>
      </w:r>
      <w:r w:rsidRPr="00C250AD">
        <w:rPr>
          <w:sz w:val="28"/>
          <w:szCs w:val="28"/>
        </w:rPr>
        <w:t>, надано</w:t>
      </w:r>
      <w:r w:rsidR="00380DD8" w:rsidRPr="00C250AD">
        <w:rPr>
          <w:sz w:val="28"/>
          <w:szCs w:val="28"/>
        </w:rPr>
        <w:t xml:space="preserve"> </w:t>
      </w:r>
      <w:r w:rsidR="00814979" w:rsidRPr="00C250AD">
        <w:rPr>
          <w:sz w:val="28"/>
          <w:szCs w:val="28"/>
        </w:rPr>
        <w:t>____</w:t>
      </w:r>
      <w:r w:rsidR="00D65705">
        <w:rPr>
          <w:sz w:val="28"/>
          <w:szCs w:val="28"/>
        </w:rPr>
        <w:t>_____</w:t>
      </w:r>
      <w:r w:rsidR="00814979" w:rsidRPr="00C250AD">
        <w:rPr>
          <w:sz w:val="28"/>
          <w:szCs w:val="28"/>
        </w:rPr>
        <w:t>__</w:t>
      </w:r>
      <w:r w:rsidR="00D65705">
        <w:rPr>
          <w:sz w:val="28"/>
          <w:szCs w:val="28"/>
        </w:rPr>
        <w:t>_</w:t>
      </w:r>
      <w:r w:rsidR="00814979" w:rsidRPr="00C250AD">
        <w:rPr>
          <w:sz w:val="28"/>
          <w:szCs w:val="28"/>
        </w:rPr>
        <w:t>__</w:t>
      </w:r>
    </w:p>
    <w:p w14:paraId="7815D3AA" w14:textId="5AF1E480" w:rsidR="00380DD8" w:rsidRPr="009A1FE0" w:rsidRDefault="00D65705" w:rsidP="00F33AA5">
      <w:pPr>
        <w:pStyle w:val="a3"/>
        <w:shd w:val="clear" w:color="auto" w:fill="FFFFFF"/>
        <w:spacing w:before="0" w:beforeAutospacing="0" w:after="0" w:afterAutospacing="0" w:line="235" w:lineRule="auto"/>
      </w:pPr>
      <w:r w:rsidRPr="009A1FE0">
        <w:t xml:space="preserve">  </w:t>
      </w:r>
      <w:r w:rsidR="0070206B" w:rsidRPr="009A1FE0">
        <w:t xml:space="preserve">   </w:t>
      </w:r>
      <w:r w:rsidRPr="009A1FE0">
        <w:t xml:space="preserve">    </w:t>
      </w:r>
      <w:r w:rsidR="00380DD8" w:rsidRPr="009A1FE0">
        <w:t>(підпис)</w:t>
      </w:r>
    </w:p>
    <w:p w14:paraId="78661365" w14:textId="77777777" w:rsidR="00B265D9" w:rsidRPr="00C250AD" w:rsidRDefault="00B265D9" w:rsidP="00F33AA5">
      <w:pPr>
        <w:pStyle w:val="a3"/>
        <w:shd w:val="clear" w:color="auto" w:fill="FFFFFF"/>
        <w:spacing w:before="0" w:beforeAutospacing="0" w:after="0" w:afterAutospacing="0" w:line="235" w:lineRule="auto"/>
        <w:rPr>
          <w:sz w:val="28"/>
          <w:szCs w:val="28"/>
        </w:rPr>
      </w:pPr>
    </w:p>
    <w:p w14:paraId="7F030698" w14:textId="77777777" w:rsidR="00380DD8" w:rsidRPr="00C250AD" w:rsidRDefault="00B265D9" w:rsidP="00F33AA5">
      <w:pPr>
        <w:pStyle w:val="a3"/>
        <w:shd w:val="clear" w:color="auto" w:fill="FFFFFF"/>
        <w:spacing w:before="0" w:beforeAutospacing="0" w:after="0" w:afterAutospacing="0" w:line="235" w:lineRule="auto"/>
        <w:jc w:val="both"/>
        <w:rPr>
          <w:sz w:val="28"/>
          <w:szCs w:val="28"/>
        </w:rPr>
      </w:pPr>
      <w:r w:rsidRPr="00C250AD">
        <w:rPr>
          <w:sz w:val="28"/>
          <w:szCs w:val="28"/>
        </w:rPr>
        <w:t xml:space="preserve">З </w:t>
      </w:r>
      <w:r w:rsidR="00380DD8" w:rsidRPr="00C250AD">
        <w:rPr>
          <w:sz w:val="28"/>
          <w:szCs w:val="28"/>
        </w:rPr>
        <w:t>вимогами положень Законів України «Про інформацію», «Про захист персональних даних» та відповідальність за їх недотримання (порушення) ознайомлений</w:t>
      </w:r>
      <w:r w:rsidR="00D050AE" w:rsidRPr="00C250AD">
        <w:rPr>
          <w:sz w:val="28"/>
          <w:szCs w:val="28"/>
        </w:rPr>
        <w:t xml:space="preserve"> (-а)</w:t>
      </w:r>
      <w:r w:rsidR="00380DD8" w:rsidRPr="00C250AD">
        <w:rPr>
          <w:sz w:val="28"/>
          <w:szCs w:val="28"/>
        </w:rPr>
        <w:t>.</w:t>
      </w:r>
    </w:p>
    <w:p w14:paraId="3220EDA1" w14:textId="352E265D" w:rsidR="00814979" w:rsidRPr="00C250AD" w:rsidRDefault="00380DD8" w:rsidP="00F33AA5">
      <w:pPr>
        <w:pStyle w:val="a3"/>
        <w:shd w:val="clear" w:color="auto" w:fill="FFFFFF"/>
        <w:spacing w:before="0" w:beforeAutospacing="0" w:after="0" w:afterAutospacing="0" w:line="235" w:lineRule="auto"/>
        <w:jc w:val="both"/>
        <w:rPr>
          <w:sz w:val="28"/>
          <w:szCs w:val="28"/>
        </w:rPr>
      </w:pPr>
      <w:r w:rsidRPr="00C250AD">
        <w:rPr>
          <w:sz w:val="28"/>
          <w:szCs w:val="28"/>
        </w:rPr>
        <w:t>П</w:t>
      </w:r>
      <w:r w:rsidR="00814979" w:rsidRPr="00C250AD">
        <w:rPr>
          <w:sz w:val="28"/>
          <w:szCs w:val="28"/>
        </w:rPr>
        <w:t xml:space="preserve">ро неприпустимість використання записів </w:t>
      </w:r>
      <w:r w:rsidR="00B13F01" w:rsidRPr="00C250AD">
        <w:rPr>
          <w:sz w:val="28"/>
          <w:szCs w:val="28"/>
        </w:rPr>
        <w:t xml:space="preserve">з </w:t>
      </w:r>
      <w:r w:rsidR="00814979" w:rsidRPr="00C250AD">
        <w:rPr>
          <w:sz w:val="28"/>
          <w:szCs w:val="28"/>
        </w:rPr>
        <w:t>камер системи відеоспостереження не за призначенням, а також неприпустиміс</w:t>
      </w:r>
      <w:r w:rsidRPr="00C250AD">
        <w:rPr>
          <w:sz w:val="28"/>
          <w:szCs w:val="28"/>
        </w:rPr>
        <w:t>ть їх публічного розповсюдження, попереджений</w:t>
      </w:r>
      <w:r w:rsidR="00D050AE" w:rsidRPr="00C250AD">
        <w:rPr>
          <w:sz w:val="28"/>
          <w:szCs w:val="28"/>
        </w:rPr>
        <w:t xml:space="preserve"> (-а)</w:t>
      </w:r>
      <w:r w:rsidRPr="00C250AD">
        <w:rPr>
          <w:sz w:val="28"/>
          <w:szCs w:val="28"/>
        </w:rPr>
        <w:t>.</w:t>
      </w:r>
    </w:p>
    <w:p w14:paraId="71E1D5E9" w14:textId="57DB00BD" w:rsidR="00814979" w:rsidRDefault="00814979" w:rsidP="006B648F">
      <w:pPr>
        <w:pStyle w:val="a3"/>
        <w:shd w:val="clear" w:color="auto" w:fill="FFFFFF"/>
        <w:spacing w:before="0" w:beforeAutospacing="0" w:after="0" w:afterAutospacing="0" w:line="235" w:lineRule="auto"/>
        <w:rPr>
          <w:sz w:val="28"/>
          <w:szCs w:val="28"/>
        </w:rPr>
      </w:pPr>
    </w:p>
    <w:p w14:paraId="07B834E5" w14:textId="77777777" w:rsidR="00F33AA5" w:rsidRDefault="00F33AA5" w:rsidP="006B648F">
      <w:pPr>
        <w:pStyle w:val="a3"/>
        <w:shd w:val="clear" w:color="auto" w:fill="FFFFFF"/>
        <w:spacing w:before="0" w:beforeAutospacing="0" w:after="0" w:afterAutospacing="0" w:line="235" w:lineRule="auto"/>
        <w:rPr>
          <w:sz w:val="28"/>
          <w:szCs w:val="28"/>
        </w:rPr>
      </w:pPr>
    </w:p>
    <w:p w14:paraId="2AF2BAF1" w14:textId="77777777" w:rsidR="00F33AA5" w:rsidRPr="00C250AD" w:rsidRDefault="00F33AA5" w:rsidP="006B648F">
      <w:pPr>
        <w:tabs>
          <w:tab w:val="left" w:pos="567"/>
        </w:tabs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0AD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     </w:t>
      </w:r>
      <w:r w:rsidRPr="00C250AD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    ______________________</w:t>
      </w:r>
    </w:p>
    <w:p w14:paraId="3CFA7C0E" w14:textId="77777777" w:rsidR="00F33AA5" w:rsidRDefault="00F33AA5" w:rsidP="006B648F">
      <w:pPr>
        <w:tabs>
          <w:tab w:val="left" w:pos="567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61EA3">
        <w:rPr>
          <w:rFonts w:ascii="Times New Roman" w:hAnsi="Times New Roman" w:cs="Times New Roman"/>
          <w:sz w:val="24"/>
          <w:szCs w:val="24"/>
        </w:rPr>
        <w:t xml:space="preserve">(посада керівника підприємства,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61EA3">
        <w:rPr>
          <w:rFonts w:ascii="Times New Roman" w:hAnsi="Times New Roman" w:cs="Times New Roman"/>
          <w:sz w:val="24"/>
          <w:szCs w:val="24"/>
        </w:rPr>
        <w:t>(підпис)                 (власне ім’я, прізвище)</w:t>
      </w:r>
    </w:p>
    <w:p w14:paraId="7075EA04" w14:textId="77777777" w:rsidR="00F33AA5" w:rsidRPr="00E61EA3" w:rsidRDefault="00F33AA5" w:rsidP="006B648F">
      <w:pPr>
        <w:tabs>
          <w:tab w:val="left" w:pos="567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61EA3">
        <w:rPr>
          <w:rFonts w:ascii="Times New Roman" w:hAnsi="Times New Roman" w:cs="Times New Roman"/>
          <w:sz w:val="24"/>
          <w:szCs w:val="24"/>
        </w:rPr>
        <w:t>установи,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EA3">
        <w:rPr>
          <w:rFonts w:ascii="Times New Roman" w:hAnsi="Times New Roman" w:cs="Times New Roman"/>
          <w:sz w:val="24"/>
          <w:szCs w:val="24"/>
        </w:rPr>
        <w:t>організації)</w:t>
      </w:r>
    </w:p>
    <w:p w14:paraId="4A9400E2" w14:textId="77777777" w:rsidR="00F33AA5" w:rsidRPr="00C250AD" w:rsidRDefault="00F33AA5" w:rsidP="006B648F">
      <w:pPr>
        <w:pStyle w:val="a3"/>
        <w:shd w:val="clear" w:color="auto" w:fill="FFFFFF"/>
        <w:spacing w:before="0" w:beforeAutospacing="0" w:after="0" w:afterAutospacing="0" w:line="235" w:lineRule="auto"/>
        <w:rPr>
          <w:sz w:val="28"/>
          <w:szCs w:val="28"/>
        </w:rPr>
      </w:pPr>
    </w:p>
    <w:p w14:paraId="529B0308" w14:textId="49B639F5" w:rsidR="00814979" w:rsidRPr="00C250AD" w:rsidRDefault="00F33AA5" w:rsidP="006B648F">
      <w:pPr>
        <w:pStyle w:val="a3"/>
        <w:shd w:val="clear" w:color="auto" w:fill="FFFFFF"/>
        <w:spacing w:before="0" w:beforeAutospacing="0" w:after="0" w:afterAutospacing="0" w:line="235" w:lineRule="auto"/>
        <w:rPr>
          <w:sz w:val="28"/>
          <w:szCs w:val="28"/>
        </w:rPr>
      </w:pPr>
      <w:r>
        <w:rPr>
          <w:sz w:val="28"/>
          <w:szCs w:val="28"/>
        </w:rPr>
        <w:t>__</w:t>
      </w:r>
      <w:r w:rsidR="00814979" w:rsidRPr="00C250AD">
        <w:rPr>
          <w:sz w:val="28"/>
          <w:szCs w:val="28"/>
        </w:rPr>
        <w:t>___._</w:t>
      </w:r>
      <w:r>
        <w:rPr>
          <w:sz w:val="28"/>
          <w:szCs w:val="28"/>
        </w:rPr>
        <w:t>__</w:t>
      </w:r>
      <w:r w:rsidR="00814979" w:rsidRPr="00C250AD">
        <w:rPr>
          <w:sz w:val="28"/>
          <w:szCs w:val="28"/>
        </w:rPr>
        <w:t>__.20_</w:t>
      </w:r>
      <w:r>
        <w:rPr>
          <w:sz w:val="28"/>
          <w:szCs w:val="28"/>
        </w:rPr>
        <w:t>__</w:t>
      </w:r>
      <w:r w:rsidR="00814979" w:rsidRPr="00C250AD">
        <w:rPr>
          <w:sz w:val="28"/>
          <w:szCs w:val="28"/>
        </w:rPr>
        <w:t>_</w:t>
      </w:r>
    </w:p>
    <w:p w14:paraId="1FD03C66" w14:textId="77777777" w:rsidR="00814979" w:rsidRPr="00F33AA5" w:rsidRDefault="00814979" w:rsidP="006B648F">
      <w:pPr>
        <w:pStyle w:val="a3"/>
        <w:shd w:val="clear" w:color="auto" w:fill="FFFFFF"/>
        <w:spacing w:before="0" w:beforeAutospacing="0" w:after="0" w:afterAutospacing="0" w:line="235" w:lineRule="auto"/>
      </w:pPr>
      <w:r w:rsidRPr="00F33AA5">
        <w:t>(для юридичної особи)</w:t>
      </w:r>
    </w:p>
    <w:p w14:paraId="19A3B6DF" w14:textId="77777777" w:rsidR="00814979" w:rsidRPr="00C250AD" w:rsidRDefault="00814979" w:rsidP="006B648F">
      <w:pPr>
        <w:pStyle w:val="a3"/>
        <w:shd w:val="clear" w:color="auto" w:fill="FFFFFF"/>
        <w:spacing w:before="0" w:beforeAutospacing="0" w:after="0" w:afterAutospacing="0" w:line="235" w:lineRule="auto"/>
        <w:rPr>
          <w:sz w:val="28"/>
          <w:szCs w:val="28"/>
        </w:rPr>
      </w:pPr>
    </w:p>
    <w:p w14:paraId="38AB390B" w14:textId="7564D45D" w:rsidR="00814979" w:rsidRPr="00C250AD" w:rsidRDefault="00814979" w:rsidP="006B648F">
      <w:pPr>
        <w:pStyle w:val="a3"/>
        <w:shd w:val="clear" w:color="auto" w:fill="FFFFFF"/>
        <w:spacing w:before="0" w:beforeAutospacing="0" w:after="0" w:afterAutospacing="0" w:line="235" w:lineRule="auto"/>
        <w:rPr>
          <w:sz w:val="28"/>
          <w:szCs w:val="28"/>
        </w:rPr>
      </w:pPr>
      <w:r w:rsidRPr="00C250AD">
        <w:rPr>
          <w:sz w:val="28"/>
          <w:szCs w:val="28"/>
        </w:rPr>
        <w:t>______</w:t>
      </w:r>
      <w:r w:rsidR="00F33AA5">
        <w:rPr>
          <w:sz w:val="28"/>
          <w:szCs w:val="28"/>
        </w:rPr>
        <w:t>____</w:t>
      </w:r>
      <w:r w:rsidRPr="00C250AD">
        <w:rPr>
          <w:sz w:val="28"/>
          <w:szCs w:val="28"/>
        </w:rPr>
        <w:t>_____</w:t>
      </w:r>
      <w:r w:rsidR="00D65705">
        <w:rPr>
          <w:sz w:val="28"/>
          <w:szCs w:val="28"/>
        </w:rPr>
        <w:t xml:space="preserve">                                                          </w:t>
      </w:r>
      <w:r w:rsidR="006B648F">
        <w:rPr>
          <w:sz w:val="28"/>
          <w:szCs w:val="28"/>
        </w:rPr>
        <w:t xml:space="preserve">      </w:t>
      </w:r>
      <w:r w:rsidR="00F33AA5">
        <w:rPr>
          <w:sz w:val="28"/>
          <w:szCs w:val="28"/>
        </w:rPr>
        <w:t>_</w:t>
      </w:r>
      <w:r w:rsidR="006B648F">
        <w:rPr>
          <w:sz w:val="28"/>
          <w:szCs w:val="28"/>
        </w:rPr>
        <w:t>_</w:t>
      </w:r>
      <w:r w:rsidR="00D65705">
        <w:rPr>
          <w:sz w:val="28"/>
          <w:szCs w:val="28"/>
        </w:rPr>
        <w:t>___</w:t>
      </w:r>
      <w:r w:rsidRPr="00C250AD">
        <w:rPr>
          <w:sz w:val="28"/>
          <w:szCs w:val="28"/>
        </w:rPr>
        <w:t>_____________</w:t>
      </w:r>
      <w:r w:rsidR="00F33AA5">
        <w:rPr>
          <w:sz w:val="28"/>
          <w:szCs w:val="28"/>
        </w:rPr>
        <w:t>___</w:t>
      </w:r>
    </w:p>
    <w:p w14:paraId="1BB81F09" w14:textId="3306DD62" w:rsidR="00814979" w:rsidRPr="00F33AA5" w:rsidRDefault="00D65705" w:rsidP="006B648F">
      <w:pPr>
        <w:pStyle w:val="a3"/>
        <w:shd w:val="clear" w:color="auto" w:fill="FFFFFF"/>
        <w:spacing w:before="0" w:beforeAutospacing="0" w:after="0" w:afterAutospacing="0" w:line="235" w:lineRule="auto"/>
      </w:pPr>
      <w:r w:rsidRPr="00F33AA5">
        <w:t xml:space="preserve">          </w:t>
      </w:r>
      <w:r w:rsidR="00814979" w:rsidRPr="00F33AA5">
        <w:t>(підпис)</w:t>
      </w:r>
      <w:r w:rsidRPr="00F33AA5">
        <w:t xml:space="preserve">                                                            </w:t>
      </w:r>
      <w:r w:rsidR="006B648F">
        <w:t xml:space="preserve">  </w:t>
      </w:r>
      <w:r w:rsidRPr="00F33AA5">
        <w:t xml:space="preserve">                            </w:t>
      </w:r>
      <w:r w:rsidR="00814979" w:rsidRPr="00F33AA5">
        <w:t>(власне ім</w:t>
      </w:r>
      <w:r w:rsidR="00653659" w:rsidRPr="00F33AA5">
        <w:t>’</w:t>
      </w:r>
      <w:r w:rsidR="00814979" w:rsidRPr="00F33AA5">
        <w:t>я, прізвище)</w:t>
      </w:r>
    </w:p>
    <w:p w14:paraId="445D7C2B" w14:textId="77777777" w:rsidR="00F33AA5" w:rsidRPr="00C250AD" w:rsidRDefault="00F33AA5" w:rsidP="006B648F">
      <w:pPr>
        <w:pStyle w:val="a3"/>
        <w:shd w:val="clear" w:color="auto" w:fill="FFFFFF"/>
        <w:spacing w:before="0" w:beforeAutospacing="0" w:after="0" w:afterAutospacing="0" w:line="235" w:lineRule="auto"/>
        <w:rPr>
          <w:sz w:val="28"/>
          <w:szCs w:val="28"/>
        </w:rPr>
      </w:pPr>
      <w:r>
        <w:rPr>
          <w:sz w:val="28"/>
          <w:szCs w:val="28"/>
        </w:rPr>
        <w:t>__</w:t>
      </w:r>
      <w:r w:rsidRPr="00C250AD">
        <w:rPr>
          <w:sz w:val="28"/>
          <w:szCs w:val="28"/>
        </w:rPr>
        <w:t>___._</w:t>
      </w:r>
      <w:r>
        <w:rPr>
          <w:sz w:val="28"/>
          <w:szCs w:val="28"/>
        </w:rPr>
        <w:t>__</w:t>
      </w:r>
      <w:r w:rsidRPr="00C250AD">
        <w:rPr>
          <w:sz w:val="28"/>
          <w:szCs w:val="28"/>
        </w:rPr>
        <w:t>__.20_</w:t>
      </w:r>
      <w:r>
        <w:rPr>
          <w:sz w:val="28"/>
          <w:szCs w:val="28"/>
        </w:rPr>
        <w:t>__</w:t>
      </w:r>
      <w:r w:rsidRPr="00C250AD">
        <w:rPr>
          <w:sz w:val="28"/>
          <w:szCs w:val="28"/>
        </w:rPr>
        <w:t>_</w:t>
      </w:r>
    </w:p>
    <w:p w14:paraId="3CB3A88F" w14:textId="707C71F6" w:rsidR="0082145F" w:rsidRPr="00782866" w:rsidRDefault="00F33AA5" w:rsidP="00782866">
      <w:pPr>
        <w:pStyle w:val="a3"/>
        <w:shd w:val="clear" w:color="auto" w:fill="FFFFFF"/>
        <w:spacing w:before="0" w:beforeAutospacing="0" w:after="0" w:afterAutospacing="0" w:line="235" w:lineRule="auto"/>
        <w:rPr>
          <w:sz w:val="20"/>
          <w:szCs w:val="20"/>
        </w:rPr>
      </w:pPr>
      <w:r>
        <w:t xml:space="preserve">  </w:t>
      </w:r>
      <w:r w:rsidR="00814979" w:rsidRPr="00F33AA5">
        <w:t>(для фізичної особи)</w:t>
      </w:r>
    </w:p>
    <w:sectPr w:rsidR="0082145F" w:rsidRPr="00782866" w:rsidSect="00AA5BA4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C3769" w14:textId="77777777" w:rsidR="00C2536E" w:rsidRDefault="00C2536E" w:rsidP="00177919">
      <w:pPr>
        <w:spacing w:after="0" w:line="240" w:lineRule="auto"/>
      </w:pPr>
      <w:r>
        <w:separator/>
      </w:r>
    </w:p>
  </w:endnote>
  <w:endnote w:type="continuationSeparator" w:id="0">
    <w:p w14:paraId="484E32DF" w14:textId="77777777" w:rsidR="00C2536E" w:rsidRDefault="00C2536E" w:rsidP="0017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81942" w14:textId="77777777" w:rsidR="00C2536E" w:rsidRDefault="00C2536E" w:rsidP="00177919">
      <w:pPr>
        <w:spacing w:after="0" w:line="240" w:lineRule="auto"/>
      </w:pPr>
      <w:r>
        <w:separator/>
      </w:r>
    </w:p>
  </w:footnote>
  <w:footnote w:type="continuationSeparator" w:id="0">
    <w:p w14:paraId="0DD07D4F" w14:textId="77777777" w:rsidR="00C2536E" w:rsidRDefault="00C2536E" w:rsidP="00177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64310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602AF9F" w14:textId="7CFD4AEB" w:rsidR="00177919" w:rsidRPr="00177919" w:rsidRDefault="00177919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7791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7791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7791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7791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17791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4B30"/>
    <w:multiLevelType w:val="multilevel"/>
    <w:tmpl w:val="904E950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1D443E"/>
    <w:multiLevelType w:val="multilevel"/>
    <w:tmpl w:val="9E96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72A26"/>
    <w:multiLevelType w:val="multilevel"/>
    <w:tmpl w:val="7FAA40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D6DEE"/>
    <w:multiLevelType w:val="multilevel"/>
    <w:tmpl w:val="3FE8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2F7F28"/>
    <w:multiLevelType w:val="multilevel"/>
    <w:tmpl w:val="CD2A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355E67"/>
    <w:multiLevelType w:val="multilevel"/>
    <w:tmpl w:val="93F6C3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CC45CE"/>
    <w:multiLevelType w:val="hybridMultilevel"/>
    <w:tmpl w:val="920E89CA"/>
    <w:lvl w:ilvl="0" w:tplc="29305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E27C81"/>
    <w:multiLevelType w:val="multilevel"/>
    <w:tmpl w:val="5E80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897719"/>
    <w:multiLevelType w:val="multilevel"/>
    <w:tmpl w:val="7C32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A920DC"/>
    <w:multiLevelType w:val="hybridMultilevel"/>
    <w:tmpl w:val="451816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251C7"/>
    <w:multiLevelType w:val="multilevel"/>
    <w:tmpl w:val="287A36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F84266"/>
    <w:multiLevelType w:val="multilevel"/>
    <w:tmpl w:val="E86A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337D9E"/>
    <w:multiLevelType w:val="multilevel"/>
    <w:tmpl w:val="93F6C3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111528"/>
    <w:multiLevelType w:val="multilevel"/>
    <w:tmpl w:val="9352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12794A"/>
    <w:multiLevelType w:val="multilevel"/>
    <w:tmpl w:val="DB922D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A17318"/>
    <w:multiLevelType w:val="hybridMultilevel"/>
    <w:tmpl w:val="AFFE3400"/>
    <w:lvl w:ilvl="0" w:tplc="1E9487D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60732"/>
    <w:multiLevelType w:val="multilevel"/>
    <w:tmpl w:val="5B20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59747D"/>
    <w:multiLevelType w:val="multilevel"/>
    <w:tmpl w:val="5EFC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6643EF"/>
    <w:multiLevelType w:val="multilevel"/>
    <w:tmpl w:val="93F6C3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5584729">
    <w:abstractNumId w:val="9"/>
  </w:num>
  <w:num w:numId="2" w16cid:durableId="310065407">
    <w:abstractNumId w:val="1"/>
  </w:num>
  <w:num w:numId="3" w16cid:durableId="846137671">
    <w:abstractNumId w:val="11"/>
  </w:num>
  <w:num w:numId="4" w16cid:durableId="1752316401">
    <w:abstractNumId w:val="2"/>
  </w:num>
  <w:num w:numId="5" w16cid:durableId="1991442640">
    <w:abstractNumId w:val="3"/>
  </w:num>
  <w:num w:numId="6" w16cid:durableId="1055351296">
    <w:abstractNumId w:val="14"/>
  </w:num>
  <w:num w:numId="7" w16cid:durableId="1643734635">
    <w:abstractNumId w:val="13"/>
  </w:num>
  <w:num w:numId="8" w16cid:durableId="702291502">
    <w:abstractNumId w:val="10"/>
  </w:num>
  <w:num w:numId="9" w16cid:durableId="1711105458">
    <w:abstractNumId w:val="7"/>
  </w:num>
  <w:num w:numId="10" w16cid:durableId="1688093872">
    <w:abstractNumId w:val="8"/>
  </w:num>
  <w:num w:numId="11" w16cid:durableId="1046833432">
    <w:abstractNumId w:val="17"/>
  </w:num>
  <w:num w:numId="12" w16cid:durableId="352272499">
    <w:abstractNumId w:val="16"/>
  </w:num>
  <w:num w:numId="13" w16cid:durableId="1541630142">
    <w:abstractNumId w:val="4"/>
  </w:num>
  <w:num w:numId="14" w16cid:durableId="20670007">
    <w:abstractNumId w:val="0"/>
  </w:num>
  <w:num w:numId="15" w16cid:durableId="808085384">
    <w:abstractNumId w:val="18"/>
  </w:num>
  <w:num w:numId="16" w16cid:durableId="1649556148">
    <w:abstractNumId w:val="12"/>
  </w:num>
  <w:num w:numId="17" w16cid:durableId="419761808">
    <w:abstractNumId w:val="5"/>
  </w:num>
  <w:num w:numId="18" w16cid:durableId="152912004">
    <w:abstractNumId w:val="6"/>
  </w:num>
  <w:num w:numId="19" w16cid:durableId="9843117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A9"/>
    <w:rsid w:val="00000A1A"/>
    <w:rsid w:val="00012B67"/>
    <w:rsid w:val="000372DA"/>
    <w:rsid w:val="000405E5"/>
    <w:rsid w:val="00053A3F"/>
    <w:rsid w:val="000550D6"/>
    <w:rsid w:val="00082ADC"/>
    <w:rsid w:val="00087014"/>
    <w:rsid w:val="00090966"/>
    <w:rsid w:val="00090BE1"/>
    <w:rsid w:val="000D514A"/>
    <w:rsid w:val="00145EEA"/>
    <w:rsid w:val="00154C0E"/>
    <w:rsid w:val="00170FF7"/>
    <w:rsid w:val="00173212"/>
    <w:rsid w:val="00177919"/>
    <w:rsid w:val="001916CF"/>
    <w:rsid w:val="001A2421"/>
    <w:rsid w:val="001A3C13"/>
    <w:rsid w:val="001A4C17"/>
    <w:rsid w:val="001D2FDC"/>
    <w:rsid w:val="001E4260"/>
    <w:rsid w:val="00200D0E"/>
    <w:rsid w:val="002046AB"/>
    <w:rsid w:val="002053A7"/>
    <w:rsid w:val="0021344A"/>
    <w:rsid w:val="002312DD"/>
    <w:rsid w:val="00231B4E"/>
    <w:rsid w:val="00234CE0"/>
    <w:rsid w:val="0025002B"/>
    <w:rsid w:val="00254412"/>
    <w:rsid w:val="0027739E"/>
    <w:rsid w:val="00277D36"/>
    <w:rsid w:val="0028352D"/>
    <w:rsid w:val="00285EA6"/>
    <w:rsid w:val="002A2FAE"/>
    <w:rsid w:val="002B063E"/>
    <w:rsid w:val="002B52A7"/>
    <w:rsid w:val="002B6690"/>
    <w:rsid w:val="002D14A3"/>
    <w:rsid w:val="00307F7F"/>
    <w:rsid w:val="003109BA"/>
    <w:rsid w:val="00336E59"/>
    <w:rsid w:val="00352297"/>
    <w:rsid w:val="0035546A"/>
    <w:rsid w:val="00355C6C"/>
    <w:rsid w:val="00374BE5"/>
    <w:rsid w:val="00380DD8"/>
    <w:rsid w:val="00381804"/>
    <w:rsid w:val="003C0EC3"/>
    <w:rsid w:val="003D2486"/>
    <w:rsid w:val="003E5DB8"/>
    <w:rsid w:val="003F5366"/>
    <w:rsid w:val="003F5C0D"/>
    <w:rsid w:val="00432601"/>
    <w:rsid w:val="00433197"/>
    <w:rsid w:val="0045112E"/>
    <w:rsid w:val="004818BC"/>
    <w:rsid w:val="004831C9"/>
    <w:rsid w:val="00487A34"/>
    <w:rsid w:val="00494CF9"/>
    <w:rsid w:val="004B1752"/>
    <w:rsid w:val="004B492E"/>
    <w:rsid w:val="004D71A8"/>
    <w:rsid w:val="004E45AE"/>
    <w:rsid w:val="004E7E2E"/>
    <w:rsid w:val="004F2275"/>
    <w:rsid w:val="004F2C8E"/>
    <w:rsid w:val="00506AAB"/>
    <w:rsid w:val="005132DA"/>
    <w:rsid w:val="005176CC"/>
    <w:rsid w:val="00517B0B"/>
    <w:rsid w:val="005312F7"/>
    <w:rsid w:val="00535CBF"/>
    <w:rsid w:val="00542898"/>
    <w:rsid w:val="00543261"/>
    <w:rsid w:val="00554786"/>
    <w:rsid w:val="0056533A"/>
    <w:rsid w:val="005727FB"/>
    <w:rsid w:val="005A0D4C"/>
    <w:rsid w:val="005B4354"/>
    <w:rsid w:val="005C2C05"/>
    <w:rsid w:val="005C335A"/>
    <w:rsid w:val="005C372C"/>
    <w:rsid w:val="005C62A4"/>
    <w:rsid w:val="005E3246"/>
    <w:rsid w:val="005F7CDD"/>
    <w:rsid w:val="006015D7"/>
    <w:rsid w:val="00601991"/>
    <w:rsid w:val="00622F3C"/>
    <w:rsid w:val="00623E12"/>
    <w:rsid w:val="006266DA"/>
    <w:rsid w:val="0063564F"/>
    <w:rsid w:val="00650B50"/>
    <w:rsid w:val="00653659"/>
    <w:rsid w:val="00655CCC"/>
    <w:rsid w:val="006608F5"/>
    <w:rsid w:val="00683805"/>
    <w:rsid w:val="00687FC9"/>
    <w:rsid w:val="006A3B21"/>
    <w:rsid w:val="006B24D0"/>
    <w:rsid w:val="006B4EAA"/>
    <w:rsid w:val="006B648F"/>
    <w:rsid w:val="006C2800"/>
    <w:rsid w:val="006D3031"/>
    <w:rsid w:val="006D7BC0"/>
    <w:rsid w:val="0070206B"/>
    <w:rsid w:val="00721597"/>
    <w:rsid w:val="007253AE"/>
    <w:rsid w:val="00731C5E"/>
    <w:rsid w:val="007322E7"/>
    <w:rsid w:val="00750468"/>
    <w:rsid w:val="0075173C"/>
    <w:rsid w:val="00770B56"/>
    <w:rsid w:val="00782866"/>
    <w:rsid w:val="00783A66"/>
    <w:rsid w:val="00793620"/>
    <w:rsid w:val="007B4BAA"/>
    <w:rsid w:val="007C5E1B"/>
    <w:rsid w:val="007C64DA"/>
    <w:rsid w:val="007D062C"/>
    <w:rsid w:val="007D6BEC"/>
    <w:rsid w:val="007E0DAF"/>
    <w:rsid w:val="007E4AAA"/>
    <w:rsid w:val="007E6A45"/>
    <w:rsid w:val="00800B07"/>
    <w:rsid w:val="008109E1"/>
    <w:rsid w:val="00814979"/>
    <w:rsid w:val="0082145F"/>
    <w:rsid w:val="00827457"/>
    <w:rsid w:val="00833A51"/>
    <w:rsid w:val="0085466E"/>
    <w:rsid w:val="00856C0D"/>
    <w:rsid w:val="0088590A"/>
    <w:rsid w:val="00890FB1"/>
    <w:rsid w:val="008950EC"/>
    <w:rsid w:val="008E6DF0"/>
    <w:rsid w:val="00930401"/>
    <w:rsid w:val="009412A0"/>
    <w:rsid w:val="00941361"/>
    <w:rsid w:val="00943830"/>
    <w:rsid w:val="00947D49"/>
    <w:rsid w:val="00975112"/>
    <w:rsid w:val="0099057F"/>
    <w:rsid w:val="009A1FE0"/>
    <w:rsid w:val="009C0BAD"/>
    <w:rsid w:val="009C3266"/>
    <w:rsid w:val="009E5027"/>
    <w:rsid w:val="009F76AB"/>
    <w:rsid w:val="00A0132C"/>
    <w:rsid w:val="00A122A5"/>
    <w:rsid w:val="00A157FF"/>
    <w:rsid w:val="00A26422"/>
    <w:rsid w:val="00A43525"/>
    <w:rsid w:val="00A47DD8"/>
    <w:rsid w:val="00A52F07"/>
    <w:rsid w:val="00A61EB7"/>
    <w:rsid w:val="00A650E1"/>
    <w:rsid w:val="00A76142"/>
    <w:rsid w:val="00AA5BA4"/>
    <w:rsid w:val="00AA7036"/>
    <w:rsid w:val="00AB129A"/>
    <w:rsid w:val="00AB7402"/>
    <w:rsid w:val="00AD569D"/>
    <w:rsid w:val="00AE222D"/>
    <w:rsid w:val="00B13F01"/>
    <w:rsid w:val="00B152F3"/>
    <w:rsid w:val="00B265D9"/>
    <w:rsid w:val="00B33BC3"/>
    <w:rsid w:val="00B35192"/>
    <w:rsid w:val="00B40FBA"/>
    <w:rsid w:val="00B50081"/>
    <w:rsid w:val="00B50DF0"/>
    <w:rsid w:val="00B72154"/>
    <w:rsid w:val="00B809BB"/>
    <w:rsid w:val="00B954D7"/>
    <w:rsid w:val="00BA657D"/>
    <w:rsid w:val="00BC521B"/>
    <w:rsid w:val="00BD4E0D"/>
    <w:rsid w:val="00C0291E"/>
    <w:rsid w:val="00C03528"/>
    <w:rsid w:val="00C17292"/>
    <w:rsid w:val="00C250AD"/>
    <w:rsid w:val="00C2536E"/>
    <w:rsid w:val="00C34273"/>
    <w:rsid w:val="00C50348"/>
    <w:rsid w:val="00C6686C"/>
    <w:rsid w:val="00C74239"/>
    <w:rsid w:val="00C752FC"/>
    <w:rsid w:val="00C7695F"/>
    <w:rsid w:val="00C823DC"/>
    <w:rsid w:val="00C86B21"/>
    <w:rsid w:val="00CA7425"/>
    <w:rsid w:val="00CE4D45"/>
    <w:rsid w:val="00D050AE"/>
    <w:rsid w:val="00D13885"/>
    <w:rsid w:val="00D4430C"/>
    <w:rsid w:val="00D5590B"/>
    <w:rsid w:val="00D63069"/>
    <w:rsid w:val="00D65705"/>
    <w:rsid w:val="00DB59EF"/>
    <w:rsid w:val="00DC0F5E"/>
    <w:rsid w:val="00DC6C23"/>
    <w:rsid w:val="00DC74EF"/>
    <w:rsid w:val="00DD12EB"/>
    <w:rsid w:val="00DF154E"/>
    <w:rsid w:val="00DF4DB8"/>
    <w:rsid w:val="00E37D67"/>
    <w:rsid w:val="00E61EA3"/>
    <w:rsid w:val="00E725FB"/>
    <w:rsid w:val="00E77E02"/>
    <w:rsid w:val="00E913CC"/>
    <w:rsid w:val="00E944DF"/>
    <w:rsid w:val="00EB0305"/>
    <w:rsid w:val="00EC2520"/>
    <w:rsid w:val="00ED5913"/>
    <w:rsid w:val="00EE432E"/>
    <w:rsid w:val="00EF1CD3"/>
    <w:rsid w:val="00F00615"/>
    <w:rsid w:val="00F15F95"/>
    <w:rsid w:val="00F24466"/>
    <w:rsid w:val="00F27800"/>
    <w:rsid w:val="00F33AA5"/>
    <w:rsid w:val="00F40D59"/>
    <w:rsid w:val="00F55107"/>
    <w:rsid w:val="00F643F5"/>
    <w:rsid w:val="00F764B5"/>
    <w:rsid w:val="00F94DA9"/>
    <w:rsid w:val="00F94DEB"/>
    <w:rsid w:val="00F955B4"/>
    <w:rsid w:val="00F975FA"/>
    <w:rsid w:val="00FA39EF"/>
    <w:rsid w:val="00FE63AB"/>
    <w:rsid w:val="00FF51AC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3812"/>
  <w15:docId w15:val="{1BC88290-1174-4EA6-BE23-9DD372B7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94DA9"/>
    <w:rPr>
      <w:b/>
      <w:bCs/>
    </w:rPr>
  </w:style>
  <w:style w:type="paragraph" w:customStyle="1" w:styleId="a5">
    <w:name w:val="Знак Знак"/>
    <w:basedOn w:val="a"/>
    <w:rsid w:val="005E32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">
    <w:name w:val="Normal Знак"/>
    <w:link w:val="Normal0"/>
    <w:rsid w:val="00AB12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0">
    <w:name w:val="Normal Знак Знак"/>
    <w:link w:val="Normal"/>
    <w:locked/>
    <w:rsid w:val="00AB129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336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A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FAE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06AA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06AA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06AA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06AA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06AAB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D13885"/>
    <w:pPr>
      <w:ind w:left="720"/>
      <w:contextualSpacing/>
    </w:pPr>
  </w:style>
  <w:style w:type="paragraph" w:styleId="af">
    <w:name w:val="No Spacing"/>
    <w:uiPriority w:val="1"/>
    <w:qFormat/>
    <w:rsid w:val="0082145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f0">
    <w:name w:val="header"/>
    <w:basedOn w:val="a"/>
    <w:link w:val="af1"/>
    <w:uiPriority w:val="99"/>
    <w:unhideWhenUsed/>
    <w:rsid w:val="001779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77919"/>
  </w:style>
  <w:style w:type="paragraph" w:styleId="af2">
    <w:name w:val="footer"/>
    <w:basedOn w:val="a"/>
    <w:link w:val="af3"/>
    <w:uiPriority w:val="99"/>
    <w:unhideWhenUsed/>
    <w:rsid w:val="001779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77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24378</Words>
  <Characters>13896</Characters>
  <Application>Microsoft Office Word</Application>
  <DocSecurity>0</DocSecurity>
  <Lines>115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 Смирнова</cp:lastModifiedBy>
  <cp:revision>18</cp:revision>
  <cp:lastPrinted>2025-05-16T07:06:00Z</cp:lastPrinted>
  <dcterms:created xsi:type="dcterms:W3CDTF">2025-05-19T07:47:00Z</dcterms:created>
  <dcterms:modified xsi:type="dcterms:W3CDTF">2025-05-21T06:17:00Z</dcterms:modified>
</cp:coreProperties>
</file>