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29F7" w14:textId="0158CB79" w:rsidR="00AC7C75" w:rsidRPr="00CA4037" w:rsidRDefault="00AC7C75" w:rsidP="00CA4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037">
        <w:rPr>
          <w:rFonts w:ascii="Times New Roman" w:hAnsi="Times New Roman" w:cs="Times New Roman"/>
          <w:sz w:val="20"/>
          <w:szCs w:val="20"/>
        </w:rPr>
        <w:t>v-no</w:t>
      </w:r>
      <w:r w:rsidR="00D75970" w:rsidRPr="00CA4037">
        <w:rPr>
          <w:rFonts w:ascii="Times New Roman" w:hAnsi="Times New Roman" w:cs="Times New Roman"/>
          <w:sz w:val="20"/>
          <w:szCs w:val="20"/>
        </w:rPr>
        <w:t>-0</w:t>
      </w:r>
      <w:r w:rsidR="005D51DB" w:rsidRPr="00CA4037">
        <w:rPr>
          <w:rFonts w:ascii="Times New Roman" w:hAnsi="Times New Roman" w:cs="Times New Roman"/>
          <w:sz w:val="20"/>
          <w:szCs w:val="20"/>
        </w:rPr>
        <w:t>29</w:t>
      </w:r>
    </w:p>
    <w:p w14:paraId="43F8F48C" w14:textId="77777777" w:rsidR="00AC7C75" w:rsidRPr="00CA4037" w:rsidRDefault="00AC7C75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A769A" w14:textId="28E23240" w:rsidR="00AC7C75" w:rsidRDefault="00AC7C75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E818B" w14:textId="29AC5F21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A4037" w14:textId="6E0E65E7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84CA6" w14:textId="71514E59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7A890" w14:textId="0D4A7C73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4FCF9" w14:textId="57B9DB4F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F5379" w14:textId="1CD20068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65924" w14:textId="54769F3B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77C83" w14:textId="3100A4E0" w:rsid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205D0" w14:textId="77777777" w:rsidR="00CA4037" w:rsidRP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AEBD557" w14:textId="48676742" w:rsidR="00BF00D4" w:rsidRPr="00CA4037" w:rsidRDefault="00BF00D4" w:rsidP="00CA4037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 xml:space="preserve">Про </w:t>
      </w:r>
      <w:r w:rsidR="00C02304" w:rsidRPr="00CA4037">
        <w:rPr>
          <w:rFonts w:ascii="Times New Roman" w:hAnsi="Times New Roman" w:cs="Times New Roman"/>
          <w:sz w:val="27"/>
          <w:szCs w:val="27"/>
        </w:rPr>
        <w:t>внесення змін до рішення</w:t>
      </w:r>
      <w:r w:rsidR="00CA4037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="00C02304" w:rsidRPr="00CA4037">
        <w:rPr>
          <w:rFonts w:ascii="Times New Roman" w:hAnsi="Times New Roman" w:cs="Times New Roman"/>
          <w:sz w:val="27"/>
          <w:szCs w:val="27"/>
        </w:rPr>
        <w:t>виконавчого комітету Миколаївської</w:t>
      </w:r>
      <w:r w:rsidR="00CA4037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="00C02304" w:rsidRPr="00CA4037">
        <w:rPr>
          <w:rFonts w:ascii="Times New Roman" w:hAnsi="Times New Roman" w:cs="Times New Roman"/>
          <w:sz w:val="27"/>
          <w:szCs w:val="27"/>
        </w:rPr>
        <w:t>міської ради від</w:t>
      </w:r>
      <w:r w:rsidR="00CA4037" w:rsidRPr="00CA4037">
        <w:rPr>
          <w:rFonts w:ascii="Times New Roman" w:hAnsi="Times New Roman" w:cs="Times New Roman"/>
          <w:sz w:val="27"/>
          <w:szCs w:val="27"/>
        </w:rPr>
        <w:t>  </w:t>
      </w:r>
      <w:r w:rsidR="00C02304" w:rsidRPr="00CA4037">
        <w:rPr>
          <w:rFonts w:ascii="Times New Roman" w:hAnsi="Times New Roman" w:cs="Times New Roman"/>
          <w:sz w:val="27"/>
          <w:szCs w:val="27"/>
        </w:rPr>
        <w:t xml:space="preserve">26.04.2023 </w:t>
      </w:r>
      <w:r w:rsidR="00FB0970" w:rsidRPr="00CA4037">
        <w:rPr>
          <w:rFonts w:ascii="Times New Roman" w:hAnsi="Times New Roman" w:cs="Times New Roman"/>
          <w:sz w:val="27"/>
          <w:szCs w:val="27"/>
        </w:rPr>
        <w:t>№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="00FB0970" w:rsidRPr="00CA4037">
        <w:rPr>
          <w:rFonts w:ascii="Times New Roman" w:hAnsi="Times New Roman" w:cs="Times New Roman"/>
          <w:sz w:val="27"/>
          <w:szCs w:val="27"/>
        </w:rPr>
        <w:t>242</w:t>
      </w:r>
      <w:r w:rsidR="00CA4037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="00C02304" w:rsidRPr="00CA4037">
        <w:rPr>
          <w:rFonts w:ascii="Times New Roman" w:hAnsi="Times New Roman" w:cs="Times New Roman"/>
          <w:sz w:val="27"/>
          <w:szCs w:val="27"/>
        </w:rPr>
        <w:t xml:space="preserve">«Про </w:t>
      </w:r>
      <w:r w:rsidRPr="00CA4037">
        <w:rPr>
          <w:rFonts w:ascii="Times New Roman" w:hAnsi="Times New Roman" w:cs="Times New Roman"/>
          <w:sz w:val="27"/>
          <w:szCs w:val="27"/>
        </w:rPr>
        <w:t>встановлення розміру батьківської плати за організацію</w:t>
      </w:r>
      <w:r w:rsidR="00FB0970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Pr="00CA4037">
        <w:rPr>
          <w:rFonts w:ascii="Times New Roman" w:hAnsi="Times New Roman" w:cs="Times New Roman"/>
          <w:sz w:val="27"/>
          <w:szCs w:val="27"/>
        </w:rPr>
        <w:t>харчування у закладах дошкільної та загальної</w:t>
      </w:r>
      <w:r w:rsidR="00FB0970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Pr="00CA4037">
        <w:rPr>
          <w:rFonts w:ascii="Times New Roman" w:hAnsi="Times New Roman" w:cs="Times New Roman"/>
          <w:sz w:val="27"/>
          <w:szCs w:val="27"/>
        </w:rPr>
        <w:t>середньої освіти</w:t>
      </w:r>
      <w:r w:rsidR="00CA4037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Pr="00CA4037">
        <w:rPr>
          <w:rFonts w:ascii="Times New Roman" w:hAnsi="Times New Roman" w:cs="Times New Roman"/>
          <w:sz w:val="27"/>
          <w:szCs w:val="27"/>
        </w:rPr>
        <w:t>м.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Pr="00CA4037">
        <w:rPr>
          <w:rFonts w:ascii="Times New Roman" w:hAnsi="Times New Roman" w:cs="Times New Roman"/>
          <w:sz w:val="27"/>
          <w:szCs w:val="27"/>
        </w:rPr>
        <w:t>Миколаєва</w:t>
      </w:r>
      <w:r w:rsidR="002D7178">
        <w:rPr>
          <w:rFonts w:ascii="Times New Roman" w:hAnsi="Times New Roman" w:cs="Times New Roman"/>
          <w:sz w:val="27"/>
          <w:szCs w:val="27"/>
        </w:rPr>
        <w:t>»</w:t>
      </w:r>
    </w:p>
    <w:p w14:paraId="64643D8D" w14:textId="22B356CF" w:rsidR="00BF00D4" w:rsidRPr="00CA4037" w:rsidRDefault="00BF00D4" w:rsidP="00CA40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160C1A" w14:textId="77777777" w:rsidR="00CA4037" w:rsidRPr="00CA4037" w:rsidRDefault="00CA4037" w:rsidP="00CA40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9A26FB" w14:textId="06DF3053" w:rsidR="00BF00D4" w:rsidRPr="00CA4037" w:rsidRDefault="00BF00D4" w:rsidP="00CA4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 xml:space="preserve">З метою підвищення рівня організації харчування, забезпечення якісним харчуванням дітей у закладах дошкільної </w:t>
      </w:r>
      <w:r w:rsidR="00CA4037">
        <w:rPr>
          <w:rFonts w:ascii="Times New Roman" w:hAnsi="Times New Roman" w:cs="Times New Roman"/>
          <w:sz w:val="27"/>
          <w:szCs w:val="27"/>
        </w:rPr>
        <w:t xml:space="preserve">освіти </w:t>
      </w:r>
      <w:r w:rsidRPr="00CA4037">
        <w:rPr>
          <w:rFonts w:ascii="Times New Roman" w:hAnsi="Times New Roman" w:cs="Times New Roman"/>
          <w:sz w:val="27"/>
          <w:szCs w:val="27"/>
        </w:rPr>
        <w:t>м.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Pr="00CA4037">
        <w:rPr>
          <w:rFonts w:ascii="Times New Roman" w:hAnsi="Times New Roman" w:cs="Times New Roman"/>
          <w:sz w:val="27"/>
          <w:szCs w:val="27"/>
        </w:rPr>
        <w:t>Миколаєва, збільшення відсотк</w:t>
      </w:r>
      <w:r w:rsidR="00AE5DD1">
        <w:rPr>
          <w:rFonts w:ascii="Times New Roman" w:hAnsi="Times New Roman" w:cs="Times New Roman"/>
          <w:sz w:val="27"/>
          <w:szCs w:val="27"/>
        </w:rPr>
        <w:t>а</w:t>
      </w:r>
      <w:r w:rsidRPr="00CA4037">
        <w:rPr>
          <w:rFonts w:ascii="Times New Roman" w:hAnsi="Times New Roman" w:cs="Times New Roman"/>
          <w:sz w:val="27"/>
          <w:szCs w:val="27"/>
        </w:rPr>
        <w:t xml:space="preserve"> дотримання натура</w:t>
      </w:r>
      <w:r w:rsidR="00B22F66" w:rsidRPr="00CA4037">
        <w:rPr>
          <w:rFonts w:ascii="Times New Roman" w:hAnsi="Times New Roman" w:cs="Times New Roman"/>
          <w:sz w:val="27"/>
          <w:szCs w:val="27"/>
        </w:rPr>
        <w:t>льних норм харчування, відповідно до</w:t>
      </w:r>
      <w:r w:rsidRPr="00CA4037">
        <w:rPr>
          <w:rFonts w:ascii="Times New Roman" w:hAnsi="Times New Roman" w:cs="Times New Roman"/>
          <w:sz w:val="27"/>
          <w:szCs w:val="27"/>
        </w:rPr>
        <w:t xml:space="preserve"> ч.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Pr="00CA4037">
        <w:rPr>
          <w:rFonts w:ascii="Times New Roman" w:hAnsi="Times New Roman" w:cs="Times New Roman"/>
          <w:sz w:val="27"/>
          <w:szCs w:val="27"/>
        </w:rPr>
        <w:t>3 ст.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Pr="00CA4037">
        <w:rPr>
          <w:rFonts w:ascii="Times New Roman" w:hAnsi="Times New Roman" w:cs="Times New Roman"/>
          <w:sz w:val="27"/>
          <w:szCs w:val="27"/>
        </w:rPr>
        <w:t xml:space="preserve">56 Закону України «Про освіту», </w:t>
      </w:r>
      <w:proofErr w:type="spellStart"/>
      <w:r w:rsidR="00BD1A6E" w:rsidRPr="00CA4037">
        <w:rPr>
          <w:rFonts w:ascii="Times New Roman" w:hAnsi="Times New Roman" w:cs="Times New Roman"/>
          <w:sz w:val="27"/>
          <w:szCs w:val="27"/>
        </w:rPr>
        <w:t>ч.</w:t>
      </w:r>
      <w:r w:rsidR="00CA4037" w:rsidRPr="00CA4037">
        <w:rPr>
          <w:rFonts w:ascii="Times New Roman" w:hAnsi="Times New Roman" w:cs="Times New Roman"/>
          <w:sz w:val="27"/>
          <w:szCs w:val="27"/>
        </w:rPr>
        <w:t>ч</w:t>
      </w:r>
      <w:proofErr w:type="spellEnd"/>
      <w:r w:rsidR="00CA4037" w:rsidRPr="00CA4037">
        <w:rPr>
          <w:rFonts w:ascii="Times New Roman" w:hAnsi="Times New Roman" w:cs="Times New Roman"/>
          <w:sz w:val="27"/>
          <w:szCs w:val="27"/>
        </w:rPr>
        <w:t>. </w:t>
      </w:r>
      <w:r w:rsidR="00BD1A6E" w:rsidRPr="00CA4037">
        <w:rPr>
          <w:rFonts w:ascii="Times New Roman" w:hAnsi="Times New Roman" w:cs="Times New Roman"/>
          <w:sz w:val="27"/>
          <w:szCs w:val="27"/>
        </w:rPr>
        <w:t>6, 7</w:t>
      </w:r>
      <w:r w:rsidRPr="00CA4037">
        <w:rPr>
          <w:rFonts w:ascii="Times New Roman" w:hAnsi="Times New Roman" w:cs="Times New Roman"/>
          <w:sz w:val="27"/>
          <w:szCs w:val="27"/>
        </w:rPr>
        <w:t xml:space="preserve"> ст.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="00BD1A6E" w:rsidRPr="00CA4037">
        <w:rPr>
          <w:rFonts w:ascii="Times New Roman" w:hAnsi="Times New Roman" w:cs="Times New Roman"/>
          <w:sz w:val="27"/>
          <w:szCs w:val="27"/>
        </w:rPr>
        <w:t>19</w:t>
      </w:r>
      <w:r w:rsidRPr="00CA4037">
        <w:rPr>
          <w:rFonts w:ascii="Times New Roman" w:hAnsi="Times New Roman" w:cs="Times New Roman"/>
          <w:sz w:val="27"/>
          <w:szCs w:val="27"/>
        </w:rPr>
        <w:t xml:space="preserve"> Закону України «Про дошкільну освіту», Порядк</w:t>
      </w:r>
      <w:r w:rsidR="00BD1A6E" w:rsidRPr="00CA4037">
        <w:rPr>
          <w:rFonts w:ascii="Times New Roman" w:hAnsi="Times New Roman" w:cs="Times New Roman"/>
          <w:sz w:val="27"/>
          <w:szCs w:val="27"/>
        </w:rPr>
        <w:t>у</w:t>
      </w:r>
      <w:r w:rsidRPr="00CA4037">
        <w:rPr>
          <w:rFonts w:ascii="Times New Roman" w:hAnsi="Times New Roman" w:cs="Times New Roman"/>
          <w:sz w:val="27"/>
          <w:szCs w:val="27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AE5DD1">
        <w:rPr>
          <w:rFonts w:ascii="Times New Roman" w:hAnsi="Times New Roman" w:cs="Times New Roman"/>
          <w:sz w:val="27"/>
          <w:szCs w:val="27"/>
        </w:rPr>
        <w:t>ого</w:t>
      </w:r>
      <w:r w:rsidRPr="00CA4037">
        <w:rPr>
          <w:rFonts w:ascii="Times New Roman" w:hAnsi="Times New Roman" w:cs="Times New Roman"/>
          <w:sz w:val="27"/>
          <w:szCs w:val="27"/>
        </w:rPr>
        <w:t xml:space="preserve"> наказом Міністерства освіти і науки України від 21.11.2002 №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Pr="00CA4037">
        <w:rPr>
          <w:rFonts w:ascii="Times New Roman" w:hAnsi="Times New Roman" w:cs="Times New Roman"/>
          <w:sz w:val="27"/>
          <w:szCs w:val="27"/>
        </w:rPr>
        <w:t>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</w:t>
      </w:r>
      <w:r w:rsidR="00151C32" w:rsidRPr="00CA4037">
        <w:rPr>
          <w:rFonts w:ascii="Times New Roman" w:hAnsi="Times New Roman" w:cs="Times New Roman"/>
          <w:sz w:val="27"/>
          <w:szCs w:val="27"/>
        </w:rPr>
        <w:t>»</w:t>
      </w:r>
      <w:r w:rsidRPr="00CA4037">
        <w:rPr>
          <w:rFonts w:ascii="Times New Roman" w:hAnsi="Times New Roman" w:cs="Times New Roman"/>
          <w:sz w:val="27"/>
          <w:szCs w:val="27"/>
        </w:rPr>
        <w:t xml:space="preserve">, </w:t>
      </w:r>
      <w:r w:rsidR="00B22F66" w:rsidRPr="00CA4037">
        <w:rPr>
          <w:rFonts w:ascii="Times New Roman" w:hAnsi="Times New Roman" w:cs="Times New Roman"/>
          <w:sz w:val="27"/>
          <w:szCs w:val="27"/>
        </w:rPr>
        <w:t xml:space="preserve">керуючись </w:t>
      </w:r>
      <w:proofErr w:type="spellStart"/>
      <w:r w:rsidRPr="00CA4037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CA4037">
        <w:rPr>
          <w:rFonts w:ascii="Times New Roman" w:hAnsi="Times New Roman" w:cs="Times New Roman"/>
          <w:sz w:val="27"/>
          <w:szCs w:val="27"/>
        </w:rPr>
        <w:t>. 6 п.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Pr="00CA4037">
        <w:rPr>
          <w:rFonts w:ascii="Times New Roman" w:hAnsi="Times New Roman" w:cs="Times New Roman"/>
          <w:sz w:val="27"/>
          <w:szCs w:val="27"/>
        </w:rPr>
        <w:t>«а»</w:t>
      </w:r>
      <w:r w:rsidR="00BD1A6E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Pr="00CA4037">
        <w:rPr>
          <w:rFonts w:ascii="Times New Roman" w:hAnsi="Times New Roman" w:cs="Times New Roman"/>
          <w:sz w:val="27"/>
          <w:szCs w:val="27"/>
        </w:rPr>
        <w:t>ст. 32 Закону України «Про місцеве самоврядування в Україні»,</w:t>
      </w:r>
      <w:r w:rsidR="00CA4037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Pr="00CA4037">
        <w:rPr>
          <w:rFonts w:ascii="Times New Roman" w:hAnsi="Times New Roman" w:cs="Times New Roman"/>
          <w:sz w:val="27"/>
          <w:szCs w:val="27"/>
        </w:rPr>
        <w:t>виконком міської ради</w:t>
      </w:r>
    </w:p>
    <w:p w14:paraId="58D66670" w14:textId="547B6BFD" w:rsidR="00BF00D4" w:rsidRPr="00CA4037" w:rsidRDefault="00BF00D4" w:rsidP="00CA4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424CF40" w14:textId="512CC67C" w:rsidR="00BF00D4" w:rsidRPr="00CA4037" w:rsidRDefault="00BF00D4" w:rsidP="00CA40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>ВИРІШИВ</w:t>
      </w:r>
      <w:r w:rsidR="00CA4037" w:rsidRPr="00CA4037">
        <w:rPr>
          <w:rFonts w:ascii="Times New Roman" w:hAnsi="Times New Roman" w:cs="Times New Roman"/>
          <w:sz w:val="27"/>
          <w:szCs w:val="27"/>
        </w:rPr>
        <w:t>:</w:t>
      </w:r>
    </w:p>
    <w:p w14:paraId="44F5BBF4" w14:textId="77777777" w:rsidR="00CA4037" w:rsidRPr="00CA4037" w:rsidRDefault="00CA4037" w:rsidP="00CA4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775AE10" w14:textId="5FD47AC0" w:rsidR="00FB0970" w:rsidRPr="00CA4037" w:rsidRDefault="00151C32" w:rsidP="00CA4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>1. </w:t>
      </w:r>
      <w:proofErr w:type="spellStart"/>
      <w:r w:rsidR="00FB0970" w:rsidRPr="00CA4037">
        <w:rPr>
          <w:rFonts w:ascii="Times New Roman" w:hAnsi="Times New Roman" w:cs="Times New Roman"/>
          <w:sz w:val="27"/>
          <w:szCs w:val="27"/>
        </w:rPr>
        <w:t>Внести</w:t>
      </w:r>
      <w:proofErr w:type="spellEnd"/>
      <w:r w:rsidR="00FB0970" w:rsidRPr="00CA4037">
        <w:rPr>
          <w:rFonts w:ascii="Times New Roman" w:hAnsi="Times New Roman" w:cs="Times New Roman"/>
          <w:sz w:val="27"/>
          <w:szCs w:val="27"/>
        </w:rPr>
        <w:t xml:space="preserve"> зміни до п. 1 рішення виконавчого комітету Миколаївської міської ради від 26.</w:t>
      </w:r>
      <w:r w:rsidR="00CA4037">
        <w:rPr>
          <w:rFonts w:ascii="Times New Roman" w:hAnsi="Times New Roman" w:cs="Times New Roman"/>
          <w:sz w:val="27"/>
          <w:szCs w:val="27"/>
        </w:rPr>
        <w:t>0</w:t>
      </w:r>
      <w:r w:rsidR="00FB0970" w:rsidRPr="00CA4037">
        <w:rPr>
          <w:rFonts w:ascii="Times New Roman" w:hAnsi="Times New Roman" w:cs="Times New Roman"/>
          <w:sz w:val="27"/>
          <w:szCs w:val="27"/>
        </w:rPr>
        <w:t>4.2023 № 2</w:t>
      </w:r>
      <w:r w:rsidR="00F44BB4" w:rsidRPr="00CA4037">
        <w:rPr>
          <w:rFonts w:ascii="Times New Roman" w:hAnsi="Times New Roman" w:cs="Times New Roman"/>
          <w:sz w:val="27"/>
          <w:szCs w:val="27"/>
        </w:rPr>
        <w:t>42</w:t>
      </w:r>
      <w:r w:rsidR="00FB0970" w:rsidRPr="00CA4037">
        <w:rPr>
          <w:rFonts w:ascii="Times New Roman" w:hAnsi="Times New Roman" w:cs="Times New Roman"/>
          <w:sz w:val="27"/>
          <w:szCs w:val="27"/>
        </w:rPr>
        <w:t xml:space="preserve"> «Про встановлення</w:t>
      </w:r>
      <w:r w:rsidR="00F44BB4" w:rsidRPr="00CA4037">
        <w:rPr>
          <w:rFonts w:ascii="Times New Roman" w:hAnsi="Times New Roman" w:cs="Times New Roman"/>
          <w:sz w:val="27"/>
          <w:szCs w:val="27"/>
        </w:rPr>
        <w:t xml:space="preserve"> розміру батьківської плати за організацію харчування у закладах дошкільної та загальної середньої освіти м.</w:t>
      </w:r>
      <w:r w:rsidR="00CA4037" w:rsidRPr="00CA4037">
        <w:rPr>
          <w:rFonts w:ascii="Times New Roman" w:hAnsi="Times New Roman" w:cs="Times New Roman"/>
          <w:sz w:val="27"/>
          <w:szCs w:val="27"/>
        </w:rPr>
        <w:t> </w:t>
      </w:r>
      <w:r w:rsidR="00F44BB4" w:rsidRPr="00CA4037">
        <w:rPr>
          <w:rFonts w:ascii="Times New Roman" w:hAnsi="Times New Roman" w:cs="Times New Roman"/>
          <w:sz w:val="27"/>
          <w:szCs w:val="27"/>
        </w:rPr>
        <w:t>Миколаєва»</w:t>
      </w:r>
      <w:r w:rsidR="00FB0970" w:rsidRPr="00CA4037">
        <w:rPr>
          <w:rFonts w:ascii="Times New Roman" w:hAnsi="Times New Roman" w:cs="Times New Roman"/>
          <w:sz w:val="27"/>
          <w:szCs w:val="27"/>
        </w:rPr>
        <w:t>, виклавши його в такій редакції:</w:t>
      </w:r>
    </w:p>
    <w:p w14:paraId="032F87B2" w14:textId="21890AF7" w:rsidR="00BF00D4" w:rsidRPr="00CA4037" w:rsidRDefault="008D3E8F" w:rsidP="00CA4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>«</w:t>
      </w:r>
      <w:r w:rsidR="00CA4037" w:rsidRPr="00CA4037">
        <w:rPr>
          <w:rFonts w:ascii="Times New Roman" w:hAnsi="Times New Roman" w:cs="Times New Roman"/>
          <w:sz w:val="27"/>
          <w:szCs w:val="27"/>
        </w:rPr>
        <w:t>1. </w:t>
      </w:r>
      <w:r w:rsidR="00151C32" w:rsidRPr="00CA4037">
        <w:rPr>
          <w:rFonts w:ascii="Times New Roman" w:hAnsi="Times New Roman" w:cs="Times New Roman"/>
          <w:sz w:val="27"/>
          <w:szCs w:val="27"/>
        </w:rPr>
        <w:t>Встановити</w:t>
      </w:r>
      <w:r w:rsidR="00BF00D4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="00C345A1" w:rsidRPr="00CA4037">
        <w:rPr>
          <w:rFonts w:ascii="Times New Roman" w:hAnsi="Times New Roman" w:cs="Times New Roman"/>
          <w:sz w:val="27"/>
          <w:szCs w:val="27"/>
        </w:rPr>
        <w:t xml:space="preserve">з 15.06.2025 </w:t>
      </w:r>
      <w:r w:rsidR="00BF00D4" w:rsidRPr="00CA4037">
        <w:rPr>
          <w:rFonts w:ascii="Times New Roman" w:hAnsi="Times New Roman" w:cs="Times New Roman"/>
          <w:sz w:val="27"/>
          <w:szCs w:val="27"/>
        </w:rPr>
        <w:t>плату батьків або осіб, що їх замін</w:t>
      </w:r>
      <w:r w:rsidR="00BC4322" w:rsidRPr="00CA4037">
        <w:rPr>
          <w:rFonts w:ascii="Times New Roman" w:hAnsi="Times New Roman" w:cs="Times New Roman"/>
          <w:sz w:val="27"/>
          <w:szCs w:val="27"/>
        </w:rPr>
        <w:t xml:space="preserve">юють, за організацію харчування для </w:t>
      </w:r>
      <w:r w:rsidR="00BF00D4" w:rsidRPr="00CA4037">
        <w:rPr>
          <w:rFonts w:ascii="Times New Roman" w:hAnsi="Times New Roman" w:cs="Times New Roman"/>
          <w:sz w:val="27"/>
          <w:szCs w:val="27"/>
        </w:rPr>
        <w:t xml:space="preserve">дітей в закладах дошкільної освіти </w:t>
      </w:r>
      <w:r w:rsidR="00D71DCC">
        <w:rPr>
          <w:rFonts w:ascii="Times New Roman" w:hAnsi="Times New Roman" w:cs="Times New Roman"/>
          <w:sz w:val="27"/>
          <w:szCs w:val="27"/>
        </w:rPr>
        <w:t xml:space="preserve">м. Миколаєва, </w:t>
      </w:r>
      <w:r w:rsidR="00467B02" w:rsidRPr="00CA4037">
        <w:rPr>
          <w:rFonts w:ascii="Times New Roman" w:hAnsi="Times New Roman" w:cs="Times New Roman"/>
          <w:sz w:val="27"/>
          <w:szCs w:val="27"/>
        </w:rPr>
        <w:t>в яких освітній процес здійснюється в очному режимі</w:t>
      </w:r>
      <w:r w:rsidR="00D71DCC">
        <w:rPr>
          <w:rFonts w:ascii="Times New Roman" w:hAnsi="Times New Roman" w:cs="Times New Roman"/>
          <w:sz w:val="27"/>
          <w:szCs w:val="27"/>
        </w:rPr>
        <w:t>,</w:t>
      </w:r>
      <w:r w:rsidR="00467B02" w:rsidRPr="00CA4037">
        <w:rPr>
          <w:rFonts w:ascii="Times New Roman" w:hAnsi="Times New Roman" w:cs="Times New Roman"/>
          <w:sz w:val="27"/>
          <w:szCs w:val="27"/>
        </w:rPr>
        <w:t xml:space="preserve"> </w:t>
      </w:r>
      <w:r w:rsidR="00BF00D4" w:rsidRPr="00CA4037">
        <w:rPr>
          <w:rFonts w:ascii="Times New Roman" w:hAnsi="Times New Roman" w:cs="Times New Roman"/>
          <w:sz w:val="27"/>
          <w:szCs w:val="27"/>
        </w:rPr>
        <w:t xml:space="preserve">у розмірі </w:t>
      </w:r>
      <w:r w:rsidRPr="00CA4037">
        <w:rPr>
          <w:rFonts w:ascii="Times New Roman" w:hAnsi="Times New Roman" w:cs="Times New Roman"/>
          <w:sz w:val="27"/>
          <w:szCs w:val="27"/>
        </w:rPr>
        <w:t>56</w:t>
      </w:r>
      <w:r w:rsidR="00BF00D4" w:rsidRPr="00CA4037">
        <w:rPr>
          <w:rFonts w:ascii="Times New Roman" w:hAnsi="Times New Roman" w:cs="Times New Roman"/>
          <w:sz w:val="27"/>
          <w:szCs w:val="27"/>
        </w:rPr>
        <w:t xml:space="preserve">% </w:t>
      </w:r>
      <w:r w:rsidR="006A0E89" w:rsidRPr="00CA4037">
        <w:rPr>
          <w:rFonts w:ascii="Times New Roman" w:hAnsi="Times New Roman" w:cs="Times New Roman"/>
          <w:sz w:val="27"/>
          <w:szCs w:val="27"/>
        </w:rPr>
        <w:t>від вартості харчування на день</w:t>
      </w:r>
      <w:r w:rsidR="00F82984" w:rsidRPr="00CA4037">
        <w:rPr>
          <w:rFonts w:ascii="Times New Roman" w:hAnsi="Times New Roman" w:cs="Times New Roman"/>
          <w:sz w:val="27"/>
          <w:szCs w:val="27"/>
        </w:rPr>
        <w:t>»</w:t>
      </w:r>
      <w:r w:rsidR="00D2640F" w:rsidRPr="00CA4037">
        <w:rPr>
          <w:rFonts w:ascii="Times New Roman" w:hAnsi="Times New Roman" w:cs="Times New Roman"/>
          <w:sz w:val="27"/>
          <w:szCs w:val="27"/>
        </w:rPr>
        <w:t>.</w:t>
      </w:r>
    </w:p>
    <w:p w14:paraId="0F47C235" w14:textId="3F7D4F50" w:rsidR="00BF00D4" w:rsidRPr="00CA4037" w:rsidRDefault="00467B02" w:rsidP="00CA4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>2</w:t>
      </w:r>
      <w:r w:rsidR="00BF00D4" w:rsidRPr="00CA4037">
        <w:rPr>
          <w:rFonts w:ascii="Times New Roman" w:hAnsi="Times New Roman" w:cs="Times New Roman"/>
          <w:sz w:val="27"/>
          <w:szCs w:val="27"/>
        </w:rPr>
        <w:t>. Контроль за виконанням даного рішення покласти на заступни</w:t>
      </w:r>
      <w:r w:rsidR="00495D33" w:rsidRPr="00CA4037">
        <w:rPr>
          <w:rFonts w:ascii="Times New Roman" w:hAnsi="Times New Roman" w:cs="Times New Roman"/>
          <w:sz w:val="27"/>
          <w:szCs w:val="27"/>
        </w:rPr>
        <w:t>ка міського голови Петрова</w:t>
      </w:r>
      <w:r w:rsidR="00CC5D3C">
        <w:rPr>
          <w:rFonts w:ascii="Times New Roman" w:hAnsi="Times New Roman" w:cs="Times New Roman"/>
          <w:sz w:val="27"/>
          <w:szCs w:val="27"/>
        </w:rPr>
        <w:t xml:space="preserve"> А.Л</w:t>
      </w:r>
      <w:r w:rsidR="00495D33" w:rsidRPr="00CA4037">
        <w:rPr>
          <w:rFonts w:ascii="Times New Roman" w:hAnsi="Times New Roman" w:cs="Times New Roman"/>
          <w:sz w:val="27"/>
          <w:szCs w:val="27"/>
        </w:rPr>
        <w:t>.</w:t>
      </w:r>
    </w:p>
    <w:p w14:paraId="4EF225EC" w14:textId="65B4261B" w:rsidR="00BF00D4" w:rsidRPr="00CA4037" w:rsidRDefault="00BF00D4" w:rsidP="00CA40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AA5B131" w14:textId="77777777" w:rsidR="00BF00D4" w:rsidRPr="00CA4037" w:rsidRDefault="00BF00D4" w:rsidP="00CA40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12623A1" w14:textId="7639279A" w:rsidR="00C724C6" w:rsidRDefault="00BF00D4" w:rsidP="00CA40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4037">
        <w:rPr>
          <w:rFonts w:ascii="Times New Roman" w:hAnsi="Times New Roman" w:cs="Times New Roman"/>
          <w:sz w:val="27"/>
          <w:szCs w:val="27"/>
        </w:rPr>
        <w:t>Мі</w:t>
      </w:r>
      <w:r w:rsidR="00495D33" w:rsidRPr="00CA4037">
        <w:rPr>
          <w:rFonts w:ascii="Times New Roman" w:hAnsi="Times New Roman" w:cs="Times New Roman"/>
          <w:sz w:val="27"/>
          <w:szCs w:val="27"/>
        </w:rPr>
        <w:t xml:space="preserve">ський голова </w:t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495D33" w:rsidRPr="00CA4037">
        <w:rPr>
          <w:rFonts w:ascii="Times New Roman" w:hAnsi="Times New Roman" w:cs="Times New Roman"/>
          <w:sz w:val="27"/>
          <w:szCs w:val="27"/>
        </w:rPr>
        <w:tab/>
      </w:r>
      <w:r w:rsidR="00CA4037">
        <w:rPr>
          <w:rFonts w:ascii="Times New Roman" w:hAnsi="Times New Roman" w:cs="Times New Roman"/>
          <w:sz w:val="27"/>
          <w:szCs w:val="27"/>
        </w:rPr>
        <w:t xml:space="preserve">       </w:t>
      </w:r>
      <w:r w:rsidR="00495D33" w:rsidRPr="00CA4037">
        <w:rPr>
          <w:rFonts w:ascii="Times New Roman" w:hAnsi="Times New Roman" w:cs="Times New Roman"/>
          <w:sz w:val="27"/>
          <w:szCs w:val="27"/>
        </w:rPr>
        <w:t xml:space="preserve">    </w:t>
      </w:r>
      <w:r w:rsidRPr="00CA4037">
        <w:rPr>
          <w:rFonts w:ascii="Times New Roman" w:hAnsi="Times New Roman" w:cs="Times New Roman"/>
          <w:sz w:val="27"/>
          <w:szCs w:val="27"/>
        </w:rPr>
        <w:t>О. СЄНКЕВИЧ</w:t>
      </w:r>
      <w:r w:rsidR="00C724C6">
        <w:rPr>
          <w:rFonts w:ascii="Times New Roman" w:hAnsi="Times New Roman" w:cs="Times New Roman"/>
          <w:sz w:val="27"/>
          <w:szCs w:val="27"/>
        </w:rPr>
        <w:br w:type="page"/>
      </w:r>
    </w:p>
    <w:sectPr w:rsidR="00C724C6" w:rsidSect="0037360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D4"/>
    <w:rsid w:val="00082A6C"/>
    <w:rsid w:val="00151C32"/>
    <w:rsid w:val="00195007"/>
    <w:rsid w:val="002D7178"/>
    <w:rsid w:val="0036759D"/>
    <w:rsid w:val="00373609"/>
    <w:rsid w:val="003B533F"/>
    <w:rsid w:val="004014E1"/>
    <w:rsid w:val="00467B02"/>
    <w:rsid w:val="00494942"/>
    <w:rsid w:val="00495D33"/>
    <w:rsid w:val="004F394D"/>
    <w:rsid w:val="005346A7"/>
    <w:rsid w:val="00551354"/>
    <w:rsid w:val="00560ED2"/>
    <w:rsid w:val="005A2AEF"/>
    <w:rsid w:val="005D51DB"/>
    <w:rsid w:val="00662D64"/>
    <w:rsid w:val="00675324"/>
    <w:rsid w:val="006A0E89"/>
    <w:rsid w:val="006C02AC"/>
    <w:rsid w:val="006C3CC0"/>
    <w:rsid w:val="006F7049"/>
    <w:rsid w:val="007F37BD"/>
    <w:rsid w:val="008534E3"/>
    <w:rsid w:val="008616BC"/>
    <w:rsid w:val="008D3E8F"/>
    <w:rsid w:val="00953425"/>
    <w:rsid w:val="009C613C"/>
    <w:rsid w:val="009D7DB9"/>
    <w:rsid w:val="00A7273B"/>
    <w:rsid w:val="00A94B07"/>
    <w:rsid w:val="00AA7362"/>
    <w:rsid w:val="00AC7C75"/>
    <w:rsid w:val="00AD4A94"/>
    <w:rsid w:val="00AE5DD1"/>
    <w:rsid w:val="00B22F66"/>
    <w:rsid w:val="00BB498A"/>
    <w:rsid w:val="00BC4322"/>
    <w:rsid w:val="00BD1A6E"/>
    <w:rsid w:val="00BF00D4"/>
    <w:rsid w:val="00C02304"/>
    <w:rsid w:val="00C345A1"/>
    <w:rsid w:val="00C724C6"/>
    <w:rsid w:val="00CA4037"/>
    <w:rsid w:val="00CC0FB6"/>
    <w:rsid w:val="00CC5D3C"/>
    <w:rsid w:val="00CF0FF2"/>
    <w:rsid w:val="00D215FE"/>
    <w:rsid w:val="00D2640F"/>
    <w:rsid w:val="00D272E4"/>
    <w:rsid w:val="00D71DCC"/>
    <w:rsid w:val="00D75970"/>
    <w:rsid w:val="00DD1905"/>
    <w:rsid w:val="00DD554D"/>
    <w:rsid w:val="00E50650"/>
    <w:rsid w:val="00E60D2D"/>
    <w:rsid w:val="00E60DF3"/>
    <w:rsid w:val="00F44BB4"/>
    <w:rsid w:val="00F81422"/>
    <w:rsid w:val="00F82984"/>
    <w:rsid w:val="00FB0970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DE9C"/>
  <w15:docId w15:val="{931DB8FF-6E77-4742-8352-9BF0ABB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27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C0FB6"/>
    <w:pPr>
      <w:spacing w:after="0" w:line="240" w:lineRule="auto"/>
    </w:pPr>
    <w:rPr>
      <w:rFonts w:eastAsiaTheme="minorHAnsi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50D6-3883-435D-99A1-B6541B3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2023-04-17T09:39:00Z</cp:lastPrinted>
  <dcterms:created xsi:type="dcterms:W3CDTF">2025-04-22T07:47:00Z</dcterms:created>
  <dcterms:modified xsi:type="dcterms:W3CDTF">2025-04-22T07:48:00Z</dcterms:modified>
</cp:coreProperties>
</file>