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2772" w14:textId="64EAFC89" w:rsidR="00B479C5" w:rsidRPr="009D302E" w:rsidRDefault="002D49D0" w:rsidP="00E43BBF">
      <w:pPr>
        <w:ind w:right="3684"/>
        <w:jc w:val="both"/>
        <w:rPr>
          <w:sz w:val="20"/>
        </w:rPr>
      </w:pPr>
      <w:r>
        <w:rPr>
          <w:sz w:val="20"/>
          <w:lang w:val="en-US"/>
        </w:rPr>
        <w:t>v-sz-2</w:t>
      </w:r>
      <w:r w:rsidR="009D302E">
        <w:rPr>
          <w:sz w:val="20"/>
        </w:rPr>
        <w:t>19</w:t>
      </w:r>
    </w:p>
    <w:p w14:paraId="5A2B038C" w14:textId="77777777" w:rsidR="00B479C5" w:rsidRDefault="00B479C5" w:rsidP="00E43BBF">
      <w:pPr>
        <w:ind w:right="3684"/>
        <w:jc w:val="both"/>
      </w:pPr>
    </w:p>
    <w:p w14:paraId="3F340879" w14:textId="77777777" w:rsidR="00B479C5" w:rsidRDefault="00B479C5" w:rsidP="00E43BBF">
      <w:pPr>
        <w:ind w:right="3684"/>
        <w:jc w:val="both"/>
      </w:pPr>
    </w:p>
    <w:p w14:paraId="4A35DD80" w14:textId="77777777" w:rsidR="00B479C5" w:rsidRDefault="00B479C5" w:rsidP="00E43BBF">
      <w:pPr>
        <w:ind w:right="3684"/>
        <w:jc w:val="both"/>
      </w:pPr>
    </w:p>
    <w:p w14:paraId="0F7F65A6" w14:textId="77777777" w:rsidR="00B479C5" w:rsidRDefault="00B479C5" w:rsidP="00E43BBF">
      <w:pPr>
        <w:ind w:right="3684"/>
        <w:jc w:val="both"/>
      </w:pPr>
    </w:p>
    <w:p w14:paraId="256B453B" w14:textId="77777777" w:rsidR="00B479C5" w:rsidRDefault="00B479C5" w:rsidP="00E43BBF">
      <w:pPr>
        <w:ind w:right="3684"/>
        <w:jc w:val="both"/>
      </w:pPr>
    </w:p>
    <w:p w14:paraId="1F4BBD8E" w14:textId="77777777" w:rsidR="00B479C5" w:rsidRDefault="00B479C5" w:rsidP="00E43BBF">
      <w:pPr>
        <w:ind w:right="3684"/>
        <w:jc w:val="both"/>
      </w:pPr>
    </w:p>
    <w:p w14:paraId="37B3B140" w14:textId="77777777" w:rsidR="00B479C5" w:rsidRDefault="00B479C5" w:rsidP="00E43BBF">
      <w:pPr>
        <w:ind w:right="3684"/>
        <w:jc w:val="both"/>
      </w:pPr>
    </w:p>
    <w:p w14:paraId="03A3B4BA" w14:textId="77777777" w:rsidR="00B479C5" w:rsidRDefault="00B479C5" w:rsidP="00E43BBF">
      <w:pPr>
        <w:ind w:right="3684"/>
        <w:jc w:val="both"/>
      </w:pPr>
    </w:p>
    <w:p w14:paraId="3A58FA32" w14:textId="77777777" w:rsidR="00B479C5" w:rsidRDefault="00B479C5" w:rsidP="00E43BBF">
      <w:pPr>
        <w:ind w:right="3684"/>
        <w:jc w:val="both"/>
      </w:pPr>
    </w:p>
    <w:p w14:paraId="0283139B" w14:textId="77777777" w:rsidR="00B479C5" w:rsidRDefault="00B479C5" w:rsidP="00E43BBF">
      <w:pPr>
        <w:ind w:right="3684"/>
        <w:jc w:val="both"/>
      </w:pPr>
    </w:p>
    <w:p w14:paraId="7993C0B3" w14:textId="01049DE3" w:rsidR="00E43BBF" w:rsidRDefault="00260E2F" w:rsidP="00D95908">
      <w:pPr>
        <w:spacing w:line="228" w:lineRule="auto"/>
        <w:ind w:right="3542"/>
        <w:jc w:val="both"/>
      </w:pPr>
      <w:r>
        <w:t xml:space="preserve">Про внесення змін до рішення виконавчого комітету Миколаївської </w:t>
      </w:r>
      <w:r w:rsidRPr="00260E2F">
        <w:t>міської</w:t>
      </w:r>
      <w:r>
        <w:t xml:space="preserve"> ради від</w:t>
      </w:r>
      <w:r w:rsidR="00D95908">
        <w:t> </w:t>
      </w:r>
      <w:r w:rsidR="005C2958">
        <w:t>25.12.2024</w:t>
      </w:r>
      <w:r>
        <w:t xml:space="preserve"> №</w:t>
      </w:r>
      <w:r w:rsidR="005C2958">
        <w:t> 2181</w:t>
      </w:r>
      <w:r>
        <w:t xml:space="preserve"> «</w:t>
      </w:r>
      <w:r w:rsidR="00E43BBF" w:rsidRPr="00260E2F">
        <w:t>Про</w:t>
      </w:r>
      <w:r w:rsidR="00E43BBF" w:rsidRPr="00E43BBF">
        <w:t xml:space="preserve"> створення </w:t>
      </w:r>
      <w:r w:rsidR="00B479C5">
        <w:rPr>
          <w:rFonts w:eastAsia="Times New Roman"/>
          <w:color w:val="000000"/>
          <w:szCs w:val="28"/>
          <w:lang w:eastAsia="ru-RU"/>
        </w:rPr>
        <w:t>к</w:t>
      </w:r>
      <w:r w:rsidR="00B479C5" w:rsidRPr="00B479C5">
        <w:rPr>
          <w:rFonts w:eastAsia="Times New Roman"/>
          <w:color w:val="000000"/>
          <w:szCs w:val="28"/>
          <w:lang w:eastAsia="ru-RU"/>
        </w:rPr>
        <w:t xml:space="preserve">омісії </w:t>
      </w:r>
      <w:r w:rsidR="0056674F">
        <w:rPr>
          <w:rFonts w:eastAsia="Times New Roman"/>
          <w:color w:val="000000"/>
          <w:szCs w:val="28"/>
          <w:lang w:eastAsia="ru-RU"/>
        </w:rPr>
        <w:t>щодо розгляд</w:t>
      </w:r>
      <w:r w:rsidR="00577F78">
        <w:rPr>
          <w:rFonts w:eastAsia="Times New Roman"/>
          <w:color w:val="000000"/>
          <w:szCs w:val="28"/>
          <w:lang w:eastAsia="ru-RU"/>
        </w:rPr>
        <w:t xml:space="preserve">у заяв </w:t>
      </w:r>
      <w:r w:rsidR="00B479C5" w:rsidRPr="00B479C5">
        <w:rPr>
          <w:rFonts w:eastAsia="Times New Roman"/>
          <w:color w:val="000000"/>
          <w:szCs w:val="28"/>
          <w:lang w:eastAsia="ru-RU"/>
        </w:rPr>
        <w:t>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  <w:r>
        <w:rPr>
          <w:rFonts w:eastAsia="Times New Roman"/>
          <w:color w:val="000000"/>
          <w:szCs w:val="28"/>
          <w:lang w:eastAsia="ru-RU"/>
        </w:rPr>
        <w:t>»</w:t>
      </w:r>
    </w:p>
    <w:p w14:paraId="3454975B" w14:textId="77777777" w:rsidR="00E43BBF" w:rsidRPr="00D95908" w:rsidRDefault="00E43BBF" w:rsidP="000911E7">
      <w:pPr>
        <w:spacing w:line="228" w:lineRule="auto"/>
        <w:jc w:val="both"/>
        <w:rPr>
          <w:szCs w:val="28"/>
        </w:rPr>
      </w:pPr>
    </w:p>
    <w:p w14:paraId="2C3F4012" w14:textId="77777777" w:rsidR="00B479C5" w:rsidRPr="00D95908" w:rsidRDefault="00B479C5" w:rsidP="000911E7">
      <w:pPr>
        <w:spacing w:line="228" w:lineRule="auto"/>
        <w:jc w:val="both"/>
        <w:rPr>
          <w:szCs w:val="28"/>
        </w:rPr>
      </w:pPr>
    </w:p>
    <w:p w14:paraId="1189CD5B" w14:textId="0B017426" w:rsidR="00E43BBF" w:rsidRPr="00134892" w:rsidRDefault="00875A6E" w:rsidP="006747E2">
      <w:pPr>
        <w:spacing w:line="228" w:lineRule="auto"/>
        <w:ind w:firstLine="567"/>
        <w:jc w:val="both"/>
        <w:rPr>
          <w:rFonts w:eastAsia="Times New Roman"/>
          <w:spacing w:val="-6"/>
          <w:szCs w:val="27"/>
          <w:lang w:eastAsia="ru-RU"/>
        </w:rPr>
      </w:pPr>
      <w:r w:rsidRPr="00875A6E">
        <w:rPr>
          <w:rFonts w:eastAsia="Times New Roman"/>
          <w:spacing w:val="-6"/>
          <w:szCs w:val="27"/>
          <w:lang w:eastAsia="ru-RU"/>
        </w:rPr>
        <w:t>З метою покращання житлових умов та надання грошової компенсації для часткового відшкодування суми початкового внеску по іпотечних кредитах військовослужбовців, правоохоронців, педагогічних і медичних працівників, науковців та членів їх сімей, враховуючи постанову Кабінету Міністрів України від</w:t>
      </w:r>
      <w:r w:rsidR="006971DA">
        <w:rPr>
          <w:rFonts w:eastAsia="Times New Roman"/>
          <w:spacing w:val="-6"/>
          <w:szCs w:val="27"/>
          <w:lang w:eastAsia="ru-RU"/>
        </w:rPr>
        <w:t> </w:t>
      </w:r>
      <w:r w:rsidRPr="00875A6E">
        <w:rPr>
          <w:rFonts w:eastAsia="Times New Roman"/>
          <w:spacing w:val="-6"/>
          <w:szCs w:val="27"/>
          <w:lang w:eastAsia="ru-RU"/>
        </w:rPr>
        <w:t>02.08.2022 № 856 «Деякі питання забезпечення приватним акціонерним товариством «Українська фінансова житлова компанія» доступного іпотечного кредитування громадян України»,</w:t>
      </w:r>
      <w:r>
        <w:rPr>
          <w:rFonts w:eastAsia="Times New Roman"/>
          <w:spacing w:val="-6"/>
          <w:szCs w:val="27"/>
          <w:lang w:eastAsia="ru-RU"/>
        </w:rPr>
        <w:t xml:space="preserve"> відповідно до рішення Миколаївської міської ради від </w:t>
      </w:r>
      <w:r w:rsidR="00134892">
        <w:rPr>
          <w:rFonts w:eastAsia="Times New Roman"/>
          <w:spacing w:val="-6"/>
          <w:szCs w:val="27"/>
          <w:lang w:eastAsia="ru-RU"/>
        </w:rPr>
        <w:t>30.10.2024 № 38/3 «</w:t>
      </w:r>
      <w:r w:rsidR="00134892" w:rsidRPr="00134892">
        <w:rPr>
          <w:rFonts w:eastAsia="Times New Roman"/>
          <w:spacing w:val="-6"/>
          <w:szCs w:val="27"/>
          <w:lang w:eastAsia="ru-RU"/>
        </w:rPr>
        <w:t>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</w:t>
      </w:r>
      <w:r w:rsidR="006971DA">
        <w:rPr>
          <w:rFonts w:eastAsia="Times New Roman"/>
          <w:spacing w:val="-6"/>
          <w:szCs w:val="27"/>
          <w:lang w:eastAsia="ru-RU"/>
        </w:rPr>
        <w:t> </w:t>
      </w:r>
      <w:r w:rsidR="00134892" w:rsidRPr="00134892">
        <w:rPr>
          <w:rFonts w:eastAsia="Times New Roman"/>
          <w:spacing w:val="-6"/>
          <w:szCs w:val="27"/>
          <w:lang w:eastAsia="ru-RU"/>
        </w:rPr>
        <w:t>2025-2027 роки</w:t>
      </w:r>
      <w:r w:rsidR="00134892">
        <w:rPr>
          <w:rFonts w:eastAsia="Times New Roman"/>
          <w:spacing w:val="-6"/>
          <w:szCs w:val="27"/>
          <w:lang w:eastAsia="ru-RU"/>
        </w:rPr>
        <w:t xml:space="preserve">», керуючись </w:t>
      </w:r>
      <w:r w:rsidR="00E43BBF" w:rsidRPr="00E43BBF">
        <w:t>ст.</w:t>
      </w:r>
      <w:r w:rsidR="006971DA">
        <w:t> </w:t>
      </w:r>
      <w:r w:rsidR="00E43BBF" w:rsidRPr="00E43BBF">
        <w:t>52, ст.</w:t>
      </w:r>
      <w:r w:rsidR="006971DA">
        <w:t> </w:t>
      </w:r>
      <w:r w:rsidR="00E43BBF" w:rsidRPr="00E43BBF">
        <w:t>59 Закону України «Про місцеве самоврядування в Україні», виконком міської ради</w:t>
      </w:r>
    </w:p>
    <w:p w14:paraId="6E97D53A" w14:textId="77777777" w:rsidR="00B479C5" w:rsidRPr="00D95908" w:rsidRDefault="00B479C5" w:rsidP="000911E7">
      <w:pPr>
        <w:spacing w:line="228" w:lineRule="auto"/>
        <w:jc w:val="both"/>
        <w:rPr>
          <w:szCs w:val="28"/>
        </w:rPr>
      </w:pPr>
    </w:p>
    <w:p w14:paraId="51DC029D" w14:textId="77777777" w:rsidR="00E43BBF" w:rsidRDefault="00E43BBF" w:rsidP="000911E7">
      <w:pPr>
        <w:spacing w:line="228" w:lineRule="auto"/>
        <w:jc w:val="both"/>
      </w:pPr>
      <w:r w:rsidRPr="00E43BBF">
        <w:t>ВИРІШИВ:</w:t>
      </w:r>
    </w:p>
    <w:p w14:paraId="005D1449" w14:textId="77777777" w:rsidR="00B479C5" w:rsidRPr="00D95908" w:rsidRDefault="00B479C5" w:rsidP="000911E7">
      <w:pPr>
        <w:spacing w:line="228" w:lineRule="auto"/>
        <w:jc w:val="both"/>
        <w:rPr>
          <w:szCs w:val="28"/>
        </w:rPr>
      </w:pPr>
    </w:p>
    <w:p w14:paraId="0DDFE06E" w14:textId="1D6A53DE" w:rsidR="00E43BBF" w:rsidRDefault="006971DA" w:rsidP="000911E7">
      <w:pPr>
        <w:spacing w:line="228" w:lineRule="auto"/>
        <w:ind w:firstLine="567"/>
        <w:jc w:val="both"/>
      </w:pPr>
      <w:r>
        <w:t>1. </w:t>
      </w:r>
      <w:proofErr w:type="spellStart"/>
      <w:r w:rsidR="00A1485D">
        <w:t>Внести</w:t>
      </w:r>
      <w:proofErr w:type="spellEnd"/>
      <w:r w:rsidR="00A1485D">
        <w:t xml:space="preserve"> зміни </w:t>
      </w:r>
      <w:r w:rsidR="005C2958">
        <w:t>до</w:t>
      </w:r>
      <w:r w:rsidR="008C4B93" w:rsidRPr="008C4B93">
        <w:rPr>
          <w:rFonts w:eastAsia="Times New Roman"/>
          <w:color w:val="000000"/>
          <w:szCs w:val="28"/>
          <w:lang w:eastAsia="ru-RU"/>
        </w:rPr>
        <w:t xml:space="preserve"> </w:t>
      </w:r>
      <w:r w:rsidR="008C4B93">
        <w:rPr>
          <w:rFonts w:eastAsia="Times New Roman"/>
          <w:color w:val="000000"/>
          <w:szCs w:val="28"/>
          <w:lang w:eastAsia="ru-RU"/>
        </w:rPr>
        <w:t>складу к</w:t>
      </w:r>
      <w:r w:rsidR="008C4B93" w:rsidRPr="00B479C5">
        <w:rPr>
          <w:rFonts w:eastAsia="Times New Roman"/>
          <w:color w:val="000000"/>
          <w:szCs w:val="28"/>
          <w:lang w:eastAsia="ru-RU"/>
        </w:rPr>
        <w:t xml:space="preserve">омісії </w:t>
      </w:r>
      <w:r w:rsidR="008C4B93">
        <w:rPr>
          <w:rFonts w:eastAsia="Times New Roman"/>
          <w:color w:val="000000"/>
          <w:szCs w:val="28"/>
          <w:lang w:eastAsia="ru-RU"/>
        </w:rPr>
        <w:t xml:space="preserve">щодо розгляду заяв </w:t>
      </w:r>
      <w:r w:rsidR="008C4B93" w:rsidRPr="00B479C5">
        <w:rPr>
          <w:rFonts w:eastAsia="Times New Roman"/>
          <w:color w:val="000000"/>
          <w:szCs w:val="28"/>
          <w:lang w:eastAsia="ru-RU"/>
        </w:rPr>
        <w:t>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  <w:r w:rsidR="008C4B93">
        <w:rPr>
          <w:rFonts w:eastAsia="Times New Roman"/>
          <w:color w:val="000000"/>
          <w:szCs w:val="28"/>
          <w:lang w:eastAsia="ru-RU"/>
        </w:rPr>
        <w:t xml:space="preserve"> (далі – Комісія), затвердженого</w:t>
      </w:r>
      <w:r w:rsidR="005C2958">
        <w:t xml:space="preserve"> </w:t>
      </w:r>
      <w:r w:rsidR="00D56638">
        <w:t>п.</w:t>
      </w:r>
      <w:r w:rsidR="00D95908">
        <w:t> </w:t>
      </w:r>
      <w:r w:rsidR="00D56638">
        <w:t xml:space="preserve">1 рішення виконавчого комітету Миколаївської </w:t>
      </w:r>
      <w:r w:rsidR="00D56638" w:rsidRPr="00260E2F">
        <w:t>міської</w:t>
      </w:r>
      <w:r w:rsidR="00D56638">
        <w:t xml:space="preserve"> ради від 25.12.2024 № 2181 «</w:t>
      </w:r>
      <w:r w:rsidR="00D56638" w:rsidRPr="00260E2F">
        <w:t>Про</w:t>
      </w:r>
      <w:r w:rsidR="00D56638" w:rsidRPr="00E43BBF">
        <w:t xml:space="preserve"> створення </w:t>
      </w:r>
      <w:r w:rsidR="00D56638">
        <w:rPr>
          <w:rFonts w:eastAsia="Times New Roman"/>
          <w:color w:val="000000"/>
          <w:szCs w:val="28"/>
          <w:lang w:eastAsia="ru-RU"/>
        </w:rPr>
        <w:t>к</w:t>
      </w:r>
      <w:r w:rsidR="00D56638" w:rsidRPr="00B479C5">
        <w:rPr>
          <w:rFonts w:eastAsia="Times New Roman"/>
          <w:color w:val="000000"/>
          <w:szCs w:val="28"/>
          <w:lang w:eastAsia="ru-RU"/>
        </w:rPr>
        <w:t xml:space="preserve">омісії </w:t>
      </w:r>
      <w:r w:rsidR="00D56638">
        <w:rPr>
          <w:rFonts w:eastAsia="Times New Roman"/>
          <w:color w:val="000000"/>
          <w:szCs w:val="28"/>
          <w:lang w:eastAsia="ru-RU"/>
        </w:rPr>
        <w:t xml:space="preserve">щодо розгляду заяв </w:t>
      </w:r>
      <w:r w:rsidR="00D56638" w:rsidRPr="00B479C5">
        <w:rPr>
          <w:rFonts w:eastAsia="Times New Roman"/>
          <w:color w:val="000000"/>
          <w:szCs w:val="28"/>
          <w:lang w:eastAsia="ru-RU"/>
        </w:rPr>
        <w:t>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  <w:r w:rsidR="00D56638">
        <w:rPr>
          <w:rFonts w:eastAsia="Times New Roman"/>
          <w:color w:val="000000"/>
          <w:szCs w:val="28"/>
          <w:lang w:eastAsia="ru-RU"/>
        </w:rPr>
        <w:t>»:</w:t>
      </w:r>
    </w:p>
    <w:p w14:paraId="71ECDA35" w14:textId="72171BFB" w:rsidR="008B37B7" w:rsidRDefault="008B37B7" w:rsidP="008B37B7">
      <w:pPr>
        <w:spacing w:line="228" w:lineRule="auto"/>
        <w:ind w:firstLine="567"/>
        <w:jc w:val="both"/>
        <w:rPr>
          <w:szCs w:val="28"/>
          <w:shd w:val="clear" w:color="auto" w:fill="FFFFFF"/>
        </w:rPr>
      </w:pPr>
      <w:r>
        <w:lastRenderedPageBreak/>
        <w:t xml:space="preserve">- вивести зі складу </w:t>
      </w:r>
      <w:r w:rsidR="008C4B93">
        <w:t>К</w:t>
      </w:r>
      <w:r w:rsidRPr="008B37B7">
        <w:t>омісії Пономаренко</w:t>
      </w:r>
      <w:r>
        <w:t xml:space="preserve"> </w:t>
      </w:r>
      <w:r w:rsidRPr="008B37B7">
        <w:t>Май</w:t>
      </w:r>
      <w:r>
        <w:t>ю</w:t>
      </w:r>
      <w:r w:rsidRPr="008B37B7">
        <w:t xml:space="preserve"> Іванівн</w:t>
      </w:r>
      <w:r>
        <w:t xml:space="preserve">у, </w:t>
      </w:r>
      <w:r w:rsidRPr="008B37B7">
        <w:t>заступник</w:t>
      </w:r>
      <w:r w:rsidR="008C4B93">
        <w:t xml:space="preserve">а </w:t>
      </w:r>
      <w:r w:rsidRPr="008B37B7">
        <w:t>начальника відділу фінансів програм та установ соціально-культурної сфери департаменту фінансів Миколаївської міської ради</w:t>
      </w:r>
      <w:r w:rsidR="00F83859">
        <w:rPr>
          <w:szCs w:val="28"/>
          <w:shd w:val="clear" w:color="auto" w:fill="FFFFFF"/>
        </w:rPr>
        <w:t>;</w:t>
      </w:r>
    </w:p>
    <w:p w14:paraId="634977B9" w14:textId="0E1CCA83" w:rsidR="00F83859" w:rsidRPr="00F83859" w:rsidRDefault="00F83859" w:rsidP="008B37B7">
      <w:pPr>
        <w:spacing w:line="228" w:lineRule="auto"/>
        <w:ind w:firstLine="567"/>
        <w:jc w:val="both"/>
      </w:pPr>
      <w:r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  <w:lang w:val="ru-RU"/>
        </w:rPr>
        <w:t> </w:t>
      </w:r>
      <w:r w:rsidRPr="001A68FA">
        <w:rPr>
          <w:szCs w:val="28"/>
          <w:shd w:val="clear" w:color="auto" w:fill="FFFFFF"/>
        </w:rPr>
        <w:t>ввести</w:t>
      </w:r>
      <w:r w:rsidRPr="00F83859">
        <w:rPr>
          <w:szCs w:val="28"/>
          <w:shd w:val="clear" w:color="auto" w:fill="FFFFFF"/>
        </w:rPr>
        <w:t xml:space="preserve"> до </w:t>
      </w:r>
      <w:r>
        <w:t xml:space="preserve">складу </w:t>
      </w:r>
      <w:r w:rsidR="008C4B93">
        <w:t>К</w:t>
      </w:r>
      <w:r w:rsidRPr="008B37B7">
        <w:t xml:space="preserve">омісії </w:t>
      </w:r>
      <w:proofErr w:type="spellStart"/>
      <w:r w:rsidR="008A2D0D" w:rsidRPr="008A2D0D">
        <w:t>Алексєєнко</w:t>
      </w:r>
      <w:proofErr w:type="spellEnd"/>
      <w:r w:rsidR="008A2D0D" w:rsidRPr="008A2D0D">
        <w:t xml:space="preserve"> Натал</w:t>
      </w:r>
      <w:r w:rsidR="003B039D">
        <w:t>ю</w:t>
      </w:r>
      <w:r w:rsidR="008A2D0D" w:rsidRPr="008A2D0D">
        <w:t xml:space="preserve"> Василівн</w:t>
      </w:r>
      <w:r w:rsidR="003B039D">
        <w:t>у</w:t>
      </w:r>
      <w:r w:rsidR="008A2D0D" w:rsidRPr="008A2D0D">
        <w:t xml:space="preserve"> – провідного спеціаліста відділу фінансів програм та установ соціально-культурної сфери департаменту фінансів Миколаївської міської ради.</w:t>
      </w:r>
    </w:p>
    <w:p w14:paraId="76DF0846" w14:textId="77777777" w:rsidR="002D49D0" w:rsidRDefault="002D49D0" w:rsidP="000911E7">
      <w:pPr>
        <w:spacing w:line="228" w:lineRule="auto"/>
        <w:ind w:firstLine="567"/>
        <w:jc w:val="both"/>
      </w:pPr>
    </w:p>
    <w:p w14:paraId="19623E80" w14:textId="64CAEEF9" w:rsidR="00E43BBF" w:rsidRPr="00E43BBF" w:rsidRDefault="002D49D0" w:rsidP="000911E7">
      <w:pPr>
        <w:spacing w:line="228" w:lineRule="auto"/>
        <w:ind w:firstLine="567"/>
        <w:jc w:val="both"/>
      </w:pPr>
      <w:r>
        <w:t>2</w:t>
      </w:r>
      <w:r w:rsidR="006971DA">
        <w:t>. </w:t>
      </w:r>
      <w:r w:rsidR="00E43BBF" w:rsidRPr="00E43BBF">
        <w:t xml:space="preserve">Контроль за виконанням даного рішення покласти на першого заступника міського голови </w:t>
      </w:r>
      <w:r w:rsidR="00E43BBF" w:rsidRPr="00E43BBF">
        <w:rPr>
          <w:lang w:val="ru-RU"/>
        </w:rPr>
        <w:t xml:space="preserve">Лукова </w:t>
      </w:r>
      <w:r w:rsidR="00E43BBF" w:rsidRPr="00E43BBF">
        <w:t>В.Д.</w:t>
      </w:r>
    </w:p>
    <w:p w14:paraId="69048652" w14:textId="0592B9C1" w:rsidR="00E43BBF" w:rsidRDefault="00E43BBF" w:rsidP="000911E7">
      <w:pPr>
        <w:spacing w:line="228" w:lineRule="auto"/>
        <w:jc w:val="both"/>
        <w:rPr>
          <w:lang w:val="ru-RU"/>
        </w:rPr>
      </w:pPr>
    </w:p>
    <w:p w14:paraId="68ECC214" w14:textId="5DDE7678" w:rsidR="000911E7" w:rsidRDefault="000911E7" w:rsidP="000911E7">
      <w:pPr>
        <w:spacing w:line="228" w:lineRule="auto"/>
        <w:jc w:val="both"/>
        <w:rPr>
          <w:lang w:val="ru-RU"/>
        </w:rPr>
      </w:pPr>
    </w:p>
    <w:p w14:paraId="3A73C770" w14:textId="77777777" w:rsidR="000911E7" w:rsidRDefault="000911E7" w:rsidP="000911E7">
      <w:pPr>
        <w:spacing w:line="228" w:lineRule="auto"/>
        <w:jc w:val="both"/>
        <w:rPr>
          <w:lang w:val="ru-RU"/>
        </w:rPr>
      </w:pPr>
    </w:p>
    <w:p w14:paraId="06810939" w14:textId="15B91CF7" w:rsidR="00D95908" w:rsidRDefault="00AB36AB" w:rsidP="009326E9">
      <w:pPr>
        <w:spacing w:line="228" w:lineRule="auto"/>
        <w:jc w:val="both"/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                                                                                  </w:t>
      </w:r>
      <w:r w:rsidR="000911E7">
        <w:rPr>
          <w:lang w:val="ru-RU"/>
        </w:rPr>
        <w:t xml:space="preserve"> </w:t>
      </w:r>
      <w:r>
        <w:rPr>
          <w:lang w:val="ru-RU"/>
        </w:rPr>
        <w:t xml:space="preserve"> О.</w:t>
      </w:r>
      <w:r w:rsidR="000911E7">
        <w:rPr>
          <w:lang w:val="ru-RU"/>
        </w:rPr>
        <w:t xml:space="preserve"> </w:t>
      </w:r>
      <w:r>
        <w:rPr>
          <w:lang w:val="ru-RU"/>
        </w:rPr>
        <w:t>СЄНКЕВИЧ</w:t>
      </w:r>
    </w:p>
    <w:sectPr w:rsidR="00D95908" w:rsidSect="002D49D0">
      <w:headerReference w:type="default" r:id="rId8"/>
      <w:pgSz w:w="11906" w:h="16838"/>
      <w:pgMar w:top="1134" w:right="567" w:bottom="1134" w:left="1701" w:header="680" w:footer="3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08717" w14:textId="77777777" w:rsidR="00A15FE3" w:rsidRDefault="00A15FE3" w:rsidP="003E7660">
      <w:r>
        <w:separator/>
      </w:r>
    </w:p>
  </w:endnote>
  <w:endnote w:type="continuationSeparator" w:id="0">
    <w:p w14:paraId="667823DA" w14:textId="77777777" w:rsidR="00A15FE3" w:rsidRDefault="00A15FE3" w:rsidP="003E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F9E2" w14:textId="77777777" w:rsidR="00A15FE3" w:rsidRDefault="00A15FE3" w:rsidP="003E7660">
      <w:r>
        <w:separator/>
      </w:r>
    </w:p>
  </w:footnote>
  <w:footnote w:type="continuationSeparator" w:id="0">
    <w:p w14:paraId="6A6CE80F" w14:textId="77777777" w:rsidR="00A15FE3" w:rsidRDefault="00A15FE3" w:rsidP="003E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122334"/>
      <w:docPartObj>
        <w:docPartGallery w:val="Page Numbers (Top of Page)"/>
        <w:docPartUnique/>
      </w:docPartObj>
    </w:sdtPr>
    <w:sdtContent>
      <w:p w14:paraId="28226410" w14:textId="3548C611" w:rsidR="00D95908" w:rsidRDefault="00D959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42D668A" w14:textId="77777777" w:rsidR="00D95908" w:rsidRDefault="00D959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477"/>
    <w:multiLevelType w:val="multilevel"/>
    <w:tmpl w:val="957E7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7C7B20"/>
    <w:multiLevelType w:val="hybridMultilevel"/>
    <w:tmpl w:val="D7CEB078"/>
    <w:lvl w:ilvl="0" w:tplc="39363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E6165B"/>
    <w:multiLevelType w:val="multilevel"/>
    <w:tmpl w:val="AAE6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9370E8"/>
    <w:multiLevelType w:val="multilevel"/>
    <w:tmpl w:val="650868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DC2DD3"/>
    <w:multiLevelType w:val="multilevel"/>
    <w:tmpl w:val="5590F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512311">
    <w:abstractNumId w:val="2"/>
  </w:num>
  <w:num w:numId="2" w16cid:durableId="1357344104">
    <w:abstractNumId w:val="0"/>
  </w:num>
  <w:num w:numId="3" w16cid:durableId="796145852">
    <w:abstractNumId w:val="3"/>
  </w:num>
  <w:num w:numId="4" w16cid:durableId="2010600686">
    <w:abstractNumId w:val="4"/>
  </w:num>
  <w:num w:numId="5" w16cid:durableId="166370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6F"/>
    <w:rsid w:val="000064BE"/>
    <w:rsid w:val="00056179"/>
    <w:rsid w:val="000911E7"/>
    <w:rsid w:val="000C003A"/>
    <w:rsid w:val="001061CE"/>
    <w:rsid w:val="00134892"/>
    <w:rsid w:val="001506C8"/>
    <w:rsid w:val="00151BC7"/>
    <w:rsid w:val="001822E7"/>
    <w:rsid w:val="00260E2F"/>
    <w:rsid w:val="002D49D0"/>
    <w:rsid w:val="00312E75"/>
    <w:rsid w:val="00325EAA"/>
    <w:rsid w:val="00357439"/>
    <w:rsid w:val="00366A40"/>
    <w:rsid w:val="00377784"/>
    <w:rsid w:val="003A2D31"/>
    <w:rsid w:val="003B039D"/>
    <w:rsid w:val="003E12EC"/>
    <w:rsid w:val="003E7660"/>
    <w:rsid w:val="003F046F"/>
    <w:rsid w:val="00433BC5"/>
    <w:rsid w:val="00473730"/>
    <w:rsid w:val="00495694"/>
    <w:rsid w:val="004B535C"/>
    <w:rsid w:val="004D74B8"/>
    <w:rsid w:val="00512FBC"/>
    <w:rsid w:val="00524278"/>
    <w:rsid w:val="0056674F"/>
    <w:rsid w:val="00574330"/>
    <w:rsid w:val="005746C9"/>
    <w:rsid w:val="0057591F"/>
    <w:rsid w:val="00577F78"/>
    <w:rsid w:val="005816F7"/>
    <w:rsid w:val="00585673"/>
    <w:rsid w:val="005A7BE9"/>
    <w:rsid w:val="005C2958"/>
    <w:rsid w:val="00641A5E"/>
    <w:rsid w:val="00666F32"/>
    <w:rsid w:val="006747E2"/>
    <w:rsid w:val="006861DC"/>
    <w:rsid w:val="006971DA"/>
    <w:rsid w:val="006B3063"/>
    <w:rsid w:val="00706F4D"/>
    <w:rsid w:val="007141E6"/>
    <w:rsid w:val="0073360C"/>
    <w:rsid w:val="007424D6"/>
    <w:rsid w:val="00752D4E"/>
    <w:rsid w:val="007A7381"/>
    <w:rsid w:val="007C0EFE"/>
    <w:rsid w:val="00862A1F"/>
    <w:rsid w:val="00875A6E"/>
    <w:rsid w:val="00877E26"/>
    <w:rsid w:val="008A24CD"/>
    <w:rsid w:val="008A2D0D"/>
    <w:rsid w:val="008B37B7"/>
    <w:rsid w:val="008C4B93"/>
    <w:rsid w:val="009326E9"/>
    <w:rsid w:val="0093390D"/>
    <w:rsid w:val="0094319A"/>
    <w:rsid w:val="00953325"/>
    <w:rsid w:val="0097498C"/>
    <w:rsid w:val="00995BBA"/>
    <w:rsid w:val="009B1C8B"/>
    <w:rsid w:val="009C1ABD"/>
    <w:rsid w:val="009D302E"/>
    <w:rsid w:val="00A00E08"/>
    <w:rsid w:val="00A1485D"/>
    <w:rsid w:val="00A15FE3"/>
    <w:rsid w:val="00A43775"/>
    <w:rsid w:val="00A70E4F"/>
    <w:rsid w:val="00A82DF5"/>
    <w:rsid w:val="00AB36AB"/>
    <w:rsid w:val="00AF24EB"/>
    <w:rsid w:val="00AF5E74"/>
    <w:rsid w:val="00AF6E06"/>
    <w:rsid w:val="00B25678"/>
    <w:rsid w:val="00B366CC"/>
    <w:rsid w:val="00B479C5"/>
    <w:rsid w:val="00B80CCC"/>
    <w:rsid w:val="00B854BD"/>
    <w:rsid w:val="00BE5309"/>
    <w:rsid w:val="00C84832"/>
    <w:rsid w:val="00CB2109"/>
    <w:rsid w:val="00CE41A1"/>
    <w:rsid w:val="00D335B8"/>
    <w:rsid w:val="00D56638"/>
    <w:rsid w:val="00D73486"/>
    <w:rsid w:val="00D95908"/>
    <w:rsid w:val="00DB6DFA"/>
    <w:rsid w:val="00DC3E0A"/>
    <w:rsid w:val="00DE1940"/>
    <w:rsid w:val="00DE70A0"/>
    <w:rsid w:val="00DF6F55"/>
    <w:rsid w:val="00E25143"/>
    <w:rsid w:val="00E43BBF"/>
    <w:rsid w:val="00E66ED3"/>
    <w:rsid w:val="00EE653D"/>
    <w:rsid w:val="00F45325"/>
    <w:rsid w:val="00F570A9"/>
    <w:rsid w:val="00F66F7A"/>
    <w:rsid w:val="00F81DF3"/>
    <w:rsid w:val="00F83859"/>
    <w:rsid w:val="00F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B457"/>
  <w15:chartTrackingRefBased/>
  <w15:docId w15:val="{2460ADC0-C9D8-4558-B9FB-8C78740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A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6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660"/>
  </w:style>
  <w:style w:type="paragraph" w:styleId="a6">
    <w:name w:val="footer"/>
    <w:basedOn w:val="a"/>
    <w:link w:val="a7"/>
    <w:uiPriority w:val="99"/>
    <w:unhideWhenUsed/>
    <w:rsid w:val="003E766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660"/>
  </w:style>
  <w:style w:type="paragraph" w:customStyle="1" w:styleId="1">
    <w:name w:val="Обычный1"/>
    <w:rsid w:val="00D9590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6B46-8BEB-451E-97B3-D3F5A7E0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юристи кадри</dc:creator>
  <cp:keywords/>
  <dc:description/>
  <cp:lastModifiedBy>Наталя Смирнова</cp:lastModifiedBy>
  <cp:revision>5</cp:revision>
  <cp:lastPrinted>2024-12-19T11:13:00Z</cp:lastPrinted>
  <dcterms:created xsi:type="dcterms:W3CDTF">2025-03-19T09:01:00Z</dcterms:created>
  <dcterms:modified xsi:type="dcterms:W3CDTF">2025-03-20T07:36:00Z</dcterms:modified>
</cp:coreProperties>
</file>