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1400764E" w:rsidR="00D2220E" w:rsidRPr="00085BEF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EF">
        <w:rPr>
          <w:rFonts w:ascii="Times New Roman" w:hAnsi="Times New Roman" w:cs="Times New Roman"/>
          <w:sz w:val="24"/>
          <w:szCs w:val="24"/>
        </w:rPr>
        <w:t>v-ах-</w:t>
      </w:r>
      <w:r w:rsidR="00085BEF" w:rsidRPr="00085BEF">
        <w:rPr>
          <w:rFonts w:ascii="Times New Roman" w:hAnsi="Times New Roman" w:cs="Times New Roman"/>
          <w:sz w:val="24"/>
          <w:szCs w:val="24"/>
        </w:rPr>
        <w:t>065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1063AB8D" w:rsidR="009E2ADB" w:rsidRPr="00852829" w:rsidRDefault="009E2ADB" w:rsidP="00852829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  <w:r w:rsidRPr="00852829">
        <w:rPr>
          <w:sz w:val="28"/>
          <w:szCs w:val="28"/>
        </w:rPr>
        <w:t xml:space="preserve">Про демонтаж </w:t>
      </w:r>
      <w:r w:rsidR="002D48A1">
        <w:rPr>
          <w:sz w:val="28"/>
          <w:szCs w:val="28"/>
        </w:rPr>
        <w:t xml:space="preserve">стаціонарної </w:t>
      </w:r>
      <w:r w:rsidR="002D41E1" w:rsidRPr="00852829">
        <w:rPr>
          <w:sz w:val="28"/>
          <w:szCs w:val="28"/>
        </w:rPr>
        <w:t>тимчасової споруди</w:t>
      </w:r>
      <w:r w:rsidR="00983D2B" w:rsidRPr="00852829">
        <w:rPr>
          <w:sz w:val="28"/>
          <w:szCs w:val="28"/>
        </w:rPr>
        <w:t xml:space="preserve"> </w:t>
      </w:r>
      <w:r w:rsidR="00852829" w:rsidRPr="00852829">
        <w:rPr>
          <w:sz w:val="28"/>
          <w:szCs w:val="28"/>
        </w:rPr>
        <w:t xml:space="preserve">по </w:t>
      </w:r>
      <w:r w:rsidR="002D48A1">
        <w:rPr>
          <w:sz w:val="28"/>
          <w:szCs w:val="28"/>
        </w:rPr>
        <w:t xml:space="preserve">                     </w:t>
      </w:r>
      <w:r w:rsidR="00852829" w:rsidRPr="00852829">
        <w:rPr>
          <w:sz w:val="28"/>
          <w:szCs w:val="28"/>
        </w:rPr>
        <w:t>вул. Лазурній, поблизу будинку №16</w:t>
      </w:r>
      <w:r w:rsidR="0038502E" w:rsidRPr="00852829">
        <w:rPr>
          <w:sz w:val="28"/>
          <w:szCs w:val="28"/>
        </w:rPr>
        <w:t xml:space="preserve">, у Заводському районі </w:t>
      </w:r>
      <w:r w:rsidR="00852829">
        <w:rPr>
          <w:sz w:val="28"/>
          <w:szCs w:val="28"/>
        </w:rPr>
        <w:t xml:space="preserve">               </w:t>
      </w:r>
      <w:r w:rsidR="0038502E" w:rsidRPr="00852829">
        <w:rPr>
          <w:sz w:val="28"/>
          <w:szCs w:val="28"/>
        </w:rPr>
        <w:t>м. Миколаєва</w:t>
      </w:r>
      <w:r w:rsidR="00983D2B" w:rsidRPr="00852829">
        <w:rPr>
          <w:sz w:val="28"/>
          <w:szCs w:val="28"/>
        </w:rPr>
        <w:t xml:space="preserve"> </w:t>
      </w:r>
    </w:p>
    <w:p w14:paraId="55ADD0C8" w14:textId="743D44A7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19E7898B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3C9DAFA5" w:rsidR="009E2ADB" w:rsidRPr="00983D2B" w:rsidRDefault="009E2ADB" w:rsidP="003850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r w:rsidR="00852829">
        <w:rPr>
          <w:sz w:val="28"/>
          <w:szCs w:val="28"/>
          <w:shd w:val="clear" w:color="auto" w:fill="FFFFFF"/>
        </w:rPr>
        <w:t>с</w:t>
      </w:r>
      <w:r w:rsidR="00852829" w:rsidRPr="00852829">
        <w:rPr>
          <w:sz w:val="28"/>
          <w:szCs w:val="28"/>
          <w:shd w:val="clear" w:color="auto" w:fill="FFFFFF"/>
        </w:rPr>
        <w:t>таціонарної</w:t>
      </w:r>
      <w:r w:rsidR="00852829">
        <w:rPr>
          <w:sz w:val="28"/>
          <w:szCs w:val="28"/>
        </w:rPr>
        <w:t xml:space="preserve"> </w:t>
      </w:r>
      <w:r w:rsidR="00852829" w:rsidRPr="00852829">
        <w:rPr>
          <w:sz w:val="28"/>
          <w:szCs w:val="28"/>
          <w:shd w:val="clear" w:color="auto" w:fill="FFFFFF"/>
        </w:rPr>
        <w:t>тимчасової споруди</w:t>
      </w:r>
      <w:r w:rsidR="004605B4">
        <w:rPr>
          <w:sz w:val="28"/>
          <w:szCs w:val="28"/>
          <w:shd w:val="clear" w:color="auto" w:fill="FFFFFF"/>
        </w:rPr>
        <w:t xml:space="preserve"> – торгівельн</w:t>
      </w:r>
      <w:r w:rsidR="00627C98">
        <w:rPr>
          <w:sz w:val="28"/>
          <w:szCs w:val="28"/>
          <w:shd w:val="clear" w:color="auto" w:fill="FFFFFF"/>
        </w:rPr>
        <w:t>ого</w:t>
      </w:r>
      <w:r w:rsidR="004605B4">
        <w:rPr>
          <w:sz w:val="28"/>
          <w:szCs w:val="28"/>
          <w:shd w:val="clear" w:color="auto" w:fill="FFFFFF"/>
        </w:rPr>
        <w:t xml:space="preserve"> павільйон</w:t>
      </w:r>
      <w:r w:rsidR="00627C98">
        <w:rPr>
          <w:sz w:val="28"/>
          <w:szCs w:val="28"/>
          <w:shd w:val="clear" w:color="auto" w:fill="FFFFFF"/>
        </w:rPr>
        <w:t>у</w:t>
      </w:r>
      <w:r w:rsidR="00852829" w:rsidRPr="00852829">
        <w:rPr>
          <w:sz w:val="28"/>
          <w:szCs w:val="28"/>
          <w:shd w:val="clear" w:color="auto" w:fill="FFFFFF"/>
        </w:rPr>
        <w:t xml:space="preserve"> по вул. Лазурній, поблизу</w:t>
      </w:r>
      <w:r w:rsidR="00852829">
        <w:rPr>
          <w:sz w:val="28"/>
          <w:szCs w:val="28"/>
        </w:rPr>
        <w:t xml:space="preserve"> </w:t>
      </w:r>
      <w:r w:rsidR="00852829" w:rsidRPr="00852829">
        <w:rPr>
          <w:sz w:val="28"/>
          <w:szCs w:val="28"/>
          <w:shd w:val="clear" w:color="auto" w:fill="FFFFFF"/>
        </w:rPr>
        <w:t>будинку №16</w:t>
      </w:r>
      <w:r w:rsidR="0038502E" w:rsidRPr="00F96663">
        <w:rPr>
          <w:sz w:val="28"/>
          <w:szCs w:val="28"/>
        </w:rPr>
        <w:t>, у Заводському районі</w:t>
      </w:r>
      <w:r w:rsidR="00852829">
        <w:rPr>
          <w:sz w:val="28"/>
          <w:szCs w:val="28"/>
        </w:rPr>
        <w:t xml:space="preserve"> </w:t>
      </w:r>
      <w:r w:rsidR="0038502E" w:rsidRPr="00F96663">
        <w:rPr>
          <w:sz w:val="28"/>
          <w:szCs w:val="28"/>
        </w:rPr>
        <w:t>м. Миколаєва</w:t>
      </w:r>
      <w:r w:rsidR="007E5128" w:rsidRPr="00983D2B">
        <w:rPr>
          <w:sz w:val="28"/>
          <w:szCs w:val="28"/>
        </w:rPr>
        <w:t>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proofErr w:type="spellStart"/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</w:t>
      </w:r>
      <w:proofErr w:type="spellEnd"/>
      <w:r w:rsidRPr="00983D2B">
        <w:rPr>
          <w:sz w:val="28"/>
          <w:szCs w:val="28"/>
        </w:rPr>
        <w:t>. </w:t>
      </w:r>
      <w:r w:rsidR="003D0B4D" w:rsidRPr="00983D2B">
        <w:rPr>
          <w:sz w:val="28"/>
          <w:szCs w:val="28"/>
        </w:rPr>
        <w:t>2.3,</w:t>
      </w:r>
      <w:r w:rsidR="005D7C71">
        <w:rPr>
          <w:sz w:val="28"/>
          <w:szCs w:val="28"/>
        </w:rPr>
        <w:t xml:space="preserve"> 2.4,</w:t>
      </w:r>
      <w:r w:rsidR="003D0B4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sz w:val="28"/>
          <w:szCs w:val="28"/>
        </w:rPr>
        <w:t>і</w:t>
      </w:r>
      <w:r w:rsidRPr="00983D2B">
        <w:rPr>
          <w:sz w:val="28"/>
          <w:szCs w:val="28"/>
        </w:rPr>
        <w:t xml:space="preserve"> змінами</w:t>
      </w:r>
      <w:r w:rsidR="001C0654" w:rsidRPr="00983D2B">
        <w:rPr>
          <w:sz w:val="28"/>
          <w:szCs w:val="28"/>
        </w:rPr>
        <w:t xml:space="preserve"> </w:t>
      </w:r>
      <w:r w:rsidR="007F7556">
        <w:rPr>
          <w:sz w:val="28"/>
          <w:szCs w:val="28"/>
        </w:rPr>
        <w:t>відповідно до</w:t>
      </w:r>
      <w:r w:rsidR="001C0654" w:rsidRPr="00983D2B">
        <w:rPr>
          <w:sz w:val="28"/>
          <w:szCs w:val="28"/>
        </w:rPr>
        <w:t xml:space="preserve"> рішення Миколаївської міської ради від 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proofErr w:type="spellStart"/>
      <w:r w:rsidR="000046B3" w:rsidRPr="00983D2B">
        <w:rPr>
          <w:sz w:val="28"/>
          <w:szCs w:val="28"/>
        </w:rPr>
        <w:t>акт</w:t>
      </w:r>
      <w:r w:rsidR="007F7556">
        <w:rPr>
          <w:sz w:val="28"/>
          <w:szCs w:val="28"/>
        </w:rPr>
        <w:t>а</w:t>
      </w:r>
      <w:proofErr w:type="spellEnd"/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>ної ділянки від</w:t>
      </w:r>
      <w:r w:rsidR="00983D2B">
        <w:rPr>
          <w:sz w:val="28"/>
          <w:szCs w:val="28"/>
        </w:rPr>
        <w:t> </w:t>
      </w:r>
      <w:r w:rsidR="004605B4" w:rsidRPr="004605B4">
        <w:rPr>
          <w:sz w:val="28"/>
          <w:szCs w:val="28"/>
        </w:rPr>
        <w:t>13</w:t>
      </w:r>
      <w:r w:rsidR="007E5128" w:rsidRPr="004605B4">
        <w:rPr>
          <w:sz w:val="28"/>
          <w:szCs w:val="28"/>
        </w:rPr>
        <w:t xml:space="preserve">.02.2025 № </w:t>
      </w:r>
      <w:r w:rsidR="0038502E" w:rsidRPr="004605B4">
        <w:rPr>
          <w:sz w:val="28"/>
          <w:szCs w:val="28"/>
        </w:rPr>
        <w:t>1</w:t>
      </w:r>
      <w:r w:rsidR="004605B4" w:rsidRPr="004605B4">
        <w:rPr>
          <w:sz w:val="28"/>
          <w:szCs w:val="28"/>
        </w:rPr>
        <w:t>1</w:t>
      </w:r>
      <w:r w:rsidR="007E5128" w:rsidRPr="004605B4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 xml:space="preserve">аказом Міністерства регіонального розвитку будівництва та житлово-комунального господарства України </w:t>
      </w:r>
      <w:bookmarkStart w:id="0" w:name="_Hlk191300606"/>
      <w:r w:rsidR="00A87634" w:rsidRPr="00983D2B">
        <w:rPr>
          <w:sz w:val="28"/>
          <w:szCs w:val="28"/>
        </w:rPr>
        <w:t xml:space="preserve">від </w:t>
      </w:r>
      <w:bookmarkEnd w:id="0"/>
      <w:r w:rsidR="00A87634" w:rsidRPr="00983D2B">
        <w:rPr>
          <w:sz w:val="28"/>
          <w:szCs w:val="28"/>
        </w:rPr>
        <w:t>21.10.2011 № 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 xml:space="preserve">від 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proofErr w:type="spellStart"/>
      <w:r w:rsidR="003B0B1F" w:rsidRPr="00983D2B">
        <w:rPr>
          <w:sz w:val="28"/>
          <w:szCs w:val="28"/>
        </w:rPr>
        <w:t>пп</w:t>
      </w:r>
      <w:proofErr w:type="spellEnd"/>
      <w:r w:rsidR="003B0B1F" w:rsidRPr="00983D2B">
        <w:rPr>
          <w:sz w:val="28"/>
          <w:szCs w:val="28"/>
        </w:rPr>
        <w:t>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 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 xml:space="preserve">ч. 6 ст. 59, Закону України «Про місцеве самоврядування в Україні»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0672D699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 xml:space="preserve">Демонтувати </w:t>
      </w:r>
      <w:r w:rsidR="004605B4">
        <w:rPr>
          <w:sz w:val="28"/>
          <w:szCs w:val="28"/>
          <w:shd w:val="clear" w:color="auto" w:fill="FFFFFF"/>
        </w:rPr>
        <w:t>с</w:t>
      </w:r>
      <w:r w:rsidR="004605B4" w:rsidRPr="00852829">
        <w:rPr>
          <w:sz w:val="28"/>
          <w:szCs w:val="28"/>
          <w:shd w:val="clear" w:color="auto" w:fill="FFFFFF"/>
        </w:rPr>
        <w:t>таціонарн</w:t>
      </w:r>
      <w:r w:rsidR="004605B4">
        <w:rPr>
          <w:sz w:val="28"/>
          <w:szCs w:val="28"/>
          <w:shd w:val="clear" w:color="auto" w:fill="FFFFFF"/>
        </w:rPr>
        <w:t>у</w:t>
      </w:r>
      <w:r w:rsidR="004605B4">
        <w:rPr>
          <w:sz w:val="28"/>
          <w:szCs w:val="28"/>
        </w:rPr>
        <w:t xml:space="preserve"> </w:t>
      </w:r>
      <w:r w:rsidR="004605B4" w:rsidRPr="00852829">
        <w:rPr>
          <w:sz w:val="28"/>
          <w:szCs w:val="28"/>
          <w:shd w:val="clear" w:color="auto" w:fill="FFFFFF"/>
        </w:rPr>
        <w:t>тимчасов</w:t>
      </w:r>
      <w:r w:rsidR="004605B4">
        <w:rPr>
          <w:sz w:val="28"/>
          <w:szCs w:val="28"/>
          <w:shd w:val="clear" w:color="auto" w:fill="FFFFFF"/>
        </w:rPr>
        <w:t>у</w:t>
      </w:r>
      <w:r w:rsidR="004605B4" w:rsidRPr="00852829">
        <w:rPr>
          <w:sz w:val="28"/>
          <w:szCs w:val="28"/>
          <w:shd w:val="clear" w:color="auto" w:fill="FFFFFF"/>
        </w:rPr>
        <w:t xml:space="preserve"> споруд</w:t>
      </w:r>
      <w:r w:rsidR="004605B4">
        <w:rPr>
          <w:sz w:val="28"/>
          <w:szCs w:val="28"/>
          <w:shd w:val="clear" w:color="auto" w:fill="FFFFFF"/>
        </w:rPr>
        <w:t>у – торгівельний павільйон</w:t>
      </w:r>
      <w:r w:rsidR="004605B4" w:rsidRPr="00852829">
        <w:rPr>
          <w:sz w:val="28"/>
          <w:szCs w:val="28"/>
          <w:shd w:val="clear" w:color="auto" w:fill="FFFFFF"/>
        </w:rPr>
        <w:t xml:space="preserve"> по вул. Лазурній, поблизу</w:t>
      </w:r>
      <w:r w:rsidR="004605B4">
        <w:rPr>
          <w:sz w:val="28"/>
          <w:szCs w:val="28"/>
        </w:rPr>
        <w:t xml:space="preserve"> </w:t>
      </w:r>
      <w:r w:rsidR="004605B4" w:rsidRPr="00852829">
        <w:rPr>
          <w:sz w:val="28"/>
          <w:szCs w:val="28"/>
          <w:shd w:val="clear" w:color="auto" w:fill="FFFFFF"/>
        </w:rPr>
        <w:t>будинку №16</w:t>
      </w:r>
      <w:r w:rsidR="00BF6CFC" w:rsidRPr="00F96663">
        <w:rPr>
          <w:sz w:val="28"/>
          <w:szCs w:val="28"/>
        </w:rPr>
        <w:t>, у Заводському районі</w:t>
      </w:r>
      <w:r w:rsidR="007D6F3E">
        <w:rPr>
          <w:sz w:val="28"/>
          <w:szCs w:val="28"/>
        </w:rPr>
        <w:t xml:space="preserve"> </w:t>
      </w:r>
      <w:r w:rsidR="00BF6CFC" w:rsidRPr="00F96663">
        <w:rPr>
          <w:sz w:val="28"/>
          <w:szCs w:val="28"/>
        </w:rPr>
        <w:t>м. Миколаєва</w:t>
      </w:r>
      <w:r w:rsidRPr="00983D2B">
        <w:rPr>
          <w:sz w:val="28"/>
          <w:szCs w:val="28"/>
        </w:rPr>
        <w:t xml:space="preserve">, протягом </w:t>
      </w:r>
      <w:r w:rsidR="00627C98">
        <w:rPr>
          <w:sz w:val="28"/>
          <w:szCs w:val="28"/>
        </w:rPr>
        <w:t>одного</w:t>
      </w:r>
      <w:r w:rsidRPr="00983D2B">
        <w:rPr>
          <w:sz w:val="28"/>
          <w:szCs w:val="28"/>
        </w:rPr>
        <w:t xml:space="preserve"> місяц</w:t>
      </w:r>
      <w:r w:rsidR="00627C98">
        <w:rPr>
          <w:sz w:val="28"/>
          <w:szCs w:val="28"/>
        </w:rPr>
        <w:t>я</w:t>
      </w:r>
      <w:r w:rsidRPr="00983D2B">
        <w:rPr>
          <w:sz w:val="28"/>
          <w:szCs w:val="28"/>
        </w:rPr>
        <w:t xml:space="preserve"> з дня прийняття цього рішення.</w:t>
      </w:r>
      <w:r w:rsidR="004605B4">
        <w:rPr>
          <w:sz w:val="28"/>
          <w:szCs w:val="28"/>
        </w:rPr>
        <w:t xml:space="preserve"> </w:t>
      </w:r>
    </w:p>
    <w:p w14:paraId="40A2F09C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9F4C8EA" w14:textId="61009E6E" w:rsidR="00927C92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</w:t>
      </w:r>
      <w:r w:rsidR="004605B4">
        <w:rPr>
          <w:sz w:val="28"/>
          <w:szCs w:val="28"/>
          <w:shd w:val="clear" w:color="auto" w:fill="FFFFFF"/>
        </w:rPr>
        <w:t>с</w:t>
      </w:r>
      <w:r w:rsidR="004605B4" w:rsidRPr="00852829">
        <w:rPr>
          <w:sz w:val="28"/>
          <w:szCs w:val="28"/>
          <w:shd w:val="clear" w:color="auto" w:fill="FFFFFF"/>
        </w:rPr>
        <w:t>таціонарн</w:t>
      </w:r>
      <w:r w:rsidR="004605B4">
        <w:rPr>
          <w:sz w:val="28"/>
          <w:szCs w:val="28"/>
          <w:shd w:val="clear" w:color="auto" w:fill="FFFFFF"/>
        </w:rPr>
        <w:t>ої</w:t>
      </w:r>
      <w:r w:rsidR="004605B4">
        <w:rPr>
          <w:sz w:val="28"/>
          <w:szCs w:val="28"/>
        </w:rPr>
        <w:t xml:space="preserve"> </w:t>
      </w:r>
      <w:r w:rsidR="004605B4" w:rsidRPr="00852829">
        <w:rPr>
          <w:sz w:val="28"/>
          <w:szCs w:val="28"/>
          <w:shd w:val="clear" w:color="auto" w:fill="FFFFFF"/>
        </w:rPr>
        <w:t>тимчасов</w:t>
      </w:r>
      <w:r w:rsidR="004605B4">
        <w:rPr>
          <w:sz w:val="28"/>
          <w:szCs w:val="28"/>
          <w:shd w:val="clear" w:color="auto" w:fill="FFFFFF"/>
        </w:rPr>
        <w:t>ої</w:t>
      </w:r>
      <w:r w:rsidR="004605B4" w:rsidRPr="00852829">
        <w:rPr>
          <w:sz w:val="28"/>
          <w:szCs w:val="28"/>
          <w:shd w:val="clear" w:color="auto" w:fill="FFFFFF"/>
        </w:rPr>
        <w:t xml:space="preserve"> споруд</w:t>
      </w:r>
      <w:r w:rsidR="004605B4">
        <w:rPr>
          <w:sz w:val="28"/>
          <w:szCs w:val="28"/>
          <w:shd w:val="clear" w:color="auto" w:fill="FFFFFF"/>
        </w:rPr>
        <w:t>и – торгівельн</w:t>
      </w:r>
      <w:r w:rsidR="00627C98">
        <w:rPr>
          <w:sz w:val="28"/>
          <w:szCs w:val="28"/>
          <w:shd w:val="clear" w:color="auto" w:fill="FFFFFF"/>
        </w:rPr>
        <w:t>ого</w:t>
      </w:r>
      <w:r w:rsidR="004605B4">
        <w:rPr>
          <w:sz w:val="28"/>
          <w:szCs w:val="28"/>
          <w:shd w:val="clear" w:color="auto" w:fill="FFFFFF"/>
        </w:rPr>
        <w:t xml:space="preserve"> павільйон</w:t>
      </w:r>
      <w:r w:rsidR="00627C98">
        <w:rPr>
          <w:sz w:val="28"/>
          <w:szCs w:val="28"/>
          <w:shd w:val="clear" w:color="auto" w:fill="FFFFFF"/>
        </w:rPr>
        <w:t>у</w:t>
      </w:r>
      <w:r w:rsidR="004605B4" w:rsidRPr="00852829">
        <w:rPr>
          <w:sz w:val="28"/>
          <w:szCs w:val="28"/>
          <w:shd w:val="clear" w:color="auto" w:fill="FFFFFF"/>
        </w:rPr>
        <w:t xml:space="preserve"> по вул. Лазурній, поблизу</w:t>
      </w:r>
      <w:r w:rsidR="004605B4">
        <w:rPr>
          <w:sz w:val="28"/>
          <w:szCs w:val="28"/>
        </w:rPr>
        <w:t xml:space="preserve"> </w:t>
      </w:r>
      <w:r w:rsidR="004605B4" w:rsidRPr="00852829">
        <w:rPr>
          <w:sz w:val="28"/>
          <w:szCs w:val="28"/>
          <w:shd w:val="clear" w:color="auto" w:fill="FFFFFF"/>
        </w:rPr>
        <w:t>будинку №16</w:t>
      </w:r>
      <w:r w:rsidR="002F33C2" w:rsidRPr="00F96663">
        <w:rPr>
          <w:sz w:val="28"/>
          <w:szCs w:val="28"/>
        </w:rPr>
        <w:t>, у Заводському районі</w:t>
      </w:r>
      <w:r w:rsidR="007D6F3E">
        <w:rPr>
          <w:sz w:val="28"/>
          <w:szCs w:val="28"/>
        </w:rPr>
        <w:t xml:space="preserve"> </w:t>
      </w:r>
      <w:r w:rsidR="002F33C2" w:rsidRPr="00F96663">
        <w:rPr>
          <w:sz w:val="28"/>
          <w:szCs w:val="28"/>
        </w:rPr>
        <w:t>м.</w:t>
      </w:r>
      <w:r w:rsidR="007D6F3E">
        <w:rPr>
          <w:sz w:val="28"/>
          <w:szCs w:val="28"/>
        </w:rPr>
        <w:t xml:space="preserve"> </w:t>
      </w:r>
      <w:r w:rsidR="002F33C2" w:rsidRPr="00F96663">
        <w:rPr>
          <w:sz w:val="28"/>
          <w:szCs w:val="28"/>
        </w:rPr>
        <w:t>Миколаєва</w:t>
      </w:r>
      <w:r w:rsidR="007D6F3E">
        <w:rPr>
          <w:sz w:val="28"/>
          <w:szCs w:val="28"/>
        </w:rPr>
        <w:t>.</w:t>
      </w:r>
    </w:p>
    <w:p w14:paraId="0FDDE7BF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3026255" w14:textId="0021A4A5" w:rsidR="00E24956" w:rsidRDefault="001F1968" w:rsidP="00667C9D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1F196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О. СЄНКЕВИЧ</w:t>
      </w:r>
    </w:p>
    <w:p w14:paraId="25B60BE9" w14:textId="53F3A570" w:rsidR="00930DDB" w:rsidRDefault="00930DDB" w:rsidP="00667C9D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451E9FF7" w14:textId="42EB9E3F" w:rsidR="00930DDB" w:rsidRDefault="00930DDB" w:rsidP="00667C9D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6422B6B8" w14:textId="22C896E6" w:rsidR="00930DDB" w:rsidRDefault="00930DDB" w:rsidP="00667C9D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0451B82B" w14:textId="4E130F74" w:rsidR="00930DDB" w:rsidRDefault="00930DDB" w:rsidP="00667C9D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4C44BA12" w14:textId="03A311B8" w:rsidR="00930DDB" w:rsidRDefault="00930DDB" w:rsidP="00667C9D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21EB76C5" w14:textId="61381C83" w:rsidR="00930DDB" w:rsidRDefault="00930DDB" w:rsidP="00667C9D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40AAA93A" w14:textId="6E2AF587" w:rsidR="00930DDB" w:rsidRDefault="00930DDB" w:rsidP="00667C9D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011A259F" w14:textId="6321F5B0" w:rsidR="00930DDB" w:rsidRDefault="00930DDB" w:rsidP="00667C9D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28DB523B" w14:textId="00EE78F4" w:rsidR="00930DDB" w:rsidRDefault="00930DDB" w:rsidP="00667C9D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57A2E21C" w14:textId="1EC9323A" w:rsidR="00930DDB" w:rsidRDefault="00930DDB" w:rsidP="00667C9D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2798A926" w14:textId="269DD49F" w:rsidR="00930DDB" w:rsidRDefault="00930DDB" w:rsidP="00667C9D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0FF2ABFC" w14:textId="6BBC9C50" w:rsidR="00930DDB" w:rsidRDefault="00930DDB" w:rsidP="00667C9D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3DC5AAFD" w14:textId="633D848C" w:rsidR="00930DDB" w:rsidRDefault="00930DDB" w:rsidP="00667C9D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4A12EA7E" w14:textId="52BAB25F" w:rsidR="00930DDB" w:rsidRDefault="00930DDB" w:rsidP="00667C9D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5F59D51B" w14:textId="14514A8C" w:rsidR="00930DDB" w:rsidRDefault="00930DDB" w:rsidP="00667C9D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0DA59941" w14:textId="24F51587" w:rsidR="00930DDB" w:rsidRDefault="00930DDB" w:rsidP="00667C9D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69479762" w14:textId="7A878568" w:rsidR="00930DDB" w:rsidRDefault="00930DDB" w:rsidP="00667C9D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3C15DBD2" w14:textId="2D9ED6A4" w:rsidR="00930DDB" w:rsidRDefault="00930DDB" w:rsidP="00667C9D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419D12C4" w14:textId="41E5C417" w:rsidR="00930DDB" w:rsidRDefault="00930DDB" w:rsidP="00667C9D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26A08CDC" w14:textId="784899FA" w:rsidR="00930DDB" w:rsidRDefault="00930DDB" w:rsidP="00667C9D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144805A8" w14:textId="2A0DBEFF" w:rsidR="00930DDB" w:rsidRDefault="00930DDB" w:rsidP="00667C9D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6C65029E" w14:textId="7A225A43" w:rsidR="00930DDB" w:rsidRDefault="00930DDB" w:rsidP="00667C9D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12EDA7B7" w14:textId="4247D632" w:rsidR="00930DDB" w:rsidRDefault="00930DDB" w:rsidP="00667C9D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58F11747" w14:textId="3416D3D6" w:rsidR="00930DDB" w:rsidRDefault="00930DDB" w:rsidP="00667C9D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76DD9E41" w14:textId="2F0D1EA6" w:rsidR="00930DDB" w:rsidRDefault="00930DDB" w:rsidP="00667C9D">
      <w:pPr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sectPr w:rsidR="00930DDB" w:rsidSect="00930DDB">
      <w:headerReference w:type="default" r:id="rId7"/>
      <w:pgSz w:w="11906" w:h="16838"/>
      <w:pgMar w:top="1134" w:right="567" w:bottom="26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06682" w14:textId="77777777" w:rsidR="00575033" w:rsidRDefault="00575033" w:rsidP="00983D2B">
      <w:pPr>
        <w:spacing w:after="0" w:line="240" w:lineRule="auto"/>
      </w:pPr>
      <w:r>
        <w:separator/>
      </w:r>
    </w:p>
  </w:endnote>
  <w:endnote w:type="continuationSeparator" w:id="0">
    <w:p w14:paraId="30E04997" w14:textId="77777777" w:rsidR="00575033" w:rsidRDefault="00575033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801B3" w14:textId="77777777" w:rsidR="00575033" w:rsidRDefault="00575033" w:rsidP="00983D2B">
      <w:pPr>
        <w:spacing w:after="0" w:line="240" w:lineRule="auto"/>
      </w:pPr>
      <w:r>
        <w:separator/>
      </w:r>
    </w:p>
  </w:footnote>
  <w:footnote w:type="continuationSeparator" w:id="0">
    <w:p w14:paraId="16AD7A4F" w14:textId="77777777" w:rsidR="00575033" w:rsidRDefault="00575033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86444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138E8"/>
    <w:rsid w:val="000174F4"/>
    <w:rsid w:val="000401C0"/>
    <w:rsid w:val="000548DD"/>
    <w:rsid w:val="00085BEF"/>
    <w:rsid w:val="000956A2"/>
    <w:rsid w:val="000A010D"/>
    <w:rsid w:val="000A2480"/>
    <w:rsid w:val="000A6BFF"/>
    <w:rsid w:val="000C4DFC"/>
    <w:rsid w:val="001266DC"/>
    <w:rsid w:val="0016337A"/>
    <w:rsid w:val="00186D6B"/>
    <w:rsid w:val="001A30F1"/>
    <w:rsid w:val="001B130F"/>
    <w:rsid w:val="001C03DE"/>
    <w:rsid w:val="001C0654"/>
    <w:rsid w:val="001C160A"/>
    <w:rsid w:val="001F1968"/>
    <w:rsid w:val="00204253"/>
    <w:rsid w:val="00246827"/>
    <w:rsid w:val="00270EF1"/>
    <w:rsid w:val="00272C6F"/>
    <w:rsid w:val="002956B8"/>
    <w:rsid w:val="002B2810"/>
    <w:rsid w:val="002D41E1"/>
    <w:rsid w:val="002D48A1"/>
    <w:rsid w:val="002E580D"/>
    <w:rsid w:val="002F3365"/>
    <w:rsid w:val="002F33C2"/>
    <w:rsid w:val="00302663"/>
    <w:rsid w:val="00335320"/>
    <w:rsid w:val="0038502E"/>
    <w:rsid w:val="003B0B1F"/>
    <w:rsid w:val="003B155D"/>
    <w:rsid w:val="003D0B4D"/>
    <w:rsid w:val="003E15A0"/>
    <w:rsid w:val="0040010A"/>
    <w:rsid w:val="00416F22"/>
    <w:rsid w:val="00420883"/>
    <w:rsid w:val="00440E0A"/>
    <w:rsid w:val="004461BE"/>
    <w:rsid w:val="00455704"/>
    <w:rsid w:val="004605B4"/>
    <w:rsid w:val="0048277D"/>
    <w:rsid w:val="00492FEF"/>
    <w:rsid w:val="004A4788"/>
    <w:rsid w:val="004B5CB9"/>
    <w:rsid w:val="00505D5F"/>
    <w:rsid w:val="00533A60"/>
    <w:rsid w:val="00537666"/>
    <w:rsid w:val="00556D70"/>
    <w:rsid w:val="00564283"/>
    <w:rsid w:val="00575033"/>
    <w:rsid w:val="005A4A38"/>
    <w:rsid w:val="005B2B2C"/>
    <w:rsid w:val="005C047A"/>
    <w:rsid w:val="005D7C71"/>
    <w:rsid w:val="00602A01"/>
    <w:rsid w:val="0060375F"/>
    <w:rsid w:val="00611A06"/>
    <w:rsid w:val="00627C98"/>
    <w:rsid w:val="00640DBD"/>
    <w:rsid w:val="00667C9D"/>
    <w:rsid w:val="0068316A"/>
    <w:rsid w:val="006A2E2F"/>
    <w:rsid w:val="006E0427"/>
    <w:rsid w:val="006F1C14"/>
    <w:rsid w:val="006F6D99"/>
    <w:rsid w:val="00754361"/>
    <w:rsid w:val="00755BA9"/>
    <w:rsid w:val="00771030"/>
    <w:rsid w:val="0078722C"/>
    <w:rsid w:val="00792CE0"/>
    <w:rsid w:val="007B16FC"/>
    <w:rsid w:val="007D063F"/>
    <w:rsid w:val="007D6F3E"/>
    <w:rsid w:val="007E5128"/>
    <w:rsid w:val="007F0AB4"/>
    <w:rsid w:val="007F7556"/>
    <w:rsid w:val="008048F1"/>
    <w:rsid w:val="0082721A"/>
    <w:rsid w:val="00831B88"/>
    <w:rsid w:val="00852829"/>
    <w:rsid w:val="0085559B"/>
    <w:rsid w:val="008626B8"/>
    <w:rsid w:val="00872D01"/>
    <w:rsid w:val="00875183"/>
    <w:rsid w:val="008753C0"/>
    <w:rsid w:val="00890CCF"/>
    <w:rsid w:val="008E3C3E"/>
    <w:rsid w:val="00927C92"/>
    <w:rsid w:val="00930DDB"/>
    <w:rsid w:val="00930E47"/>
    <w:rsid w:val="00941339"/>
    <w:rsid w:val="00960120"/>
    <w:rsid w:val="00971C94"/>
    <w:rsid w:val="00983D2B"/>
    <w:rsid w:val="009E209A"/>
    <w:rsid w:val="009E2ADB"/>
    <w:rsid w:val="009E3FCE"/>
    <w:rsid w:val="009E70F3"/>
    <w:rsid w:val="00A10A3F"/>
    <w:rsid w:val="00A327C6"/>
    <w:rsid w:val="00A55FE5"/>
    <w:rsid w:val="00A61AF2"/>
    <w:rsid w:val="00A87634"/>
    <w:rsid w:val="00A97F69"/>
    <w:rsid w:val="00AA55F9"/>
    <w:rsid w:val="00AB14AE"/>
    <w:rsid w:val="00B2570B"/>
    <w:rsid w:val="00B670B6"/>
    <w:rsid w:val="00BF6CFC"/>
    <w:rsid w:val="00C41E5C"/>
    <w:rsid w:val="00C61BDB"/>
    <w:rsid w:val="00C86E45"/>
    <w:rsid w:val="00CB6E21"/>
    <w:rsid w:val="00CC036C"/>
    <w:rsid w:val="00CD1025"/>
    <w:rsid w:val="00CF0995"/>
    <w:rsid w:val="00CF0D63"/>
    <w:rsid w:val="00D03C83"/>
    <w:rsid w:val="00D04190"/>
    <w:rsid w:val="00D0484D"/>
    <w:rsid w:val="00D2220E"/>
    <w:rsid w:val="00D529AD"/>
    <w:rsid w:val="00D57781"/>
    <w:rsid w:val="00D60BBE"/>
    <w:rsid w:val="00D813C7"/>
    <w:rsid w:val="00DE75D4"/>
    <w:rsid w:val="00E1520D"/>
    <w:rsid w:val="00E24956"/>
    <w:rsid w:val="00E2789F"/>
    <w:rsid w:val="00E5021A"/>
    <w:rsid w:val="00E52073"/>
    <w:rsid w:val="00E527E6"/>
    <w:rsid w:val="00E53416"/>
    <w:rsid w:val="00E53A21"/>
    <w:rsid w:val="00EE4A96"/>
    <w:rsid w:val="00F10CCA"/>
    <w:rsid w:val="00F60210"/>
    <w:rsid w:val="00F81003"/>
    <w:rsid w:val="00FA786E"/>
    <w:rsid w:val="00FA7AF0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No Spacing"/>
    <w:uiPriority w:val="1"/>
    <w:qFormat/>
    <w:rsid w:val="0085282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30DD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1407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2</cp:revision>
  <cp:lastPrinted>2025-03-10T12:46:00Z</cp:lastPrinted>
  <dcterms:created xsi:type="dcterms:W3CDTF">2025-03-25T08:36:00Z</dcterms:created>
  <dcterms:modified xsi:type="dcterms:W3CDTF">2025-03-25T08:36:00Z</dcterms:modified>
</cp:coreProperties>
</file>