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6192" w14:textId="0E3058B2" w:rsidR="000354EC" w:rsidRPr="00B05505" w:rsidRDefault="000354EC" w:rsidP="00E338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05505">
        <w:rPr>
          <w:rFonts w:ascii="Times New Roman" w:hAnsi="Times New Roman" w:cs="Times New Roman"/>
          <w:color w:val="000000" w:themeColor="text1"/>
          <w:sz w:val="20"/>
          <w:szCs w:val="20"/>
        </w:rPr>
        <w:t>v-dj-</w:t>
      </w:r>
      <w:r w:rsidR="002B632F" w:rsidRPr="00B05505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B05505" w:rsidRPr="00B05505">
        <w:rPr>
          <w:rFonts w:ascii="Times New Roman" w:hAnsi="Times New Roman" w:cs="Times New Roman"/>
          <w:color w:val="000000" w:themeColor="text1"/>
          <w:sz w:val="20"/>
          <w:szCs w:val="20"/>
        </w:rPr>
        <w:t>66</w:t>
      </w:r>
    </w:p>
    <w:p w14:paraId="74514FAD" w14:textId="77777777" w:rsidR="000354EC" w:rsidRPr="00B05505" w:rsidRDefault="000354EC" w:rsidP="00E338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6A8D2A" w14:textId="77777777" w:rsidR="000354EC" w:rsidRPr="00B05505" w:rsidRDefault="000354EC" w:rsidP="00E338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B68510" w14:textId="2AA366BD" w:rsidR="000354EC" w:rsidRPr="00B05505" w:rsidRDefault="000354EC" w:rsidP="00E338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A9236C" w14:textId="48C0BA01" w:rsidR="00C01E8E" w:rsidRPr="00B05505" w:rsidRDefault="00C01E8E" w:rsidP="00E338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E375AB" w14:textId="0D88764E" w:rsidR="00ED548C" w:rsidRPr="00B05505" w:rsidRDefault="00ED548C" w:rsidP="00E3388A">
      <w:pPr>
        <w:spacing w:after="0" w:line="240" w:lineRule="auto"/>
        <w:ind w:right="325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2F34A0" w14:textId="77777777" w:rsidR="00F15579" w:rsidRPr="00B05505" w:rsidRDefault="00F15579" w:rsidP="00E3388A">
      <w:pPr>
        <w:spacing w:after="0" w:line="240" w:lineRule="auto"/>
        <w:ind w:right="325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A0CACC" w14:textId="77777777" w:rsidR="00452EA0" w:rsidRPr="00B05505" w:rsidRDefault="00452EA0" w:rsidP="00E3388A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bookmarkStart w:id="0" w:name="_Hlk158290035"/>
      <w:bookmarkEnd w:id="0"/>
    </w:p>
    <w:p w14:paraId="387895D6" w14:textId="77777777" w:rsidR="00E3388A" w:rsidRPr="00B05505" w:rsidRDefault="00E3388A" w:rsidP="00E3388A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29588C18" w14:textId="77777777" w:rsidR="00E3388A" w:rsidRPr="00B05505" w:rsidRDefault="00E3388A" w:rsidP="00E3388A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25D37035" w14:textId="33458DE1" w:rsidR="00E3388A" w:rsidRDefault="00E3388A" w:rsidP="00E3388A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0E60BE4B" w14:textId="77777777" w:rsidR="003F0D71" w:rsidRPr="003F0D71" w:rsidRDefault="003F0D71" w:rsidP="00E3388A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</w:p>
    <w:p w14:paraId="5227AD06" w14:textId="6436C1F8" w:rsidR="00452EA0" w:rsidRPr="00B05505" w:rsidRDefault="00452EA0" w:rsidP="00E3388A">
      <w:pPr>
        <w:pStyle w:val="a9"/>
        <w:shd w:val="clear" w:color="auto" w:fill="FFFFFF"/>
        <w:spacing w:before="0" w:beforeAutospacing="0" w:after="0" w:afterAutospacing="0"/>
        <w:ind w:right="3542"/>
        <w:jc w:val="both"/>
        <w:rPr>
          <w:color w:val="000000" w:themeColor="text1"/>
          <w:sz w:val="28"/>
          <w:szCs w:val="28"/>
        </w:rPr>
      </w:pPr>
      <w:r w:rsidRPr="00B05505">
        <w:rPr>
          <w:color w:val="000000" w:themeColor="text1"/>
          <w:sz w:val="28"/>
          <w:szCs w:val="28"/>
        </w:rPr>
        <w:t>Про вжиття координаційних заходів щодо отримання</w:t>
      </w:r>
      <w:r w:rsidR="00E3388A" w:rsidRPr="00B05505">
        <w:rPr>
          <w:color w:val="000000" w:themeColor="text1"/>
          <w:sz w:val="28"/>
          <w:szCs w:val="28"/>
        </w:rPr>
        <w:t xml:space="preserve"> </w:t>
      </w:r>
      <w:r w:rsidRPr="00B05505">
        <w:rPr>
          <w:color w:val="000000" w:themeColor="text1"/>
          <w:sz w:val="28"/>
          <w:szCs w:val="28"/>
        </w:rPr>
        <w:t>міжнародної технічної допомоги, безоплатно наданої</w:t>
      </w:r>
      <w:r w:rsidR="00E3388A" w:rsidRPr="00B05505">
        <w:rPr>
          <w:color w:val="000000" w:themeColor="text1"/>
          <w:sz w:val="28"/>
          <w:szCs w:val="28"/>
        </w:rPr>
        <w:t xml:space="preserve"> </w:t>
      </w:r>
      <w:r w:rsidRPr="00B05505">
        <w:rPr>
          <w:color w:val="000000" w:themeColor="text1"/>
          <w:sz w:val="28"/>
          <w:szCs w:val="28"/>
        </w:rPr>
        <w:t>Урядом США через Агентство США з міжнародного</w:t>
      </w:r>
      <w:r w:rsidR="00E3388A" w:rsidRPr="00B05505">
        <w:rPr>
          <w:color w:val="000000" w:themeColor="text1"/>
          <w:sz w:val="28"/>
          <w:szCs w:val="28"/>
        </w:rPr>
        <w:t xml:space="preserve"> </w:t>
      </w:r>
      <w:r w:rsidRPr="00B05505">
        <w:rPr>
          <w:color w:val="000000" w:themeColor="text1"/>
          <w:sz w:val="28"/>
          <w:szCs w:val="28"/>
        </w:rPr>
        <w:t>розвитку (USAID)</w:t>
      </w:r>
    </w:p>
    <w:p w14:paraId="5725998B" w14:textId="509D6F6E" w:rsidR="00452EA0" w:rsidRPr="00B05505" w:rsidRDefault="00452EA0" w:rsidP="00E3388A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8804595" w14:textId="42C8B636" w:rsidR="00452EA0" w:rsidRPr="00B05505" w:rsidRDefault="00452EA0" w:rsidP="00E3388A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BAA521E" w14:textId="794987FA" w:rsidR="00452EA0" w:rsidRPr="00B05505" w:rsidRDefault="00452EA0" w:rsidP="00E3388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05505">
        <w:rPr>
          <w:color w:val="000000" w:themeColor="text1"/>
          <w:sz w:val="28"/>
          <w:szCs w:val="28"/>
        </w:rPr>
        <w:t xml:space="preserve">З метою забезпечення ефективного використання отриманої міжнародної технічної допомоги для потреб Миколаївської міської територіальної громади, на виконання </w:t>
      </w:r>
      <w:bookmarkStart w:id="1" w:name="_Hlk178251919"/>
      <w:r w:rsidR="00733048" w:rsidRPr="00B05505">
        <w:rPr>
          <w:color w:val="000000" w:themeColor="text1"/>
          <w:sz w:val="28"/>
          <w:szCs w:val="28"/>
        </w:rPr>
        <w:t>П</w:t>
      </w:r>
      <w:r w:rsidRPr="00B05505">
        <w:rPr>
          <w:color w:val="000000" w:themeColor="text1"/>
          <w:sz w:val="28"/>
          <w:szCs w:val="28"/>
        </w:rPr>
        <w:t>роєкту «</w:t>
      </w:r>
      <w:r w:rsidR="00733048" w:rsidRPr="00B05505">
        <w:rPr>
          <w:color w:val="000000" w:themeColor="text1"/>
          <w:sz w:val="28"/>
          <w:szCs w:val="28"/>
        </w:rPr>
        <w:t>Підвищення ефективності роботи та підзвітності органів місцевого самоврядування» – «ГОВЕРЛА»</w:t>
      </w:r>
      <w:r w:rsidRPr="00B05505">
        <w:rPr>
          <w:color w:val="000000" w:themeColor="text1"/>
          <w:sz w:val="28"/>
          <w:szCs w:val="28"/>
        </w:rPr>
        <w:t xml:space="preserve"> (реєстраційна картка </w:t>
      </w:r>
      <w:r w:rsidR="00A30718" w:rsidRPr="00B05505">
        <w:rPr>
          <w:color w:val="000000" w:themeColor="text1"/>
          <w:sz w:val="28"/>
          <w:szCs w:val="28"/>
        </w:rPr>
        <w:t>П</w:t>
      </w:r>
      <w:r w:rsidRPr="00B05505">
        <w:rPr>
          <w:color w:val="000000" w:themeColor="text1"/>
          <w:sz w:val="28"/>
          <w:szCs w:val="28"/>
        </w:rPr>
        <w:t>роєкту від</w:t>
      </w:r>
      <w:r w:rsidR="00E3388A" w:rsidRPr="00B05505">
        <w:rPr>
          <w:color w:val="000000" w:themeColor="text1"/>
          <w:sz w:val="28"/>
          <w:szCs w:val="28"/>
        </w:rPr>
        <w:t> </w:t>
      </w:r>
      <w:bookmarkStart w:id="2" w:name="_Hlk191032874"/>
      <w:r w:rsidR="00733048" w:rsidRPr="00B05505">
        <w:rPr>
          <w:color w:val="000000" w:themeColor="text1"/>
          <w:sz w:val="28"/>
          <w:szCs w:val="28"/>
        </w:rPr>
        <w:t>0</w:t>
      </w:r>
      <w:r w:rsidR="00B05505" w:rsidRPr="00B05505">
        <w:rPr>
          <w:color w:val="000000" w:themeColor="text1"/>
          <w:sz w:val="28"/>
          <w:szCs w:val="28"/>
        </w:rPr>
        <w:t>4</w:t>
      </w:r>
      <w:r w:rsidRPr="00B05505">
        <w:rPr>
          <w:color w:val="000000" w:themeColor="text1"/>
          <w:sz w:val="28"/>
          <w:szCs w:val="28"/>
        </w:rPr>
        <w:t>.</w:t>
      </w:r>
      <w:r w:rsidR="00B05505" w:rsidRPr="00B05505">
        <w:rPr>
          <w:color w:val="000000" w:themeColor="text1"/>
          <w:sz w:val="28"/>
          <w:szCs w:val="28"/>
        </w:rPr>
        <w:t>12</w:t>
      </w:r>
      <w:r w:rsidRPr="00B05505">
        <w:rPr>
          <w:color w:val="000000" w:themeColor="text1"/>
          <w:sz w:val="28"/>
          <w:szCs w:val="28"/>
        </w:rPr>
        <w:t>.202</w:t>
      </w:r>
      <w:r w:rsidR="00A30718" w:rsidRPr="00B05505">
        <w:rPr>
          <w:color w:val="000000" w:themeColor="text1"/>
          <w:sz w:val="28"/>
          <w:szCs w:val="28"/>
        </w:rPr>
        <w:t>4</w:t>
      </w:r>
      <w:r w:rsidRPr="00B05505">
        <w:rPr>
          <w:color w:val="000000" w:themeColor="text1"/>
          <w:sz w:val="28"/>
          <w:szCs w:val="28"/>
        </w:rPr>
        <w:t xml:space="preserve"> № </w:t>
      </w:r>
      <w:r w:rsidR="00733048" w:rsidRPr="00B05505">
        <w:rPr>
          <w:color w:val="000000" w:themeColor="text1"/>
          <w:sz w:val="28"/>
          <w:szCs w:val="28"/>
        </w:rPr>
        <w:t>4743-</w:t>
      </w:r>
      <w:r w:rsidR="00B05505" w:rsidRPr="00B05505">
        <w:rPr>
          <w:color w:val="000000" w:themeColor="text1"/>
          <w:sz w:val="28"/>
          <w:szCs w:val="28"/>
        </w:rPr>
        <w:t>31</w:t>
      </w:r>
      <w:bookmarkEnd w:id="2"/>
      <w:r w:rsidRPr="00B05505">
        <w:rPr>
          <w:color w:val="000000" w:themeColor="text1"/>
          <w:sz w:val="28"/>
          <w:szCs w:val="28"/>
        </w:rPr>
        <w:t>, зареєстрована Секретаріатом Кабінету Міністрів України)</w:t>
      </w:r>
      <w:bookmarkEnd w:id="1"/>
      <w:r w:rsidRPr="00B05505">
        <w:rPr>
          <w:color w:val="000000" w:themeColor="text1"/>
          <w:sz w:val="28"/>
          <w:szCs w:val="28"/>
        </w:rPr>
        <w:t xml:space="preserve">, відповідно до постанови Кабінету Міністрів України від 15.02.2002 № 153 «Про створення єдиної системи залучення, використання та моніторингу міжнародної технічної допомоги» (зі змінами), рішення Миколаївської міської ради від 28.03.2024 № 30/14 «Про надання згоди на отримання та прийняття до комунальної власності Миколаївської міської територіальної громади міжнародної технічної допомоги» (зі змінами), розпорядження міського голови від 30.06.2017 № 196р «Про затвердження Порядку залучення, використання та моніторингу міжнародної технічної допомоги у виконавчих органах Миколаївської міської ради, установах, організаціях, на підприємствах комунальної форми власності» (зі змінами та доповненнями), керуючись </w:t>
      </w:r>
      <w:proofErr w:type="spellStart"/>
      <w:r w:rsidRPr="00B05505">
        <w:rPr>
          <w:color w:val="000000" w:themeColor="text1"/>
          <w:sz w:val="28"/>
          <w:szCs w:val="28"/>
        </w:rPr>
        <w:t>ст.ст</w:t>
      </w:r>
      <w:proofErr w:type="spellEnd"/>
      <w:r w:rsidRPr="00B05505">
        <w:rPr>
          <w:color w:val="000000" w:themeColor="text1"/>
          <w:sz w:val="28"/>
          <w:szCs w:val="28"/>
        </w:rPr>
        <w:t>. 52, 59 Закону України «Про місцеве самоврядування в Україні», виконком міської ради</w:t>
      </w:r>
    </w:p>
    <w:p w14:paraId="2DBC8AA8" w14:textId="77777777" w:rsidR="00E3388A" w:rsidRPr="00B05505" w:rsidRDefault="00E3388A" w:rsidP="003F0D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68BC1EFA" w14:textId="352011CB" w:rsidR="00452EA0" w:rsidRPr="00B05505" w:rsidRDefault="00452EA0" w:rsidP="00E3388A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05505">
        <w:rPr>
          <w:color w:val="000000" w:themeColor="text1"/>
          <w:sz w:val="28"/>
          <w:szCs w:val="28"/>
        </w:rPr>
        <w:t>ВИРІШИВ:</w:t>
      </w:r>
    </w:p>
    <w:p w14:paraId="2A576C84" w14:textId="77777777" w:rsidR="00E3388A" w:rsidRPr="00B05505" w:rsidRDefault="00E3388A" w:rsidP="00E3388A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13FD4AD1" w14:textId="1855913D" w:rsidR="00452EA0" w:rsidRPr="00B05505" w:rsidRDefault="00452EA0" w:rsidP="003F0D7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05505">
        <w:rPr>
          <w:color w:val="000000" w:themeColor="text1"/>
          <w:sz w:val="28"/>
          <w:szCs w:val="28"/>
        </w:rPr>
        <w:t>1. Визначити балансоутримувач</w:t>
      </w:r>
      <w:r w:rsidR="00A30718" w:rsidRPr="00B05505">
        <w:rPr>
          <w:color w:val="000000" w:themeColor="text1"/>
          <w:sz w:val="28"/>
          <w:szCs w:val="28"/>
        </w:rPr>
        <w:t>а</w:t>
      </w:r>
      <w:r w:rsidRPr="00B05505">
        <w:rPr>
          <w:color w:val="000000" w:themeColor="text1"/>
          <w:sz w:val="28"/>
          <w:szCs w:val="28"/>
        </w:rPr>
        <w:t xml:space="preserve"> міжнародної технічної допомоги, безоплатно наданої Урядом США через Агентство США з міжнародного розвитку (USAID), для потреб Миколаївської міської територіальної громади, згідно з Переліком міжнародної технічної допомоги, безоплатно наданої Урядом США через Агентство США з міжнародного розвитку (USAID), для потреб Миколаївської міської територіальної громади (далі – Перелік, додається).</w:t>
      </w:r>
    </w:p>
    <w:p w14:paraId="55692F8F" w14:textId="7200A6DD" w:rsidR="00276EE6" w:rsidRPr="00B05505" w:rsidRDefault="00452EA0" w:rsidP="003F0D7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05505">
        <w:rPr>
          <w:color w:val="000000" w:themeColor="text1"/>
          <w:sz w:val="28"/>
          <w:szCs w:val="28"/>
        </w:rPr>
        <w:lastRenderedPageBreak/>
        <w:t xml:space="preserve">2. Призначити </w:t>
      </w:r>
      <w:r w:rsidR="00B05505">
        <w:rPr>
          <w:color w:val="000000" w:themeColor="text1"/>
          <w:sz w:val="28"/>
          <w:szCs w:val="28"/>
        </w:rPr>
        <w:t xml:space="preserve">в.о. </w:t>
      </w:r>
      <w:r w:rsidRPr="00B05505">
        <w:rPr>
          <w:color w:val="000000" w:themeColor="text1"/>
          <w:sz w:val="28"/>
          <w:szCs w:val="28"/>
        </w:rPr>
        <w:t xml:space="preserve">начальника управління забезпечення діяльності департаменту житлово-комунального господарства Миколаївської міської ради </w:t>
      </w:r>
      <w:proofErr w:type="spellStart"/>
      <w:r w:rsidR="00B05505">
        <w:rPr>
          <w:color w:val="000000" w:themeColor="text1"/>
          <w:sz w:val="28"/>
          <w:szCs w:val="28"/>
        </w:rPr>
        <w:t>Сизову</w:t>
      </w:r>
      <w:proofErr w:type="spellEnd"/>
      <w:r w:rsidR="00B05505">
        <w:rPr>
          <w:color w:val="000000" w:themeColor="text1"/>
          <w:sz w:val="28"/>
          <w:szCs w:val="28"/>
        </w:rPr>
        <w:t xml:space="preserve"> Анну Вікторівну</w:t>
      </w:r>
      <w:r w:rsidRPr="00B05505">
        <w:rPr>
          <w:color w:val="000000" w:themeColor="text1"/>
          <w:sz w:val="28"/>
          <w:szCs w:val="28"/>
        </w:rPr>
        <w:t xml:space="preserve"> відповідальною особою для організації робіт, пов’язаних з реалізацією </w:t>
      </w:r>
      <w:r w:rsidR="00A30718" w:rsidRPr="00B05505">
        <w:rPr>
          <w:color w:val="000000" w:themeColor="text1"/>
          <w:sz w:val="28"/>
          <w:szCs w:val="28"/>
        </w:rPr>
        <w:t xml:space="preserve">Проєкту «Підвищення ефективності роботи та підзвітності органів місцевого самоврядування» – «ГОВЕРЛА» (реєстраційна картка Проєкту від </w:t>
      </w:r>
      <w:r w:rsidR="00B05505" w:rsidRPr="00B05505">
        <w:rPr>
          <w:color w:val="000000" w:themeColor="text1"/>
          <w:sz w:val="28"/>
          <w:szCs w:val="28"/>
        </w:rPr>
        <w:t>04.12.2024 № 4743-31</w:t>
      </w:r>
      <w:r w:rsidR="00A30718" w:rsidRPr="00B05505">
        <w:rPr>
          <w:color w:val="000000" w:themeColor="text1"/>
          <w:sz w:val="28"/>
          <w:szCs w:val="28"/>
        </w:rPr>
        <w:t>, зареєстрована Секретаріатом Кабінету Міністрів України)</w:t>
      </w:r>
      <w:r w:rsidRPr="00B05505">
        <w:rPr>
          <w:color w:val="000000" w:themeColor="text1"/>
          <w:sz w:val="28"/>
          <w:szCs w:val="28"/>
        </w:rPr>
        <w:t>, у частині використання безоплатно наданої Урядом США через Агентство США з міжнародного розвитку (USAID) міжнародної технічної допомоги, яка надійшла в рамках цього проєкту, для потреб Миколаївської міської територіальної громади.</w:t>
      </w:r>
    </w:p>
    <w:p w14:paraId="4BB3FBBF" w14:textId="4F88FD45" w:rsidR="00452EA0" w:rsidRPr="00B05505" w:rsidRDefault="00452EA0" w:rsidP="003F0D7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05505">
        <w:rPr>
          <w:color w:val="000000" w:themeColor="text1"/>
          <w:sz w:val="28"/>
          <w:szCs w:val="28"/>
        </w:rPr>
        <w:t>3. Управлінню комунального майна Миколаївської міської ради вжити заходів щодо підготовки розпорядження про закріплення за балансоутримувачем прийнятої до комунальної власності Миколаївської міської територіальної громади міжнародної технічної допомоги, згідно з Переліком.</w:t>
      </w:r>
    </w:p>
    <w:p w14:paraId="71874934" w14:textId="3CA73030" w:rsidR="00452EA0" w:rsidRPr="00B05505" w:rsidRDefault="00452EA0" w:rsidP="003F0D7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05505">
        <w:rPr>
          <w:color w:val="000000" w:themeColor="text1"/>
          <w:sz w:val="28"/>
          <w:szCs w:val="28"/>
        </w:rPr>
        <w:t>4. Контроль за виконанням даного рішення покласти на заступника міського голови Андрієнка Ю.Г.</w:t>
      </w:r>
    </w:p>
    <w:p w14:paraId="58100673" w14:textId="79D44C74" w:rsidR="00E3388A" w:rsidRPr="00B05505" w:rsidRDefault="00E3388A" w:rsidP="003F0D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608606CF" w14:textId="77777777" w:rsidR="00E3388A" w:rsidRPr="00B05505" w:rsidRDefault="00E3388A" w:rsidP="003F0D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08712E51" w14:textId="77777777" w:rsidR="00B4115B" w:rsidRDefault="00B4115B" w:rsidP="00E3388A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Перший заступник </w:t>
      </w:r>
    </w:p>
    <w:p w14:paraId="384804B7" w14:textId="3B54004D" w:rsidR="00F31B8B" w:rsidRPr="00B05505" w:rsidRDefault="00B4115B" w:rsidP="00E3388A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="00452EA0" w:rsidRPr="00B05505">
        <w:rPr>
          <w:color w:val="000000" w:themeColor="text1"/>
          <w:sz w:val="28"/>
          <w:szCs w:val="28"/>
        </w:rPr>
        <w:t>іськ</w:t>
      </w:r>
      <w:r>
        <w:rPr>
          <w:color w:val="000000" w:themeColor="text1"/>
          <w:sz w:val="28"/>
          <w:szCs w:val="28"/>
        </w:rPr>
        <w:t>ого</w:t>
      </w:r>
      <w:r w:rsidR="00452EA0" w:rsidRPr="00B05505">
        <w:rPr>
          <w:color w:val="000000" w:themeColor="text1"/>
          <w:sz w:val="28"/>
          <w:szCs w:val="28"/>
        </w:rPr>
        <w:t xml:space="preserve"> голов</w:t>
      </w:r>
      <w:r>
        <w:rPr>
          <w:color w:val="000000" w:themeColor="text1"/>
          <w:sz w:val="28"/>
          <w:szCs w:val="28"/>
        </w:rPr>
        <w:t>и</w:t>
      </w:r>
      <w:r w:rsidR="00452EA0" w:rsidRPr="00B05505">
        <w:rPr>
          <w:color w:val="000000" w:themeColor="text1"/>
          <w:sz w:val="28"/>
          <w:szCs w:val="28"/>
        </w:rPr>
        <w:t>                                           </w:t>
      </w:r>
      <w:r w:rsidR="00E3388A" w:rsidRPr="00B0550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       В</w:t>
      </w:r>
      <w:r w:rsidR="00452EA0" w:rsidRPr="00B05505">
        <w:rPr>
          <w:color w:val="000000" w:themeColor="text1"/>
          <w:sz w:val="28"/>
          <w:szCs w:val="28"/>
        </w:rPr>
        <w:t>.</w:t>
      </w:r>
      <w:r w:rsidR="00E3388A" w:rsidRPr="00B05505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ЛУКОВ</w:t>
      </w:r>
    </w:p>
    <w:p w14:paraId="38700F1B" w14:textId="77777777" w:rsidR="00F31B8B" w:rsidRPr="00B05505" w:rsidRDefault="00F31B8B" w:rsidP="00E338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05505">
        <w:rPr>
          <w:color w:val="000000" w:themeColor="text1"/>
          <w:sz w:val="28"/>
          <w:szCs w:val="28"/>
        </w:rPr>
        <w:br w:type="page"/>
      </w:r>
    </w:p>
    <w:p w14:paraId="20B5F3F7" w14:textId="77777777" w:rsidR="00452EA0" w:rsidRPr="00B05505" w:rsidRDefault="00452EA0" w:rsidP="00E3388A">
      <w:pPr>
        <w:pStyle w:val="a9"/>
        <w:shd w:val="clear" w:color="auto" w:fill="FFFFFF"/>
        <w:spacing w:before="0" w:beforeAutospacing="0" w:after="0" w:afterAutospacing="0" w:line="360" w:lineRule="auto"/>
        <w:ind w:left="5528"/>
        <w:rPr>
          <w:color w:val="000000" w:themeColor="text1"/>
          <w:sz w:val="28"/>
          <w:szCs w:val="28"/>
        </w:rPr>
      </w:pPr>
      <w:r w:rsidRPr="00B05505">
        <w:rPr>
          <w:color w:val="000000" w:themeColor="text1"/>
          <w:sz w:val="28"/>
          <w:szCs w:val="28"/>
        </w:rPr>
        <w:lastRenderedPageBreak/>
        <w:t>ЗАТВЕРДЖЕНО</w:t>
      </w:r>
    </w:p>
    <w:p w14:paraId="7F5D076B" w14:textId="77777777" w:rsidR="00452EA0" w:rsidRPr="00B05505" w:rsidRDefault="00452EA0" w:rsidP="00E3388A">
      <w:pPr>
        <w:pStyle w:val="a9"/>
        <w:shd w:val="clear" w:color="auto" w:fill="FFFFFF"/>
        <w:spacing w:before="0" w:beforeAutospacing="0" w:after="0" w:afterAutospacing="0" w:line="360" w:lineRule="auto"/>
        <w:ind w:left="5528"/>
        <w:rPr>
          <w:color w:val="000000" w:themeColor="text1"/>
          <w:sz w:val="28"/>
          <w:szCs w:val="28"/>
        </w:rPr>
      </w:pPr>
      <w:r w:rsidRPr="00B05505">
        <w:rPr>
          <w:color w:val="000000" w:themeColor="text1"/>
          <w:sz w:val="28"/>
          <w:szCs w:val="28"/>
        </w:rPr>
        <w:t>рішення виконкому міської ради</w:t>
      </w:r>
    </w:p>
    <w:p w14:paraId="2EF29905" w14:textId="3DEA4696" w:rsidR="00452EA0" w:rsidRPr="00B05505" w:rsidRDefault="00452EA0" w:rsidP="00E3388A">
      <w:pPr>
        <w:pStyle w:val="a9"/>
        <w:shd w:val="clear" w:color="auto" w:fill="FFFFFF"/>
        <w:spacing w:before="0" w:beforeAutospacing="0" w:after="0" w:afterAutospacing="0" w:line="360" w:lineRule="auto"/>
        <w:ind w:left="5528"/>
        <w:rPr>
          <w:color w:val="000000" w:themeColor="text1"/>
          <w:sz w:val="28"/>
          <w:szCs w:val="28"/>
        </w:rPr>
      </w:pPr>
      <w:r w:rsidRPr="00B05505">
        <w:rPr>
          <w:color w:val="000000" w:themeColor="text1"/>
          <w:sz w:val="28"/>
          <w:szCs w:val="28"/>
        </w:rPr>
        <w:t>від</w:t>
      </w:r>
      <w:r w:rsidR="00E3388A" w:rsidRPr="00B05505">
        <w:rPr>
          <w:color w:val="000000" w:themeColor="text1"/>
          <w:sz w:val="28"/>
          <w:szCs w:val="28"/>
        </w:rPr>
        <w:t xml:space="preserve"> </w:t>
      </w:r>
      <w:r w:rsidR="00F31B8B" w:rsidRPr="00B05505">
        <w:rPr>
          <w:color w:val="000000" w:themeColor="text1"/>
          <w:sz w:val="28"/>
          <w:szCs w:val="28"/>
        </w:rPr>
        <w:t>__</w:t>
      </w:r>
      <w:r w:rsidR="00E3388A" w:rsidRPr="00B05505">
        <w:rPr>
          <w:color w:val="000000" w:themeColor="text1"/>
          <w:sz w:val="28"/>
          <w:szCs w:val="28"/>
        </w:rPr>
        <w:t>_</w:t>
      </w:r>
      <w:r w:rsidR="00F31B8B" w:rsidRPr="00B05505">
        <w:rPr>
          <w:color w:val="000000" w:themeColor="text1"/>
          <w:sz w:val="28"/>
          <w:szCs w:val="28"/>
        </w:rPr>
        <w:t>______________________</w:t>
      </w:r>
    </w:p>
    <w:p w14:paraId="2BE5261D" w14:textId="74056DD1" w:rsidR="00452EA0" w:rsidRPr="00B05505" w:rsidRDefault="00452EA0" w:rsidP="00E3388A">
      <w:pPr>
        <w:pStyle w:val="a9"/>
        <w:shd w:val="clear" w:color="auto" w:fill="FFFFFF"/>
        <w:spacing w:before="0" w:beforeAutospacing="0" w:after="0" w:afterAutospacing="0" w:line="360" w:lineRule="auto"/>
        <w:ind w:left="5528"/>
        <w:rPr>
          <w:color w:val="000000" w:themeColor="text1"/>
          <w:sz w:val="28"/>
          <w:szCs w:val="28"/>
        </w:rPr>
      </w:pPr>
      <w:r w:rsidRPr="00B05505">
        <w:rPr>
          <w:color w:val="000000" w:themeColor="text1"/>
          <w:sz w:val="28"/>
          <w:szCs w:val="28"/>
        </w:rPr>
        <w:t>№</w:t>
      </w:r>
      <w:r w:rsidR="00E3388A" w:rsidRPr="00B05505">
        <w:rPr>
          <w:color w:val="000000" w:themeColor="text1"/>
          <w:sz w:val="28"/>
          <w:szCs w:val="28"/>
        </w:rPr>
        <w:t xml:space="preserve"> </w:t>
      </w:r>
      <w:r w:rsidR="00F31B8B" w:rsidRPr="00B05505">
        <w:rPr>
          <w:color w:val="000000" w:themeColor="text1"/>
          <w:sz w:val="28"/>
          <w:szCs w:val="28"/>
        </w:rPr>
        <w:t>_________________________</w:t>
      </w:r>
    </w:p>
    <w:p w14:paraId="10F40373" w14:textId="448CDEDA" w:rsidR="00452EA0" w:rsidRDefault="00452EA0" w:rsidP="003F0D71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B05505">
        <w:rPr>
          <w:color w:val="000000" w:themeColor="text1"/>
          <w:sz w:val="28"/>
          <w:szCs w:val="28"/>
        </w:rPr>
        <w:t> </w:t>
      </w:r>
    </w:p>
    <w:p w14:paraId="6B4E3B4B" w14:textId="77777777" w:rsidR="003F0D71" w:rsidRPr="00B05505" w:rsidRDefault="003F0D71" w:rsidP="003F0D71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14:paraId="1A96ADC5" w14:textId="27C3D1CF" w:rsidR="00452EA0" w:rsidRPr="00B05505" w:rsidRDefault="00452EA0" w:rsidP="003F0D71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 w:themeColor="text1"/>
          <w:spacing w:val="20"/>
          <w:position w:val="5"/>
          <w:sz w:val="28"/>
          <w:szCs w:val="28"/>
        </w:rPr>
      </w:pPr>
      <w:r w:rsidRPr="00B05505">
        <w:rPr>
          <w:color w:val="000000" w:themeColor="text1"/>
          <w:spacing w:val="20"/>
          <w:position w:val="5"/>
          <w:sz w:val="28"/>
          <w:szCs w:val="28"/>
        </w:rPr>
        <w:t>ПЕРЕЛІК</w:t>
      </w:r>
    </w:p>
    <w:p w14:paraId="219515F1" w14:textId="5ABEC6F9" w:rsidR="00452EA0" w:rsidRDefault="00452EA0" w:rsidP="003F0D71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05505">
        <w:rPr>
          <w:color w:val="000000" w:themeColor="text1"/>
          <w:sz w:val="28"/>
          <w:szCs w:val="28"/>
        </w:rPr>
        <w:t>міжнародної технічної допомоги, безоплатно наданої Урядом США через Агентство США з міжнародного розвитку (USAID), для потреб Миколаївської міської територіальної громади</w:t>
      </w:r>
    </w:p>
    <w:p w14:paraId="63E43332" w14:textId="77777777" w:rsidR="003F0D71" w:rsidRPr="00B05505" w:rsidRDefault="003F0D71" w:rsidP="003F0D71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tbl>
      <w:tblPr>
        <w:tblW w:w="9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2399"/>
        <w:gridCol w:w="953"/>
        <w:gridCol w:w="632"/>
        <w:gridCol w:w="1220"/>
        <w:gridCol w:w="1313"/>
        <w:gridCol w:w="2816"/>
      </w:tblGrid>
      <w:tr w:rsidR="008C61A2" w:rsidRPr="00B05505" w14:paraId="287390F2" w14:textId="77777777" w:rsidTr="008C61A2">
        <w:trPr>
          <w:trHeight w:val="738"/>
        </w:trPr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1B8D2" w14:textId="77777777" w:rsidR="008C61A2" w:rsidRPr="00B05505" w:rsidRDefault="008C61A2" w:rsidP="00F31B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C3B6F" w14:textId="77777777" w:rsidR="008C61A2" w:rsidRPr="00B05505" w:rsidRDefault="008C61A2" w:rsidP="00F31B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Найменування допомоги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107C9" w14:textId="77777777" w:rsidR="008C61A2" w:rsidRPr="00B05505" w:rsidRDefault="008C61A2" w:rsidP="00F31B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Одиниця виміру</w:t>
            </w: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48A87" w14:textId="77777777" w:rsidR="008C61A2" w:rsidRPr="00B05505" w:rsidRDefault="008C61A2" w:rsidP="00F31B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Кіль-кість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33516" w14:textId="48C61D08" w:rsidR="008C61A2" w:rsidRPr="00B05505" w:rsidRDefault="008C61A2" w:rsidP="00F31B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Балансова вартість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одиницю</w:t>
            </w:r>
            <w:r w:rsidRPr="00B05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грн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3886E" w14:textId="308E0C0A" w:rsidR="008C61A2" w:rsidRPr="00B05505" w:rsidRDefault="008C61A2" w:rsidP="008C61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Загальна балансова вартість, грн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850E0" w14:textId="51FA01CA" w:rsidR="008C61A2" w:rsidRPr="00B05505" w:rsidRDefault="008C61A2" w:rsidP="00F31B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Балансоутримувач</w:t>
            </w:r>
          </w:p>
        </w:tc>
      </w:tr>
      <w:tr w:rsidR="008C61A2" w:rsidRPr="00B05505" w14:paraId="4751FCFD" w14:textId="77777777" w:rsidTr="008C61A2">
        <w:trPr>
          <w:trHeight w:val="1477"/>
        </w:trPr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48C5925" w14:textId="77777777" w:rsidR="008C61A2" w:rsidRPr="00B05505" w:rsidRDefault="008C61A2" w:rsidP="00F31B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555A57D" w14:textId="77777777" w:rsidR="008C61A2" w:rsidRDefault="008C61A2" w:rsidP="0054027E">
            <w:pPr>
              <w:spacing w:after="0" w:line="240" w:lineRule="auto"/>
              <w:ind w:left="137" w:righ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Дизель-генератор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ALIMAR</w:t>
            </w:r>
            <w:r w:rsidRPr="00F32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шумопоглинаючому кожусі та з АВР</w:t>
            </w:r>
          </w:p>
          <w:p w14:paraId="096086BA" w14:textId="4960A462" w:rsidR="008C61A2" w:rsidRDefault="008C61A2" w:rsidP="0054027E">
            <w:pPr>
              <w:spacing w:after="0" w:line="240" w:lineRule="auto"/>
              <w:ind w:left="137" w:righ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Модель: ALMARAA110</w:t>
            </w:r>
          </w:p>
          <w:p w14:paraId="0705B64F" w14:textId="1B8F2AEE" w:rsidR="008C61A2" w:rsidRDefault="008C61A2" w:rsidP="0054027E">
            <w:pPr>
              <w:spacing w:after="0" w:line="240" w:lineRule="auto"/>
              <w:ind w:left="137" w:righ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Серійний №:</w:t>
            </w:r>
          </w:p>
          <w:p w14:paraId="403BDD71" w14:textId="77777777" w:rsidR="008C61A2" w:rsidRDefault="008C61A2" w:rsidP="0054027E">
            <w:pPr>
              <w:spacing w:after="0" w:line="240" w:lineRule="auto"/>
              <w:ind w:left="137" w:righ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75248/24</w:t>
            </w:r>
          </w:p>
          <w:p w14:paraId="66383BDB" w14:textId="77777777" w:rsidR="008C61A2" w:rsidRDefault="008C61A2" w:rsidP="0054027E">
            <w:pPr>
              <w:spacing w:after="0" w:line="240" w:lineRule="auto"/>
              <w:ind w:left="137" w:righ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75280/24</w:t>
            </w:r>
          </w:p>
          <w:p w14:paraId="067DE440" w14:textId="77777777" w:rsidR="008C61A2" w:rsidRDefault="008C61A2" w:rsidP="0054027E">
            <w:pPr>
              <w:spacing w:after="0" w:line="240" w:lineRule="auto"/>
              <w:ind w:left="137" w:righ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75286/24</w:t>
            </w:r>
          </w:p>
          <w:p w14:paraId="4744DA5A" w14:textId="738ED3CF" w:rsidR="008C61A2" w:rsidRPr="00F32CCD" w:rsidRDefault="008C61A2" w:rsidP="0054027E">
            <w:pPr>
              <w:spacing w:after="0" w:line="240" w:lineRule="auto"/>
              <w:ind w:left="137" w:righ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75296/24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779768D" w14:textId="77777777" w:rsidR="008C61A2" w:rsidRPr="00B05505" w:rsidRDefault="008C61A2" w:rsidP="00F31B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5E07B" w14:textId="1795F1AD" w:rsidR="008C61A2" w:rsidRPr="00B05505" w:rsidRDefault="008C61A2" w:rsidP="00F31B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19FAE" w14:textId="0A523680" w:rsidR="008C61A2" w:rsidRPr="00B05505" w:rsidRDefault="008C61A2" w:rsidP="00F31B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380 831,55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396E1" w14:textId="15C328CD" w:rsidR="008C61A2" w:rsidRPr="00F32CCD" w:rsidRDefault="008C61A2" w:rsidP="008C61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1 523 326,2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7BD9D" w14:textId="1135F34D" w:rsidR="008C61A2" w:rsidRPr="00B05505" w:rsidRDefault="008C61A2" w:rsidP="008C61A2">
            <w:pPr>
              <w:spacing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2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МКП «Миколаївводоканал»</w:t>
            </w:r>
          </w:p>
        </w:tc>
      </w:tr>
      <w:tr w:rsidR="008C61A2" w:rsidRPr="00B05505" w14:paraId="662EEE01" w14:textId="77777777" w:rsidTr="008C61A2">
        <w:trPr>
          <w:trHeight w:val="362"/>
        </w:trPr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33E4B" w14:textId="77777777" w:rsidR="008C61A2" w:rsidRPr="00B05505" w:rsidRDefault="008C61A2" w:rsidP="00BC4F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6B4F33FF" w14:textId="77777777" w:rsidR="008C61A2" w:rsidRDefault="008C61A2" w:rsidP="00F32CCD">
            <w:pPr>
              <w:spacing w:after="0" w:line="240" w:lineRule="auto"/>
              <w:ind w:left="137" w:righ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Дизель-генератор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ALIMAR</w:t>
            </w:r>
            <w:r w:rsidRPr="00F32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шумопоглинаючому кожусі та з АВР</w:t>
            </w:r>
          </w:p>
          <w:p w14:paraId="588AAB8E" w14:textId="77777777" w:rsidR="008C61A2" w:rsidRDefault="008C61A2" w:rsidP="00F32CCD">
            <w:pPr>
              <w:spacing w:after="0" w:line="240" w:lineRule="auto"/>
              <w:ind w:left="137" w:righ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Модель: ALMARAA110</w:t>
            </w:r>
          </w:p>
          <w:p w14:paraId="5AE45268" w14:textId="77777777" w:rsidR="008C61A2" w:rsidRDefault="008C61A2" w:rsidP="00F32CCD">
            <w:pPr>
              <w:spacing w:after="0" w:line="240" w:lineRule="auto"/>
              <w:ind w:left="137" w:righ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Серійний №:</w:t>
            </w:r>
          </w:p>
          <w:p w14:paraId="0D59888F" w14:textId="4DF3FB00" w:rsidR="008C61A2" w:rsidRPr="00B05505" w:rsidRDefault="008C61A2" w:rsidP="00F32CCD">
            <w:pPr>
              <w:spacing w:after="0" w:line="240" w:lineRule="auto"/>
              <w:ind w:left="137" w:righ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75252/24</w:t>
            </w:r>
          </w:p>
        </w:tc>
        <w:tc>
          <w:tcPr>
            <w:tcW w:w="9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ED88A1A" w14:textId="695CE650" w:rsidR="008C61A2" w:rsidRPr="00B05505" w:rsidRDefault="008C61A2" w:rsidP="00BC4F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6CB1C" w14:textId="4E3563FC" w:rsidR="008C61A2" w:rsidRPr="00B05505" w:rsidRDefault="008C61A2" w:rsidP="00BC4F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AA57A" w14:textId="6307AF62" w:rsidR="008C61A2" w:rsidRPr="00B05505" w:rsidRDefault="008C61A2" w:rsidP="00BC4F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383 004,40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73345" w14:textId="07FEB00D" w:rsidR="008C61A2" w:rsidRPr="00DF08A7" w:rsidRDefault="008C61A2" w:rsidP="008C61A2">
            <w:pPr>
              <w:spacing w:after="100" w:afterAutospacing="1" w:line="240" w:lineRule="auto"/>
              <w:jc w:val="center"/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383 004,40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4AE48E" w14:textId="338021A3" w:rsidR="008C61A2" w:rsidRPr="00B05505" w:rsidRDefault="008C61A2" w:rsidP="008C61A2">
            <w:pPr>
              <w:spacing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08A7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КП «</w:t>
            </w:r>
            <w:proofErr w:type="spellStart"/>
            <w:r w:rsidRPr="00DF08A7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Миколаївелектротранс</w:t>
            </w:r>
            <w:proofErr w:type="spellEnd"/>
            <w:r w:rsidRPr="00DF08A7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»</w:t>
            </w:r>
          </w:p>
        </w:tc>
      </w:tr>
      <w:tr w:rsidR="008C61A2" w:rsidRPr="00E3388A" w14:paraId="5DF9F2E7" w14:textId="77777777" w:rsidTr="008C61A2">
        <w:trPr>
          <w:trHeight w:val="725"/>
        </w:trPr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D9513" w14:textId="77777777" w:rsidR="008C61A2" w:rsidRPr="00B05505" w:rsidRDefault="008C61A2" w:rsidP="00DF08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75A03AE6" w14:textId="77777777" w:rsidR="008C61A2" w:rsidRDefault="008C61A2" w:rsidP="00DF08A7">
            <w:pPr>
              <w:spacing w:after="0" w:line="240" w:lineRule="auto"/>
              <w:ind w:left="137" w:righ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Дизель-генератор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ALIMAR</w:t>
            </w:r>
            <w:r w:rsidRPr="00F32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шумопоглинаючому кожусі та з АВР</w:t>
            </w:r>
          </w:p>
          <w:p w14:paraId="1F0073E1" w14:textId="37EBD267" w:rsidR="008C61A2" w:rsidRDefault="008C61A2" w:rsidP="00DF08A7">
            <w:pPr>
              <w:spacing w:after="0" w:line="240" w:lineRule="auto"/>
              <w:ind w:left="137" w:righ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Модель: ALMARAA150</w:t>
            </w:r>
          </w:p>
          <w:p w14:paraId="6F6A4EFC" w14:textId="77777777" w:rsidR="008C61A2" w:rsidRDefault="008C61A2" w:rsidP="00DF08A7">
            <w:pPr>
              <w:spacing w:after="0" w:line="240" w:lineRule="auto"/>
              <w:ind w:left="137" w:righ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Серійний №:</w:t>
            </w:r>
          </w:p>
          <w:p w14:paraId="200B88E6" w14:textId="77777777" w:rsidR="008C61A2" w:rsidRDefault="008C61A2" w:rsidP="00DF08A7">
            <w:pPr>
              <w:spacing w:after="0" w:line="240" w:lineRule="auto"/>
              <w:ind w:left="137" w:righ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75730/24</w:t>
            </w:r>
          </w:p>
          <w:p w14:paraId="55AAECD3" w14:textId="77777777" w:rsidR="008C61A2" w:rsidRDefault="008C61A2" w:rsidP="00DF08A7">
            <w:pPr>
              <w:spacing w:after="0" w:line="240" w:lineRule="auto"/>
              <w:ind w:left="137" w:righ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75732/24</w:t>
            </w:r>
          </w:p>
          <w:p w14:paraId="36500219" w14:textId="77777777" w:rsidR="008C61A2" w:rsidRDefault="008C61A2" w:rsidP="00DF08A7">
            <w:pPr>
              <w:spacing w:after="0" w:line="240" w:lineRule="auto"/>
              <w:ind w:left="137" w:righ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75734/24</w:t>
            </w:r>
          </w:p>
          <w:p w14:paraId="7B5934DC" w14:textId="77777777" w:rsidR="008C61A2" w:rsidRDefault="008C61A2" w:rsidP="00DF08A7">
            <w:pPr>
              <w:spacing w:after="0" w:line="240" w:lineRule="auto"/>
              <w:ind w:left="137" w:righ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75736/24</w:t>
            </w:r>
          </w:p>
          <w:p w14:paraId="53FCC548" w14:textId="1820F390" w:rsidR="008C61A2" w:rsidRPr="00B05505" w:rsidRDefault="008C61A2" w:rsidP="00DF08A7">
            <w:pPr>
              <w:spacing w:after="0" w:line="240" w:lineRule="auto"/>
              <w:ind w:left="137" w:righ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75744/24</w:t>
            </w:r>
          </w:p>
        </w:tc>
        <w:tc>
          <w:tcPr>
            <w:tcW w:w="9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3292AA8" w14:textId="2BFC7623" w:rsidR="008C61A2" w:rsidRPr="00B05505" w:rsidRDefault="008C61A2" w:rsidP="00DF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63E27" w14:textId="3AFB95A7" w:rsidR="008C61A2" w:rsidRPr="00B05505" w:rsidRDefault="008C61A2" w:rsidP="00DF08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B572D" w14:textId="32AD9BA1" w:rsidR="008C61A2" w:rsidRPr="00B05505" w:rsidRDefault="008C61A2" w:rsidP="00DF08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487 234,52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CAA5C" w14:textId="28D902EE" w:rsidR="008C61A2" w:rsidRPr="00D2656C" w:rsidRDefault="008C61A2" w:rsidP="008C61A2">
            <w:pPr>
              <w:spacing w:after="100" w:afterAutospacing="1" w:line="240" w:lineRule="auto"/>
              <w:ind w:left="6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2 436 172,6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C40AD" w14:textId="2496BBBB" w:rsidR="008C61A2" w:rsidRPr="00E3388A" w:rsidRDefault="008C61A2" w:rsidP="008C61A2">
            <w:pPr>
              <w:spacing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МКП «Миколаївводоканал»</w:t>
            </w:r>
          </w:p>
        </w:tc>
      </w:tr>
      <w:tr w:rsidR="008C61A2" w:rsidRPr="00E3388A" w14:paraId="6334B7F7" w14:textId="77777777" w:rsidTr="008C61A2">
        <w:trPr>
          <w:trHeight w:val="725"/>
        </w:trPr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2B5D8" w14:textId="09E16001" w:rsidR="008C61A2" w:rsidRPr="00B05505" w:rsidRDefault="008C61A2" w:rsidP="00DF08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9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4951876" w14:textId="77777777" w:rsidR="008C61A2" w:rsidRDefault="008C61A2" w:rsidP="00DF08A7">
            <w:pPr>
              <w:spacing w:after="0" w:line="240" w:lineRule="auto"/>
              <w:ind w:left="137" w:righ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Дизель-генератор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ALIMAR</w:t>
            </w:r>
            <w:r w:rsidRPr="00F32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шумопоглинаючому кожусі та з АВР</w:t>
            </w:r>
          </w:p>
          <w:p w14:paraId="66D80B94" w14:textId="77777777" w:rsidR="008C61A2" w:rsidRDefault="008C61A2" w:rsidP="00DF08A7">
            <w:pPr>
              <w:spacing w:after="0" w:line="240" w:lineRule="auto"/>
              <w:ind w:left="137" w:righ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Модель: ALMARAA150</w:t>
            </w:r>
          </w:p>
          <w:p w14:paraId="09412D1F" w14:textId="77777777" w:rsidR="008C61A2" w:rsidRDefault="008C61A2" w:rsidP="00DF08A7">
            <w:pPr>
              <w:spacing w:after="0" w:line="240" w:lineRule="auto"/>
              <w:ind w:left="137" w:righ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Серійний №:</w:t>
            </w:r>
          </w:p>
          <w:p w14:paraId="26957CDA" w14:textId="0604B2CE" w:rsidR="008C61A2" w:rsidRDefault="008C61A2" w:rsidP="00DF08A7">
            <w:pPr>
              <w:spacing w:after="0" w:line="240" w:lineRule="auto"/>
              <w:ind w:left="137" w:righ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75904/24</w:t>
            </w:r>
          </w:p>
          <w:p w14:paraId="4FE37C0E" w14:textId="178D2C09" w:rsidR="008C61A2" w:rsidRDefault="008C61A2" w:rsidP="00DF08A7">
            <w:pPr>
              <w:spacing w:after="0" w:line="240" w:lineRule="auto"/>
              <w:ind w:left="137" w:righ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75906/24</w:t>
            </w:r>
          </w:p>
          <w:p w14:paraId="44B70B11" w14:textId="653E65FF" w:rsidR="008C61A2" w:rsidRPr="00B05505" w:rsidRDefault="008C61A2" w:rsidP="00DF08A7">
            <w:pPr>
              <w:spacing w:after="0" w:line="240" w:lineRule="auto"/>
              <w:ind w:left="137" w:right="1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75908/24</w:t>
            </w:r>
          </w:p>
        </w:tc>
        <w:tc>
          <w:tcPr>
            <w:tcW w:w="9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D305EB9" w14:textId="5AA124CB" w:rsidR="008C61A2" w:rsidRPr="00B05505" w:rsidRDefault="008C61A2" w:rsidP="00DF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EA6FE" w14:textId="05C1EA3F" w:rsidR="008C61A2" w:rsidRPr="00EF2ECA" w:rsidRDefault="008C61A2" w:rsidP="00DF08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91232" w14:textId="532E7F52" w:rsidR="008C61A2" w:rsidRPr="002C5386" w:rsidRDefault="008C61A2" w:rsidP="00DF08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489 439,55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80D78" w14:textId="29862B38" w:rsidR="008C61A2" w:rsidRPr="00D2656C" w:rsidRDefault="008C61A2" w:rsidP="008C61A2">
            <w:pPr>
              <w:spacing w:after="100" w:afterAutospacing="1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1 468 318,65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C03A6" w14:textId="0C105275" w:rsidR="008C61A2" w:rsidRPr="00B05505" w:rsidRDefault="008C61A2" w:rsidP="008C61A2">
            <w:pPr>
              <w:spacing w:after="100" w:afterAutospacing="1" w:line="240" w:lineRule="auto"/>
              <w:ind w:left="136"/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26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МКП «Миколаївводоканал»</w:t>
            </w:r>
          </w:p>
        </w:tc>
      </w:tr>
      <w:tr w:rsidR="008C61A2" w:rsidRPr="00E3388A" w14:paraId="7C7626F2" w14:textId="77777777" w:rsidTr="008C61A2">
        <w:trPr>
          <w:trHeight w:val="725"/>
        </w:trPr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69BFA" w14:textId="18346268" w:rsidR="008C61A2" w:rsidRPr="00EF2ECA" w:rsidRDefault="008C61A2" w:rsidP="00DF08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239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5C624A3" w14:textId="77777777" w:rsidR="008C61A2" w:rsidRDefault="008C61A2" w:rsidP="00EF2ECA">
            <w:pPr>
              <w:spacing w:after="0" w:line="240" w:lineRule="auto"/>
              <w:ind w:left="137" w:righ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Дизель-генератор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ALIMAR</w:t>
            </w:r>
            <w:r w:rsidRPr="00F32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шумопоглинаючому кожусі та з АВР</w:t>
            </w:r>
          </w:p>
          <w:p w14:paraId="0D784A59" w14:textId="77777777" w:rsidR="008C61A2" w:rsidRDefault="008C61A2" w:rsidP="00EF2ECA">
            <w:pPr>
              <w:spacing w:after="0" w:line="240" w:lineRule="auto"/>
              <w:ind w:left="137" w:righ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Модель: ALMARAA150</w:t>
            </w:r>
          </w:p>
          <w:p w14:paraId="5AC8F699" w14:textId="77777777" w:rsidR="008C61A2" w:rsidRDefault="008C61A2" w:rsidP="00EF2ECA">
            <w:pPr>
              <w:spacing w:after="0" w:line="240" w:lineRule="auto"/>
              <w:ind w:left="137" w:righ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Серійний №:</w:t>
            </w:r>
          </w:p>
          <w:p w14:paraId="6AA9233F" w14:textId="77777777" w:rsidR="008C61A2" w:rsidRDefault="008C61A2" w:rsidP="00EF2ECA">
            <w:pPr>
              <w:spacing w:after="0" w:line="240" w:lineRule="auto"/>
              <w:ind w:left="137" w:righ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75872/24</w:t>
            </w:r>
          </w:p>
          <w:p w14:paraId="5FBA856F" w14:textId="7EDDABD7" w:rsidR="008C61A2" w:rsidRDefault="008C61A2" w:rsidP="00EF2ECA">
            <w:pPr>
              <w:spacing w:after="0" w:line="240" w:lineRule="auto"/>
              <w:ind w:left="137" w:righ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75902/24</w:t>
            </w:r>
          </w:p>
        </w:tc>
        <w:tc>
          <w:tcPr>
            <w:tcW w:w="9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19DD555" w14:textId="77777777" w:rsidR="008C61A2" w:rsidRPr="00B05505" w:rsidRDefault="008C61A2" w:rsidP="00DF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F0DE7D5" w14:textId="7B443592" w:rsidR="008C61A2" w:rsidRPr="00EF2ECA" w:rsidRDefault="008C61A2" w:rsidP="00DF08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3BAF0" w14:textId="50E24CC6" w:rsidR="008C61A2" w:rsidRDefault="008C61A2" w:rsidP="00DF08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489 439,55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1EB04" w14:textId="253785FB" w:rsidR="008C61A2" w:rsidRPr="008C61A2" w:rsidRDefault="008C61A2" w:rsidP="008C61A2">
            <w:pPr>
              <w:spacing w:after="100" w:afterAutospacing="1" w:line="240" w:lineRule="auto"/>
              <w:ind w:left="29"/>
              <w:jc w:val="center"/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C61A2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978 879,1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733AB" w14:textId="2669B2ED" w:rsidR="008C61A2" w:rsidRPr="00D2656C" w:rsidRDefault="008C61A2" w:rsidP="008C61A2">
            <w:pPr>
              <w:spacing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08A7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КП «</w:t>
            </w:r>
            <w:proofErr w:type="spellStart"/>
            <w:r w:rsidRPr="00DF08A7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Миколаївелектротранс</w:t>
            </w:r>
            <w:proofErr w:type="spellEnd"/>
            <w:r w:rsidRPr="00DF08A7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»</w:t>
            </w:r>
          </w:p>
        </w:tc>
      </w:tr>
    </w:tbl>
    <w:p w14:paraId="59F9F74F" w14:textId="276E8AD7" w:rsidR="00110EF0" w:rsidRPr="0071569E" w:rsidRDefault="00110EF0" w:rsidP="00F31B8B">
      <w:pPr>
        <w:spacing w:after="0" w:line="240" w:lineRule="auto"/>
        <w:rPr>
          <w:rFonts w:ascii="Trebuchet MS" w:eastAsia="Times New Roman" w:hAnsi="Trebuchet MS" w:cs="Times New Roman"/>
          <w:color w:val="000000" w:themeColor="text1"/>
          <w:sz w:val="26"/>
          <w:szCs w:val="26"/>
          <w:lang w:val="ru-RU" w:eastAsia="ru-RU"/>
        </w:rPr>
      </w:pPr>
    </w:p>
    <w:sectPr w:rsidR="00110EF0" w:rsidRPr="0071569E" w:rsidSect="00E3388A">
      <w:headerReference w:type="default" r:id="rId7"/>
      <w:pgSz w:w="11906" w:h="16838"/>
      <w:pgMar w:top="1134" w:right="567" w:bottom="1134" w:left="1701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DCB3A" w14:textId="77777777" w:rsidR="00DE493B" w:rsidRDefault="00DE493B">
      <w:pPr>
        <w:spacing w:after="0" w:line="240" w:lineRule="auto"/>
      </w:pPr>
      <w:r>
        <w:separator/>
      </w:r>
    </w:p>
  </w:endnote>
  <w:endnote w:type="continuationSeparator" w:id="0">
    <w:p w14:paraId="23D0DCBC" w14:textId="77777777" w:rsidR="00DE493B" w:rsidRDefault="00DE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5E77B" w14:textId="77777777" w:rsidR="00DE493B" w:rsidRDefault="00DE493B">
      <w:pPr>
        <w:spacing w:after="0" w:line="240" w:lineRule="auto"/>
      </w:pPr>
      <w:r>
        <w:separator/>
      </w:r>
    </w:p>
  </w:footnote>
  <w:footnote w:type="continuationSeparator" w:id="0">
    <w:p w14:paraId="18AB3331" w14:textId="77777777" w:rsidR="00DE493B" w:rsidRDefault="00DE4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21C56" w14:textId="77777777" w:rsidR="002B632F" w:rsidRDefault="002B632F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7</w:t>
    </w:r>
    <w:r>
      <w:rPr>
        <w:rFonts w:ascii="Times New Roman" w:hAnsi="Times New Roman" w:cs="Times New Roman"/>
        <w:sz w:val="28"/>
        <w:szCs w:val="28"/>
      </w:rPr>
      <w:fldChar w:fldCharType="end"/>
    </w:r>
  </w:p>
  <w:p w14:paraId="32543037" w14:textId="77777777" w:rsidR="00705C31" w:rsidRDefault="00705C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A445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4450BC"/>
    <w:multiLevelType w:val="hybridMultilevel"/>
    <w:tmpl w:val="8F367DD2"/>
    <w:lvl w:ilvl="0" w:tplc="21869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5C6486"/>
    <w:multiLevelType w:val="multilevel"/>
    <w:tmpl w:val="36E41E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B0A2D99"/>
    <w:multiLevelType w:val="multilevel"/>
    <w:tmpl w:val="A9F2189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 w15:restartNumberingAfterBreak="0">
    <w:nsid w:val="40D4515C"/>
    <w:multiLevelType w:val="multilevel"/>
    <w:tmpl w:val="481025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71156FC5"/>
    <w:multiLevelType w:val="hybridMultilevel"/>
    <w:tmpl w:val="5734D610"/>
    <w:lvl w:ilvl="0" w:tplc="2A16F4B4">
      <w:start w:val="69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269113">
    <w:abstractNumId w:val="2"/>
  </w:num>
  <w:num w:numId="2" w16cid:durableId="1113094793">
    <w:abstractNumId w:val="3"/>
  </w:num>
  <w:num w:numId="3" w16cid:durableId="1926382916">
    <w:abstractNumId w:val="5"/>
  </w:num>
  <w:num w:numId="4" w16cid:durableId="715589885">
    <w:abstractNumId w:val="1"/>
  </w:num>
  <w:num w:numId="5" w16cid:durableId="645746125">
    <w:abstractNumId w:val="0"/>
  </w:num>
  <w:num w:numId="6" w16cid:durableId="442265915">
    <w:abstractNumId w:val="6"/>
  </w:num>
  <w:num w:numId="7" w16cid:durableId="1028801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DA"/>
    <w:rsid w:val="0000470E"/>
    <w:rsid w:val="000354EC"/>
    <w:rsid w:val="000433C4"/>
    <w:rsid w:val="000D2735"/>
    <w:rsid w:val="000F624B"/>
    <w:rsid w:val="00110EF0"/>
    <w:rsid w:val="001B3BA4"/>
    <w:rsid w:val="00200356"/>
    <w:rsid w:val="00211952"/>
    <w:rsid w:val="00212CD3"/>
    <w:rsid w:val="00214C85"/>
    <w:rsid w:val="00221334"/>
    <w:rsid w:val="002443F1"/>
    <w:rsid w:val="00273F8C"/>
    <w:rsid w:val="00276EE6"/>
    <w:rsid w:val="002B632F"/>
    <w:rsid w:val="002C5386"/>
    <w:rsid w:val="00325284"/>
    <w:rsid w:val="00357421"/>
    <w:rsid w:val="003A0BDF"/>
    <w:rsid w:val="003B3B5E"/>
    <w:rsid w:val="003C3326"/>
    <w:rsid w:val="003C7DDA"/>
    <w:rsid w:val="003E0AE1"/>
    <w:rsid w:val="003E0D0D"/>
    <w:rsid w:val="003F0D71"/>
    <w:rsid w:val="00452EA0"/>
    <w:rsid w:val="00490AA1"/>
    <w:rsid w:val="00492EAC"/>
    <w:rsid w:val="004965B8"/>
    <w:rsid w:val="00512FA8"/>
    <w:rsid w:val="00521A5F"/>
    <w:rsid w:val="0054027E"/>
    <w:rsid w:val="00563AC5"/>
    <w:rsid w:val="00565064"/>
    <w:rsid w:val="00565FE4"/>
    <w:rsid w:val="005A0936"/>
    <w:rsid w:val="005E4520"/>
    <w:rsid w:val="005F73CD"/>
    <w:rsid w:val="00601418"/>
    <w:rsid w:val="006172ED"/>
    <w:rsid w:val="00670A21"/>
    <w:rsid w:val="00690F4A"/>
    <w:rsid w:val="006B4A62"/>
    <w:rsid w:val="006E4D34"/>
    <w:rsid w:val="006E4EF1"/>
    <w:rsid w:val="006F5F51"/>
    <w:rsid w:val="0070214B"/>
    <w:rsid w:val="00705C31"/>
    <w:rsid w:val="0071569E"/>
    <w:rsid w:val="00733048"/>
    <w:rsid w:val="00762617"/>
    <w:rsid w:val="00782D25"/>
    <w:rsid w:val="007D11D4"/>
    <w:rsid w:val="00813D64"/>
    <w:rsid w:val="00821A60"/>
    <w:rsid w:val="00826AFC"/>
    <w:rsid w:val="00843F2B"/>
    <w:rsid w:val="00852819"/>
    <w:rsid w:val="008634D7"/>
    <w:rsid w:val="00874376"/>
    <w:rsid w:val="008B2527"/>
    <w:rsid w:val="008C61A2"/>
    <w:rsid w:val="00970ABE"/>
    <w:rsid w:val="00987332"/>
    <w:rsid w:val="009A72AF"/>
    <w:rsid w:val="009C4CD4"/>
    <w:rsid w:val="009C7270"/>
    <w:rsid w:val="00A2371F"/>
    <w:rsid w:val="00A30718"/>
    <w:rsid w:val="00AD0F06"/>
    <w:rsid w:val="00AF0CBD"/>
    <w:rsid w:val="00B05505"/>
    <w:rsid w:val="00B4115B"/>
    <w:rsid w:val="00B519A4"/>
    <w:rsid w:val="00B55941"/>
    <w:rsid w:val="00B61F69"/>
    <w:rsid w:val="00B71CE1"/>
    <w:rsid w:val="00B853F1"/>
    <w:rsid w:val="00B8571F"/>
    <w:rsid w:val="00B86F35"/>
    <w:rsid w:val="00BB0C50"/>
    <w:rsid w:val="00BC4F10"/>
    <w:rsid w:val="00BE4BE9"/>
    <w:rsid w:val="00C01E8E"/>
    <w:rsid w:val="00C031A3"/>
    <w:rsid w:val="00C44E75"/>
    <w:rsid w:val="00C81B77"/>
    <w:rsid w:val="00CC738B"/>
    <w:rsid w:val="00CD27AC"/>
    <w:rsid w:val="00D10D77"/>
    <w:rsid w:val="00D11D55"/>
    <w:rsid w:val="00D24B62"/>
    <w:rsid w:val="00D4429E"/>
    <w:rsid w:val="00D70D74"/>
    <w:rsid w:val="00D903CE"/>
    <w:rsid w:val="00D91300"/>
    <w:rsid w:val="00DE159F"/>
    <w:rsid w:val="00DE493B"/>
    <w:rsid w:val="00DE6168"/>
    <w:rsid w:val="00DF08A7"/>
    <w:rsid w:val="00DF5C4E"/>
    <w:rsid w:val="00E07F2A"/>
    <w:rsid w:val="00E31D8C"/>
    <w:rsid w:val="00E3388A"/>
    <w:rsid w:val="00E44E69"/>
    <w:rsid w:val="00E669FA"/>
    <w:rsid w:val="00E87AA0"/>
    <w:rsid w:val="00EB1B90"/>
    <w:rsid w:val="00EC456C"/>
    <w:rsid w:val="00EC7F15"/>
    <w:rsid w:val="00ED548C"/>
    <w:rsid w:val="00EF2ECA"/>
    <w:rsid w:val="00F06A71"/>
    <w:rsid w:val="00F13679"/>
    <w:rsid w:val="00F15579"/>
    <w:rsid w:val="00F220D5"/>
    <w:rsid w:val="00F25778"/>
    <w:rsid w:val="00F25B51"/>
    <w:rsid w:val="00F31B8B"/>
    <w:rsid w:val="00F32CCD"/>
    <w:rsid w:val="00FA5938"/>
    <w:rsid w:val="00FB44FE"/>
    <w:rsid w:val="00FC29B3"/>
    <w:rsid w:val="00F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806E1"/>
  <w15:chartTrackingRefBased/>
  <w15:docId w15:val="{B3488A9A-6C87-4730-A7C7-BB103025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354EC"/>
  </w:style>
  <w:style w:type="paragraph" w:styleId="8">
    <w:name w:val="heading 8"/>
    <w:basedOn w:val="a0"/>
    <w:next w:val="a0"/>
    <w:link w:val="80"/>
    <w:unhideWhenUsed/>
    <w:qFormat/>
    <w:rsid w:val="00521A5F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354EC"/>
    <w:pPr>
      <w:ind w:left="720"/>
      <w:contextualSpacing/>
    </w:pPr>
  </w:style>
  <w:style w:type="paragraph" w:styleId="a5">
    <w:name w:val="header"/>
    <w:basedOn w:val="a0"/>
    <w:link w:val="1"/>
    <w:uiPriority w:val="99"/>
    <w:unhideWhenUsed/>
    <w:rsid w:val="000354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">
    <w:name w:val="Верхній колонтитул Знак1"/>
    <w:basedOn w:val="a1"/>
    <w:link w:val="a5"/>
    <w:uiPriority w:val="99"/>
    <w:rsid w:val="000354EC"/>
  </w:style>
  <w:style w:type="paragraph" w:styleId="a6">
    <w:name w:val="footer"/>
    <w:basedOn w:val="a0"/>
    <w:link w:val="10"/>
    <w:uiPriority w:val="99"/>
    <w:unhideWhenUsed/>
    <w:rsid w:val="00C01E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0">
    <w:name w:val="Нижній колонтитул Знак1"/>
    <w:basedOn w:val="a1"/>
    <w:link w:val="a6"/>
    <w:uiPriority w:val="99"/>
    <w:rsid w:val="00C01E8E"/>
  </w:style>
  <w:style w:type="paragraph" w:styleId="a7">
    <w:name w:val="Body Text"/>
    <w:basedOn w:val="a0"/>
    <w:link w:val="11"/>
    <w:uiPriority w:val="99"/>
    <w:unhideWhenUsed/>
    <w:rsid w:val="003574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ий текст Знак1"/>
    <w:basedOn w:val="a1"/>
    <w:link w:val="a7"/>
    <w:uiPriority w:val="99"/>
    <w:rsid w:val="003574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39"/>
    <w:rsid w:val="00357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0"/>
    <w:uiPriority w:val="99"/>
    <w:unhideWhenUsed/>
    <w:qFormat/>
    <w:rsid w:val="0035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Hyperlink"/>
    <w:uiPriority w:val="99"/>
    <w:unhideWhenUsed/>
    <w:rsid w:val="00357421"/>
    <w:rPr>
      <w:color w:val="0000FF"/>
      <w:u w:val="single"/>
    </w:rPr>
  </w:style>
  <w:style w:type="character" w:customStyle="1" w:styleId="80">
    <w:name w:val="Заголовок 8 Знак"/>
    <w:basedOn w:val="a1"/>
    <w:link w:val="8"/>
    <w:rsid w:val="00521A5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12">
    <w:name w:val="Гіперпосилання1"/>
    <w:basedOn w:val="a1"/>
    <w:uiPriority w:val="99"/>
    <w:rsid w:val="002B632F"/>
    <w:rPr>
      <w:rFonts w:cs="Times New Roman"/>
      <w:color w:val="0000FF"/>
      <w:u w:val="single"/>
    </w:rPr>
  </w:style>
  <w:style w:type="character" w:customStyle="1" w:styleId="ab">
    <w:name w:val="Основний текст Знак"/>
    <w:basedOn w:val="a1"/>
    <w:uiPriority w:val="99"/>
    <w:semiHidden/>
    <w:qFormat/>
    <w:rsid w:val="002B632F"/>
    <w:rPr>
      <w:rFonts w:cs="Mangal"/>
      <w:color w:val="000000"/>
      <w:sz w:val="24"/>
      <w:szCs w:val="21"/>
      <w:lang w:eastAsia="zh-CN" w:bidi="hi-IN"/>
    </w:rPr>
  </w:style>
  <w:style w:type="character" w:customStyle="1" w:styleId="ac">
    <w:name w:val="Текст у виносці Знак"/>
    <w:basedOn w:val="a1"/>
    <w:uiPriority w:val="99"/>
    <w:semiHidden/>
    <w:qFormat/>
    <w:locked/>
    <w:rsid w:val="002B632F"/>
    <w:rPr>
      <w:rFonts w:ascii="Segoe UI" w:hAnsi="Segoe UI" w:cs="Mangal"/>
      <w:sz w:val="16"/>
      <w:szCs w:val="16"/>
    </w:rPr>
  </w:style>
  <w:style w:type="character" w:customStyle="1" w:styleId="ad">
    <w:name w:val="Верхній колонтитул Знак"/>
    <w:basedOn w:val="a1"/>
    <w:uiPriority w:val="99"/>
    <w:qFormat/>
    <w:rsid w:val="002B632F"/>
    <w:rPr>
      <w:rFonts w:cs="Mangal"/>
      <w:color w:val="000000"/>
      <w:sz w:val="24"/>
      <w:szCs w:val="21"/>
      <w:lang w:eastAsia="zh-CN" w:bidi="hi-IN"/>
    </w:rPr>
  </w:style>
  <w:style w:type="character" w:customStyle="1" w:styleId="ae">
    <w:name w:val="Нижній колонтитул Знак"/>
    <w:basedOn w:val="a1"/>
    <w:uiPriority w:val="99"/>
    <w:qFormat/>
    <w:rsid w:val="002B632F"/>
    <w:rPr>
      <w:rFonts w:cs="Mangal"/>
      <w:color w:val="000000"/>
      <w:sz w:val="24"/>
      <w:szCs w:val="21"/>
      <w:lang w:eastAsia="zh-CN" w:bidi="hi-IN"/>
    </w:rPr>
  </w:style>
  <w:style w:type="paragraph" w:customStyle="1" w:styleId="13">
    <w:name w:val="Заголовок1"/>
    <w:basedOn w:val="a0"/>
    <w:next w:val="a7"/>
    <w:uiPriority w:val="99"/>
    <w:qFormat/>
    <w:rsid w:val="002B632F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color w:val="000000"/>
      <w:sz w:val="28"/>
      <w:szCs w:val="28"/>
      <w:lang w:eastAsia="zh-CN" w:bidi="hi-IN"/>
    </w:rPr>
  </w:style>
  <w:style w:type="paragraph" w:styleId="af">
    <w:name w:val="List"/>
    <w:basedOn w:val="a7"/>
    <w:uiPriority w:val="99"/>
    <w:rsid w:val="002B632F"/>
    <w:pPr>
      <w:widowControl w:val="0"/>
      <w:suppressAutoHyphens/>
      <w:spacing w:after="140" w:line="276" w:lineRule="auto"/>
    </w:pPr>
    <w:rPr>
      <w:rFonts w:ascii="Liberation Serif" w:eastAsia="Segoe UI" w:hAnsi="Liberation Serif" w:cs="Arial"/>
      <w:color w:val="000000"/>
      <w:lang w:eastAsia="zh-CN" w:bidi="hi-IN"/>
    </w:rPr>
  </w:style>
  <w:style w:type="paragraph" w:styleId="af0">
    <w:name w:val="caption"/>
    <w:basedOn w:val="a0"/>
    <w:uiPriority w:val="99"/>
    <w:qFormat/>
    <w:rsid w:val="002B632F"/>
    <w:pPr>
      <w:widowControl w:val="0"/>
      <w:suppressLineNumbers/>
      <w:suppressAutoHyphens/>
      <w:spacing w:before="120" w:after="120" w:line="240" w:lineRule="auto"/>
    </w:pPr>
    <w:rPr>
      <w:rFonts w:ascii="Liberation Serif" w:eastAsia="Segoe UI" w:hAnsi="Liberation Serif" w:cs="Arial"/>
      <w:i/>
      <w:iCs/>
      <w:color w:val="000000"/>
      <w:sz w:val="24"/>
      <w:szCs w:val="24"/>
      <w:lang w:eastAsia="zh-CN" w:bidi="hi-IN"/>
    </w:rPr>
  </w:style>
  <w:style w:type="paragraph" w:customStyle="1" w:styleId="af1">
    <w:name w:val="Покажчик"/>
    <w:basedOn w:val="a0"/>
    <w:uiPriority w:val="99"/>
    <w:qFormat/>
    <w:rsid w:val="002B632F"/>
    <w:pPr>
      <w:widowControl w:val="0"/>
      <w:suppressLineNumbers/>
      <w:suppressAutoHyphens/>
      <w:spacing w:after="0" w:line="240" w:lineRule="auto"/>
    </w:pPr>
    <w:rPr>
      <w:rFonts w:ascii="Liberation Serif" w:eastAsia="Segoe UI" w:hAnsi="Liberation Serif" w:cs="Arial"/>
      <w:color w:val="000000"/>
      <w:sz w:val="24"/>
      <w:szCs w:val="24"/>
      <w:lang w:eastAsia="zh-CN" w:bidi="hi-IN"/>
    </w:rPr>
  </w:style>
  <w:style w:type="paragraph" w:customStyle="1" w:styleId="rvps2">
    <w:name w:val="rvps2"/>
    <w:basedOn w:val="a0"/>
    <w:uiPriority w:val="99"/>
    <w:qFormat/>
    <w:rsid w:val="002B632F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f2">
    <w:name w:val="Вміст таблиці"/>
    <w:basedOn w:val="a0"/>
    <w:uiPriority w:val="99"/>
    <w:qFormat/>
    <w:rsid w:val="002B632F"/>
    <w:pPr>
      <w:widowControl w:val="0"/>
      <w:suppressLineNumbers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af3">
    <w:name w:val="Balloon Text"/>
    <w:basedOn w:val="a0"/>
    <w:link w:val="14"/>
    <w:uiPriority w:val="99"/>
    <w:semiHidden/>
    <w:qFormat/>
    <w:rsid w:val="002B632F"/>
    <w:pPr>
      <w:widowControl w:val="0"/>
      <w:suppressAutoHyphens/>
      <w:spacing w:after="0" w:line="240" w:lineRule="auto"/>
    </w:pPr>
    <w:rPr>
      <w:rFonts w:ascii="Segoe UI" w:eastAsia="Segoe UI" w:hAnsi="Segoe UI" w:cs="Mangal"/>
      <w:color w:val="000000"/>
      <w:sz w:val="18"/>
      <w:szCs w:val="16"/>
      <w:lang w:eastAsia="zh-CN" w:bidi="hi-IN"/>
    </w:rPr>
  </w:style>
  <w:style w:type="character" w:customStyle="1" w:styleId="14">
    <w:name w:val="Текст у виносці Знак1"/>
    <w:basedOn w:val="a1"/>
    <w:link w:val="af3"/>
    <w:uiPriority w:val="99"/>
    <w:semiHidden/>
    <w:rsid w:val="002B632F"/>
    <w:rPr>
      <w:rFonts w:ascii="Segoe UI" w:eastAsia="Segoe UI" w:hAnsi="Segoe UI" w:cs="Mangal"/>
      <w:color w:val="000000"/>
      <w:sz w:val="18"/>
      <w:szCs w:val="16"/>
      <w:lang w:eastAsia="zh-CN" w:bidi="hi-IN"/>
    </w:rPr>
  </w:style>
  <w:style w:type="paragraph" w:customStyle="1" w:styleId="TableParagraph">
    <w:name w:val="Table Paragraph"/>
    <w:basedOn w:val="a0"/>
    <w:qFormat/>
    <w:rsid w:val="002B632F"/>
    <w:pPr>
      <w:widowControl w:val="0"/>
      <w:suppressAutoHyphens/>
      <w:spacing w:after="0" w:line="240" w:lineRule="auto"/>
      <w:ind w:left="146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af4">
    <w:name w:val="Верхній і нижній колонтитули"/>
    <w:basedOn w:val="a0"/>
    <w:qFormat/>
    <w:rsid w:val="002B632F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af5">
    <w:name w:val="Заголовок таблиці"/>
    <w:basedOn w:val="af2"/>
    <w:qFormat/>
    <w:rsid w:val="002B632F"/>
    <w:pPr>
      <w:jc w:val="center"/>
    </w:pPr>
    <w:rPr>
      <w:b/>
      <w:bCs/>
    </w:rPr>
  </w:style>
  <w:style w:type="paragraph" w:styleId="a">
    <w:name w:val="List Bullet"/>
    <w:basedOn w:val="a0"/>
    <w:uiPriority w:val="99"/>
    <w:unhideWhenUsed/>
    <w:rsid w:val="002B632F"/>
    <w:pPr>
      <w:widowControl w:val="0"/>
      <w:numPr>
        <w:numId w:val="5"/>
      </w:numPr>
      <w:suppressAutoHyphens/>
      <w:spacing w:after="0" w:line="240" w:lineRule="auto"/>
      <w:contextualSpacing/>
    </w:pPr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character" w:styleId="af6">
    <w:name w:val="Unresolved Mention"/>
    <w:basedOn w:val="a1"/>
    <w:uiPriority w:val="99"/>
    <w:semiHidden/>
    <w:unhideWhenUsed/>
    <w:rsid w:val="006E4EF1"/>
    <w:rPr>
      <w:color w:val="605E5C"/>
      <w:shd w:val="clear" w:color="auto" w:fill="E1DFDD"/>
    </w:rPr>
  </w:style>
  <w:style w:type="character" w:customStyle="1" w:styleId="ui-button-text">
    <w:name w:val="ui-button-text"/>
    <w:basedOn w:val="a1"/>
    <w:rsid w:val="00F31B8B"/>
  </w:style>
  <w:style w:type="character" w:styleId="af7">
    <w:name w:val="Strong"/>
    <w:basedOn w:val="a1"/>
    <w:uiPriority w:val="22"/>
    <w:qFormat/>
    <w:rsid w:val="00BC4F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654">
          <w:marLeft w:val="0"/>
          <w:marRight w:val="0"/>
          <w:marTop w:val="120"/>
          <w:marBottom w:val="0"/>
          <w:divBdr>
            <w:top w:val="single" w:sz="6" w:space="4" w:color="DDDDDD"/>
            <w:left w:val="single" w:sz="2" w:space="5" w:color="DDDDDD"/>
            <w:bottom w:val="single" w:sz="2" w:space="6" w:color="DDDDDD"/>
            <w:right w:val="single" w:sz="2" w:space="12" w:color="DDDDDD"/>
          </w:divBdr>
          <w:divsChild>
            <w:div w:id="10392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2715</Words>
  <Characters>1549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Сапожник</dc:creator>
  <cp:keywords/>
  <dc:description/>
  <cp:lastModifiedBy>User340_1</cp:lastModifiedBy>
  <cp:revision>2</cp:revision>
  <cp:lastPrinted>2024-09-26T11:09:00Z</cp:lastPrinted>
  <dcterms:created xsi:type="dcterms:W3CDTF">2025-03-10T11:27:00Z</dcterms:created>
  <dcterms:modified xsi:type="dcterms:W3CDTF">2025-03-10T11:27:00Z</dcterms:modified>
</cp:coreProperties>
</file>