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4DAB" w14:textId="1FCBF774" w:rsidR="00BA7687" w:rsidRPr="00E32154" w:rsidRDefault="00BA7687" w:rsidP="00BA7687">
      <w:pPr>
        <w:suppressAutoHyphens/>
        <w:jc w:val="both"/>
        <w:rPr>
          <w:sz w:val="20"/>
          <w:szCs w:val="20"/>
          <w:lang w:val="ru-RU" w:eastAsia="zh-CN"/>
        </w:rPr>
      </w:pPr>
      <w:r w:rsidRPr="00E32154">
        <w:rPr>
          <w:sz w:val="20"/>
          <w:szCs w:val="20"/>
          <w:lang w:eastAsia="zh-CN"/>
        </w:rPr>
        <w:t>v-fk-</w:t>
      </w:r>
      <w:r w:rsidR="00DE476E">
        <w:rPr>
          <w:sz w:val="20"/>
          <w:szCs w:val="20"/>
          <w:lang w:eastAsia="zh-CN"/>
        </w:rPr>
        <w:t>003</w:t>
      </w:r>
    </w:p>
    <w:p w14:paraId="43C8422F" w14:textId="77777777" w:rsidR="00BA7687" w:rsidRPr="00CE61C2" w:rsidRDefault="00BA7687" w:rsidP="00BA7687">
      <w:pPr>
        <w:suppressAutoHyphens/>
        <w:jc w:val="both"/>
        <w:rPr>
          <w:sz w:val="28"/>
          <w:szCs w:val="20"/>
          <w:lang w:eastAsia="zh-CN"/>
        </w:rPr>
      </w:pPr>
    </w:p>
    <w:p w14:paraId="749FCD3A" w14:textId="77777777" w:rsidR="00BA7687" w:rsidRPr="00CE61C2" w:rsidRDefault="00BA7687" w:rsidP="00BA7687">
      <w:pPr>
        <w:suppressAutoHyphens/>
        <w:jc w:val="both"/>
        <w:rPr>
          <w:sz w:val="28"/>
          <w:szCs w:val="20"/>
          <w:lang w:eastAsia="zh-CN"/>
        </w:rPr>
      </w:pPr>
    </w:p>
    <w:p w14:paraId="31912734" w14:textId="77777777" w:rsidR="00BA7687" w:rsidRPr="00CE61C2" w:rsidRDefault="00BA7687" w:rsidP="00BA7687">
      <w:pPr>
        <w:suppressAutoHyphens/>
        <w:jc w:val="both"/>
        <w:rPr>
          <w:sz w:val="28"/>
          <w:szCs w:val="20"/>
          <w:lang w:eastAsia="zh-CN"/>
        </w:rPr>
      </w:pPr>
    </w:p>
    <w:p w14:paraId="2899B668" w14:textId="77777777" w:rsidR="00BA7687" w:rsidRPr="00CE61C2" w:rsidRDefault="00BA7687" w:rsidP="00BA7687">
      <w:pPr>
        <w:suppressAutoHyphens/>
        <w:jc w:val="both"/>
        <w:rPr>
          <w:sz w:val="28"/>
          <w:szCs w:val="20"/>
          <w:lang w:eastAsia="zh-CN"/>
        </w:rPr>
      </w:pPr>
    </w:p>
    <w:p w14:paraId="2BF77652" w14:textId="77777777" w:rsidR="00BA7687" w:rsidRPr="00CE61C2" w:rsidRDefault="00BA7687" w:rsidP="00BA7687">
      <w:pPr>
        <w:suppressAutoHyphens/>
        <w:jc w:val="both"/>
        <w:rPr>
          <w:sz w:val="28"/>
          <w:szCs w:val="20"/>
          <w:lang w:eastAsia="zh-CN"/>
        </w:rPr>
      </w:pPr>
    </w:p>
    <w:p w14:paraId="4F82E6A7" w14:textId="77777777" w:rsidR="00BA7687" w:rsidRPr="00CE61C2" w:rsidRDefault="00BA7687" w:rsidP="00BA7687">
      <w:pPr>
        <w:suppressAutoHyphens/>
        <w:jc w:val="both"/>
        <w:rPr>
          <w:sz w:val="28"/>
          <w:szCs w:val="20"/>
          <w:lang w:eastAsia="zh-CN"/>
        </w:rPr>
      </w:pPr>
    </w:p>
    <w:p w14:paraId="6BD77DB7" w14:textId="77777777" w:rsidR="00BA7687" w:rsidRPr="00CE61C2" w:rsidRDefault="00BA7687" w:rsidP="00BA7687">
      <w:pPr>
        <w:suppressAutoHyphens/>
        <w:jc w:val="both"/>
        <w:rPr>
          <w:sz w:val="28"/>
          <w:szCs w:val="20"/>
          <w:lang w:eastAsia="zh-CN"/>
        </w:rPr>
      </w:pPr>
    </w:p>
    <w:p w14:paraId="44FEC8A5" w14:textId="77777777" w:rsidR="00BA7687" w:rsidRPr="00CE61C2" w:rsidRDefault="00BA7687" w:rsidP="00BA7687">
      <w:pPr>
        <w:suppressAutoHyphens/>
        <w:jc w:val="both"/>
        <w:rPr>
          <w:sz w:val="28"/>
          <w:szCs w:val="20"/>
          <w:lang w:eastAsia="zh-CN"/>
        </w:rPr>
      </w:pPr>
    </w:p>
    <w:p w14:paraId="7D6442D2" w14:textId="77777777" w:rsidR="00BA7687" w:rsidRPr="00CE61C2" w:rsidRDefault="00BA7687" w:rsidP="00BA7687">
      <w:pPr>
        <w:suppressAutoHyphens/>
        <w:jc w:val="both"/>
        <w:rPr>
          <w:sz w:val="28"/>
          <w:szCs w:val="20"/>
          <w:lang w:eastAsia="zh-CN"/>
        </w:rPr>
      </w:pPr>
    </w:p>
    <w:p w14:paraId="0A646D2D" w14:textId="77777777" w:rsidR="00BA7687" w:rsidRPr="00CE61C2" w:rsidRDefault="00BA7687" w:rsidP="00BA7687">
      <w:pPr>
        <w:suppressAutoHyphens/>
        <w:jc w:val="both"/>
        <w:rPr>
          <w:sz w:val="28"/>
          <w:szCs w:val="20"/>
          <w:lang w:eastAsia="zh-CN"/>
        </w:rPr>
      </w:pPr>
    </w:p>
    <w:p w14:paraId="49BD06A1" w14:textId="44EA5AF4" w:rsidR="00BA7687" w:rsidRPr="00BE6337" w:rsidRDefault="00BA7687" w:rsidP="00BA7687">
      <w:pPr>
        <w:tabs>
          <w:tab w:val="left" w:pos="4678"/>
        </w:tabs>
        <w:suppressAutoHyphens/>
        <w:ind w:right="4251"/>
        <w:jc w:val="both"/>
        <w:rPr>
          <w:sz w:val="28"/>
          <w:szCs w:val="20"/>
          <w:lang w:eastAsia="zh-CN"/>
        </w:rPr>
      </w:pPr>
      <w:r>
        <w:rPr>
          <w:sz w:val="28"/>
          <w:szCs w:val="28"/>
          <w:lang w:eastAsia="zh-CN"/>
        </w:rPr>
        <w:t>Про визначення набувача</w:t>
      </w:r>
      <w:r w:rsidR="001A183C">
        <w:rPr>
          <w:sz w:val="28"/>
          <w:szCs w:val="28"/>
          <w:lang w:eastAsia="zh-CN"/>
        </w:rPr>
        <w:t xml:space="preserve"> благодійної</w:t>
      </w:r>
      <w:r w:rsidRPr="00853DED">
        <w:rPr>
          <w:sz w:val="28"/>
          <w:szCs w:val="28"/>
          <w:lang w:eastAsia="zh-CN"/>
        </w:rPr>
        <w:t xml:space="preserve"> допомоги</w:t>
      </w:r>
      <w:r>
        <w:rPr>
          <w:sz w:val="28"/>
          <w:szCs w:val="28"/>
          <w:lang w:eastAsia="zh-CN"/>
        </w:rPr>
        <w:t xml:space="preserve">, отриманої від </w:t>
      </w:r>
      <w:r w:rsidR="001A183C" w:rsidRPr="001D55BA">
        <w:rPr>
          <w:sz w:val="28"/>
          <w:szCs w:val="28"/>
          <w:lang w:eastAsia="zh-CN"/>
        </w:rPr>
        <w:t>Гр</w:t>
      </w:r>
      <w:r w:rsidR="001A183C">
        <w:rPr>
          <w:sz w:val="28"/>
          <w:szCs w:val="28"/>
          <w:lang w:eastAsia="zh-CN"/>
        </w:rPr>
        <w:t>омадської організації «Молодь України»</w:t>
      </w:r>
    </w:p>
    <w:p w14:paraId="73B41990" w14:textId="77777777" w:rsidR="00BA7687" w:rsidRDefault="00BA7687" w:rsidP="00BA7687">
      <w:pPr>
        <w:suppressAutoHyphens/>
        <w:jc w:val="both"/>
        <w:rPr>
          <w:sz w:val="28"/>
          <w:szCs w:val="20"/>
          <w:lang w:eastAsia="zh-CN"/>
        </w:rPr>
      </w:pPr>
    </w:p>
    <w:p w14:paraId="5F45A9AA" w14:textId="77777777" w:rsidR="00BA7687" w:rsidRDefault="00BA7687" w:rsidP="00BA7687">
      <w:pPr>
        <w:suppressAutoHyphens/>
        <w:jc w:val="both"/>
        <w:rPr>
          <w:sz w:val="28"/>
          <w:szCs w:val="20"/>
          <w:lang w:eastAsia="zh-CN"/>
        </w:rPr>
      </w:pPr>
    </w:p>
    <w:p w14:paraId="0E8ABE72" w14:textId="3E831051" w:rsidR="00BA7687" w:rsidRPr="003D168A" w:rsidRDefault="00BA7687" w:rsidP="00BA7687">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w:t>
      </w:r>
      <w:r w:rsidR="001A183C">
        <w:rPr>
          <w:sz w:val="28"/>
          <w:szCs w:val="28"/>
        </w:rPr>
        <w:t>благодійної</w:t>
      </w:r>
      <w:r w:rsidRPr="003D168A">
        <w:rPr>
          <w:sz w:val="28"/>
          <w:szCs w:val="28"/>
        </w:rPr>
        <w:t xml:space="preserve"> допомоги для Миколаївської міської територіальної громади, </w:t>
      </w:r>
      <w:r w:rsidR="00942A90">
        <w:rPr>
          <w:sz w:val="28"/>
          <w:szCs w:val="28"/>
        </w:rPr>
        <w:t>відповідно до Закону України «Про благодійну діяльність та благодійні організації»</w:t>
      </w:r>
      <w:r w:rsidRPr="003D168A">
        <w:rPr>
          <w:sz w:val="28"/>
          <w:szCs w:val="28"/>
        </w:rPr>
        <w:t>,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3360AA">
        <w:rPr>
          <w:sz w:val="28"/>
          <w:szCs w:val="28"/>
        </w:rPr>
        <w:t> </w:t>
      </w:r>
      <w:r w:rsidRPr="003D168A">
        <w:rPr>
          <w:sz w:val="28"/>
          <w:szCs w:val="28"/>
        </w:rPr>
        <w:t xml:space="preserve">змінами), на підставі протоколу засідання міського штабу з питань гуманітарної та благодійної допомоги, яка надходить до Миколаївської міської ради, її </w:t>
      </w:r>
      <w:r>
        <w:rPr>
          <w:sz w:val="28"/>
          <w:szCs w:val="28"/>
        </w:rPr>
        <w:t xml:space="preserve">виконавчих органів, комунальних </w:t>
      </w:r>
      <w:r w:rsidRPr="003D168A">
        <w:rPr>
          <w:sz w:val="28"/>
          <w:szCs w:val="28"/>
        </w:rPr>
        <w:t>підприємс</w:t>
      </w:r>
      <w:r>
        <w:rPr>
          <w:sz w:val="28"/>
          <w:szCs w:val="28"/>
        </w:rPr>
        <w:t xml:space="preserve">тв, установ, організацій, </w:t>
      </w:r>
      <w:r w:rsidR="00D15DF7">
        <w:rPr>
          <w:sz w:val="28"/>
          <w:szCs w:val="28"/>
        </w:rPr>
        <w:t>від 0</w:t>
      </w:r>
      <w:r w:rsidR="00D660D2">
        <w:rPr>
          <w:sz w:val="28"/>
          <w:szCs w:val="28"/>
        </w:rPr>
        <w:t>7</w:t>
      </w:r>
      <w:r w:rsidR="00D15DF7">
        <w:rPr>
          <w:sz w:val="28"/>
          <w:szCs w:val="28"/>
        </w:rPr>
        <w:t>.0</w:t>
      </w:r>
      <w:r w:rsidR="00D660D2">
        <w:rPr>
          <w:sz w:val="28"/>
          <w:szCs w:val="28"/>
        </w:rPr>
        <w:t>2</w:t>
      </w:r>
      <w:r w:rsidR="00D15DF7">
        <w:rPr>
          <w:sz w:val="28"/>
          <w:szCs w:val="28"/>
        </w:rPr>
        <w:t>.202</w:t>
      </w:r>
      <w:r w:rsidR="00D660D2">
        <w:rPr>
          <w:sz w:val="28"/>
          <w:szCs w:val="28"/>
        </w:rPr>
        <w:t>5 № 2</w:t>
      </w:r>
      <w:r w:rsidRPr="003D168A">
        <w:rPr>
          <w:sz w:val="28"/>
          <w:szCs w:val="28"/>
        </w:rPr>
        <w:t xml:space="preserve">, керуючись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7BB8CD2A" w14:textId="77777777" w:rsidR="00BA7687" w:rsidRPr="00CE61C2" w:rsidRDefault="00BA7687" w:rsidP="00BA7687">
      <w:pPr>
        <w:suppressAutoHyphens/>
        <w:jc w:val="both"/>
        <w:rPr>
          <w:sz w:val="28"/>
          <w:szCs w:val="20"/>
          <w:lang w:eastAsia="zh-CN"/>
        </w:rPr>
      </w:pPr>
    </w:p>
    <w:p w14:paraId="7BA3B579" w14:textId="77777777" w:rsidR="00BA7687" w:rsidRPr="00CE61C2" w:rsidRDefault="00BA7687" w:rsidP="00BA7687">
      <w:pPr>
        <w:suppressAutoHyphens/>
        <w:jc w:val="both"/>
        <w:rPr>
          <w:sz w:val="28"/>
          <w:szCs w:val="20"/>
          <w:lang w:eastAsia="zh-CN"/>
        </w:rPr>
      </w:pPr>
      <w:r w:rsidRPr="00CE61C2">
        <w:rPr>
          <w:sz w:val="28"/>
          <w:szCs w:val="20"/>
          <w:lang w:eastAsia="zh-CN"/>
        </w:rPr>
        <w:t>ВИРІШИВ:</w:t>
      </w:r>
    </w:p>
    <w:p w14:paraId="5275CE7A" w14:textId="77777777" w:rsidR="00BA7687" w:rsidRDefault="00BA7687" w:rsidP="00BA7687">
      <w:pPr>
        <w:suppressAutoHyphens/>
        <w:jc w:val="both"/>
        <w:rPr>
          <w:sz w:val="28"/>
          <w:szCs w:val="20"/>
          <w:lang w:eastAsia="zh-CN"/>
        </w:rPr>
      </w:pPr>
    </w:p>
    <w:p w14:paraId="0C7F1157" w14:textId="3C8A4AE9" w:rsidR="00BA7687" w:rsidRPr="003614CE" w:rsidRDefault="00BA7687" w:rsidP="00BA7687">
      <w:pPr>
        <w:suppressAutoHyphens/>
        <w:ind w:right="-1" w:firstLine="567"/>
        <w:jc w:val="both"/>
        <w:rPr>
          <w:sz w:val="28"/>
          <w:szCs w:val="28"/>
          <w:lang w:eastAsia="zh-CN"/>
        </w:rPr>
      </w:pPr>
      <w:r w:rsidRPr="00636C4F">
        <w:rPr>
          <w:sz w:val="28"/>
          <w:szCs w:val="28"/>
          <w:lang w:eastAsia="zh-CN"/>
        </w:rPr>
        <w:t>1.</w:t>
      </w:r>
      <w:r>
        <w:rPr>
          <w:sz w:val="28"/>
          <w:szCs w:val="28"/>
          <w:lang w:eastAsia="zh-CN"/>
        </w:rPr>
        <w:t> </w:t>
      </w:r>
      <w:r w:rsidRPr="003614CE">
        <w:rPr>
          <w:sz w:val="28"/>
          <w:szCs w:val="28"/>
          <w:lang w:eastAsia="zh-CN"/>
        </w:rPr>
        <w:t xml:space="preserve">Визначити </w:t>
      </w:r>
      <w:r w:rsidR="00BD0683" w:rsidRPr="00BD0683">
        <w:rPr>
          <w:sz w:val="28"/>
          <w:szCs w:val="28"/>
        </w:rPr>
        <w:t>КП «ДЄЗ «Пілот»</w:t>
      </w:r>
      <w:r w:rsidR="00BD0683">
        <w:rPr>
          <w:sz w:val="28"/>
          <w:szCs w:val="28"/>
          <w:lang w:eastAsia="zh-CN"/>
        </w:rPr>
        <w:t xml:space="preserve"> </w:t>
      </w:r>
      <w:r>
        <w:rPr>
          <w:sz w:val="28"/>
          <w:szCs w:val="28"/>
          <w:lang w:eastAsia="zh-CN"/>
        </w:rPr>
        <w:t>набувачем</w:t>
      </w:r>
      <w:r w:rsidR="00BD0683">
        <w:rPr>
          <w:sz w:val="28"/>
          <w:szCs w:val="28"/>
          <w:lang w:eastAsia="zh-CN"/>
        </w:rPr>
        <w:t xml:space="preserve"> благодійної</w:t>
      </w:r>
      <w:r w:rsidRPr="003614CE">
        <w:rPr>
          <w:sz w:val="28"/>
          <w:szCs w:val="28"/>
          <w:lang w:eastAsia="zh-CN"/>
        </w:rPr>
        <w:t xml:space="preserve"> допомоги</w:t>
      </w:r>
      <w:r>
        <w:rPr>
          <w:sz w:val="28"/>
          <w:szCs w:val="28"/>
          <w:lang w:eastAsia="zh-CN"/>
        </w:rPr>
        <w:t xml:space="preserve">, </w:t>
      </w:r>
      <w:r>
        <w:rPr>
          <w:sz w:val="28"/>
          <w:szCs w:val="28"/>
        </w:rPr>
        <w:t xml:space="preserve">отриманої від </w:t>
      </w:r>
      <w:r w:rsidR="00BD0683">
        <w:rPr>
          <w:sz w:val="28"/>
          <w:szCs w:val="28"/>
          <w:lang w:eastAsia="zh-CN"/>
        </w:rPr>
        <w:t>Громадської організації «Молодь України»</w:t>
      </w:r>
      <w:r w:rsidRPr="003614CE">
        <w:rPr>
          <w:sz w:val="28"/>
          <w:szCs w:val="28"/>
          <w:lang w:eastAsia="zh-CN"/>
        </w:rPr>
        <w:t>, для потреб Миколаївської міської територіальної громади згідно з Переліком</w:t>
      </w:r>
      <w:r w:rsidRPr="007C3AB4">
        <w:rPr>
          <w:sz w:val="28"/>
          <w:szCs w:val="28"/>
          <w:lang w:eastAsia="zh-CN"/>
        </w:rPr>
        <w:t xml:space="preserve"> </w:t>
      </w:r>
      <w:r w:rsidR="00BD0683">
        <w:rPr>
          <w:sz w:val="28"/>
          <w:szCs w:val="28"/>
          <w:lang w:eastAsia="zh-CN"/>
        </w:rPr>
        <w:t>благодійної</w:t>
      </w:r>
      <w:r w:rsidRPr="003614CE">
        <w:rPr>
          <w:sz w:val="28"/>
          <w:szCs w:val="28"/>
          <w:lang w:eastAsia="zh-CN"/>
        </w:rPr>
        <w:t xml:space="preserve"> допомоги, </w:t>
      </w:r>
      <w:r>
        <w:rPr>
          <w:sz w:val="28"/>
          <w:szCs w:val="28"/>
          <w:lang w:eastAsia="zh-CN"/>
        </w:rPr>
        <w:t>отриманої</w:t>
      </w:r>
      <w:r>
        <w:rPr>
          <w:sz w:val="28"/>
          <w:szCs w:val="28"/>
        </w:rPr>
        <w:t xml:space="preserve"> від </w:t>
      </w:r>
      <w:r w:rsidR="005E0B63">
        <w:rPr>
          <w:sz w:val="28"/>
          <w:szCs w:val="28"/>
          <w:lang w:eastAsia="zh-CN"/>
        </w:rPr>
        <w:t>Громадської організації «Молодь України»</w:t>
      </w:r>
      <w:r w:rsidRPr="003614CE">
        <w:rPr>
          <w:sz w:val="28"/>
          <w:szCs w:val="28"/>
        </w:rPr>
        <w:t xml:space="preserve">, </w:t>
      </w:r>
      <w:r w:rsidRPr="00CE61C2">
        <w:rPr>
          <w:sz w:val="28"/>
          <w:szCs w:val="28"/>
          <w:lang w:eastAsia="zh-CN"/>
        </w:rPr>
        <w:t>для</w:t>
      </w:r>
      <w:r w:rsidRPr="007C3AB4">
        <w:rPr>
          <w:sz w:val="28"/>
          <w:szCs w:val="28"/>
          <w:lang w:eastAsia="zh-CN"/>
        </w:rPr>
        <w:t xml:space="preserve"> </w:t>
      </w:r>
      <w:r w:rsidRPr="00CE61C2">
        <w:rPr>
          <w:sz w:val="28"/>
          <w:szCs w:val="28"/>
          <w:lang w:eastAsia="zh-CN"/>
        </w:rPr>
        <w:t>потреб Миколаївської міської територіальної громади</w:t>
      </w:r>
      <w:r w:rsidRPr="003614CE">
        <w:rPr>
          <w:sz w:val="28"/>
          <w:szCs w:val="28"/>
          <w:lang w:eastAsia="zh-CN"/>
        </w:rPr>
        <w:t xml:space="preserve"> (</w:t>
      </w:r>
      <w:r>
        <w:rPr>
          <w:sz w:val="28"/>
          <w:szCs w:val="28"/>
          <w:lang w:eastAsia="zh-CN"/>
        </w:rPr>
        <w:t xml:space="preserve">далі – </w:t>
      </w:r>
      <w:r w:rsidRPr="003614CE">
        <w:rPr>
          <w:sz w:val="28"/>
          <w:szCs w:val="28"/>
          <w:lang w:eastAsia="zh-CN"/>
        </w:rPr>
        <w:t>Перелік</w:t>
      </w:r>
      <w:r>
        <w:rPr>
          <w:sz w:val="28"/>
          <w:szCs w:val="28"/>
          <w:lang w:eastAsia="zh-CN"/>
        </w:rPr>
        <w:t xml:space="preserve">, </w:t>
      </w:r>
      <w:r w:rsidRPr="003614CE">
        <w:rPr>
          <w:sz w:val="28"/>
          <w:szCs w:val="28"/>
          <w:lang w:eastAsia="zh-CN"/>
        </w:rPr>
        <w:t>додається).</w:t>
      </w:r>
    </w:p>
    <w:p w14:paraId="01C8E31E" w14:textId="77777777" w:rsidR="00BA7687" w:rsidRDefault="00BA7687" w:rsidP="00BA7687">
      <w:pPr>
        <w:suppressAutoHyphens/>
        <w:ind w:firstLine="567"/>
        <w:jc w:val="both"/>
        <w:rPr>
          <w:sz w:val="28"/>
          <w:szCs w:val="20"/>
          <w:lang w:eastAsia="zh-CN"/>
        </w:rPr>
      </w:pPr>
    </w:p>
    <w:p w14:paraId="183F2E2E" w14:textId="09D1C415" w:rsidR="005E0B63" w:rsidRDefault="00BA7687" w:rsidP="005E0B63">
      <w:pPr>
        <w:suppressAutoHyphens/>
        <w:ind w:firstLine="567"/>
        <w:jc w:val="both"/>
        <w:rPr>
          <w:sz w:val="28"/>
          <w:szCs w:val="28"/>
          <w:lang w:eastAsia="zh-CN"/>
        </w:rPr>
      </w:pPr>
      <w:r w:rsidRPr="00CE61C2">
        <w:rPr>
          <w:sz w:val="28"/>
          <w:szCs w:val="20"/>
          <w:lang w:eastAsia="zh-CN"/>
        </w:rPr>
        <w:lastRenderedPageBreak/>
        <w:t>2.</w:t>
      </w:r>
      <w:r w:rsidRPr="00CE61C2">
        <w:rPr>
          <w:sz w:val="28"/>
          <w:szCs w:val="20"/>
          <w:lang w:val="ru-RU" w:eastAsia="zh-CN"/>
        </w:rPr>
        <w:t> </w:t>
      </w:r>
      <w:r w:rsidR="005E0B63">
        <w:rPr>
          <w:sz w:val="28"/>
          <w:szCs w:val="28"/>
          <w:lang w:eastAsia="zh-CN"/>
        </w:rPr>
        <w:t>Управлінню комунального майна Миколаївської міської ради (Мкртчяну) вжити заходів щодо підготовки розпорядження про закріплення за балансоутримувачем (набувачем) прийнятої до комунальної власності Миколаївської міської територіальної громади благодійної допомоги, згідно з Переліком.</w:t>
      </w:r>
    </w:p>
    <w:p w14:paraId="107C6089" w14:textId="4ADB50A9" w:rsidR="00BA7687" w:rsidRPr="00CE61C2" w:rsidRDefault="00BA7687" w:rsidP="005E0B63">
      <w:pPr>
        <w:suppressAutoHyphens/>
        <w:ind w:firstLine="567"/>
        <w:jc w:val="both"/>
        <w:rPr>
          <w:sz w:val="28"/>
          <w:szCs w:val="20"/>
          <w:lang w:eastAsia="zh-CN"/>
        </w:rPr>
      </w:pPr>
    </w:p>
    <w:p w14:paraId="0E902A29" w14:textId="77777777" w:rsidR="00BA7687" w:rsidRPr="00CE61C2" w:rsidRDefault="00BA7687" w:rsidP="00BA7687">
      <w:pPr>
        <w:suppressAutoHyphens/>
        <w:ind w:firstLine="567"/>
        <w:jc w:val="both"/>
        <w:rPr>
          <w:sz w:val="28"/>
          <w:szCs w:val="20"/>
          <w:lang w:eastAsia="zh-CN"/>
        </w:rPr>
      </w:pPr>
      <w:r>
        <w:rPr>
          <w:sz w:val="28"/>
          <w:szCs w:val="20"/>
          <w:lang w:eastAsia="zh-CN"/>
        </w:rPr>
        <w:t>3</w:t>
      </w:r>
      <w:r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Pr="00CE61C2">
        <w:rPr>
          <w:sz w:val="28"/>
          <w:szCs w:val="20"/>
          <w:lang w:eastAsia="zh-CN"/>
        </w:rPr>
        <w:t>Лукова</w:t>
      </w:r>
      <w:proofErr w:type="spellEnd"/>
      <w:r w:rsidRPr="00CE61C2">
        <w:rPr>
          <w:sz w:val="28"/>
          <w:szCs w:val="20"/>
          <w:lang w:eastAsia="zh-CN"/>
        </w:rPr>
        <w:t xml:space="preserve"> В.Д.</w:t>
      </w:r>
    </w:p>
    <w:p w14:paraId="4BAE17D3" w14:textId="08DF7EAA" w:rsidR="00BA7687" w:rsidRDefault="00BA7687" w:rsidP="00BA7687">
      <w:pPr>
        <w:suppressAutoHyphens/>
        <w:jc w:val="both"/>
        <w:rPr>
          <w:sz w:val="28"/>
          <w:szCs w:val="20"/>
          <w:lang w:eastAsia="zh-CN"/>
        </w:rPr>
      </w:pPr>
    </w:p>
    <w:p w14:paraId="010AF170" w14:textId="77777777" w:rsidR="009C083A" w:rsidRPr="00CE61C2" w:rsidRDefault="009C083A" w:rsidP="00BA7687">
      <w:pPr>
        <w:suppressAutoHyphens/>
        <w:jc w:val="both"/>
        <w:rPr>
          <w:sz w:val="28"/>
          <w:szCs w:val="20"/>
          <w:lang w:eastAsia="zh-CN"/>
        </w:rPr>
      </w:pPr>
    </w:p>
    <w:p w14:paraId="70D4C494" w14:textId="77777777" w:rsidR="00BA7687" w:rsidRDefault="00BA7687" w:rsidP="00BA7687">
      <w:pPr>
        <w:suppressAutoHyphens/>
        <w:jc w:val="both"/>
        <w:rPr>
          <w:sz w:val="28"/>
          <w:szCs w:val="20"/>
          <w:lang w:eastAsia="zh-CN"/>
        </w:rPr>
      </w:pPr>
    </w:p>
    <w:p w14:paraId="2D851F2A" w14:textId="05822853" w:rsidR="009C083A" w:rsidRPr="009C083A" w:rsidRDefault="009C083A" w:rsidP="009C083A">
      <w:pPr>
        <w:rPr>
          <w:sz w:val="28"/>
          <w:szCs w:val="20"/>
          <w:lang w:eastAsia="zh-CN"/>
        </w:rPr>
      </w:pPr>
      <w:r w:rsidRPr="009C083A">
        <w:rPr>
          <w:sz w:val="28"/>
          <w:szCs w:val="20"/>
          <w:lang w:eastAsia="zh-CN"/>
        </w:rPr>
        <w:t xml:space="preserve">Міський голова                                                                               </w:t>
      </w:r>
      <w:r>
        <w:rPr>
          <w:sz w:val="28"/>
          <w:szCs w:val="20"/>
          <w:lang w:eastAsia="zh-CN"/>
        </w:rPr>
        <w:t xml:space="preserve">    </w:t>
      </w:r>
      <w:r w:rsidRPr="009C083A">
        <w:rPr>
          <w:sz w:val="28"/>
          <w:szCs w:val="20"/>
          <w:lang w:eastAsia="zh-CN"/>
        </w:rPr>
        <w:t xml:space="preserve"> О.</w:t>
      </w:r>
      <w:r w:rsidR="00D71BA1">
        <w:rPr>
          <w:sz w:val="28"/>
          <w:szCs w:val="20"/>
          <w:lang w:eastAsia="zh-CN"/>
        </w:rPr>
        <w:t> </w:t>
      </w:r>
      <w:r w:rsidRPr="009C083A">
        <w:rPr>
          <w:sz w:val="28"/>
          <w:szCs w:val="20"/>
          <w:lang w:eastAsia="zh-CN"/>
        </w:rPr>
        <w:t>СЄНКЕВИЧ</w:t>
      </w:r>
    </w:p>
    <w:p w14:paraId="781A5494" w14:textId="77777777" w:rsidR="00BA7687" w:rsidRDefault="00BA7687" w:rsidP="00BA7687">
      <w:pPr>
        <w:rPr>
          <w:sz w:val="28"/>
          <w:szCs w:val="28"/>
        </w:rPr>
      </w:pPr>
      <w:r>
        <w:rPr>
          <w:sz w:val="28"/>
          <w:szCs w:val="28"/>
        </w:rPr>
        <w:br w:type="page"/>
      </w:r>
    </w:p>
    <w:p w14:paraId="252BAA07" w14:textId="77777777" w:rsidR="00BA7687" w:rsidRPr="00283B28" w:rsidRDefault="00BA7687" w:rsidP="00BA7687">
      <w:pPr>
        <w:jc w:val="both"/>
        <w:rPr>
          <w:sz w:val="28"/>
          <w:szCs w:val="28"/>
        </w:rPr>
      </w:pPr>
    </w:p>
    <w:p w14:paraId="1726968D"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ЗАТВЕРДЖЕНО</w:t>
      </w:r>
    </w:p>
    <w:p w14:paraId="3E6A680E"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1326A9D8" w14:textId="77777777" w:rsidR="00BA7687" w:rsidRPr="00CE61C2" w:rsidRDefault="00BA7687" w:rsidP="00BA7687">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4D4E8541" w14:textId="77777777" w:rsidR="00BA7687" w:rsidRPr="00CE61C2" w:rsidRDefault="00BA7687" w:rsidP="00BA7687">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585AFAE2" w14:textId="77777777" w:rsidR="00BA7687" w:rsidRDefault="00BA7687" w:rsidP="00BA7687">
      <w:pPr>
        <w:suppressAutoHyphens/>
        <w:ind w:left="3544"/>
        <w:rPr>
          <w:sz w:val="28"/>
          <w:szCs w:val="20"/>
          <w:lang w:eastAsia="zh-CN"/>
        </w:rPr>
      </w:pPr>
    </w:p>
    <w:p w14:paraId="35579C00" w14:textId="77777777" w:rsidR="00BA7687" w:rsidRPr="00283B28" w:rsidRDefault="00BA7687" w:rsidP="00BA7687">
      <w:pPr>
        <w:suppressAutoHyphens/>
        <w:jc w:val="center"/>
        <w:rPr>
          <w:spacing w:val="54"/>
          <w:sz w:val="28"/>
          <w:szCs w:val="20"/>
          <w:lang w:eastAsia="zh-CN"/>
        </w:rPr>
      </w:pPr>
      <w:r w:rsidRPr="00283B28">
        <w:rPr>
          <w:spacing w:val="54"/>
          <w:sz w:val="28"/>
          <w:szCs w:val="28"/>
          <w:lang w:eastAsia="zh-CN"/>
        </w:rPr>
        <w:t>ПЕРЕЛІК</w:t>
      </w:r>
    </w:p>
    <w:p w14:paraId="487F77BF" w14:textId="1B921CEE" w:rsidR="00BA7687" w:rsidRDefault="005E0B63" w:rsidP="005E0B63">
      <w:pPr>
        <w:suppressAutoHyphens/>
        <w:ind w:right="282"/>
        <w:jc w:val="center"/>
        <w:rPr>
          <w:sz w:val="28"/>
          <w:szCs w:val="28"/>
          <w:lang w:eastAsia="zh-CN"/>
        </w:rPr>
      </w:pPr>
      <w:r>
        <w:rPr>
          <w:sz w:val="28"/>
          <w:szCs w:val="28"/>
          <w:lang w:eastAsia="zh-CN"/>
        </w:rPr>
        <w:t>благодійної</w:t>
      </w:r>
      <w:r w:rsidR="00BA7687" w:rsidRPr="00CE61C2">
        <w:rPr>
          <w:sz w:val="28"/>
          <w:szCs w:val="28"/>
          <w:lang w:eastAsia="zh-CN"/>
        </w:rPr>
        <w:t xml:space="preserve"> допомоги, </w:t>
      </w:r>
      <w:r w:rsidR="00BA7687">
        <w:rPr>
          <w:sz w:val="28"/>
          <w:szCs w:val="28"/>
        </w:rPr>
        <w:t xml:space="preserve">отриманої від </w:t>
      </w:r>
      <w:r>
        <w:rPr>
          <w:sz w:val="28"/>
          <w:szCs w:val="28"/>
          <w:lang w:eastAsia="zh-CN"/>
        </w:rPr>
        <w:t>Громадської організації</w:t>
      </w:r>
      <w:r>
        <w:rPr>
          <w:sz w:val="28"/>
          <w:szCs w:val="28"/>
          <w:lang w:eastAsia="zh-CN"/>
        </w:rPr>
        <w:br/>
        <w:t xml:space="preserve"> «Молодь України»</w:t>
      </w:r>
      <w:r w:rsidR="00BA7687">
        <w:rPr>
          <w:sz w:val="28"/>
          <w:szCs w:val="28"/>
        </w:rPr>
        <w:t>,</w:t>
      </w:r>
      <w:bookmarkStart w:id="0" w:name="_Hlk147742701"/>
      <w:bookmarkStart w:id="1" w:name="_Hlk147742745"/>
      <w:r w:rsidR="00BA7687">
        <w:rPr>
          <w:sz w:val="28"/>
          <w:szCs w:val="28"/>
        </w:rPr>
        <w:t xml:space="preserve"> </w:t>
      </w:r>
      <w:bookmarkStart w:id="2" w:name="_Hlk147742797"/>
      <w:bookmarkEnd w:id="0"/>
      <w:bookmarkEnd w:id="1"/>
      <w:r w:rsidR="00BA7687" w:rsidRPr="00CE61C2">
        <w:rPr>
          <w:sz w:val="28"/>
          <w:szCs w:val="28"/>
          <w:lang w:eastAsia="zh-CN"/>
        </w:rPr>
        <w:t>для потреб</w:t>
      </w:r>
    </w:p>
    <w:p w14:paraId="7156A361" w14:textId="156AA357" w:rsidR="00BA7687" w:rsidRDefault="00BA7687" w:rsidP="005E0B63">
      <w:pPr>
        <w:suppressAutoHyphens/>
        <w:ind w:right="282"/>
        <w:jc w:val="center"/>
        <w:rPr>
          <w:sz w:val="28"/>
          <w:szCs w:val="28"/>
          <w:lang w:eastAsia="zh-CN"/>
        </w:rPr>
      </w:pPr>
      <w:r w:rsidRPr="00CE61C2">
        <w:rPr>
          <w:sz w:val="28"/>
          <w:szCs w:val="28"/>
          <w:lang w:eastAsia="zh-CN"/>
        </w:rPr>
        <w:t xml:space="preserve">Миколаївської міської територіальної </w:t>
      </w:r>
      <w:bookmarkStart w:id="3" w:name="_Hlk147742821"/>
      <w:bookmarkEnd w:id="2"/>
      <w:r w:rsidRPr="00CE61C2">
        <w:rPr>
          <w:sz w:val="28"/>
          <w:szCs w:val="28"/>
          <w:lang w:eastAsia="zh-CN"/>
        </w:rPr>
        <w:t>громади</w:t>
      </w:r>
      <w:bookmarkEnd w:id="3"/>
    </w:p>
    <w:p w14:paraId="3FD121A6" w14:textId="77777777" w:rsidR="00BA7687" w:rsidRDefault="00BA7687" w:rsidP="00BA7687">
      <w:pPr>
        <w:suppressAutoHyphens/>
        <w:rPr>
          <w:sz w:val="20"/>
          <w:szCs w:val="20"/>
          <w:lang w:eastAsia="zh-CN"/>
        </w:rPr>
      </w:pPr>
    </w:p>
    <w:tbl>
      <w:tblPr>
        <w:tblStyle w:val="31"/>
        <w:tblW w:w="9351" w:type="dxa"/>
        <w:jc w:val="center"/>
        <w:tblLayout w:type="fixed"/>
        <w:tblLook w:val="04A0" w:firstRow="1" w:lastRow="0" w:firstColumn="1" w:lastColumn="0" w:noHBand="0" w:noVBand="1"/>
      </w:tblPr>
      <w:tblGrid>
        <w:gridCol w:w="421"/>
        <w:gridCol w:w="3969"/>
        <w:gridCol w:w="2835"/>
        <w:gridCol w:w="2126"/>
      </w:tblGrid>
      <w:tr w:rsidR="00C31039" w:rsidRPr="003B7A27" w14:paraId="749AB919" w14:textId="77777777" w:rsidTr="003C4B8A">
        <w:trPr>
          <w:cantSplit/>
          <w:trHeight w:val="442"/>
          <w:jc w:val="center"/>
        </w:trPr>
        <w:tc>
          <w:tcPr>
            <w:tcW w:w="421" w:type="dxa"/>
            <w:vAlign w:val="center"/>
          </w:tcPr>
          <w:p w14:paraId="516C306C" w14:textId="77777777" w:rsidR="00C31039" w:rsidRPr="00A03CB9" w:rsidRDefault="00C31039" w:rsidP="003C4B8A">
            <w:pPr>
              <w:jc w:val="center"/>
              <w:rPr>
                <w:rFonts w:ascii="Times New Roman" w:eastAsia="Arial" w:hAnsi="Times New Roman"/>
                <w:lang w:eastAsia="en-GB"/>
              </w:rPr>
            </w:pPr>
          </w:p>
        </w:tc>
        <w:tc>
          <w:tcPr>
            <w:tcW w:w="3969" w:type="dxa"/>
            <w:vAlign w:val="center"/>
          </w:tcPr>
          <w:p w14:paraId="3E8A81FE" w14:textId="77777777" w:rsidR="00C31039" w:rsidRPr="00712DEE" w:rsidRDefault="00C31039" w:rsidP="003C4B8A">
            <w:pPr>
              <w:jc w:val="center"/>
              <w:rPr>
                <w:rFonts w:ascii="Times New Roman" w:eastAsia="Arial" w:hAnsi="Times New Roman"/>
                <w:lang w:eastAsia="en-GB"/>
              </w:rPr>
            </w:pPr>
            <w:r w:rsidRPr="00712DEE">
              <w:rPr>
                <w:rFonts w:ascii="Times New Roman" w:eastAsia="Arial" w:hAnsi="Times New Roman"/>
                <w:lang w:eastAsia="en-GB"/>
              </w:rPr>
              <w:t>Найменування допомоги</w:t>
            </w:r>
          </w:p>
        </w:tc>
        <w:tc>
          <w:tcPr>
            <w:tcW w:w="2835" w:type="dxa"/>
            <w:vAlign w:val="center"/>
          </w:tcPr>
          <w:p w14:paraId="62A9B02F" w14:textId="77777777" w:rsidR="00C31039" w:rsidRPr="004A4B14" w:rsidRDefault="00C31039" w:rsidP="003C4B8A">
            <w:pPr>
              <w:jc w:val="center"/>
              <w:rPr>
                <w:rFonts w:ascii="Times New Roman" w:eastAsia="Arial" w:hAnsi="Times New Roman"/>
                <w:lang w:eastAsia="en-GB"/>
              </w:rPr>
            </w:pPr>
            <w:r w:rsidRPr="004A4B14">
              <w:rPr>
                <w:rFonts w:ascii="Times New Roman" w:eastAsia="Arial" w:hAnsi="Times New Roman"/>
                <w:lang w:eastAsia="en-GB"/>
              </w:rPr>
              <w:t xml:space="preserve">Адреса розташування </w:t>
            </w:r>
          </w:p>
        </w:tc>
        <w:tc>
          <w:tcPr>
            <w:tcW w:w="2126" w:type="dxa"/>
            <w:vAlign w:val="center"/>
          </w:tcPr>
          <w:p w14:paraId="22D8DCC8" w14:textId="77777777" w:rsidR="00C31039" w:rsidRPr="004A4B14" w:rsidRDefault="00C31039" w:rsidP="003C4B8A">
            <w:pPr>
              <w:jc w:val="center"/>
              <w:rPr>
                <w:rFonts w:ascii="Times New Roman" w:eastAsia="Arial" w:hAnsi="Times New Roman"/>
                <w:lang w:eastAsia="en-GB"/>
              </w:rPr>
            </w:pPr>
            <w:r w:rsidRPr="004A4B14">
              <w:rPr>
                <w:rFonts w:ascii="Times New Roman" w:eastAsia="Arial" w:hAnsi="Times New Roman"/>
                <w:lang w:eastAsia="en-GB"/>
              </w:rPr>
              <w:t>Вартість, грн</w:t>
            </w:r>
          </w:p>
        </w:tc>
      </w:tr>
      <w:tr w:rsidR="00C31039" w:rsidRPr="003B7A27" w14:paraId="45F1CD9C" w14:textId="77777777" w:rsidTr="003C4B8A">
        <w:trPr>
          <w:jc w:val="center"/>
        </w:trPr>
        <w:tc>
          <w:tcPr>
            <w:tcW w:w="421" w:type="dxa"/>
          </w:tcPr>
          <w:p w14:paraId="6EBBE91E" w14:textId="77777777" w:rsidR="00C31039" w:rsidRPr="00712DEE" w:rsidRDefault="00C31039" w:rsidP="003C4B8A">
            <w:pPr>
              <w:numPr>
                <w:ilvl w:val="0"/>
                <w:numId w:val="1"/>
              </w:numPr>
              <w:jc w:val="center"/>
              <w:rPr>
                <w:rFonts w:ascii="Times New Roman" w:eastAsia="Arial" w:hAnsi="Times New Roman"/>
                <w:sz w:val="28"/>
                <w:szCs w:val="28"/>
                <w:lang w:eastAsia="en-GB"/>
              </w:rPr>
            </w:pPr>
          </w:p>
        </w:tc>
        <w:tc>
          <w:tcPr>
            <w:tcW w:w="3969" w:type="dxa"/>
          </w:tcPr>
          <w:p w14:paraId="39EB199D" w14:textId="77777777" w:rsidR="00C31039" w:rsidRPr="00A03CB9" w:rsidRDefault="00C31039" w:rsidP="003C4B8A">
            <w:pPr>
              <w:rPr>
                <w:rFonts w:ascii="Times New Roman" w:eastAsia="Arial" w:hAnsi="Times New Roman"/>
                <w:color w:val="000000" w:themeColor="text1"/>
                <w:sz w:val="28"/>
                <w:szCs w:val="28"/>
                <w:lang w:val="ru-RU" w:eastAsia="en-GB"/>
              </w:rPr>
            </w:pPr>
            <w:r>
              <w:rPr>
                <w:rFonts w:ascii="Times New Roman" w:hAnsi="Times New Roman"/>
              </w:rPr>
              <w:t>П</w:t>
            </w:r>
            <w:proofErr w:type="spellStart"/>
            <w:r w:rsidRPr="00A03CB9">
              <w:rPr>
                <w:rFonts w:ascii="Times New Roman" w:hAnsi="Times New Roman"/>
                <w:lang w:val="ru-RU"/>
              </w:rPr>
              <w:t>ункт</w:t>
            </w:r>
            <w:proofErr w:type="spellEnd"/>
            <w:r w:rsidRPr="00A03CB9">
              <w:rPr>
                <w:rFonts w:ascii="Times New Roman" w:hAnsi="Times New Roman"/>
                <w:lang w:val="ru-RU"/>
              </w:rPr>
              <w:t xml:space="preserve"> </w:t>
            </w:r>
            <w:proofErr w:type="spellStart"/>
            <w:r w:rsidRPr="00A03CB9">
              <w:rPr>
                <w:rFonts w:ascii="Times New Roman" w:hAnsi="Times New Roman"/>
                <w:lang w:val="ru-RU"/>
              </w:rPr>
              <w:t>видачі</w:t>
            </w:r>
            <w:proofErr w:type="spellEnd"/>
            <w:r w:rsidRPr="00A03CB9">
              <w:rPr>
                <w:rFonts w:ascii="Times New Roman" w:hAnsi="Times New Roman"/>
                <w:lang w:val="ru-RU"/>
              </w:rPr>
              <w:t xml:space="preserve"> води (у </w:t>
            </w:r>
            <w:proofErr w:type="spellStart"/>
            <w:r w:rsidRPr="00A03CB9">
              <w:rPr>
                <w:rFonts w:ascii="Times New Roman" w:hAnsi="Times New Roman"/>
                <w:lang w:val="ru-RU"/>
              </w:rPr>
              <w:t>складі</w:t>
            </w:r>
            <w:proofErr w:type="spellEnd"/>
            <w:r w:rsidRPr="00A03CB9">
              <w:rPr>
                <w:rFonts w:ascii="Times New Roman" w:hAnsi="Times New Roman"/>
                <w:lang w:val="ru-RU"/>
              </w:rPr>
              <w:t xml:space="preserve"> - </w:t>
            </w:r>
            <w:proofErr w:type="spellStart"/>
            <w:r w:rsidRPr="00A03CB9">
              <w:rPr>
                <w:rFonts w:ascii="Times New Roman" w:hAnsi="Times New Roman"/>
                <w:lang w:val="ru-RU"/>
              </w:rPr>
              <w:t>свердловина</w:t>
            </w:r>
            <w:proofErr w:type="spellEnd"/>
            <w:r w:rsidRPr="00A03CB9">
              <w:rPr>
                <w:rFonts w:ascii="Times New Roman" w:hAnsi="Times New Roman"/>
                <w:lang w:val="ru-RU"/>
              </w:rPr>
              <w:t xml:space="preserve"> з </w:t>
            </w:r>
            <w:proofErr w:type="spellStart"/>
            <w:r w:rsidRPr="00A03CB9">
              <w:rPr>
                <w:rFonts w:ascii="Times New Roman" w:hAnsi="Times New Roman"/>
                <w:lang w:val="ru-RU"/>
              </w:rPr>
              <w:t>глибинним</w:t>
            </w:r>
            <w:proofErr w:type="spellEnd"/>
            <w:r w:rsidRPr="00A03CB9">
              <w:rPr>
                <w:rFonts w:ascii="Times New Roman" w:hAnsi="Times New Roman"/>
                <w:lang w:val="ru-RU"/>
              </w:rPr>
              <w:t xml:space="preserve"> насосом, система </w:t>
            </w:r>
            <w:proofErr w:type="spellStart"/>
            <w:r w:rsidRPr="00A03CB9">
              <w:rPr>
                <w:rFonts w:ascii="Times New Roman" w:hAnsi="Times New Roman"/>
                <w:lang w:val="ru-RU"/>
              </w:rPr>
              <w:t>очищення</w:t>
            </w:r>
            <w:proofErr w:type="spellEnd"/>
            <w:r w:rsidRPr="00A03CB9">
              <w:rPr>
                <w:rFonts w:ascii="Times New Roman" w:hAnsi="Times New Roman"/>
                <w:lang w:val="ru-RU"/>
              </w:rPr>
              <w:t xml:space="preserve"> води з </w:t>
            </w:r>
            <w:proofErr w:type="spellStart"/>
            <w:r w:rsidRPr="00A03CB9">
              <w:rPr>
                <w:rFonts w:ascii="Times New Roman" w:hAnsi="Times New Roman"/>
                <w:lang w:val="ru-RU"/>
              </w:rPr>
              <w:t>комплектуючими</w:t>
            </w:r>
            <w:proofErr w:type="spellEnd"/>
            <w:r w:rsidRPr="00A03CB9">
              <w:rPr>
                <w:rFonts w:ascii="Times New Roman" w:hAnsi="Times New Roman"/>
                <w:lang w:val="ru-RU"/>
              </w:rPr>
              <w:t xml:space="preserve"> та </w:t>
            </w:r>
            <w:proofErr w:type="spellStart"/>
            <w:r w:rsidRPr="00A03CB9">
              <w:rPr>
                <w:rFonts w:ascii="Times New Roman" w:hAnsi="Times New Roman"/>
                <w:lang w:val="ru-RU"/>
              </w:rPr>
              <w:t>облаштування</w:t>
            </w:r>
            <w:proofErr w:type="spellEnd"/>
            <w:r w:rsidRPr="00A03CB9">
              <w:rPr>
                <w:rFonts w:ascii="Times New Roman" w:hAnsi="Times New Roman"/>
                <w:lang w:val="ru-RU"/>
              </w:rPr>
              <w:t xml:space="preserve"> </w:t>
            </w:r>
            <w:proofErr w:type="spellStart"/>
            <w:r w:rsidRPr="00A03CB9">
              <w:rPr>
                <w:rFonts w:ascii="Times New Roman" w:hAnsi="Times New Roman"/>
                <w:lang w:val="ru-RU"/>
              </w:rPr>
              <w:t>прилеглої</w:t>
            </w:r>
            <w:proofErr w:type="spellEnd"/>
            <w:r w:rsidRPr="00A03CB9">
              <w:rPr>
                <w:rFonts w:ascii="Times New Roman" w:hAnsi="Times New Roman"/>
                <w:lang w:val="ru-RU"/>
              </w:rPr>
              <w:t xml:space="preserve"> </w:t>
            </w:r>
            <w:proofErr w:type="spellStart"/>
            <w:r w:rsidRPr="00A03CB9">
              <w:rPr>
                <w:rFonts w:ascii="Times New Roman" w:hAnsi="Times New Roman"/>
                <w:lang w:val="ru-RU"/>
              </w:rPr>
              <w:t>території</w:t>
            </w:r>
            <w:proofErr w:type="spellEnd"/>
            <w:r w:rsidRPr="00A03CB9">
              <w:rPr>
                <w:rFonts w:ascii="Times New Roman" w:hAnsi="Times New Roman"/>
                <w:lang w:val="ru-RU"/>
              </w:rPr>
              <w:t>)</w:t>
            </w:r>
          </w:p>
        </w:tc>
        <w:tc>
          <w:tcPr>
            <w:tcW w:w="2835" w:type="dxa"/>
            <w:vAlign w:val="center"/>
          </w:tcPr>
          <w:p w14:paraId="0B425D4D" w14:textId="77777777" w:rsidR="00C31039" w:rsidRPr="008C2495" w:rsidRDefault="00C31039" w:rsidP="003C4B8A">
            <w:pPr>
              <w:jc w:val="center"/>
              <w:rPr>
                <w:rFonts w:ascii="Times New Roman" w:eastAsia="Arial" w:hAnsi="Times New Roman"/>
                <w:color w:val="000000" w:themeColor="text1"/>
                <w:lang w:eastAsia="en-GB"/>
              </w:rPr>
            </w:pPr>
            <w:r w:rsidRPr="00A03CB9">
              <w:rPr>
                <w:rFonts w:ascii="Times New Roman" w:hAnsi="Times New Roman"/>
              </w:rPr>
              <w:t xml:space="preserve">вул. </w:t>
            </w:r>
            <w:r>
              <w:rPr>
                <w:rFonts w:ascii="Times New Roman" w:hAnsi="Times New Roman"/>
              </w:rPr>
              <w:t>Космонавтів, 67А</w:t>
            </w:r>
          </w:p>
        </w:tc>
        <w:tc>
          <w:tcPr>
            <w:tcW w:w="2126" w:type="dxa"/>
            <w:vAlign w:val="center"/>
          </w:tcPr>
          <w:p w14:paraId="0C020E78" w14:textId="62E98A51" w:rsidR="00C31039" w:rsidRPr="008C2495" w:rsidRDefault="00C31039" w:rsidP="003C4B8A">
            <w:pPr>
              <w:jc w:val="center"/>
              <w:rPr>
                <w:rFonts w:ascii="Times New Roman" w:eastAsia="Arial" w:hAnsi="Times New Roman"/>
                <w:color w:val="000000" w:themeColor="text1"/>
                <w:lang w:eastAsia="en-GB"/>
              </w:rPr>
            </w:pPr>
            <w:r>
              <w:rPr>
                <w:rFonts w:ascii="Times New Roman" w:hAnsi="Times New Roman"/>
              </w:rPr>
              <w:t>900 689,48</w:t>
            </w:r>
          </w:p>
        </w:tc>
      </w:tr>
      <w:tr w:rsidR="00C31039" w:rsidRPr="003B7A27" w14:paraId="6CAE6A00" w14:textId="77777777" w:rsidTr="003C4B8A">
        <w:trPr>
          <w:jc w:val="center"/>
        </w:trPr>
        <w:tc>
          <w:tcPr>
            <w:tcW w:w="421" w:type="dxa"/>
          </w:tcPr>
          <w:p w14:paraId="6869C677" w14:textId="77777777" w:rsidR="00C31039" w:rsidRPr="00712DEE" w:rsidRDefault="00C31039" w:rsidP="003C4B8A">
            <w:pPr>
              <w:numPr>
                <w:ilvl w:val="0"/>
                <w:numId w:val="1"/>
              </w:numPr>
              <w:jc w:val="center"/>
              <w:rPr>
                <w:rFonts w:ascii="Times New Roman" w:eastAsia="Arial" w:hAnsi="Times New Roman"/>
                <w:sz w:val="28"/>
                <w:szCs w:val="28"/>
                <w:lang w:eastAsia="en-GB"/>
              </w:rPr>
            </w:pPr>
          </w:p>
        </w:tc>
        <w:tc>
          <w:tcPr>
            <w:tcW w:w="3969" w:type="dxa"/>
          </w:tcPr>
          <w:p w14:paraId="3CEFB98B" w14:textId="77777777" w:rsidR="00C31039" w:rsidRPr="00A03CB9" w:rsidRDefault="00C31039" w:rsidP="003C4B8A">
            <w:pPr>
              <w:rPr>
                <w:rFonts w:ascii="Times New Roman" w:eastAsia="Arial" w:hAnsi="Times New Roman"/>
                <w:color w:val="000000" w:themeColor="text1"/>
                <w:sz w:val="28"/>
                <w:szCs w:val="28"/>
                <w:lang w:val="ru-RU" w:eastAsia="en-GB"/>
              </w:rPr>
            </w:pPr>
            <w:r w:rsidRPr="00812FD5">
              <w:rPr>
                <w:rFonts w:ascii="Times New Roman" w:hAnsi="Times New Roman"/>
              </w:rPr>
              <w:t>П</w:t>
            </w:r>
            <w:proofErr w:type="spellStart"/>
            <w:r w:rsidRPr="00A03CB9">
              <w:rPr>
                <w:rFonts w:ascii="Times New Roman" w:hAnsi="Times New Roman"/>
                <w:lang w:val="ru-RU"/>
              </w:rPr>
              <w:t>ункт</w:t>
            </w:r>
            <w:proofErr w:type="spellEnd"/>
            <w:r w:rsidRPr="00A03CB9">
              <w:rPr>
                <w:rFonts w:ascii="Times New Roman" w:hAnsi="Times New Roman"/>
                <w:lang w:val="ru-RU"/>
              </w:rPr>
              <w:t xml:space="preserve"> </w:t>
            </w:r>
            <w:proofErr w:type="spellStart"/>
            <w:r w:rsidRPr="00A03CB9">
              <w:rPr>
                <w:rFonts w:ascii="Times New Roman" w:hAnsi="Times New Roman"/>
                <w:lang w:val="ru-RU"/>
              </w:rPr>
              <w:t>видачі</w:t>
            </w:r>
            <w:proofErr w:type="spellEnd"/>
            <w:r w:rsidRPr="00A03CB9">
              <w:rPr>
                <w:rFonts w:ascii="Times New Roman" w:hAnsi="Times New Roman"/>
                <w:lang w:val="ru-RU"/>
              </w:rPr>
              <w:t xml:space="preserve"> води (у </w:t>
            </w:r>
            <w:proofErr w:type="spellStart"/>
            <w:r w:rsidRPr="00A03CB9">
              <w:rPr>
                <w:rFonts w:ascii="Times New Roman" w:hAnsi="Times New Roman"/>
                <w:lang w:val="ru-RU"/>
              </w:rPr>
              <w:t>складі</w:t>
            </w:r>
            <w:proofErr w:type="spellEnd"/>
            <w:r w:rsidRPr="00A03CB9">
              <w:rPr>
                <w:rFonts w:ascii="Times New Roman" w:hAnsi="Times New Roman"/>
                <w:lang w:val="ru-RU"/>
              </w:rPr>
              <w:t xml:space="preserve"> - </w:t>
            </w:r>
            <w:proofErr w:type="spellStart"/>
            <w:r w:rsidRPr="00A03CB9">
              <w:rPr>
                <w:rFonts w:ascii="Times New Roman" w:hAnsi="Times New Roman"/>
                <w:lang w:val="ru-RU"/>
              </w:rPr>
              <w:t>свердловина</w:t>
            </w:r>
            <w:proofErr w:type="spellEnd"/>
            <w:r w:rsidRPr="00A03CB9">
              <w:rPr>
                <w:rFonts w:ascii="Times New Roman" w:hAnsi="Times New Roman"/>
                <w:lang w:val="ru-RU"/>
              </w:rPr>
              <w:t xml:space="preserve"> з </w:t>
            </w:r>
            <w:proofErr w:type="spellStart"/>
            <w:r w:rsidRPr="00A03CB9">
              <w:rPr>
                <w:rFonts w:ascii="Times New Roman" w:hAnsi="Times New Roman"/>
                <w:lang w:val="ru-RU"/>
              </w:rPr>
              <w:t>глибинним</w:t>
            </w:r>
            <w:proofErr w:type="spellEnd"/>
            <w:r w:rsidRPr="00A03CB9">
              <w:rPr>
                <w:rFonts w:ascii="Times New Roman" w:hAnsi="Times New Roman"/>
                <w:lang w:val="ru-RU"/>
              </w:rPr>
              <w:t xml:space="preserve"> насосом, система </w:t>
            </w:r>
            <w:proofErr w:type="spellStart"/>
            <w:r w:rsidRPr="00A03CB9">
              <w:rPr>
                <w:rFonts w:ascii="Times New Roman" w:hAnsi="Times New Roman"/>
                <w:lang w:val="ru-RU"/>
              </w:rPr>
              <w:t>очищення</w:t>
            </w:r>
            <w:proofErr w:type="spellEnd"/>
            <w:r w:rsidRPr="00A03CB9">
              <w:rPr>
                <w:rFonts w:ascii="Times New Roman" w:hAnsi="Times New Roman"/>
                <w:lang w:val="ru-RU"/>
              </w:rPr>
              <w:t xml:space="preserve"> води з </w:t>
            </w:r>
            <w:proofErr w:type="spellStart"/>
            <w:r w:rsidRPr="00A03CB9">
              <w:rPr>
                <w:rFonts w:ascii="Times New Roman" w:hAnsi="Times New Roman"/>
                <w:lang w:val="ru-RU"/>
              </w:rPr>
              <w:t>комплектуючими</w:t>
            </w:r>
            <w:proofErr w:type="spellEnd"/>
            <w:r w:rsidRPr="00A03CB9">
              <w:rPr>
                <w:rFonts w:ascii="Times New Roman" w:hAnsi="Times New Roman"/>
                <w:lang w:val="ru-RU"/>
              </w:rPr>
              <w:t xml:space="preserve"> та </w:t>
            </w:r>
            <w:proofErr w:type="spellStart"/>
            <w:r w:rsidRPr="00A03CB9">
              <w:rPr>
                <w:rFonts w:ascii="Times New Roman" w:hAnsi="Times New Roman"/>
                <w:lang w:val="ru-RU"/>
              </w:rPr>
              <w:t>облаштування</w:t>
            </w:r>
            <w:proofErr w:type="spellEnd"/>
            <w:r w:rsidRPr="00A03CB9">
              <w:rPr>
                <w:rFonts w:ascii="Times New Roman" w:hAnsi="Times New Roman"/>
                <w:lang w:val="ru-RU"/>
              </w:rPr>
              <w:t xml:space="preserve"> </w:t>
            </w:r>
            <w:proofErr w:type="spellStart"/>
            <w:r w:rsidRPr="00A03CB9">
              <w:rPr>
                <w:rFonts w:ascii="Times New Roman" w:hAnsi="Times New Roman"/>
                <w:lang w:val="ru-RU"/>
              </w:rPr>
              <w:t>прилеглої</w:t>
            </w:r>
            <w:proofErr w:type="spellEnd"/>
            <w:r w:rsidRPr="00A03CB9">
              <w:rPr>
                <w:rFonts w:ascii="Times New Roman" w:hAnsi="Times New Roman"/>
                <w:lang w:val="ru-RU"/>
              </w:rPr>
              <w:t xml:space="preserve"> </w:t>
            </w:r>
            <w:proofErr w:type="spellStart"/>
            <w:r w:rsidRPr="00A03CB9">
              <w:rPr>
                <w:rFonts w:ascii="Times New Roman" w:hAnsi="Times New Roman"/>
                <w:lang w:val="ru-RU"/>
              </w:rPr>
              <w:t>території</w:t>
            </w:r>
            <w:proofErr w:type="spellEnd"/>
            <w:r w:rsidRPr="00A03CB9">
              <w:rPr>
                <w:rFonts w:ascii="Times New Roman" w:hAnsi="Times New Roman"/>
                <w:lang w:val="ru-RU"/>
              </w:rPr>
              <w:t>)</w:t>
            </w:r>
          </w:p>
        </w:tc>
        <w:tc>
          <w:tcPr>
            <w:tcW w:w="2835" w:type="dxa"/>
            <w:vAlign w:val="center"/>
          </w:tcPr>
          <w:p w14:paraId="53ADDC11" w14:textId="77777777" w:rsidR="00C31039" w:rsidRPr="008C2495" w:rsidRDefault="00C31039" w:rsidP="003C4B8A">
            <w:pPr>
              <w:jc w:val="center"/>
              <w:rPr>
                <w:rFonts w:ascii="Times New Roman" w:eastAsia="Arial" w:hAnsi="Times New Roman"/>
                <w:color w:val="000000" w:themeColor="text1"/>
                <w:lang w:eastAsia="en-GB"/>
              </w:rPr>
            </w:pPr>
            <w:proofErr w:type="spellStart"/>
            <w:r w:rsidRPr="00636D4D">
              <w:rPr>
                <w:rFonts w:ascii="Times New Roman" w:eastAsia="Arial" w:hAnsi="Times New Roman"/>
                <w:color w:val="000000" w:themeColor="text1"/>
                <w:lang w:val="en-US" w:eastAsia="en-GB"/>
              </w:rPr>
              <w:t>вул</w:t>
            </w:r>
            <w:proofErr w:type="spellEnd"/>
            <w:r w:rsidRPr="00636D4D">
              <w:rPr>
                <w:rFonts w:ascii="Times New Roman" w:eastAsia="Arial" w:hAnsi="Times New Roman"/>
                <w:color w:val="000000" w:themeColor="text1"/>
                <w:lang w:val="en-US" w:eastAsia="en-GB"/>
              </w:rPr>
              <w:t xml:space="preserve">. </w:t>
            </w:r>
            <w:r>
              <w:rPr>
                <w:rFonts w:ascii="Times New Roman" w:eastAsia="Arial" w:hAnsi="Times New Roman"/>
                <w:color w:val="000000" w:themeColor="text1"/>
                <w:lang w:eastAsia="en-GB"/>
              </w:rPr>
              <w:t>Марка Кропивницького, 22А</w:t>
            </w:r>
          </w:p>
        </w:tc>
        <w:tc>
          <w:tcPr>
            <w:tcW w:w="2126" w:type="dxa"/>
            <w:vAlign w:val="center"/>
          </w:tcPr>
          <w:p w14:paraId="4FE05875" w14:textId="346C35D2" w:rsidR="00C31039" w:rsidRPr="004A4B14" w:rsidRDefault="00C31039" w:rsidP="003C4B8A">
            <w:pPr>
              <w:jc w:val="center"/>
              <w:rPr>
                <w:rFonts w:ascii="Times New Roman" w:eastAsia="Arial" w:hAnsi="Times New Roman"/>
                <w:color w:val="000000" w:themeColor="text1"/>
                <w:lang w:eastAsia="en-GB"/>
              </w:rPr>
            </w:pPr>
            <w:r>
              <w:rPr>
                <w:rFonts w:ascii="Times New Roman" w:eastAsia="Arial" w:hAnsi="Times New Roman"/>
                <w:color w:val="000000" w:themeColor="text1"/>
                <w:lang w:eastAsia="en-GB"/>
              </w:rPr>
              <w:t>860 630,97</w:t>
            </w:r>
          </w:p>
        </w:tc>
      </w:tr>
      <w:tr w:rsidR="00C31039" w:rsidRPr="003B7A27" w14:paraId="51FD9229" w14:textId="77777777" w:rsidTr="003C4B8A">
        <w:trPr>
          <w:jc w:val="center"/>
        </w:trPr>
        <w:tc>
          <w:tcPr>
            <w:tcW w:w="421" w:type="dxa"/>
          </w:tcPr>
          <w:p w14:paraId="7A25789C" w14:textId="77777777" w:rsidR="00C31039" w:rsidRPr="00712DEE" w:rsidRDefault="00C31039" w:rsidP="003C4B8A">
            <w:pPr>
              <w:numPr>
                <w:ilvl w:val="0"/>
                <w:numId w:val="1"/>
              </w:numPr>
              <w:jc w:val="center"/>
              <w:rPr>
                <w:rFonts w:ascii="Times New Roman" w:eastAsia="Arial" w:hAnsi="Times New Roman"/>
                <w:sz w:val="28"/>
                <w:szCs w:val="28"/>
                <w:lang w:eastAsia="en-GB"/>
              </w:rPr>
            </w:pPr>
          </w:p>
        </w:tc>
        <w:tc>
          <w:tcPr>
            <w:tcW w:w="3969" w:type="dxa"/>
          </w:tcPr>
          <w:p w14:paraId="0A90E732" w14:textId="77777777" w:rsidR="00C31039" w:rsidRPr="00A03CB9" w:rsidRDefault="00C31039" w:rsidP="003C4B8A">
            <w:pPr>
              <w:rPr>
                <w:rFonts w:ascii="Times New Roman" w:eastAsia="Arial" w:hAnsi="Times New Roman"/>
                <w:color w:val="000000" w:themeColor="text1"/>
                <w:sz w:val="28"/>
                <w:szCs w:val="28"/>
                <w:lang w:val="ru-RU" w:eastAsia="en-GB"/>
              </w:rPr>
            </w:pPr>
            <w:r w:rsidRPr="00812FD5">
              <w:rPr>
                <w:rFonts w:ascii="Times New Roman" w:hAnsi="Times New Roman"/>
              </w:rPr>
              <w:t>П</w:t>
            </w:r>
            <w:proofErr w:type="spellStart"/>
            <w:r w:rsidRPr="00A03CB9">
              <w:rPr>
                <w:rFonts w:ascii="Times New Roman" w:hAnsi="Times New Roman"/>
                <w:lang w:val="ru-RU"/>
              </w:rPr>
              <w:t>ункт</w:t>
            </w:r>
            <w:proofErr w:type="spellEnd"/>
            <w:r w:rsidRPr="00A03CB9">
              <w:rPr>
                <w:rFonts w:ascii="Times New Roman" w:hAnsi="Times New Roman"/>
                <w:lang w:val="ru-RU"/>
              </w:rPr>
              <w:t xml:space="preserve"> </w:t>
            </w:r>
            <w:proofErr w:type="spellStart"/>
            <w:r w:rsidRPr="00A03CB9">
              <w:rPr>
                <w:rFonts w:ascii="Times New Roman" w:hAnsi="Times New Roman"/>
                <w:lang w:val="ru-RU"/>
              </w:rPr>
              <w:t>видачі</w:t>
            </w:r>
            <w:proofErr w:type="spellEnd"/>
            <w:r w:rsidRPr="00A03CB9">
              <w:rPr>
                <w:rFonts w:ascii="Times New Roman" w:hAnsi="Times New Roman"/>
                <w:lang w:val="ru-RU"/>
              </w:rPr>
              <w:t xml:space="preserve"> води (у </w:t>
            </w:r>
            <w:proofErr w:type="spellStart"/>
            <w:r w:rsidRPr="00A03CB9">
              <w:rPr>
                <w:rFonts w:ascii="Times New Roman" w:hAnsi="Times New Roman"/>
                <w:lang w:val="ru-RU"/>
              </w:rPr>
              <w:t>складі</w:t>
            </w:r>
            <w:proofErr w:type="spellEnd"/>
            <w:r w:rsidRPr="00A03CB9">
              <w:rPr>
                <w:rFonts w:ascii="Times New Roman" w:hAnsi="Times New Roman"/>
                <w:lang w:val="ru-RU"/>
              </w:rPr>
              <w:t xml:space="preserve"> - </w:t>
            </w:r>
            <w:proofErr w:type="spellStart"/>
            <w:r w:rsidRPr="00A03CB9">
              <w:rPr>
                <w:rFonts w:ascii="Times New Roman" w:hAnsi="Times New Roman"/>
                <w:lang w:val="ru-RU"/>
              </w:rPr>
              <w:t>свердловина</w:t>
            </w:r>
            <w:proofErr w:type="spellEnd"/>
            <w:r w:rsidRPr="00A03CB9">
              <w:rPr>
                <w:rFonts w:ascii="Times New Roman" w:hAnsi="Times New Roman"/>
                <w:lang w:val="ru-RU"/>
              </w:rPr>
              <w:t xml:space="preserve"> з </w:t>
            </w:r>
            <w:proofErr w:type="spellStart"/>
            <w:r w:rsidRPr="00A03CB9">
              <w:rPr>
                <w:rFonts w:ascii="Times New Roman" w:hAnsi="Times New Roman"/>
                <w:lang w:val="ru-RU"/>
              </w:rPr>
              <w:t>глибинним</w:t>
            </w:r>
            <w:proofErr w:type="spellEnd"/>
            <w:r w:rsidRPr="00A03CB9">
              <w:rPr>
                <w:rFonts w:ascii="Times New Roman" w:hAnsi="Times New Roman"/>
                <w:lang w:val="ru-RU"/>
              </w:rPr>
              <w:t xml:space="preserve"> насосом, система </w:t>
            </w:r>
            <w:proofErr w:type="spellStart"/>
            <w:r w:rsidRPr="00A03CB9">
              <w:rPr>
                <w:rFonts w:ascii="Times New Roman" w:hAnsi="Times New Roman"/>
                <w:lang w:val="ru-RU"/>
              </w:rPr>
              <w:t>очищення</w:t>
            </w:r>
            <w:proofErr w:type="spellEnd"/>
            <w:r w:rsidRPr="00A03CB9">
              <w:rPr>
                <w:rFonts w:ascii="Times New Roman" w:hAnsi="Times New Roman"/>
                <w:lang w:val="ru-RU"/>
              </w:rPr>
              <w:t xml:space="preserve"> води з </w:t>
            </w:r>
            <w:proofErr w:type="spellStart"/>
            <w:r w:rsidRPr="00A03CB9">
              <w:rPr>
                <w:rFonts w:ascii="Times New Roman" w:hAnsi="Times New Roman"/>
                <w:lang w:val="ru-RU"/>
              </w:rPr>
              <w:t>комплектуючими</w:t>
            </w:r>
            <w:proofErr w:type="spellEnd"/>
            <w:r w:rsidRPr="00A03CB9">
              <w:rPr>
                <w:rFonts w:ascii="Times New Roman" w:hAnsi="Times New Roman"/>
                <w:lang w:val="ru-RU"/>
              </w:rPr>
              <w:t xml:space="preserve"> та </w:t>
            </w:r>
            <w:proofErr w:type="spellStart"/>
            <w:r w:rsidRPr="00A03CB9">
              <w:rPr>
                <w:rFonts w:ascii="Times New Roman" w:hAnsi="Times New Roman"/>
                <w:lang w:val="ru-RU"/>
              </w:rPr>
              <w:t>облаштування</w:t>
            </w:r>
            <w:proofErr w:type="spellEnd"/>
            <w:r w:rsidRPr="00A03CB9">
              <w:rPr>
                <w:rFonts w:ascii="Times New Roman" w:hAnsi="Times New Roman"/>
                <w:lang w:val="ru-RU"/>
              </w:rPr>
              <w:t xml:space="preserve"> </w:t>
            </w:r>
            <w:proofErr w:type="spellStart"/>
            <w:r w:rsidRPr="00A03CB9">
              <w:rPr>
                <w:rFonts w:ascii="Times New Roman" w:hAnsi="Times New Roman"/>
                <w:lang w:val="ru-RU"/>
              </w:rPr>
              <w:t>прилеглої</w:t>
            </w:r>
            <w:proofErr w:type="spellEnd"/>
            <w:r w:rsidRPr="00A03CB9">
              <w:rPr>
                <w:rFonts w:ascii="Times New Roman" w:hAnsi="Times New Roman"/>
                <w:lang w:val="ru-RU"/>
              </w:rPr>
              <w:t xml:space="preserve"> </w:t>
            </w:r>
            <w:proofErr w:type="spellStart"/>
            <w:r w:rsidRPr="00A03CB9">
              <w:rPr>
                <w:rFonts w:ascii="Times New Roman" w:hAnsi="Times New Roman"/>
                <w:lang w:val="ru-RU"/>
              </w:rPr>
              <w:t>території</w:t>
            </w:r>
            <w:proofErr w:type="spellEnd"/>
            <w:r w:rsidRPr="00A03CB9">
              <w:rPr>
                <w:rFonts w:ascii="Times New Roman" w:hAnsi="Times New Roman"/>
                <w:lang w:val="ru-RU"/>
              </w:rPr>
              <w:t>)</w:t>
            </w:r>
          </w:p>
        </w:tc>
        <w:tc>
          <w:tcPr>
            <w:tcW w:w="2835" w:type="dxa"/>
            <w:vAlign w:val="center"/>
          </w:tcPr>
          <w:p w14:paraId="740219A4" w14:textId="77777777" w:rsidR="00C31039" w:rsidRPr="008C2495" w:rsidRDefault="00C31039" w:rsidP="003C4B8A">
            <w:pPr>
              <w:jc w:val="center"/>
              <w:rPr>
                <w:rFonts w:ascii="Times New Roman" w:hAnsi="Times New Roman"/>
              </w:rPr>
            </w:pPr>
            <w:r>
              <w:rPr>
                <w:rFonts w:ascii="Times New Roman" w:hAnsi="Times New Roman"/>
              </w:rPr>
              <w:t xml:space="preserve">вул. Віталія </w:t>
            </w:r>
            <w:proofErr w:type="spellStart"/>
            <w:r>
              <w:rPr>
                <w:rFonts w:ascii="Times New Roman" w:hAnsi="Times New Roman"/>
              </w:rPr>
              <w:t>Бохонка</w:t>
            </w:r>
            <w:proofErr w:type="spellEnd"/>
            <w:r>
              <w:rPr>
                <w:rFonts w:ascii="Times New Roman" w:hAnsi="Times New Roman"/>
              </w:rPr>
              <w:t>, 16</w:t>
            </w:r>
          </w:p>
        </w:tc>
        <w:tc>
          <w:tcPr>
            <w:tcW w:w="2126" w:type="dxa"/>
            <w:vAlign w:val="center"/>
          </w:tcPr>
          <w:p w14:paraId="0F9E966D" w14:textId="36597E73" w:rsidR="00C31039" w:rsidRPr="00636D4D" w:rsidRDefault="00C31039" w:rsidP="003C4B8A">
            <w:pPr>
              <w:jc w:val="center"/>
              <w:rPr>
                <w:rFonts w:ascii="Times New Roman" w:eastAsia="Arial" w:hAnsi="Times New Roman"/>
                <w:color w:val="000000" w:themeColor="text1"/>
                <w:lang w:eastAsia="en-GB"/>
              </w:rPr>
            </w:pPr>
            <w:r>
              <w:rPr>
                <w:rFonts w:ascii="Times New Roman" w:hAnsi="Times New Roman"/>
                <w:lang w:val="ru-RU"/>
              </w:rPr>
              <w:t>744 195,40</w:t>
            </w:r>
          </w:p>
        </w:tc>
      </w:tr>
      <w:tr w:rsidR="00C31039" w:rsidRPr="003B7A27" w14:paraId="714CA3BF" w14:textId="77777777" w:rsidTr="003C4B8A">
        <w:trPr>
          <w:jc w:val="center"/>
        </w:trPr>
        <w:tc>
          <w:tcPr>
            <w:tcW w:w="421" w:type="dxa"/>
          </w:tcPr>
          <w:p w14:paraId="07DD2270" w14:textId="77777777" w:rsidR="00C31039" w:rsidRPr="00712DEE" w:rsidRDefault="00C31039" w:rsidP="003C4B8A">
            <w:pPr>
              <w:numPr>
                <w:ilvl w:val="0"/>
                <w:numId w:val="1"/>
              </w:numPr>
              <w:jc w:val="center"/>
              <w:rPr>
                <w:rFonts w:ascii="Times New Roman" w:eastAsia="Arial" w:hAnsi="Times New Roman"/>
                <w:sz w:val="28"/>
                <w:szCs w:val="28"/>
                <w:lang w:eastAsia="en-GB"/>
              </w:rPr>
            </w:pPr>
          </w:p>
        </w:tc>
        <w:tc>
          <w:tcPr>
            <w:tcW w:w="3969" w:type="dxa"/>
          </w:tcPr>
          <w:p w14:paraId="497ED99C" w14:textId="77777777" w:rsidR="00C31039" w:rsidRPr="00A03CB9" w:rsidRDefault="00C31039" w:rsidP="003C4B8A">
            <w:pPr>
              <w:rPr>
                <w:rFonts w:ascii="Times New Roman" w:eastAsia="Arial" w:hAnsi="Times New Roman"/>
                <w:color w:val="000000" w:themeColor="text1"/>
                <w:sz w:val="28"/>
                <w:szCs w:val="28"/>
                <w:lang w:val="ru-RU" w:eastAsia="en-GB"/>
              </w:rPr>
            </w:pPr>
            <w:r w:rsidRPr="00812FD5">
              <w:rPr>
                <w:rFonts w:ascii="Times New Roman" w:hAnsi="Times New Roman"/>
              </w:rPr>
              <w:t>П</w:t>
            </w:r>
            <w:proofErr w:type="spellStart"/>
            <w:r w:rsidRPr="00A03CB9">
              <w:rPr>
                <w:rFonts w:ascii="Times New Roman" w:hAnsi="Times New Roman"/>
                <w:lang w:val="ru-RU"/>
              </w:rPr>
              <w:t>ункт</w:t>
            </w:r>
            <w:proofErr w:type="spellEnd"/>
            <w:r w:rsidRPr="00A03CB9">
              <w:rPr>
                <w:rFonts w:ascii="Times New Roman" w:hAnsi="Times New Roman"/>
                <w:lang w:val="ru-RU"/>
              </w:rPr>
              <w:t xml:space="preserve"> </w:t>
            </w:r>
            <w:proofErr w:type="spellStart"/>
            <w:r w:rsidRPr="00A03CB9">
              <w:rPr>
                <w:rFonts w:ascii="Times New Roman" w:hAnsi="Times New Roman"/>
                <w:lang w:val="ru-RU"/>
              </w:rPr>
              <w:t>видачі</w:t>
            </w:r>
            <w:proofErr w:type="spellEnd"/>
            <w:r w:rsidRPr="00A03CB9">
              <w:rPr>
                <w:rFonts w:ascii="Times New Roman" w:hAnsi="Times New Roman"/>
                <w:lang w:val="ru-RU"/>
              </w:rPr>
              <w:t xml:space="preserve"> води (у </w:t>
            </w:r>
            <w:proofErr w:type="spellStart"/>
            <w:r w:rsidRPr="00A03CB9">
              <w:rPr>
                <w:rFonts w:ascii="Times New Roman" w:hAnsi="Times New Roman"/>
                <w:lang w:val="ru-RU"/>
              </w:rPr>
              <w:t>складі</w:t>
            </w:r>
            <w:proofErr w:type="spellEnd"/>
            <w:r w:rsidRPr="00A03CB9">
              <w:rPr>
                <w:rFonts w:ascii="Times New Roman" w:hAnsi="Times New Roman"/>
                <w:lang w:val="ru-RU"/>
              </w:rPr>
              <w:t xml:space="preserve"> - </w:t>
            </w:r>
            <w:proofErr w:type="spellStart"/>
            <w:r w:rsidRPr="00A03CB9">
              <w:rPr>
                <w:rFonts w:ascii="Times New Roman" w:hAnsi="Times New Roman"/>
                <w:lang w:val="ru-RU"/>
              </w:rPr>
              <w:t>свердловина</w:t>
            </w:r>
            <w:proofErr w:type="spellEnd"/>
            <w:r w:rsidRPr="00A03CB9">
              <w:rPr>
                <w:rFonts w:ascii="Times New Roman" w:hAnsi="Times New Roman"/>
                <w:lang w:val="ru-RU"/>
              </w:rPr>
              <w:t xml:space="preserve"> з </w:t>
            </w:r>
            <w:proofErr w:type="spellStart"/>
            <w:r w:rsidRPr="00A03CB9">
              <w:rPr>
                <w:rFonts w:ascii="Times New Roman" w:hAnsi="Times New Roman"/>
                <w:lang w:val="ru-RU"/>
              </w:rPr>
              <w:t>глибинним</w:t>
            </w:r>
            <w:proofErr w:type="spellEnd"/>
            <w:r w:rsidRPr="00A03CB9">
              <w:rPr>
                <w:rFonts w:ascii="Times New Roman" w:hAnsi="Times New Roman"/>
                <w:lang w:val="ru-RU"/>
              </w:rPr>
              <w:t xml:space="preserve"> насосом, система </w:t>
            </w:r>
            <w:proofErr w:type="spellStart"/>
            <w:r w:rsidRPr="00A03CB9">
              <w:rPr>
                <w:rFonts w:ascii="Times New Roman" w:hAnsi="Times New Roman"/>
                <w:lang w:val="ru-RU"/>
              </w:rPr>
              <w:t>очищення</w:t>
            </w:r>
            <w:proofErr w:type="spellEnd"/>
            <w:r w:rsidRPr="00A03CB9">
              <w:rPr>
                <w:rFonts w:ascii="Times New Roman" w:hAnsi="Times New Roman"/>
                <w:lang w:val="ru-RU"/>
              </w:rPr>
              <w:t xml:space="preserve"> води з </w:t>
            </w:r>
            <w:proofErr w:type="spellStart"/>
            <w:r w:rsidRPr="00A03CB9">
              <w:rPr>
                <w:rFonts w:ascii="Times New Roman" w:hAnsi="Times New Roman"/>
                <w:lang w:val="ru-RU"/>
              </w:rPr>
              <w:t>комплектуючими</w:t>
            </w:r>
            <w:proofErr w:type="spellEnd"/>
            <w:r w:rsidRPr="00A03CB9">
              <w:rPr>
                <w:rFonts w:ascii="Times New Roman" w:hAnsi="Times New Roman"/>
                <w:lang w:val="ru-RU"/>
              </w:rPr>
              <w:t xml:space="preserve"> та </w:t>
            </w:r>
            <w:proofErr w:type="spellStart"/>
            <w:r w:rsidRPr="00A03CB9">
              <w:rPr>
                <w:rFonts w:ascii="Times New Roman" w:hAnsi="Times New Roman"/>
                <w:lang w:val="ru-RU"/>
              </w:rPr>
              <w:t>облаштування</w:t>
            </w:r>
            <w:proofErr w:type="spellEnd"/>
            <w:r w:rsidRPr="00A03CB9">
              <w:rPr>
                <w:rFonts w:ascii="Times New Roman" w:hAnsi="Times New Roman"/>
                <w:lang w:val="ru-RU"/>
              </w:rPr>
              <w:t xml:space="preserve"> </w:t>
            </w:r>
            <w:proofErr w:type="spellStart"/>
            <w:r w:rsidRPr="00A03CB9">
              <w:rPr>
                <w:rFonts w:ascii="Times New Roman" w:hAnsi="Times New Roman"/>
                <w:lang w:val="ru-RU"/>
              </w:rPr>
              <w:t>прилеглої</w:t>
            </w:r>
            <w:proofErr w:type="spellEnd"/>
            <w:r w:rsidRPr="00A03CB9">
              <w:rPr>
                <w:rFonts w:ascii="Times New Roman" w:hAnsi="Times New Roman"/>
                <w:lang w:val="ru-RU"/>
              </w:rPr>
              <w:t xml:space="preserve"> </w:t>
            </w:r>
            <w:proofErr w:type="spellStart"/>
            <w:r w:rsidRPr="00A03CB9">
              <w:rPr>
                <w:rFonts w:ascii="Times New Roman" w:hAnsi="Times New Roman"/>
                <w:lang w:val="ru-RU"/>
              </w:rPr>
              <w:t>території</w:t>
            </w:r>
            <w:proofErr w:type="spellEnd"/>
            <w:r w:rsidRPr="00A03CB9">
              <w:rPr>
                <w:rFonts w:ascii="Times New Roman" w:hAnsi="Times New Roman"/>
                <w:lang w:val="ru-RU"/>
              </w:rPr>
              <w:t>)</w:t>
            </w:r>
          </w:p>
        </w:tc>
        <w:tc>
          <w:tcPr>
            <w:tcW w:w="2835" w:type="dxa"/>
            <w:vAlign w:val="center"/>
          </w:tcPr>
          <w:p w14:paraId="226F14FC" w14:textId="77777777" w:rsidR="00C31039" w:rsidRPr="00636D4D" w:rsidRDefault="00C31039" w:rsidP="003C4B8A">
            <w:pPr>
              <w:jc w:val="center"/>
              <w:rPr>
                <w:rFonts w:ascii="Times New Roman" w:eastAsia="Arial" w:hAnsi="Times New Roman"/>
                <w:color w:val="000000" w:themeColor="text1"/>
                <w:lang w:eastAsia="en-GB"/>
              </w:rPr>
            </w:pPr>
            <w:r w:rsidRPr="00636D4D">
              <w:rPr>
                <w:rFonts w:ascii="Times New Roman" w:eastAsia="Arial" w:hAnsi="Times New Roman"/>
                <w:color w:val="000000" w:themeColor="text1"/>
                <w:lang w:eastAsia="en-GB"/>
              </w:rPr>
              <w:t xml:space="preserve">вул. </w:t>
            </w:r>
            <w:r>
              <w:rPr>
                <w:rFonts w:ascii="Times New Roman" w:eastAsia="Arial" w:hAnsi="Times New Roman"/>
                <w:color w:val="000000" w:themeColor="text1"/>
                <w:lang w:eastAsia="en-GB"/>
              </w:rPr>
              <w:t>1-а Екіпажна, 2</w:t>
            </w:r>
          </w:p>
        </w:tc>
        <w:tc>
          <w:tcPr>
            <w:tcW w:w="2126" w:type="dxa"/>
            <w:vAlign w:val="center"/>
          </w:tcPr>
          <w:p w14:paraId="1A84BCD3" w14:textId="2254CE5B" w:rsidR="00C31039" w:rsidRPr="004A4B14" w:rsidRDefault="00C31039" w:rsidP="003C4B8A">
            <w:pPr>
              <w:jc w:val="center"/>
              <w:rPr>
                <w:rFonts w:ascii="Times New Roman" w:eastAsia="Arial" w:hAnsi="Times New Roman"/>
                <w:color w:val="000000" w:themeColor="text1"/>
                <w:lang w:eastAsia="en-GB"/>
              </w:rPr>
            </w:pPr>
            <w:r>
              <w:rPr>
                <w:rFonts w:ascii="Times New Roman" w:eastAsia="Arial" w:hAnsi="Times New Roman"/>
                <w:color w:val="000000" w:themeColor="text1"/>
                <w:lang w:eastAsia="en-GB"/>
              </w:rPr>
              <w:t>802 887,30</w:t>
            </w:r>
          </w:p>
        </w:tc>
      </w:tr>
      <w:tr w:rsidR="00C31039" w:rsidRPr="003B7A27" w14:paraId="1A1A7FBE" w14:textId="77777777" w:rsidTr="003C4B8A">
        <w:trPr>
          <w:jc w:val="center"/>
        </w:trPr>
        <w:tc>
          <w:tcPr>
            <w:tcW w:w="421" w:type="dxa"/>
          </w:tcPr>
          <w:p w14:paraId="2432BFF6" w14:textId="77777777" w:rsidR="00C31039" w:rsidRPr="00712DEE" w:rsidRDefault="00C31039" w:rsidP="003C4B8A">
            <w:pPr>
              <w:numPr>
                <w:ilvl w:val="0"/>
                <w:numId w:val="1"/>
              </w:numPr>
              <w:jc w:val="center"/>
              <w:rPr>
                <w:rFonts w:ascii="Times New Roman" w:eastAsia="Arial" w:hAnsi="Times New Roman"/>
                <w:sz w:val="28"/>
                <w:szCs w:val="28"/>
                <w:lang w:eastAsia="en-GB"/>
              </w:rPr>
            </w:pPr>
          </w:p>
        </w:tc>
        <w:tc>
          <w:tcPr>
            <w:tcW w:w="3969" w:type="dxa"/>
          </w:tcPr>
          <w:p w14:paraId="49FB17A9" w14:textId="77777777" w:rsidR="00C31039" w:rsidRPr="00A03CB9" w:rsidRDefault="00C31039" w:rsidP="003C4B8A">
            <w:pPr>
              <w:rPr>
                <w:rFonts w:ascii="Times New Roman" w:eastAsia="Arial" w:hAnsi="Times New Roman"/>
                <w:color w:val="000000" w:themeColor="text1"/>
                <w:sz w:val="28"/>
                <w:szCs w:val="28"/>
                <w:lang w:val="ru-RU" w:eastAsia="en-GB"/>
              </w:rPr>
            </w:pPr>
            <w:r w:rsidRPr="00812FD5">
              <w:rPr>
                <w:rFonts w:ascii="Times New Roman" w:hAnsi="Times New Roman"/>
              </w:rPr>
              <w:t>П</w:t>
            </w:r>
            <w:proofErr w:type="spellStart"/>
            <w:r w:rsidRPr="00A03CB9">
              <w:rPr>
                <w:rFonts w:ascii="Times New Roman" w:hAnsi="Times New Roman"/>
                <w:lang w:val="ru-RU"/>
              </w:rPr>
              <w:t>ункт</w:t>
            </w:r>
            <w:proofErr w:type="spellEnd"/>
            <w:r w:rsidRPr="00A03CB9">
              <w:rPr>
                <w:rFonts w:ascii="Times New Roman" w:hAnsi="Times New Roman"/>
                <w:lang w:val="ru-RU"/>
              </w:rPr>
              <w:t xml:space="preserve"> </w:t>
            </w:r>
            <w:proofErr w:type="spellStart"/>
            <w:r w:rsidRPr="00A03CB9">
              <w:rPr>
                <w:rFonts w:ascii="Times New Roman" w:hAnsi="Times New Roman"/>
                <w:lang w:val="ru-RU"/>
              </w:rPr>
              <w:t>видачі</w:t>
            </w:r>
            <w:proofErr w:type="spellEnd"/>
            <w:r w:rsidRPr="00A03CB9">
              <w:rPr>
                <w:rFonts w:ascii="Times New Roman" w:hAnsi="Times New Roman"/>
                <w:lang w:val="ru-RU"/>
              </w:rPr>
              <w:t xml:space="preserve"> води (у </w:t>
            </w:r>
            <w:proofErr w:type="spellStart"/>
            <w:r w:rsidRPr="00A03CB9">
              <w:rPr>
                <w:rFonts w:ascii="Times New Roman" w:hAnsi="Times New Roman"/>
                <w:lang w:val="ru-RU"/>
              </w:rPr>
              <w:t>складі</w:t>
            </w:r>
            <w:proofErr w:type="spellEnd"/>
            <w:r w:rsidRPr="00A03CB9">
              <w:rPr>
                <w:rFonts w:ascii="Times New Roman" w:hAnsi="Times New Roman"/>
                <w:lang w:val="ru-RU"/>
              </w:rPr>
              <w:t xml:space="preserve"> - </w:t>
            </w:r>
            <w:proofErr w:type="spellStart"/>
            <w:r w:rsidRPr="00A03CB9">
              <w:rPr>
                <w:rFonts w:ascii="Times New Roman" w:hAnsi="Times New Roman"/>
                <w:lang w:val="ru-RU"/>
              </w:rPr>
              <w:t>свердловина</w:t>
            </w:r>
            <w:proofErr w:type="spellEnd"/>
            <w:r w:rsidRPr="00A03CB9">
              <w:rPr>
                <w:rFonts w:ascii="Times New Roman" w:hAnsi="Times New Roman"/>
                <w:lang w:val="ru-RU"/>
              </w:rPr>
              <w:t xml:space="preserve"> з </w:t>
            </w:r>
            <w:proofErr w:type="spellStart"/>
            <w:r w:rsidRPr="00A03CB9">
              <w:rPr>
                <w:rFonts w:ascii="Times New Roman" w:hAnsi="Times New Roman"/>
                <w:lang w:val="ru-RU"/>
              </w:rPr>
              <w:t>глибинним</w:t>
            </w:r>
            <w:proofErr w:type="spellEnd"/>
            <w:r w:rsidRPr="00A03CB9">
              <w:rPr>
                <w:rFonts w:ascii="Times New Roman" w:hAnsi="Times New Roman"/>
                <w:lang w:val="ru-RU"/>
              </w:rPr>
              <w:t xml:space="preserve"> насосом, система </w:t>
            </w:r>
            <w:proofErr w:type="spellStart"/>
            <w:r w:rsidRPr="00A03CB9">
              <w:rPr>
                <w:rFonts w:ascii="Times New Roman" w:hAnsi="Times New Roman"/>
                <w:lang w:val="ru-RU"/>
              </w:rPr>
              <w:t>очищення</w:t>
            </w:r>
            <w:proofErr w:type="spellEnd"/>
            <w:r w:rsidRPr="00A03CB9">
              <w:rPr>
                <w:rFonts w:ascii="Times New Roman" w:hAnsi="Times New Roman"/>
                <w:lang w:val="ru-RU"/>
              </w:rPr>
              <w:t xml:space="preserve"> води з </w:t>
            </w:r>
            <w:proofErr w:type="spellStart"/>
            <w:r w:rsidRPr="00A03CB9">
              <w:rPr>
                <w:rFonts w:ascii="Times New Roman" w:hAnsi="Times New Roman"/>
                <w:lang w:val="ru-RU"/>
              </w:rPr>
              <w:t>комплектуючими</w:t>
            </w:r>
            <w:proofErr w:type="spellEnd"/>
            <w:r w:rsidRPr="00A03CB9">
              <w:rPr>
                <w:rFonts w:ascii="Times New Roman" w:hAnsi="Times New Roman"/>
                <w:lang w:val="ru-RU"/>
              </w:rPr>
              <w:t xml:space="preserve"> та </w:t>
            </w:r>
            <w:proofErr w:type="spellStart"/>
            <w:r w:rsidRPr="00A03CB9">
              <w:rPr>
                <w:rFonts w:ascii="Times New Roman" w:hAnsi="Times New Roman"/>
                <w:lang w:val="ru-RU"/>
              </w:rPr>
              <w:t>облаштування</w:t>
            </w:r>
            <w:proofErr w:type="spellEnd"/>
            <w:r w:rsidRPr="00A03CB9">
              <w:rPr>
                <w:rFonts w:ascii="Times New Roman" w:hAnsi="Times New Roman"/>
                <w:lang w:val="ru-RU"/>
              </w:rPr>
              <w:t xml:space="preserve"> </w:t>
            </w:r>
            <w:proofErr w:type="spellStart"/>
            <w:r w:rsidRPr="00A03CB9">
              <w:rPr>
                <w:rFonts w:ascii="Times New Roman" w:hAnsi="Times New Roman"/>
                <w:lang w:val="ru-RU"/>
              </w:rPr>
              <w:t>прилеглої</w:t>
            </w:r>
            <w:proofErr w:type="spellEnd"/>
            <w:r w:rsidRPr="00A03CB9">
              <w:rPr>
                <w:rFonts w:ascii="Times New Roman" w:hAnsi="Times New Roman"/>
                <w:lang w:val="ru-RU"/>
              </w:rPr>
              <w:t xml:space="preserve"> </w:t>
            </w:r>
            <w:proofErr w:type="spellStart"/>
            <w:r w:rsidRPr="00A03CB9">
              <w:rPr>
                <w:rFonts w:ascii="Times New Roman" w:hAnsi="Times New Roman"/>
                <w:lang w:val="ru-RU"/>
              </w:rPr>
              <w:t>території</w:t>
            </w:r>
            <w:proofErr w:type="spellEnd"/>
            <w:r w:rsidRPr="00A03CB9">
              <w:rPr>
                <w:rFonts w:ascii="Times New Roman" w:hAnsi="Times New Roman"/>
                <w:lang w:val="ru-RU"/>
              </w:rPr>
              <w:t>)</w:t>
            </w:r>
          </w:p>
        </w:tc>
        <w:tc>
          <w:tcPr>
            <w:tcW w:w="2835" w:type="dxa"/>
            <w:vAlign w:val="center"/>
          </w:tcPr>
          <w:p w14:paraId="40C77953" w14:textId="77777777" w:rsidR="00C31039" w:rsidRPr="008C2495" w:rsidRDefault="00C31039" w:rsidP="003C4B8A">
            <w:pPr>
              <w:jc w:val="center"/>
              <w:rPr>
                <w:rFonts w:ascii="Times New Roman" w:hAnsi="Times New Roman"/>
              </w:rPr>
            </w:pPr>
            <w:r w:rsidRPr="00636D4D">
              <w:rPr>
                <w:rFonts w:ascii="Times New Roman" w:hAnsi="Times New Roman"/>
              </w:rPr>
              <w:t xml:space="preserve">пр. </w:t>
            </w:r>
            <w:r>
              <w:rPr>
                <w:rFonts w:ascii="Times New Roman" w:hAnsi="Times New Roman"/>
              </w:rPr>
              <w:t>Богоявленський, 8А</w:t>
            </w:r>
          </w:p>
        </w:tc>
        <w:tc>
          <w:tcPr>
            <w:tcW w:w="2126" w:type="dxa"/>
            <w:vAlign w:val="center"/>
          </w:tcPr>
          <w:p w14:paraId="3F863134" w14:textId="2A7D44F6" w:rsidR="00C31039" w:rsidRPr="004A4B14" w:rsidRDefault="00C31039" w:rsidP="003C4B8A">
            <w:pPr>
              <w:jc w:val="center"/>
              <w:rPr>
                <w:rFonts w:ascii="Times New Roman" w:eastAsia="Arial" w:hAnsi="Times New Roman"/>
                <w:color w:val="000000" w:themeColor="text1"/>
                <w:lang w:eastAsia="en-GB"/>
              </w:rPr>
            </w:pPr>
            <w:r>
              <w:rPr>
                <w:rFonts w:ascii="Times New Roman" w:eastAsia="Arial" w:hAnsi="Times New Roman"/>
                <w:color w:val="000000" w:themeColor="text1"/>
                <w:lang w:eastAsia="en-GB"/>
              </w:rPr>
              <w:t>642 102,43</w:t>
            </w:r>
          </w:p>
        </w:tc>
      </w:tr>
    </w:tbl>
    <w:p w14:paraId="612C24FC" w14:textId="1A57EF81" w:rsidR="00D660D2" w:rsidRDefault="00D660D2" w:rsidP="00BA7687">
      <w:pPr>
        <w:rPr>
          <w:sz w:val="20"/>
          <w:szCs w:val="20"/>
          <w:lang w:val="ru-RU" w:eastAsia="zh-CN"/>
        </w:rPr>
      </w:pPr>
    </w:p>
    <w:p w14:paraId="3A8BEE85" w14:textId="77777777" w:rsidR="00D660D2" w:rsidRDefault="00D660D2">
      <w:pPr>
        <w:rPr>
          <w:sz w:val="20"/>
          <w:szCs w:val="20"/>
          <w:lang w:val="ru-RU" w:eastAsia="zh-CN"/>
        </w:rPr>
      </w:pPr>
      <w:r>
        <w:rPr>
          <w:sz w:val="20"/>
          <w:szCs w:val="20"/>
          <w:lang w:val="ru-RU" w:eastAsia="zh-CN"/>
        </w:rPr>
        <w:br w:type="page"/>
      </w:r>
    </w:p>
    <w:sectPr w:rsidR="00D660D2" w:rsidSect="00D71BA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8E05" w14:textId="77777777" w:rsidR="002A7D14" w:rsidRDefault="002A7D14">
      <w:r>
        <w:separator/>
      </w:r>
    </w:p>
  </w:endnote>
  <w:endnote w:type="continuationSeparator" w:id="0">
    <w:p w14:paraId="15360FA3" w14:textId="77777777" w:rsidR="002A7D14" w:rsidRDefault="002A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DE11" w14:textId="77777777" w:rsidR="002A7D14" w:rsidRDefault="002A7D14">
      <w:r>
        <w:separator/>
      </w:r>
    </w:p>
  </w:footnote>
  <w:footnote w:type="continuationSeparator" w:id="0">
    <w:p w14:paraId="65322477" w14:textId="77777777" w:rsidR="002A7D14" w:rsidRDefault="002A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BA7687" w:rsidRPr="00BA7687">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A18089F"/>
    <w:multiLevelType w:val="hybridMultilevel"/>
    <w:tmpl w:val="D3F63BB0"/>
    <w:lvl w:ilvl="0" w:tplc="1B2CB944">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47552107">
    <w:abstractNumId w:val="28"/>
  </w:num>
  <w:num w:numId="2" w16cid:durableId="1360661814">
    <w:abstractNumId w:val="25"/>
  </w:num>
  <w:num w:numId="3" w16cid:durableId="2133015417">
    <w:abstractNumId w:val="35"/>
  </w:num>
  <w:num w:numId="4" w16cid:durableId="313142692">
    <w:abstractNumId w:val="29"/>
  </w:num>
  <w:num w:numId="5" w16cid:durableId="56780397">
    <w:abstractNumId w:val="39"/>
  </w:num>
  <w:num w:numId="6" w16cid:durableId="1591543172">
    <w:abstractNumId w:val="6"/>
  </w:num>
  <w:num w:numId="7" w16cid:durableId="1631209819">
    <w:abstractNumId w:val="22"/>
  </w:num>
  <w:num w:numId="8" w16cid:durableId="462237792">
    <w:abstractNumId w:val="12"/>
  </w:num>
  <w:num w:numId="9" w16cid:durableId="1386679973">
    <w:abstractNumId w:val="42"/>
  </w:num>
  <w:num w:numId="10" w16cid:durableId="796336593">
    <w:abstractNumId w:val="32"/>
  </w:num>
  <w:num w:numId="11" w16cid:durableId="190801119">
    <w:abstractNumId w:val="16"/>
  </w:num>
  <w:num w:numId="12" w16cid:durableId="813445293">
    <w:abstractNumId w:val="45"/>
  </w:num>
  <w:num w:numId="13" w16cid:durableId="415396876">
    <w:abstractNumId w:val="30"/>
  </w:num>
  <w:num w:numId="14" w16cid:durableId="1960137242">
    <w:abstractNumId w:val="37"/>
  </w:num>
  <w:num w:numId="15" w16cid:durableId="1542748136">
    <w:abstractNumId w:val="23"/>
  </w:num>
  <w:num w:numId="16" w16cid:durableId="2098288149">
    <w:abstractNumId w:val="2"/>
  </w:num>
  <w:num w:numId="17" w16cid:durableId="545609168">
    <w:abstractNumId w:val="44"/>
  </w:num>
  <w:num w:numId="18" w16cid:durableId="1312951450">
    <w:abstractNumId w:val="11"/>
  </w:num>
  <w:num w:numId="19" w16cid:durableId="62608993">
    <w:abstractNumId w:val="40"/>
  </w:num>
  <w:num w:numId="20" w16cid:durableId="583228682">
    <w:abstractNumId w:val="34"/>
  </w:num>
  <w:num w:numId="21" w16cid:durableId="26877416">
    <w:abstractNumId w:val="0"/>
  </w:num>
  <w:num w:numId="22" w16cid:durableId="365907577">
    <w:abstractNumId w:val="21"/>
  </w:num>
  <w:num w:numId="23" w16cid:durableId="1669672392">
    <w:abstractNumId w:val="17"/>
  </w:num>
  <w:num w:numId="24" w16cid:durableId="293174529">
    <w:abstractNumId w:val="13"/>
  </w:num>
  <w:num w:numId="25" w16cid:durableId="1083139161">
    <w:abstractNumId w:val="4"/>
  </w:num>
  <w:num w:numId="26" w16cid:durableId="900408299">
    <w:abstractNumId w:val="20"/>
  </w:num>
  <w:num w:numId="27" w16cid:durableId="348066274">
    <w:abstractNumId w:val="3"/>
  </w:num>
  <w:num w:numId="28" w16cid:durableId="1348941798">
    <w:abstractNumId w:val="27"/>
  </w:num>
  <w:num w:numId="29" w16cid:durableId="1544436995">
    <w:abstractNumId w:val="41"/>
  </w:num>
  <w:num w:numId="30" w16cid:durableId="9749889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4564892">
    <w:abstractNumId w:val="48"/>
  </w:num>
  <w:num w:numId="32" w16cid:durableId="777405872">
    <w:abstractNumId w:val="47"/>
  </w:num>
  <w:num w:numId="33" w16cid:durableId="315913227">
    <w:abstractNumId w:val="38"/>
  </w:num>
  <w:num w:numId="34" w16cid:durableId="428086301">
    <w:abstractNumId w:val="1"/>
  </w:num>
  <w:num w:numId="35" w16cid:durableId="1922324035">
    <w:abstractNumId w:val="36"/>
  </w:num>
  <w:num w:numId="36" w16cid:durableId="467473479">
    <w:abstractNumId w:val="8"/>
  </w:num>
  <w:num w:numId="37" w16cid:durableId="337314115">
    <w:abstractNumId w:val="31"/>
  </w:num>
  <w:num w:numId="38" w16cid:durableId="440876213">
    <w:abstractNumId w:val="14"/>
  </w:num>
  <w:num w:numId="39" w16cid:durableId="690910566">
    <w:abstractNumId w:val="43"/>
  </w:num>
  <w:num w:numId="40" w16cid:durableId="1461538091">
    <w:abstractNumId w:val="10"/>
  </w:num>
  <w:num w:numId="41" w16cid:durableId="1184006118">
    <w:abstractNumId w:val="9"/>
  </w:num>
  <w:num w:numId="42" w16cid:durableId="1941722622">
    <w:abstractNumId w:val="15"/>
  </w:num>
  <w:num w:numId="43" w16cid:durableId="940835858">
    <w:abstractNumId w:val="46"/>
  </w:num>
  <w:num w:numId="44" w16cid:durableId="116997541">
    <w:abstractNumId w:val="26"/>
  </w:num>
  <w:num w:numId="45" w16cid:durableId="1559710871">
    <w:abstractNumId w:val="33"/>
  </w:num>
  <w:num w:numId="46" w16cid:durableId="2019387433">
    <w:abstractNumId w:val="7"/>
  </w:num>
  <w:num w:numId="47" w16cid:durableId="1109814340">
    <w:abstractNumId w:val="5"/>
  </w:num>
  <w:num w:numId="48" w16cid:durableId="1505052306">
    <w:abstractNumId w:val="24"/>
  </w:num>
  <w:num w:numId="49" w16cid:durableId="1759869011">
    <w:abstractNumId w:val="19"/>
  </w:num>
  <w:num w:numId="50" w16cid:durableId="17395479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2633"/>
    <w:rsid w:val="00027829"/>
    <w:rsid w:val="00034F8A"/>
    <w:rsid w:val="00074932"/>
    <w:rsid w:val="000846D3"/>
    <w:rsid w:val="00090761"/>
    <w:rsid w:val="00092B76"/>
    <w:rsid w:val="000944C6"/>
    <w:rsid w:val="000B7283"/>
    <w:rsid w:val="000D6DB6"/>
    <w:rsid w:val="000F1229"/>
    <w:rsid w:val="00136B52"/>
    <w:rsid w:val="0014179B"/>
    <w:rsid w:val="00185395"/>
    <w:rsid w:val="00185E40"/>
    <w:rsid w:val="001A183C"/>
    <w:rsid w:val="001A36A8"/>
    <w:rsid w:val="001A36F4"/>
    <w:rsid w:val="001C758B"/>
    <w:rsid w:val="001D55BA"/>
    <w:rsid w:val="001E400E"/>
    <w:rsid w:val="001E4889"/>
    <w:rsid w:val="001F0473"/>
    <w:rsid w:val="00214100"/>
    <w:rsid w:val="00243571"/>
    <w:rsid w:val="0025579E"/>
    <w:rsid w:val="00282E7B"/>
    <w:rsid w:val="00283B28"/>
    <w:rsid w:val="002841F4"/>
    <w:rsid w:val="002916F0"/>
    <w:rsid w:val="002A511F"/>
    <w:rsid w:val="002A7D14"/>
    <w:rsid w:val="002B4F9F"/>
    <w:rsid w:val="002C1670"/>
    <w:rsid w:val="002C2F66"/>
    <w:rsid w:val="002C7C6B"/>
    <w:rsid w:val="002D2DD3"/>
    <w:rsid w:val="002E1515"/>
    <w:rsid w:val="00300B58"/>
    <w:rsid w:val="00302E29"/>
    <w:rsid w:val="00304AC0"/>
    <w:rsid w:val="0030543A"/>
    <w:rsid w:val="00313B8C"/>
    <w:rsid w:val="00316BBD"/>
    <w:rsid w:val="00330B05"/>
    <w:rsid w:val="003360AA"/>
    <w:rsid w:val="003428D8"/>
    <w:rsid w:val="00343DAD"/>
    <w:rsid w:val="003602E8"/>
    <w:rsid w:val="003B70EB"/>
    <w:rsid w:val="003C57EB"/>
    <w:rsid w:val="003D168A"/>
    <w:rsid w:val="00405084"/>
    <w:rsid w:val="004102CD"/>
    <w:rsid w:val="004121AA"/>
    <w:rsid w:val="004168B5"/>
    <w:rsid w:val="00427370"/>
    <w:rsid w:val="00427DD7"/>
    <w:rsid w:val="004504C0"/>
    <w:rsid w:val="004542F5"/>
    <w:rsid w:val="00461627"/>
    <w:rsid w:val="0047144E"/>
    <w:rsid w:val="00483991"/>
    <w:rsid w:val="004C064A"/>
    <w:rsid w:val="004C6D55"/>
    <w:rsid w:val="004E6E61"/>
    <w:rsid w:val="004F4C5E"/>
    <w:rsid w:val="00503CA8"/>
    <w:rsid w:val="005162D6"/>
    <w:rsid w:val="005306DE"/>
    <w:rsid w:val="00534895"/>
    <w:rsid w:val="005B4040"/>
    <w:rsid w:val="005E0167"/>
    <w:rsid w:val="005E0B63"/>
    <w:rsid w:val="005F6A82"/>
    <w:rsid w:val="00636C4F"/>
    <w:rsid w:val="006434DA"/>
    <w:rsid w:val="006500C8"/>
    <w:rsid w:val="006638DB"/>
    <w:rsid w:val="006640DF"/>
    <w:rsid w:val="00677E64"/>
    <w:rsid w:val="006803D7"/>
    <w:rsid w:val="006944D3"/>
    <w:rsid w:val="00695D4F"/>
    <w:rsid w:val="006B521A"/>
    <w:rsid w:val="006C7571"/>
    <w:rsid w:val="006D2993"/>
    <w:rsid w:val="006D7D2D"/>
    <w:rsid w:val="0074080F"/>
    <w:rsid w:val="00741EB3"/>
    <w:rsid w:val="00753BDA"/>
    <w:rsid w:val="00761661"/>
    <w:rsid w:val="0076579D"/>
    <w:rsid w:val="00776F27"/>
    <w:rsid w:val="00794E44"/>
    <w:rsid w:val="007A15DB"/>
    <w:rsid w:val="007A5C59"/>
    <w:rsid w:val="007B2544"/>
    <w:rsid w:val="007C078B"/>
    <w:rsid w:val="007C16DD"/>
    <w:rsid w:val="007D70BB"/>
    <w:rsid w:val="007F359D"/>
    <w:rsid w:val="00803BA3"/>
    <w:rsid w:val="00815F87"/>
    <w:rsid w:val="00830AFC"/>
    <w:rsid w:val="008404F6"/>
    <w:rsid w:val="00853DED"/>
    <w:rsid w:val="00862179"/>
    <w:rsid w:val="008905A3"/>
    <w:rsid w:val="008C4C7F"/>
    <w:rsid w:val="008C6897"/>
    <w:rsid w:val="008D00F9"/>
    <w:rsid w:val="008E7362"/>
    <w:rsid w:val="00901501"/>
    <w:rsid w:val="00913CE6"/>
    <w:rsid w:val="00914C48"/>
    <w:rsid w:val="00916A3D"/>
    <w:rsid w:val="00920BD9"/>
    <w:rsid w:val="009213D9"/>
    <w:rsid w:val="009225EA"/>
    <w:rsid w:val="00935001"/>
    <w:rsid w:val="00942A90"/>
    <w:rsid w:val="009479C5"/>
    <w:rsid w:val="009747DE"/>
    <w:rsid w:val="009808B4"/>
    <w:rsid w:val="00981942"/>
    <w:rsid w:val="0099205C"/>
    <w:rsid w:val="009974CE"/>
    <w:rsid w:val="009A14A3"/>
    <w:rsid w:val="009B13D8"/>
    <w:rsid w:val="009C083A"/>
    <w:rsid w:val="009D3457"/>
    <w:rsid w:val="00A02ECF"/>
    <w:rsid w:val="00A21873"/>
    <w:rsid w:val="00A26FC3"/>
    <w:rsid w:val="00A525DE"/>
    <w:rsid w:val="00A7199B"/>
    <w:rsid w:val="00A71FC1"/>
    <w:rsid w:val="00AA1441"/>
    <w:rsid w:val="00AD5455"/>
    <w:rsid w:val="00AE38A7"/>
    <w:rsid w:val="00AE4748"/>
    <w:rsid w:val="00AE7631"/>
    <w:rsid w:val="00AF1605"/>
    <w:rsid w:val="00B002A5"/>
    <w:rsid w:val="00B112E3"/>
    <w:rsid w:val="00B30942"/>
    <w:rsid w:val="00B75A6C"/>
    <w:rsid w:val="00BA42DC"/>
    <w:rsid w:val="00BA55B7"/>
    <w:rsid w:val="00BA7687"/>
    <w:rsid w:val="00BD0683"/>
    <w:rsid w:val="00BE6337"/>
    <w:rsid w:val="00BF0A38"/>
    <w:rsid w:val="00BF5617"/>
    <w:rsid w:val="00C31039"/>
    <w:rsid w:val="00C46B41"/>
    <w:rsid w:val="00C6419B"/>
    <w:rsid w:val="00C91079"/>
    <w:rsid w:val="00C97020"/>
    <w:rsid w:val="00CA17B6"/>
    <w:rsid w:val="00D15DF7"/>
    <w:rsid w:val="00D57C86"/>
    <w:rsid w:val="00D6268D"/>
    <w:rsid w:val="00D62F81"/>
    <w:rsid w:val="00D660D2"/>
    <w:rsid w:val="00D71BA1"/>
    <w:rsid w:val="00D733AC"/>
    <w:rsid w:val="00D86601"/>
    <w:rsid w:val="00D86EE8"/>
    <w:rsid w:val="00DA0FE3"/>
    <w:rsid w:val="00DB269F"/>
    <w:rsid w:val="00DD3941"/>
    <w:rsid w:val="00DD521F"/>
    <w:rsid w:val="00DE476E"/>
    <w:rsid w:val="00E05B88"/>
    <w:rsid w:val="00E22B6A"/>
    <w:rsid w:val="00E32154"/>
    <w:rsid w:val="00E33D24"/>
    <w:rsid w:val="00E67861"/>
    <w:rsid w:val="00E70ACC"/>
    <w:rsid w:val="00E710AA"/>
    <w:rsid w:val="00E9220F"/>
    <w:rsid w:val="00EE1C32"/>
    <w:rsid w:val="00EF4A53"/>
    <w:rsid w:val="00F057EA"/>
    <w:rsid w:val="00F14872"/>
    <w:rsid w:val="00F27005"/>
    <w:rsid w:val="00F30CEF"/>
    <w:rsid w:val="00F4170E"/>
    <w:rsid w:val="00F44A0B"/>
    <w:rsid w:val="00F51FF2"/>
    <w:rsid w:val="00F70567"/>
    <w:rsid w:val="00F9348C"/>
    <w:rsid w:val="00FA487F"/>
    <w:rsid w:val="00FB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C4D39A75-CF91-4AF9-AAB6-C6B2027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і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і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Назва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у виносці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і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ітки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ітки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ий текст з від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28">
    <w:name w:val="Сетка таблицы2"/>
    <w:basedOn w:val="a1"/>
    <w:next w:val="a6"/>
    <w:uiPriority w:val="39"/>
    <w:rsid w:val="00E9220F"/>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6"/>
    <w:uiPriority w:val="39"/>
    <w:rsid w:val="005E0B63"/>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540698528">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2252</Words>
  <Characters>1285</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User340_1</cp:lastModifiedBy>
  <cp:revision>2</cp:revision>
  <cp:lastPrinted>2024-08-30T09:36:00Z</cp:lastPrinted>
  <dcterms:created xsi:type="dcterms:W3CDTF">2025-02-10T14:11:00Z</dcterms:created>
  <dcterms:modified xsi:type="dcterms:W3CDTF">2025-02-10T14:11:00Z</dcterms:modified>
</cp:coreProperties>
</file>