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88FAD" w14:textId="39869418" w:rsidR="000B53B2" w:rsidRPr="005E5179" w:rsidRDefault="00E57E72" w:rsidP="0068216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51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Pr="005E51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Pr="005E51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ax</w:t>
      </w:r>
      <w:r w:rsidRPr="005E51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-05</w:t>
      </w:r>
      <w:r w:rsidR="00A07BAE" w:rsidRPr="005E517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14:paraId="56F1DA6B" w14:textId="175518E9" w:rsidR="00E57E72" w:rsidRPr="00C92EB9" w:rsidRDefault="00E57E72" w:rsidP="0068216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6A9548C" w14:textId="191D57A7" w:rsidR="00E57E72" w:rsidRPr="00C92EB9" w:rsidRDefault="00E57E72" w:rsidP="0068216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5B85E83" w14:textId="5D0E8DF2" w:rsidR="00E57E72" w:rsidRPr="00C92EB9" w:rsidRDefault="00E57E72" w:rsidP="0068216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2686C43" w14:textId="4B0DF6AB" w:rsidR="00E57E72" w:rsidRPr="00C92EB9" w:rsidRDefault="00E57E72" w:rsidP="0068216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1BCDE07" w14:textId="0E5661C6" w:rsidR="00E57E72" w:rsidRPr="00C92EB9" w:rsidRDefault="00E57E72" w:rsidP="0068216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2F1AED7" w14:textId="2CCD33A4" w:rsidR="00682169" w:rsidRPr="00C92EB9" w:rsidRDefault="00682169" w:rsidP="0068216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742E3A2" w14:textId="06562B12" w:rsidR="00682169" w:rsidRPr="00C92EB9" w:rsidRDefault="00682169" w:rsidP="0068216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2BF0A30" w14:textId="33FB0502" w:rsidR="00142817" w:rsidRPr="00C92EB9" w:rsidRDefault="00142817" w:rsidP="0068216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FFBE0CA" w14:textId="77777777" w:rsidR="001C381A" w:rsidRPr="00C92EB9" w:rsidRDefault="001C381A" w:rsidP="0068216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DD224B4" w14:textId="77777777" w:rsidR="006434C8" w:rsidRDefault="006434C8" w:rsidP="00142817">
      <w:pPr>
        <w:spacing w:after="0"/>
        <w:ind w:right="481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0140903"/>
    </w:p>
    <w:p w14:paraId="7BF0C9DA" w14:textId="0A81BA3B" w:rsidR="00E57E72" w:rsidRPr="006434C8" w:rsidRDefault="00E57E72" w:rsidP="00142817">
      <w:pPr>
        <w:spacing w:after="0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6434C8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="003E7D27" w:rsidRPr="006434C8">
        <w:rPr>
          <w:rFonts w:ascii="Times New Roman" w:hAnsi="Times New Roman" w:cs="Times New Roman"/>
          <w:sz w:val="28"/>
          <w:szCs w:val="28"/>
        </w:rPr>
        <w:t xml:space="preserve">зовнішнього вигляду </w:t>
      </w:r>
      <w:r w:rsidR="0078297C" w:rsidRPr="006434C8">
        <w:rPr>
          <w:rFonts w:ascii="Times New Roman" w:hAnsi="Times New Roman" w:cs="Times New Roman"/>
          <w:sz w:val="28"/>
          <w:szCs w:val="28"/>
        </w:rPr>
        <w:t xml:space="preserve">покажчиків </w:t>
      </w:r>
      <w:r w:rsidR="00705DFC" w:rsidRPr="006434C8">
        <w:rPr>
          <w:rFonts w:ascii="Times New Roman" w:hAnsi="Times New Roman" w:cs="Times New Roman"/>
          <w:sz w:val="28"/>
          <w:szCs w:val="28"/>
        </w:rPr>
        <w:t xml:space="preserve">об’єктів топоніміки </w:t>
      </w:r>
      <w:r w:rsidR="003E7D27" w:rsidRPr="006434C8">
        <w:rPr>
          <w:rFonts w:ascii="Times New Roman" w:hAnsi="Times New Roman" w:cs="Times New Roman"/>
          <w:sz w:val="28"/>
          <w:szCs w:val="28"/>
        </w:rPr>
        <w:t>на території Миколаївської міської територіальної громади</w:t>
      </w:r>
      <w:bookmarkEnd w:id="0"/>
    </w:p>
    <w:p w14:paraId="44DEF9B6" w14:textId="65057576" w:rsidR="00B54FD9" w:rsidRPr="006434C8" w:rsidRDefault="00B54FD9" w:rsidP="00B54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7809B5" w14:textId="77777777" w:rsidR="002C66AE" w:rsidRPr="006434C8" w:rsidRDefault="002C66AE" w:rsidP="00B54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780AEC" w14:textId="1E2592D7" w:rsidR="002C66AE" w:rsidRPr="006434C8" w:rsidRDefault="00404C01" w:rsidP="00404C01">
      <w:pPr>
        <w:pStyle w:val="a7"/>
        <w:shd w:val="clear" w:color="auto" w:fill="FFFFFF"/>
        <w:spacing w:before="0" w:beforeAutospacing="0" w:after="360" w:afterAutospacing="0"/>
        <w:ind w:firstLine="708"/>
        <w:jc w:val="both"/>
        <w:rPr>
          <w:sz w:val="28"/>
          <w:szCs w:val="28"/>
        </w:rPr>
      </w:pPr>
      <w:bookmarkStart w:id="1" w:name="_Hlk180143282"/>
      <w:bookmarkStart w:id="2" w:name="_Hlk180143440"/>
      <w:r w:rsidRPr="006434C8">
        <w:rPr>
          <w:sz w:val="28"/>
          <w:szCs w:val="28"/>
        </w:rPr>
        <w:t>З метою проведення заходів з організації благоустрою, покра</w:t>
      </w:r>
      <w:r w:rsidR="005E5179" w:rsidRPr="006434C8">
        <w:rPr>
          <w:sz w:val="28"/>
          <w:szCs w:val="28"/>
        </w:rPr>
        <w:t>ща</w:t>
      </w:r>
      <w:r w:rsidRPr="006434C8">
        <w:rPr>
          <w:sz w:val="28"/>
          <w:szCs w:val="28"/>
        </w:rPr>
        <w:t>ння естетичної привабливості та упорядкування дизайну адресного господарства міста Миколаєва, в</w:t>
      </w:r>
      <w:r w:rsidR="0078297C" w:rsidRPr="006434C8">
        <w:rPr>
          <w:sz w:val="28"/>
          <w:szCs w:val="28"/>
        </w:rPr>
        <w:t>раховуючи</w:t>
      </w:r>
      <w:r w:rsidR="003E7D27" w:rsidRPr="006434C8">
        <w:rPr>
          <w:sz w:val="28"/>
          <w:szCs w:val="28"/>
        </w:rPr>
        <w:t xml:space="preserve"> розпоряджен</w:t>
      </w:r>
      <w:r w:rsidR="002C66AE" w:rsidRPr="006434C8">
        <w:rPr>
          <w:sz w:val="28"/>
          <w:szCs w:val="28"/>
        </w:rPr>
        <w:t>ня</w:t>
      </w:r>
      <w:r w:rsidR="003E7D27" w:rsidRPr="006434C8">
        <w:rPr>
          <w:sz w:val="28"/>
          <w:szCs w:val="28"/>
        </w:rPr>
        <w:t xml:space="preserve"> </w:t>
      </w:r>
      <w:r w:rsidR="00B54FD9" w:rsidRPr="006434C8">
        <w:rPr>
          <w:sz w:val="28"/>
          <w:szCs w:val="28"/>
        </w:rPr>
        <w:t>начальника</w:t>
      </w:r>
      <w:r w:rsidR="003E7D27" w:rsidRPr="006434C8">
        <w:rPr>
          <w:sz w:val="28"/>
          <w:szCs w:val="28"/>
        </w:rPr>
        <w:t xml:space="preserve"> Миколаївської обласної військової адміністрації </w:t>
      </w:r>
      <w:bookmarkStart w:id="3" w:name="_Hlk180140523"/>
      <w:r w:rsidR="001C381A" w:rsidRPr="006434C8">
        <w:rPr>
          <w:sz w:val="28"/>
          <w:szCs w:val="28"/>
        </w:rPr>
        <w:t>від 26.07.2024 № 273-р «Про перейменування об’єктів топонімії»</w:t>
      </w:r>
      <w:bookmarkEnd w:id="1"/>
      <w:bookmarkEnd w:id="3"/>
      <w:r w:rsidR="0078297C" w:rsidRPr="006434C8">
        <w:rPr>
          <w:sz w:val="28"/>
          <w:szCs w:val="28"/>
        </w:rPr>
        <w:t xml:space="preserve"> (зі змінами),</w:t>
      </w:r>
      <w:r w:rsidR="00B54FD9" w:rsidRPr="006434C8">
        <w:rPr>
          <w:sz w:val="28"/>
          <w:szCs w:val="28"/>
        </w:rPr>
        <w:t xml:space="preserve"> </w:t>
      </w:r>
      <w:r w:rsidR="000E3B22" w:rsidRPr="006434C8">
        <w:rPr>
          <w:sz w:val="28"/>
          <w:szCs w:val="28"/>
        </w:rPr>
        <w:t>відповідно до</w:t>
      </w:r>
      <w:r w:rsidR="003E7D27" w:rsidRPr="006434C8">
        <w:rPr>
          <w:sz w:val="28"/>
          <w:szCs w:val="28"/>
        </w:rPr>
        <w:t xml:space="preserve"> ст. 41 Закону України «Про забезпечення функціонування української мови як державної», </w:t>
      </w:r>
      <w:r w:rsidR="000804B7" w:rsidRPr="006434C8">
        <w:rPr>
          <w:sz w:val="28"/>
          <w:szCs w:val="28"/>
        </w:rPr>
        <w:t xml:space="preserve">Закону України «Про засудження та заборону пропаганди російської імперської політики в Україні і деколонізацію топонімії», Закону України «Про засудження комуністичного та націонал-соціалістичного (нацистського) тоталітарних режимів в Україні та заборону пропаганди їхньої символіки», </w:t>
      </w:r>
      <w:r w:rsidR="003E7D27" w:rsidRPr="006434C8">
        <w:rPr>
          <w:sz w:val="28"/>
          <w:szCs w:val="28"/>
        </w:rPr>
        <w:t xml:space="preserve">Закону України «Про благоустрій населених пунктів», </w:t>
      </w:r>
      <w:r w:rsidR="00407AB3" w:rsidRPr="006434C8">
        <w:rPr>
          <w:sz w:val="28"/>
          <w:szCs w:val="28"/>
        </w:rPr>
        <w:t xml:space="preserve">рішення Миколаївської міської ради від 23.02.2017 № 16/32 </w:t>
      </w:r>
      <w:bookmarkStart w:id="4" w:name="_Hlk180144655"/>
      <w:r w:rsidR="00985356" w:rsidRPr="006434C8">
        <w:rPr>
          <w:sz w:val="28"/>
          <w:szCs w:val="28"/>
        </w:rPr>
        <w:t>«Про затвердження Положень про виконавчі органи Миколаївської міської ради»</w:t>
      </w:r>
      <w:bookmarkEnd w:id="4"/>
      <w:r w:rsidR="00985356" w:rsidRPr="006434C8">
        <w:rPr>
          <w:sz w:val="28"/>
          <w:szCs w:val="28"/>
        </w:rPr>
        <w:t xml:space="preserve"> </w:t>
      </w:r>
      <w:r w:rsidR="00407AB3" w:rsidRPr="006434C8">
        <w:rPr>
          <w:sz w:val="28"/>
          <w:szCs w:val="28"/>
        </w:rPr>
        <w:t>(зі змінами</w:t>
      </w:r>
      <w:r w:rsidR="00325119" w:rsidRPr="006434C8">
        <w:rPr>
          <w:sz w:val="28"/>
          <w:szCs w:val="28"/>
        </w:rPr>
        <w:t xml:space="preserve"> та доповненнями</w:t>
      </w:r>
      <w:r w:rsidR="00407AB3" w:rsidRPr="006434C8">
        <w:rPr>
          <w:sz w:val="28"/>
          <w:szCs w:val="28"/>
        </w:rPr>
        <w:t xml:space="preserve">), </w:t>
      </w:r>
      <w:r w:rsidR="00A07BAE" w:rsidRPr="006434C8">
        <w:rPr>
          <w:sz w:val="28"/>
          <w:szCs w:val="28"/>
        </w:rPr>
        <w:t>рішення виконавчого комітету Миколаївської міської ради від 24.03.2023 № 178 «Про розмежування відповідальності  за утримання об’єктів благоустрою (їх елементів) у місті Миколаєві між комунальними підприємствами та виконавчими органами Миколаївської міської ради»</w:t>
      </w:r>
      <w:r w:rsidR="00DE2CD8" w:rsidRPr="006434C8">
        <w:rPr>
          <w:sz w:val="28"/>
          <w:szCs w:val="28"/>
        </w:rPr>
        <w:t>, рішення Миколаївської міської ради</w:t>
      </w:r>
      <w:r w:rsidR="000804B7" w:rsidRPr="006434C8">
        <w:rPr>
          <w:sz w:val="28"/>
          <w:szCs w:val="28"/>
        </w:rPr>
        <w:t xml:space="preserve"> </w:t>
      </w:r>
      <w:r w:rsidR="00DE2CD8" w:rsidRPr="006434C8">
        <w:rPr>
          <w:sz w:val="28"/>
          <w:szCs w:val="28"/>
        </w:rPr>
        <w:t>від 19.04.</w:t>
      </w:r>
      <w:r w:rsidR="008329AD" w:rsidRPr="006434C8">
        <w:rPr>
          <w:sz w:val="28"/>
          <w:szCs w:val="28"/>
        </w:rPr>
        <w:t>20</w:t>
      </w:r>
      <w:r w:rsidR="00DE2CD8" w:rsidRPr="006434C8">
        <w:rPr>
          <w:sz w:val="28"/>
          <w:szCs w:val="28"/>
        </w:rPr>
        <w:t xml:space="preserve">07 № 12/21 </w:t>
      </w:r>
      <w:r w:rsidR="000E3B22" w:rsidRPr="006434C8">
        <w:rPr>
          <w:sz w:val="28"/>
          <w:szCs w:val="28"/>
        </w:rPr>
        <w:t>«</w:t>
      </w:r>
      <w:r w:rsidR="00DE2CD8" w:rsidRPr="006434C8">
        <w:rPr>
          <w:sz w:val="28"/>
          <w:szCs w:val="28"/>
        </w:rPr>
        <w:t>Про затвердження</w:t>
      </w:r>
      <w:r w:rsidR="00682169" w:rsidRPr="006434C8">
        <w:rPr>
          <w:sz w:val="28"/>
          <w:szCs w:val="28"/>
        </w:rPr>
        <w:t xml:space="preserve"> </w:t>
      </w:r>
      <w:r w:rsidR="00DE2CD8" w:rsidRPr="006434C8">
        <w:rPr>
          <w:sz w:val="28"/>
          <w:szCs w:val="28"/>
        </w:rPr>
        <w:t>Правил благоустрою, санітарного</w:t>
      </w:r>
      <w:r w:rsidR="000804B7" w:rsidRPr="006434C8">
        <w:rPr>
          <w:sz w:val="28"/>
          <w:szCs w:val="28"/>
        </w:rPr>
        <w:t xml:space="preserve"> </w:t>
      </w:r>
      <w:r w:rsidR="00DE2CD8" w:rsidRPr="006434C8">
        <w:rPr>
          <w:sz w:val="28"/>
          <w:szCs w:val="28"/>
        </w:rPr>
        <w:t>утримання територій, забезпечення</w:t>
      </w:r>
      <w:r w:rsidR="00682169" w:rsidRPr="006434C8">
        <w:rPr>
          <w:sz w:val="28"/>
          <w:szCs w:val="28"/>
        </w:rPr>
        <w:t xml:space="preserve"> </w:t>
      </w:r>
      <w:r w:rsidR="00DE2CD8" w:rsidRPr="006434C8">
        <w:rPr>
          <w:sz w:val="28"/>
          <w:szCs w:val="28"/>
        </w:rPr>
        <w:t>чистоти і порядку в м.</w:t>
      </w:r>
      <w:r w:rsidR="00524B94" w:rsidRPr="006434C8">
        <w:rPr>
          <w:sz w:val="28"/>
          <w:szCs w:val="28"/>
        </w:rPr>
        <w:t> </w:t>
      </w:r>
      <w:r w:rsidR="00DE2CD8" w:rsidRPr="006434C8">
        <w:rPr>
          <w:sz w:val="28"/>
          <w:szCs w:val="28"/>
        </w:rPr>
        <w:t>Миколаєві</w:t>
      </w:r>
      <w:r w:rsidR="000E3B22" w:rsidRPr="006434C8">
        <w:rPr>
          <w:sz w:val="28"/>
          <w:szCs w:val="28"/>
        </w:rPr>
        <w:t>»</w:t>
      </w:r>
      <w:r w:rsidR="00DE2CD8" w:rsidRPr="006434C8">
        <w:rPr>
          <w:sz w:val="28"/>
          <w:szCs w:val="28"/>
        </w:rPr>
        <w:t xml:space="preserve"> </w:t>
      </w:r>
      <w:r w:rsidR="008329AD" w:rsidRPr="006434C8">
        <w:rPr>
          <w:sz w:val="28"/>
          <w:szCs w:val="28"/>
        </w:rPr>
        <w:t>(зі змінами та доповненнями)</w:t>
      </w:r>
      <w:r w:rsidR="00682169" w:rsidRPr="006434C8">
        <w:rPr>
          <w:sz w:val="28"/>
          <w:szCs w:val="28"/>
        </w:rPr>
        <w:t>,</w:t>
      </w:r>
      <w:r w:rsidR="000E3B22" w:rsidRPr="006434C8">
        <w:rPr>
          <w:sz w:val="28"/>
          <w:szCs w:val="28"/>
        </w:rPr>
        <w:t xml:space="preserve"> </w:t>
      </w:r>
      <w:r w:rsidR="001C381A" w:rsidRPr="006434C8">
        <w:rPr>
          <w:sz w:val="28"/>
          <w:szCs w:val="28"/>
        </w:rPr>
        <w:t xml:space="preserve">рішення Миколаївської міської ради від 03.09.2009 № 36/27 «Про затвердження реєстру топонімів міста Миколаєва» </w:t>
      </w:r>
      <w:r w:rsidR="002C66AE" w:rsidRPr="006434C8">
        <w:rPr>
          <w:sz w:val="28"/>
          <w:szCs w:val="28"/>
        </w:rPr>
        <w:t xml:space="preserve">(зі змінами та доповненнями), </w:t>
      </w:r>
      <w:r w:rsidR="001C381A" w:rsidRPr="006434C8">
        <w:rPr>
          <w:sz w:val="28"/>
          <w:szCs w:val="28"/>
        </w:rPr>
        <w:t xml:space="preserve">рішення Миколаївської міської ради від </w:t>
      </w:r>
      <w:r w:rsidR="008329AD" w:rsidRPr="006434C8">
        <w:rPr>
          <w:sz w:val="28"/>
          <w:szCs w:val="28"/>
        </w:rPr>
        <w:t>28</w:t>
      </w:r>
      <w:r w:rsidR="001C381A" w:rsidRPr="006434C8">
        <w:rPr>
          <w:sz w:val="28"/>
          <w:szCs w:val="28"/>
        </w:rPr>
        <w:t>.</w:t>
      </w:r>
      <w:r w:rsidR="008329AD" w:rsidRPr="006434C8">
        <w:rPr>
          <w:sz w:val="28"/>
          <w:szCs w:val="28"/>
        </w:rPr>
        <w:t>07</w:t>
      </w:r>
      <w:r w:rsidR="001C381A" w:rsidRPr="006434C8">
        <w:rPr>
          <w:sz w:val="28"/>
          <w:szCs w:val="28"/>
        </w:rPr>
        <w:t>.202</w:t>
      </w:r>
      <w:r w:rsidR="008329AD" w:rsidRPr="006434C8">
        <w:rPr>
          <w:sz w:val="28"/>
          <w:szCs w:val="28"/>
        </w:rPr>
        <w:t>2</w:t>
      </w:r>
      <w:r w:rsidR="001C381A" w:rsidRPr="006434C8">
        <w:rPr>
          <w:sz w:val="28"/>
          <w:szCs w:val="28"/>
        </w:rPr>
        <w:t xml:space="preserve"> № 13/16 «Про перейменування вулиці</w:t>
      </w:r>
      <w:r w:rsidR="0078297C" w:rsidRPr="006434C8">
        <w:rPr>
          <w:sz w:val="28"/>
          <w:szCs w:val="28"/>
        </w:rPr>
        <w:t xml:space="preserve"> </w:t>
      </w:r>
      <w:r w:rsidR="001C381A" w:rsidRPr="006434C8">
        <w:rPr>
          <w:sz w:val="28"/>
          <w:szCs w:val="28"/>
        </w:rPr>
        <w:t xml:space="preserve">Московської в місті Миколаєві», </w:t>
      </w:r>
      <w:r w:rsidR="000E3B22" w:rsidRPr="006434C8">
        <w:rPr>
          <w:sz w:val="28"/>
          <w:szCs w:val="28"/>
        </w:rPr>
        <w:t>керуючись</w:t>
      </w:r>
      <w:r w:rsidR="008329AD" w:rsidRPr="006434C8">
        <w:rPr>
          <w:sz w:val="28"/>
          <w:szCs w:val="28"/>
        </w:rPr>
        <w:t xml:space="preserve"> </w:t>
      </w:r>
      <w:proofErr w:type="spellStart"/>
      <w:r w:rsidR="008329AD" w:rsidRPr="006434C8">
        <w:rPr>
          <w:sz w:val="28"/>
          <w:szCs w:val="28"/>
        </w:rPr>
        <w:t>пп</w:t>
      </w:r>
      <w:proofErr w:type="spellEnd"/>
      <w:r w:rsidR="008329AD" w:rsidRPr="006434C8">
        <w:rPr>
          <w:sz w:val="28"/>
          <w:szCs w:val="28"/>
        </w:rPr>
        <w:t>. 7 п. «а» ч. 1 ст. 30,</w:t>
      </w:r>
      <w:r w:rsidR="000E3B22" w:rsidRPr="006434C8">
        <w:rPr>
          <w:sz w:val="28"/>
          <w:szCs w:val="28"/>
        </w:rPr>
        <w:t xml:space="preserve"> ст. 40, ч. 6 ст. 59 Закону України «Про місцеве самоврядування в Україні»</w:t>
      </w:r>
      <w:bookmarkEnd w:id="2"/>
      <w:r w:rsidR="000E3B22" w:rsidRPr="006434C8">
        <w:rPr>
          <w:sz w:val="28"/>
          <w:szCs w:val="28"/>
        </w:rPr>
        <w:t xml:space="preserve">, </w:t>
      </w:r>
      <w:r w:rsidR="003E7D27" w:rsidRPr="006434C8">
        <w:rPr>
          <w:sz w:val="28"/>
          <w:szCs w:val="28"/>
        </w:rPr>
        <w:t>виконком міської ради</w:t>
      </w:r>
    </w:p>
    <w:p w14:paraId="1FBF03D5" w14:textId="727124E5" w:rsidR="00E57E72" w:rsidRPr="006434C8" w:rsidRDefault="00682169" w:rsidP="006821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4C8">
        <w:rPr>
          <w:rFonts w:ascii="Times New Roman" w:hAnsi="Times New Roman" w:cs="Times New Roman"/>
          <w:sz w:val="28"/>
          <w:szCs w:val="28"/>
        </w:rPr>
        <w:t>ВИРІШИВ:</w:t>
      </w:r>
    </w:p>
    <w:p w14:paraId="4CE437BE" w14:textId="6A3B4F5C" w:rsidR="00E57E72" w:rsidRPr="006434C8" w:rsidRDefault="00E57E72" w:rsidP="0068216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606660" w14:textId="5DCD32FC" w:rsidR="00E57E72" w:rsidRPr="006434C8" w:rsidRDefault="009E6910" w:rsidP="00985356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4C8">
        <w:rPr>
          <w:rFonts w:ascii="Times New Roman" w:hAnsi="Times New Roman" w:cs="Times New Roman"/>
          <w:sz w:val="28"/>
          <w:szCs w:val="28"/>
        </w:rPr>
        <w:lastRenderedPageBreak/>
        <w:t xml:space="preserve">Затвердити </w:t>
      </w:r>
      <w:r w:rsidR="00325119" w:rsidRPr="006434C8">
        <w:rPr>
          <w:rFonts w:ascii="Times New Roman" w:hAnsi="Times New Roman" w:cs="Times New Roman"/>
          <w:sz w:val="28"/>
          <w:szCs w:val="28"/>
        </w:rPr>
        <w:t xml:space="preserve">зовнішній </w:t>
      </w:r>
      <w:r w:rsidRPr="006434C8">
        <w:rPr>
          <w:rFonts w:ascii="Times New Roman" w:hAnsi="Times New Roman" w:cs="Times New Roman"/>
          <w:sz w:val="28"/>
          <w:szCs w:val="28"/>
        </w:rPr>
        <w:t xml:space="preserve">вигляд </w:t>
      </w:r>
      <w:r w:rsidR="0078297C" w:rsidRPr="006434C8">
        <w:rPr>
          <w:rFonts w:ascii="Times New Roman" w:hAnsi="Times New Roman" w:cs="Times New Roman"/>
          <w:sz w:val="28"/>
          <w:szCs w:val="28"/>
        </w:rPr>
        <w:t>адресних покажчиків</w:t>
      </w:r>
      <w:r w:rsidR="00D27173" w:rsidRPr="006434C8">
        <w:rPr>
          <w:rFonts w:ascii="Times New Roman" w:hAnsi="Times New Roman" w:cs="Times New Roman"/>
          <w:sz w:val="28"/>
          <w:szCs w:val="28"/>
        </w:rPr>
        <w:t xml:space="preserve"> </w:t>
      </w:r>
      <w:r w:rsidRPr="006434C8">
        <w:rPr>
          <w:rFonts w:ascii="Times New Roman" w:hAnsi="Times New Roman" w:cs="Times New Roman"/>
          <w:sz w:val="28"/>
          <w:szCs w:val="28"/>
        </w:rPr>
        <w:t xml:space="preserve">для </w:t>
      </w:r>
      <w:r w:rsidR="000804B7" w:rsidRPr="006434C8">
        <w:rPr>
          <w:rFonts w:ascii="Times New Roman" w:hAnsi="Times New Roman" w:cs="Times New Roman"/>
          <w:sz w:val="28"/>
          <w:szCs w:val="28"/>
        </w:rPr>
        <w:t xml:space="preserve">багатоповерхової нежитлової та житлової </w:t>
      </w:r>
      <w:r w:rsidRPr="006434C8">
        <w:rPr>
          <w:rFonts w:ascii="Times New Roman" w:hAnsi="Times New Roman" w:cs="Times New Roman"/>
          <w:sz w:val="28"/>
          <w:szCs w:val="28"/>
        </w:rPr>
        <w:t xml:space="preserve">багатоквартирної забудови </w:t>
      </w:r>
      <w:r w:rsidR="0078297C" w:rsidRPr="006434C8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r w:rsidR="000804B7" w:rsidRPr="006434C8">
        <w:rPr>
          <w:rFonts w:ascii="Times New Roman" w:hAnsi="Times New Roman" w:cs="Times New Roman"/>
          <w:sz w:val="28"/>
          <w:szCs w:val="28"/>
        </w:rPr>
        <w:t xml:space="preserve">Миколаївської міської територіальної громади </w:t>
      </w:r>
      <w:r w:rsidRPr="006434C8">
        <w:rPr>
          <w:rFonts w:ascii="Times New Roman" w:hAnsi="Times New Roman" w:cs="Times New Roman"/>
          <w:sz w:val="28"/>
          <w:szCs w:val="28"/>
        </w:rPr>
        <w:t>(</w:t>
      </w:r>
      <w:r w:rsidR="00B54FD9" w:rsidRPr="006434C8">
        <w:rPr>
          <w:rFonts w:ascii="Times New Roman" w:hAnsi="Times New Roman" w:cs="Times New Roman"/>
          <w:sz w:val="28"/>
          <w:szCs w:val="28"/>
        </w:rPr>
        <w:t>додається</w:t>
      </w:r>
      <w:r w:rsidRPr="006434C8">
        <w:rPr>
          <w:rFonts w:ascii="Times New Roman" w:hAnsi="Times New Roman" w:cs="Times New Roman"/>
          <w:sz w:val="28"/>
          <w:szCs w:val="28"/>
        </w:rPr>
        <w:t>).</w:t>
      </w:r>
    </w:p>
    <w:p w14:paraId="54A360CA" w14:textId="61E2CB4C" w:rsidR="009E6910" w:rsidRPr="006434C8" w:rsidRDefault="009E6910" w:rsidP="00985356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4C8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325119" w:rsidRPr="006434C8">
        <w:rPr>
          <w:rFonts w:ascii="Times New Roman" w:hAnsi="Times New Roman" w:cs="Times New Roman"/>
          <w:sz w:val="28"/>
          <w:szCs w:val="28"/>
        </w:rPr>
        <w:t xml:space="preserve">зовнішній </w:t>
      </w:r>
      <w:r w:rsidRPr="006434C8">
        <w:rPr>
          <w:rFonts w:ascii="Times New Roman" w:hAnsi="Times New Roman" w:cs="Times New Roman"/>
          <w:sz w:val="28"/>
          <w:szCs w:val="28"/>
        </w:rPr>
        <w:t xml:space="preserve">вигляд </w:t>
      </w:r>
      <w:r w:rsidR="0078297C" w:rsidRPr="006434C8">
        <w:rPr>
          <w:rFonts w:ascii="Times New Roman" w:hAnsi="Times New Roman" w:cs="Times New Roman"/>
          <w:sz w:val="28"/>
          <w:szCs w:val="28"/>
        </w:rPr>
        <w:t>адресних покажчиків</w:t>
      </w:r>
      <w:r w:rsidR="00D27173" w:rsidRPr="006434C8">
        <w:rPr>
          <w:rFonts w:ascii="Times New Roman" w:hAnsi="Times New Roman" w:cs="Times New Roman"/>
          <w:sz w:val="28"/>
          <w:szCs w:val="28"/>
        </w:rPr>
        <w:t xml:space="preserve"> </w:t>
      </w:r>
      <w:r w:rsidRPr="006434C8">
        <w:rPr>
          <w:rFonts w:ascii="Times New Roman" w:hAnsi="Times New Roman" w:cs="Times New Roman"/>
          <w:sz w:val="28"/>
          <w:szCs w:val="28"/>
        </w:rPr>
        <w:t xml:space="preserve">для </w:t>
      </w:r>
      <w:r w:rsidR="000804B7" w:rsidRPr="006434C8">
        <w:rPr>
          <w:rFonts w:ascii="Times New Roman" w:hAnsi="Times New Roman" w:cs="Times New Roman"/>
          <w:sz w:val="28"/>
          <w:szCs w:val="28"/>
        </w:rPr>
        <w:t xml:space="preserve">малоповерхової нежитлової, </w:t>
      </w:r>
      <w:r w:rsidRPr="006434C8">
        <w:rPr>
          <w:rFonts w:ascii="Times New Roman" w:hAnsi="Times New Roman" w:cs="Times New Roman"/>
          <w:sz w:val="28"/>
          <w:szCs w:val="28"/>
        </w:rPr>
        <w:t>садибної, дачної та садової забудови</w:t>
      </w:r>
      <w:r w:rsidR="00D27173" w:rsidRPr="006434C8">
        <w:rPr>
          <w:rFonts w:ascii="Times New Roman" w:hAnsi="Times New Roman" w:cs="Times New Roman"/>
          <w:sz w:val="28"/>
          <w:szCs w:val="28"/>
        </w:rPr>
        <w:t>, а</w:t>
      </w:r>
      <w:r w:rsidRPr="006434C8">
        <w:rPr>
          <w:rFonts w:ascii="Times New Roman" w:hAnsi="Times New Roman" w:cs="Times New Roman"/>
          <w:sz w:val="28"/>
          <w:szCs w:val="28"/>
        </w:rPr>
        <w:t xml:space="preserve"> </w:t>
      </w:r>
      <w:r w:rsidR="00D27173" w:rsidRPr="006434C8">
        <w:rPr>
          <w:rFonts w:ascii="Times New Roman" w:hAnsi="Times New Roman" w:cs="Times New Roman"/>
          <w:sz w:val="28"/>
          <w:szCs w:val="28"/>
        </w:rPr>
        <w:t xml:space="preserve">також об’єктів нерухомого майна, вбудованих/прибудованих/вбудовано-прибудованих у перший поверх та які мають окрему адресу на території </w:t>
      </w:r>
      <w:r w:rsidR="000804B7" w:rsidRPr="006434C8">
        <w:rPr>
          <w:rFonts w:ascii="Times New Roman" w:hAnsi="Times New Roman" w:cs="Times New Roman"/>
          <w:sz w:val="28"/>
          <w:szCs w:val="28"/>
        </w:rPr>
        <w:t xml:space="preserve">Миколаївської міської територіальної громади </w:t>
      </w:r>
      <w:r w:rsidRPr="006434C8">
        <w:rPr>
          <w:rFonts w:ascii="Times New Roman" w:hAnsi="Times New Roman" w:cs="Times New Roman"/>
          <w:sz w:val="28"/>
          <w:szCs w:val="28"/>
        </w:rPr>
        <w:t>(</w:t>
      </w:r>
      <w:r w:rsidR="00B54FD9" w:rsidRPr="006434C8">
        <w:rPr>
          <w:rFonts w:ascii="Times New Roman" w:hAnsi="Times New Roman" w:cs="Times New Roman"/>
          <w:sz w:val="28"/>
          <w:szCs w:val="28"/>
        </w:rPr>
        <w:t>додається</w:t>
      </w:r>
      <w:r w:rsidRPr="006434C8">
        <w:rPr>
          <w:rFonts w:ascii="Times New Roman" w:hAnsi="Times New Roman" w:cs="Times New Roman"/>
          <w:sz w:val="28"/>
          <w:szCs w:val="28"/>
        </w:rPr>
        <w:t>).</w:t>
      </w:r>
    </w:p>
    <w:p w14:paraId="0B8B6B23" w14:textId="50E6E007" w:rsidR="00145E44" w:rsidRPr="006434C8" w:rsidRDefault="00145E44" w:rsidP="00985356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4C8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325119" w:rsidRPr="006434C8">
        <w:rPr>
          <w:rFonts w:ascii="Times New Roman" w:hAnsi="Times New Roman" w:cs="Times New Roman"/>
          <w:sz w:val="28"/>
          <w:szCs w:val="28"/>
        </w:rPr>
        <w:t xml:space="preserve">зовнішній </w:t>
      </w:r>
      <w:r w:rsidR="0036163F" w:rsidRPr="006434C8">
        <w:rPr>
          <w:rFonts w:ascii="Times New Roman" w:hAnsi="Times New Roman" w:cs="Times New Roman"/>
          <w:sz w:val="28"/>
          <w:szCs w:val="28"/>
        </w:rPr>
        <w:t xml:space="preserve">вигляд </w:t>
      </w:r>
      <w:r w:rsidR="0078297C" w:rsidRPr="006434C8">
        <w:rPr>
          <w:rFonts w:ascii="Times New Roman" w:hAnsi="Times New Roman" w:cs="Times New Roman"/>
          <w:sz w:val="28"/>
          <w:szCs w:val="28"/>
        </w:rPr>
        <w:t>покажчиків</w:t>
      </w:r>
      <w:r w:rsidRPr="006434C8">
        <w:rPr>
          <w:rFonts w:ascii="Times New Roman" w:hAnsi="Times New Roman" w:cs="Times New Roman"/>
          <w:sz w:val="28"/>
          <w:szCs w:val="28"/>
        </w:rPr>
        <w:t xml:space="preserve"> з назвами зелених зон Миколаївської міської територіальної громади (</w:t>
      </w:r>
      <w:r w:rsidR="00B54FD9" w:rsidRPr="006434C8">
        <w:rPr>
          <w:rFonts w:ascii="Times New Roman" w:hAnsi="Times New Roman" w:cs="Times New Roman"/>
          <w:sz w:val="28"/>
          <w:szCs w:val="28"/>
        </w:rPr>
        <w:t>додається</w:t>
      </w:r>
      <w:r w:rsidRPr="006434C8">
        <w:rPr>
          <w:rFonts w:ascii="Times New Roman" w:hAnsi="Times New Roman" w:cs="Times New Roman"/>
          <w:sz w:val="28"/>
          <w:szCs w:val="28"/>
        </w:rPr>
        <w:t>).</w:t>
      </w:r>
    </w:p>
    <w:p w14:paraId="201E2BBF" w14:textId="12DDEF83" w:rsidR="009E6910" w:rsidRPr="006434C8" w:rsidRDefault="000E3B22" w:rsidP="00985356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80140405"/>
      <w:r w:rsidRPr="006434C8">
        <w:rPr>
          <w:rFonts w:ascii="Times New Roman" w:hAnsi="Times New Roman" w:cs="Times New Roman"/>
          <w:sz w:val="28"/>
          <w:szCs w:val="28"/>
        </w:rPr>
        <w:t>Рекомендувати</w:t>
      </w:r>
      <w:bookmarkEnd w:id="5"/>
      <w:r w:rsidRPr="006434C8">
        <w:rPr>
          <w:rFonts w:ascii="Times New Roman" w:hAnsi="Times New Roman" w:cs="Times New Roman"/>
          <w:sz w:val="28"/>
          <w:szCs w:val="28"/>
        </w:rPr>
        <w:t xml:space="preserve"> </w:t>
      </w:r>
      <w:r w:rsidR="004027D9" w:rsidRPr="006434C8">
        <w:rPr>
          <w:rFonts w:ascii="Times New Roman" w:hAnsi="Times New Roman" w:cs="Times New Roman"/>
          <w:sz w:val="28"/>
          <w:szCs w:val="28"/>
        </w:rPr>
        <w:t>в</w:t>
      </w:r>
      <w:r w:rsidR="009E6910" w:rsidRPr="006434C8">
        <w:rPr>
          <w:rFonts w:ascii="Times New Roman" w:hAnsi="Times New Roman" w:cs="Times New Roman"/>
          <w:sz w:val="28"/>
          <w:szCs w:val="28"/>
        </w:rPr>
        <w:t xml:space="preserve">ласникам об’єктів нерухомості </w:t>
      </w:r>
      <w:r w:rsidR="002C66AE" w:rsidRPr="006434C8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r w:rsidR="000804B7" w:rsidRPr="006434C8">
        <w:rPr>
          <w:rFonts w:ascii="Times New Roman" w:hAnsi="Times New Roman" w:cs="Times New Roman"/>
          <w:sz w:val="28"/>
          <w:szCs w:val="28"/>
        </w:rPr>
        <w:t xml:space="preserve">Миколаївської міської територіальної громади </w:t>
      </w:r>
      <w:r w:rsidR="009E6910" w:rsidRPr="006434C8">
        <w:rPr>
          <w:rFonts w:ascii="Times New Roman" w:hAnsi="Times New Roman" w:cs="Times New Roman"/>
          <w:sz w:val="28"/>
          <w:szCs w:val="28"/>
        </w:rPr>
        <w:t xml:space="preserve">демонтувати </w:t>
      </w:r>
      <w:r w:rsidR="00E105C0" w:rsidRPr="006434C8">
        <w:rPr>
          <w:rFonts w:ascii="Times New Roman" w:hAnsi="Times New Roman" w:cs="Times New Roman"/>
          <w:sz w:val="28"/>
          <w:szCs w:val="28"/>
        </w:rPr>
        <w:t>адресні покажчики</w:t>
      </w:r>
      <w:r w:rsidR="00D34464" w:rsidRPr="006434C8">
        <w:rPr>
          <w:rFonts w:ascii="Times New Roman" w:hAnsi="Times New Roman" w:cs="Times New Roman"/>
          <w:sz w:val="28"/>
          <w:szCs w:val="28"/>
        </w:rPr>
        <w:t xml:space="preserve"> </w:t>
      </w:r>
      <w:r w:rsidR="00325119" w:rsidRPr="006434C8">
        <w:rPr>
          <w:rFonts w:ascii="Times New Roman" w:hAnsi="Times New Roman" w:cs="Times New Roman"/>
          <w:sz w:val="28"/>
          <w:szCs w:val="28"/>
        </w:rPr>
        <w:t>об’єктів</w:t>
      </w:r>
      <w:r w:rsidR="00D34464" w:rsidRPr="006434C8">
        <w:rPr>
          <w:rFonts w:ascii="Times New Roman" w:hAnsi="Times New Roman" w:cs="Times New Roman"/>
          <w:sz w:val="28"/>
          <w:szCs w:val="28"/>
        </w:rPr>
        <w:t>, які їм належать,</w:t>
      </w:r>
      <w:r w:rsidR="009E6910" w:rsidRPr="006434C8">
        <w:rPr>
          <w:rFonts w:ascii="Times New Roman" w:hAnsi="Times New Roman" w:cs="Times New Roman"/>
          <w:sz w:val="28"/>
          <w:szCs w:val="28"/>
        </w:rPr>
        <w:t xml:space="preserve"> що не відповідають </w:t>
      </w:r>
      <w:r w:rsidR="00D27173" w:rsidRPr="006434C8">
        <w:rPr>
          <w:rFonts w:ascii="Times New Roman" w:hAnsi="Times New Roman" w:cs="Times New Roman"/>
          <w:sz w:val="28"/>
          <w:szCs w:val="28"/>
        </w:rPr>
        <w:t>вимогам чинного законодавства щодо деколонізації, декомунізації та функціонуванн</w:t>
      </w:r>
      <w:r w:rsidR="00325119" w:rsidRPr="006434C8">
        <w:rPr>
          <w:rFonts w:ascii="Times New Roman" w:hAnsi="Times New Roman" w:cs="Times New Roman"/>
          <w:sz w:val="28"/>
          <w:szCs w:val="28"/>
        </w:rPr>
        <w:t>я української мови як державної</w:t>
      </w:r>
      <w:r w:rsidR="005E5179" w:rsidRPr="006434C8">
        <w:rPr>
          <w:rFonts w:ascii="Times New Roman" w:hAnsi="Times New Roman" w:cs="Times New Roman"/>
          <w:sz w:val="28"/>
          <w:szCs w:val="28"/>
        </w:rPr>
        <w:t>,</w:t>
      </w:r>
      <w:r w:rsidR="00325119" w:rsidRPr="006434C8">
        <w:rPr>
          <w:rFonts w:ascii="Times New Roman" w:hAnsi="Times New Roman" w:cs="Times New Roman"/>
          <w:sz w:val="28"/>
          <w:szCs w:val="28"/>
        </w:rPr>
        <w:t xml:space="preserve"> та встановити нові відповідного зовнішнього вигляду, затвердженого цим рішенням, відповідно до актуальних назв топонімів, затверджених у встановленому законодавчому порядку.</w:t>
      </w:r>
    </w:p>
    <w:p w14:paraId="3CC55DD8" w14:textId="15DBE2F0" w:rsidR="00325119" w:rsidRPr="006434C8" w:rsidRDefault="00D6107C" w:rsidP="00325119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4C8">
        <w:rPr>
          <w:rFonts w:ascii="Times New Roman" w:hAnsi="Times New Roman" w:cs="Times New Roman"/>
          <w:sz w:val="28"/>
          <w:szCs w:val="28"/>
        </w:rPr>
        <w:t xml:space="preserve">З </w:t>
      </w:r>
      <w:r w:rsidR="00325119" w:rsidRPr="006434C8">
        <w:rPr>
          <w:rFonts w:ascii="Times New Roman" w:hAnsi="Times New Roman" w:cs="Times New Roman"/>
          <w:sz w:val="28"/>
          <w:szCs w:val="28"/>
        </w:rPr>
        <w:t xml:space="preserve">дати </w:t>
      </w:r>
      <w:r w:rsidRPr="006434C8">
        <w:rPr>
          <w:rFonts w:ascii="Times New Roman" w:hAnsi="Times New Roman" w:cs="Times New Roman"/>
          <w:sz w:val="28"/>
          <w:szCs w:val="28"/>
        </w:rPr>
        <w:t xml:space="preserve">прийняття цього рішення </w:t>
      </w:r>
      <w:r w:rsidR="00325119" w:rsidRPr="006434C8">
        <w:rPr>
          <w:rFonts w:ascii="Times New Roman" w:hAnsi="Times New Roman" w:cs="Times New Roman"/>
          <w:sz w:val="28"/>
          <w:szCs w:val="28"/>
        </w:rPr>
        <w:t xml:space="preserve">власникам об’єктів нерухомості на території Миколаївської міської територіальної громади встановлювати </w:t>
      </w:r>
      <w:r w:rsidR="00AD0BF3" w:rsidRPr="006434C8">
        <w:rPr>
          <w:rFonts w:ascii="Times New Roman" w:hAnsi="Times New Roman" w:cs="Times New Roman"/>
          <w:sz w:val="28"/>
          <w:szCs w:val="28"/>
        </w:rPr>
        <w:t xml:space="preserve">адресні </w:t>
      </w:r>
      <w:r w:rsidR="00325119" w:rsidRPr="006434C8">
        <w:rPr>
          <w:rFonts w:ascii="Times New Roman" w:hAnsi="Times New Roman" w:cs="Times New Roman"/>
          <w:sz w:val="28"/>
          <w:szCs w:val="28"/>
        </w:rPr>
        <w:t xml:space="preserve">покажчики </w:t>
      </w:r>
      <w:r w:rsidR="002F27FA" w:rsidRPr="006434C8">
        <w:rPr>
          <w:rFonts w:ascii="Times New Roman" w:hAnsi="Times New Roman" w:cs="Times New Roman"/>
          <w:sz w:val="28"/>
          <w:szCs w:val="28"/>
        </w:rPr>
        <w:t xml:space="preserve">їх </w:t>
      </w:r>
      <w:r w:rsidR="00325119" w:rsidRPr="006434C8">
        <w:rPr>
          <w:rFonts w:ascii="Times New Roman" w:hAnsi="Times New Roman" w:cs="Times New Roman"/>
          <w:sz w:val="28"/>
          <w:szCs w:val="28"/>
        </w:rPr>
        <w:t xml:space="preserve">об’єктів </w:t>
      </w:r>
      <w:r w:rsidR="002F27FA" w:rsidRPr="006434C8">
        <w:rPr>
          <w:rFonts w:ascii="Times New Roman" w:hAnsi="Times New Roman" w:cs="Times New Roman"/>
          <w:sz w:val="28"/>
          <w:szCs w:val="28"/>
        </w:rPr>
        <w:t>нерухомості</w:t>
      </w:r>
      <w:r w:rsidR="00325119" w:rsidRPr="006434C8">
        <w:rPr>
          <w:rFonts w:ascii="Times New Roman" w:hAnsi="Times New Roman" w:cs="Times New Roman"/>
          <w:sz w:val="28"/>
          <w:szCs w:val="28"/>
        </w:rPr>
        <w:t xml:space="preserve"> відповідно до зовнішнього вигляду, затвердженого цим рішенням</w:t>
      </w:r>
      <w:r w:rsidR="00EE6F32" w:rsidRPr="006434C8">
        <w:rPr>
          <w:rFonts w:ascii="Times New Roman" w:hAnsi="Times New Roman" w:cs="Times New Roman"/>
          <w:sz w:val="28"/>
          <w:szCs w:val="28"/>
        </w:rPr>
        <w:t>, відповідно до актуальних назв топонімів, затверджених у встановленому законодавчому порядку.</w:t>
      </w:r>
    </w:p>
    <w:p w14:paraId="0073E3F4" w14:textId="7F050673" w:rsidR="000804B7" w:rsidRPr="006434C8" w:rsidRDefault="000E3B22" w:rsidP="00985356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4C8">
        <w:rPr>
          <w:rFonts w:ascii="Times New Roman" w:hAnsi="Times New Roman" w:cs="Times New Roman"/>
          <w:sz w:val="28"/>
          <w:szCs w:val="28"/>
        </w:rPr>
        <w:t xml:space="preserve">Рекомендувати </w:t>
      </w:r>
      <w:r w:rsidR="004027D9" w:rsidRPr="006434C8">
        <w:rPr>
          <w:rFonts w:ascii="Times New Roman" w:hAnsi="Times New Roman" w:cs="Times New Roman"/>
          <w:sz w:val="28"/>
          <w:szCs w:val="28"/>
        </w:rPr>
        <w:t>в</w:t>
      </w:r>
      <w:r w:rsidR="000804B7" w:rsidRPr="006434C8">
        <w:rPr>
          <w:rFonts w:ascii="Times New Roman" w:hAnsi="Times New Roman" w:cs="Times New Roman"/>
          <w:sz w:val="28"/>
          <w:szCs w:val="28"/>
        </w:rPr>
        <w:t>ласникам об’єктів нежитлово</w:t>
      </w:r>
      <w:r w:rsidR="003E76C0" w:rsidRPr="006434C8">
        <w:rPr>
          <w:rFonts w:ascii="Times New Roman" w:hAnsi="Times New Roman" w:cs="Times New Roman"/>
          <w:sz w:val="28"/>
          <w:szCs w:val="28"/>
        </w:rPr>
        <w:t>ї</w:t>
      </w:r>
      <w:r w:rsidR="000804B7" w:rsidRPr="006434C8">
        <w:rPr>
          <w:rFonts w:ascii="Times New Roman" w:hAnsi="Times New Roman" w:cs="Times New Roman"/>
          <w:sz w:val="28"/>
          <w:szCs w:val="28"/>
        </w:rPr>
        <w:t xml:space="preserve"> </w:t>
      </w:r>
      <w:r w:rsidR="003E76C0" w:rsidRPr="006434C8">
        <w:rPr>
          <w:rFonts w:ascii="Times New Roman" w:hAnsi="Times New Roman" w:cs="Times New Roman"/>
          <w:sz w:val="28"/>
          <w:szCs w:val="28"/>
        </w:rPr>
        <w:t>нерухомості, об’єднанням співвласників багатоквартирних будинків, управляючим компаніям, які обслуговують багатоквартирну житлову забудову,</w:t>
      </w:r>
      <w:r w:rsidR="000804B7" w:rsidRPr="006434C8">
        <w:rPr>
          <w:rFonts w:ascii="Times New Roman" w:hAnsi="Times New Roman" w:cs="Times New Roman"/>
          <w:sz w:val="28"/>
          <w:szCs w:val="28"/>
        </w:rPr>
        <w:t xml:space="preserve"> на території Миколаївської </w:t>
      </w:r>
      <w:r w:rsidR="009B05AE" w:rsidRPr="006434C8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0804B7" w:rsidRPr="006434C8">
        <w:rPr>
          <w:rFonts w:ascii="Times New Roman" w:hAnsi="Times New Roman" w:cs="Times New Roman"/>
          <w:sz w:val="28"/>
          <w:szCs w:val="28"/>
        </w:rPr>
        <w:t xml:space="preserve">територіальної громади </w:t>
      </w:r>
      <w:r w:rsidR="00F12DD0" w:rsidRPr="006434C8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="0046782A" w:rsidRPr="006434C8">
        <w:rPr>
          <w:rFonts w:ascii="Times New Roman" w:hAnsi="Times New Roman" w:cs="Times New Roman"/>
          <w:sz w:val="28"/>
          <w:szCs w:val="28"/>
        </w:rPr>
        <w:t>4</w:t>
      </w:r>
      <w:r w:rsidR="00F12DD0" w:rsidRPr="006434C8">
        <w:rPr>
          <w:rFonts w:ascii="Times New Roman" w:hAnsi="Times New Roman" w:cs="Times New Roman"/>
          <w:sz w:val="28"/>
          <w:szCs w:val="28"/>
        </w:rPr>
        <w:t xml:space="preserve"> місяців</w:t>
      </w:r>
      <w:r w:rsidR="00B66364" w:rsidRPr="006434C8">
        <w:rPr>
          <w:rFonts w:ascii="Times New Roman" w:hAnsi="Times New Roman" w:cs="Times New Roman"/>
          <w:sz w:val="28"/>
          <w:szCs w:val="28"/>
        </w:rPr>
        <w:t xml:space="preserve"> з дати прийняття цього рішення</w:t>
      </w:r>
      <w:r w:rsidR="00F12DD0" w:rsidRPr="006434C8">
        <w:rPr>
          <w:rFonts w:ascii="Times New Roman" w:hAnsi="Times New Roman" w:cs="Times New Roman"/>
          <w:sz w:val="28"/>
          <w:szCs w:val="28"/>
        </w:rPr>
        <w:t xml:space="preserve"> </w:t>
      </w:r>
      <w:r w:rsidR="00D27173" w:rsidRPr="006434C8">
        <w:rPr>
          <w:rFonts w:ascii="Times New Roman" w:hAnsi="Times New Roman" w:cs="Times New Roman"/>
          <w:sz w:val="28"/>
          <w:szCs w:val="28"/>
        </w:rPr>
        <w:t xml:space="preserve">демонтувати </w:t>
      </w:r>
      <w:r w:rsidR="00B66364" w:rsidRPr="006434C8">
        <w:rPr>
          <w:rFonts w:ascii="Times New Roman" w:hAnsi="Times New Roman" w:cs="Times New Roman"/>
          <w:sz w:val="28"/>
          <w:szCs w:val="28"/>
        </w:rPr>
        <w:t>адресні покажчики</w:t>
      </w:r>
      <w:r w:rsidR="00D27173" w:rsidRPr="006434C8">
        <w:rPr>
          <w:rFonts w:ascii="Times New Roman" w:hAnsi="Times New Roman" w:cs="Times New Roman"/>
          <w:sz w:val="28"/>
          <w:szCs w:val="28"/>
        </w:rPr>
        <w:t xml:space="preserve"> нерухомого майна</w:t>
      </w:r>
      <w:r w:rsidR="000804B7" w:rsidRPr="006434C8">
        <w:rPr>
          <w:rFonts w:ascii="Times New Roman" w:hAnsi="Times New Roman" w:cs="Times New Roman"/>
          <w:sz w:val="28"/>
          <w:szCs w:val="28"/>
        </w:rPr>
        <w:t xml:space="preserve"> та встанов</w:t>
      </w:r>
      <w:r w:rsidR="00D27173" w:rsidRPr="006434C8">
        <w:rPr>
          <w:rFonts w:ascii="Times New Roman" w:hAnsi="Times New Roman" w:cs="Times New Roman"/>
          <w:sz w:val="28"/>
          <w:szCs w:val="28"/>
        </w:rPr>
        <w:t>ити</w:t>
      </w:r>
      <w:r w:rsidR="000804B7" w:rsidRPr="006434C8">
        <w:rPr>
          <w:rFonts w:ascii="Times New Roman" w:hAnsi="Times New Roman" w:cs="Times New Roman"/>
          <w:sz w:val="28"/>
          <w:szCs w:val="28"/>
        </w:rPr>
        <w:t xml:space="preserve"> нов</w:t>
      </w:r>
      <w:r w:rsidR="00D27173" w:rsidRPr="006434C8">
        <w:rPr>
          <w:rFonts w:ascii="Times New Roman" w:hAnsi="Times New Roman" w:cs="Times New Roman"/>
          <w:sz w:val="28"/>
          <w:szCs w:val="28"/>
        </w:rPr>
        <w:t xml:space="preserve">і </w:t>
      </w:r>
      <w:r w:rsidR="000804B7" w:rsidRPr="006434C8">
        <w:rPr>
          <w:rFonts w:ascii="Times New Roman" w:hAnsi="Times New Roman" w:cs="Times New Roman"/>
          <w:sz w:val="28"/>
          <w:szCs w:val="28"/>
        </w:rPr>
        <w:t>відповідно</w:t>
      </w:r>
      <w:r w:rsidR="008511E9" w:rsidRPr="006434C8">
        <w:rPr>
          <w:rFonts w:ascii="Times New Roman" w:hAnsi="Times New Roman" w:cs="Times New Roman"/>
          <w:sz w:val="28"/>
          <w:szCs w:val="28"/>
        </w:rPr>
        <w:t xml:space="preserve">го зовнішнього вигляду, </w:t>
      </w:r>
      <w:r w:rsidR="000804B7" w:rsidRPr="006434C8">
        <w:rPr>
          <w:rFonts w:ascii="Times New Roman" w:hAnsi="Times New Roman" w:cs="Times New Roman"/>
          <w:sz w:val="28"/>
          <w:szCs w:val="28"/>
        </w:rPr>
        <w:t>затверджен</w:t>
      </w:r>
      <w:r w:rsidR="008511E9" w:rsidRPr="006434C8">
        <w:rPr>
          <w:rFonts w:ascii="Times New Roman" w:hAnsi="Times New Roman" w:cs="Times New Roman"/>
          <w:sz w:val="28"/>
          <w:szCs w:val="28"/>
        </w:rPr>
        <w:t xml:space="preserve">ого </w:t>
      </w:r>
      <w:r w:rsidR="000804B7" w:rsidRPr="006434C8">
        <w:rPr>
          <w:rFonts w:ascii="Times New Roman" w:hAnsi="Times New Roman" w:cs="Times New Roman"/>
          <w:sz w:val="28"/>
          <w:szCs w:val="28"/>
        </w:rPr>
        <w:t>цим рішенням</w:t>
      </w:r>
      <w:r w:rsidR="00D27173" w:rsidRPr="006434C8">
        <w:rPr>
          <w:rFonts w:ascii="Times New Roman" w:hAnsi="Times New Roman" w:cs="Times New Roman"/>
          <w:sz w:val="28"/>
          <w:szCs w:val="28"/>
        </w:rPr>
        <w:t xml:space="preserve">, </w:t>
      </w:r>
      <w:r w:rsidR="00B66364" w:rsidRPr="006434C8">
        <w:rPr>
          <w:rFonts w:ascii="Times New Roman" w:hAnsi="Times New Roman" w:cs="Times New Roman"/>
          <w:sz w:val="28"/>
          <w:szCs w:val="28"/>
        </w:rPr>
        <w:t>відповідно до актуальн</w:t>
      </w:r>
      <w:r w:rsidR="002C3146" w:rsidRPr="006434C8">
        <w:rPr>
          <w:rFonts w:ascii="Times New Roman" w:hAnsi="Times New Roman" w:cs="Times New Roman"/>
          <w:sz w:val="28"/>
          <w:szCs w:val="28"/>
        </w:rPr>
        <w:t>их назв топонімів</w:t>
      </w:r>
      <w:r w:rsidR="00B66364" w:rsidRPr="006434C8">
        <w:rPr>
          <w:rFonts w:ascii="Times New Roman" w:hAnsi="Times New Roman" w:cs="Times New Roman"/>
          <w:sz w:val="28"/>
          <w:szCs w:val="28"/>
        </w:rPr>
        <w:t>, затверджен</w:t>
      </w:r>
      <w:r w:rsidR="002C3146" w:rsidRPr="006434C8">
        <w:rPr>
          <w:rFonts w:ascii="Times New Roman" w:hAnsi="Times New Roman" w:cs="Times New Roman"/>
          <w:sz w:val="28"/>
          <w:szCs w:val="28"/>
        </w:rPr>
        <w:t>их</w:t>
      </w:r>
      <w:r w:rsidR="00B66364" w:rsidRPr="006434C8">
        <w:rPr>
          <w:rFonts w:ascii="Times New Roman" w:hAnsi="Times New Roman" w:cs="Times New Roman"/>
          <w:sz w:val="28"/>
          <w:szCs w:val="28"/>
        </w:rPr>
        <w:t xml:space="preserve"> у встановленому законодавчому порядку.</w:t>
      </w:r>
    </w:p>
    <w:p w14:paraId="1C8A0A36" w14:textId="77777777" w:rsidR="00A31BA1" w:rsidRDefault="002A1BD4" w:rsidP="00D6107C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4C8">
        <w:rPr>
          <w:rFonts w:ascii="Times New Roman" w:hAnsi="Times New Roman" w:cs="Times New Roman"/>
          <w:sz w:val="28"/>
          <w:szCs w:val="28"/>
        </w:rPr>
        <w:t xml:space="preserve">Після завершення терміну в 4 місяці </w:t>
      </w:r>
      <w:r w:rsidR="001747BE" w:rsidRPr="006434C8">
        <w:rPr>
          <w:rFonts w:ascii="Times New Roman" w:hAnsi="Times New Roman" w:cs="Times New Roman"/>
          <w:sz w:val="28"/>
          <w:szCs w:val="28"/>
        </w:rPr>
        <w:t xml:space="preserve">з дати прийняття цього рішення </w:t>
      </w:r>
      <w:r w:rsidR="00FC373E" w:rsidRPr="006434C8">
        <w:rPr>
          <w:rFonts w:ascii="Times New Roman" w:hAnsi="Times New Roman" w:cs="Times New Roman"/>
          <w:sz w:val="28"/>
          <w:szCs w:val="28"/>
        </w:rPr>
        <w:t>а</w:t>
      </w:r>
      <w:r w:rsidR="008511E9" w:rsidRPr="006434C8">
        <w:rPr>
          <w:rFonts w:ascii="Times New Roman" w:hAnsi="Times New Roman" w:cs="Times New Roman"/>
          <w:sz w:val="28"/>
          <w:szCs w:val="28"/>
        </w:rPr>
        <w:t xml:space="preserve">дміністраціям районів Миколаївської міської ради </w:t>
      </w:r>
      <w:r w:rsidR="0036163F" w:rsidRPr="006434C8">
        <w:rPr>
          <w:rFonts w:ascii="Times New Roman" w:hAnsi="Times New Roman" w:cs="Times New Roman"/>
          <w:sz w:val="28"/>
          <w:szCs w:val="28"/>
        </w:rPr>
        <w:t xml:space="preserve">відповідно до повноважень </w:t>
      </w:r>
      <w:r w:rsidRPr="006434C8">
        <w:rPr>
          <w:rFonts w:ascii="Times New Roman" w:hAnsi="Times New Roman" w:cs="Times New Roman"/>
          <w:sz w:val="28"/>
          <w:szCs w:val="28"/>
        </w:rPr>
        <w:t>протягом</w:t>
      </w:r>
      <w:r w:rsidR="001747BE" w:rsidRPr="006434C8">
        <w:rPr>
          <w:rFonts w:ascii="Times New Roman" w:hAnsi="Times New Roman" w:cs="Times New Roman"/>
          <w:sz w:val="28"/>
          <w:szCs w:val="28"/>
        </w:rPr>
        <w:t xml:space="preserve"> </w:t>
      </w:r>
      <w:r w:rsidRPr="006434C8">
        <w:rPr>
          <w:rFonts w:ascii="Times New Roman" w:hAnsi="Times New Roman" w:cs="Times New Roman"/>
          <w:sz w:val="28"/>
          <w:szCs w:val="28"/>
        </w:rPr>
        <w:t xml:space="preserve">2 місяців </w:t>
      </w:r>
      <w:r w:rsidR="0036163F" w:rsidRPr="006434C8">
        <w:rPr>
          <w:rFonts w:ascii="Times New Roman" w:hAnsi="Times New Roman" w:cs="Times New Roman"/>
          <w:sz w:val="28"/>
          <w:szCs w:val="28"/>
        </w:rPr>
        <w:t xml:space="preserve">демонтувати </w:t>
      </w:r>
      <w:r w:rsidR="001747BE" w:rsidRPr="006434C8">
        <w:rPr>
          <w:rFonts w:ascii="Times New Roman" w:hAnsi="Times New Roman" w:cs="Times New Roman"/>
          <w:sz w:val="28"/>
          <w:szCs w:val="28"/>
        </w:rPr>
        <w:t>адресні покажчики</w:t>
      </w:r>
      <w:r w:rsidR="0036163F" w:rsidRPr="006434C8">
        <w:rPr>
          <w:rFonts w:ascii="Times New Roman" w:hAnsi="Times New Roman" w:cs="Times New Roman"/>
          <w:sz w:val="28"/>
          <w:szCs w:val="28"/>
        </w:rPr>
        <w:t xml:space="preserve"> та встановити нові відповідного зовнішнього вигляду</w:t>
      </w:r>
      <w:r w:rsidR="00D6107C" w:rsidRPr="006434C8">
        <w:rPr>
          <w:rFonts w:ascii="Times New Roman" w:hAnsi="Times New Roman" w:cs="Times New Roman"/>
          <w:sz w:val="28"/>
          <w:szCs w:val="28"/>
        </w:rPr>
        <w:t xml:space="preserve">, затвердженого цим рішенням, </w:t>
      </w:r>
      <w:r w:rsidR="002C66AE" w:rsidRPr="006434C8">
        <w:rPr>
          <w:rFonts w:ascii="Times New Roman" w:hAnsi="Times New Roman" w:cs="Times New Roman"/>
          <w:sz w:val="28"/>
          <w:szCs w:val="28"/>
        </w:rPr>
        <w:t>згідно</w:t>
      </w:r>
      <w:r w:rsidR="005E5179" w:rsidRPr="006434C8">
        <w:rPr>
          <w:rFonts w:ascii="Times New Roman" w:hAnsi="Times New Roman" w:cs="Times New Roman"/>
          <w:sz w:val="28"/>
          <w:szCs w:val="28"/>
        </w:rPr>
        <w:t xml:space="preserve"> з </w:t>
      </w:r>
      <w:r w:rsidR="00D6107C" w:rsidRPr="006434C8">
        <w:rPr>
          <w:rFonts w:ascii="Times New Roman" w:hAnsi="Times New Roman" w:cs="Times New Roman"/>
          <w:sz w:val="28"/>
          <w:szCs w:val="28"/>
        </w:rPr>
        <w:t xml:space="preserve"> актуальни</w:t>
      </w:r>
      <w:r w:rsidR="005E5179" w:rsidRPr="006434C8">
        <w:rPr>
          <w:rFonts w:ascii="Times New Roman" w:hAnsi="Times New Roman" w:cs="Times New Roman"/>
          <w:sz w:val="28"/>
          <w:szCs w:val="28"/>
        </w:rPr>
        <w:t>ми</w:t>
      </w:r>
      <w:r w:rsidR="00D6107C" w:rsidRPr="006434C8">
        <w:rPr>
          <w:rFonts w:ascii="Times New Roman" w:hAnsi="Times New Roman" w:cs="Times New Roman"/>
          <w:sz w:val="28"/>
          <w:szCs w:val="28"/>
        </w:rPr>
        <w:t xml:space="preserve"> назв</w:t>
      </w:r>
      <w:r w:rsidR="005E5179" w:rsidRPr="006434C8">
        <w:rPr>
          <w:rFonts w:ascii="Times New Roman" w:hAnsi="Times New Roman" w:cs="Times New Roman"/>
          <w:sz w:val="28"/>
          <w:szCs w:val="28"/>
        </w:rPr>
        <w:t>ами</w:t>
      </w:r>
      <w:r w:rsidR="00D6107C" w:rsidRPr="006434C8">
        <w:rPr>
          <w:rFonts w:ascii="Times New Roman" w:hAnsi="Times New Roman" w:cs="Times New Roman"/>
          <w:sz w:val="28"/>
          <w:szCs w:val="28"/>
        </w:rPr>
        <w:t xml:space="preserve"> топонімів, затверджених у встановленому законодав</w:t>
      </w:r>
      <w:r w:rsidR="00660269" w:rsidRPr="006434C8">
        <w:rPr>
          <w:rFonts w:ascii="Times New Roman" w:hAnsi="Times New Roman" w:cs="Times New Roman"/>
          <w:sz w:val="28"/>
          <w:szCs w:val="28"/>
        </w:rPr>
        <w:t>ством</w:t>
      </w:r>
      <w:r w:rsidR="00D6107C" w:rsidRPr="006434C8">
        <w:rPr>
          <w:rFonts w:ascii="Times New Roman" w:hAnsi="Times New Roman" w:cs="Times New Roman"/>
          <w:sz w:val="28"/>
          <w:szCs w:val="28"/>
        </w:rPr>
        <w:t xml:space="preserve"> порядку, </w:t>
      </w:r>
      <w:r w:rsidR="0036163F" w:rsidRPr="006434C8">
        <w:rPr>
          <w:rFonts w:ascii="Times New Roman" w:hAnsi="Times New Roman" w:cs="Times New Roman"/>
          <w:sz w:val="28"/>
          <w:szCs w:val="28"/>
        </w:rPr>
        <w:t xml:space="preserve">а також надалі використовувати </w:t>
      </w:r>
      <w:r w:rsidR="00FF7C83" w:rsidRPr="006434C8">
        <w:rPr>
          <w:rFonts w:ascii="Times New Roman" w:hAnsi="Times New Roman" w:cs="Times New Roman"/>
          <w:sz w:val="28"/>
          <w:szCs w:val="28"/>
        </w:rPr>
        <w:t>в роботі відповідн</w:t>
      </w:r>
      <w:r w:rsidR="00473B98" w:rsidRPr="006434C8">
        <w:rPr>
          <w:rFonts w:ascii="Times New Roman" w:hAnsi="Times New Roman" w:cs="Times New Roman"/>
          <w:sz w:val="28"/>
          <w:szCs w:val="28"/>
        </w:rPr>
        <w:t>ий зовнішній вигляд</w:t>
      </w:r>
      <w:r w:rsidR="00FF7C83" w:rsidRPr="006434C8">
        <w:rPr>
          <w:rFonts w:ascii="Times New Roman" w:hAnsi="Times New Roman" w:cs="Times New Roman"/>
          <w:sz w:val="28"/>
          <w:szCs w:val="28"/>
        </w:rPr>
        <w:t xml:space="preserve"> </w:t>
      </w:r>
      <w:r w:rsidR="001747BE" w:rsidRPr="006434C8">
        <w:rPr>
          <w:rFonts w:ascii="Times New Roman" w:hAnsi="Times New Roman" w:cs="Times New Roman"/>
          <w:sz w:val="28"/>
          <w:szCs w:val="28"/>
        </w:rPr>
        <w:t xml:space="preserve">адресних покажчиків </w:t>
      </w:r>
      <w:r w:rsidR="00FF7C83" w:rsidRPr="006434C8">
        <w:rPr>
          <w:rFonts w:ascii="Times New Roman" w:hAnsi="Times New Roman" w:cs="Times New Roman"/>
          <w:sz w:val="28"/>
          <w:szCs w:val="28"/>
        </w:rPr>
        <w:t>об’єктів топоніміки.</w:t>
      </w:r>
      <w:r w:rsidR="00A31BA1" w:rsidRPr="00A31B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606993" w14:textId="25100B0B" w:rsidR="00D6107C" w:rsidRPr="006434C8" w:rsidRDefault="00131C6C" w:rsidP="00A31BA1">
      <w:pPr>
        <w:pStyle w:val="a4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31BA1">
        <w:rPr>
          <w:rFonts w:ascii="Times New Roman" w:hAnsi="Times New Roman" w:cs="Times New Roman"/>
          <w:sz w:val="28"/>
          <w:szCs w:val="28"/>
        </w:rPr>
        <w:t>. Д</w:t>
      </w:r>
      <w:r w:rsidR="00A31BA1" w:rsidRPr="006434C8">
        <w:rPr>
          <w:rFonts w:ascii="Times New Roman" w:hAnsi="Times New Roman" w:cs="Times New Roman"/>
          <w:sz w:val="28"/>
          <w:szCs w:val="28"/>
        </w:rPr>
        <w:t>епартаменту житлово-комунального господарства Миколаївської міської ради</w:t>
      </w:r>
      <w:r w:rsidR="00A31BA1">
        <w:rPr>
          <w:rFonts w:ascii="Times New Roman" w:hAnsi="Times New Roman" w:cs="Times New Roman"/>
          <w:sz w:val="28"/>
          <w:szCs w:val="28"/>
        </w:rPr>
        <w:t xml:space="preserve"> </w:t>
      </w:r>
      <w:r w:rsidR="00A31BA1" w:rsidRPr="00A31BA1">
        <w:rPr>
          <w:rFonts w:ascii="Times New Roman" w:hAnsi="Times New Roman" w:cs="Times New Roman"/>
          <w:sz w:val="28"/>
          <w:szCs w:val="28"/>
        </w:rPr>
        <w:t>забезпечити збір відповідної інформації від управляюч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A31BA1" w:rsidRPr="00A31BA1">
        <w:rPr>
          <w:rFonts w:ascii="Times New Roman" w:hAnsi="Times New Roman" w:cs="Times New Roman"/>
          <w:sz w:val="28"/>
          <w:szCs w:val="28"/>
        </w:rPr>
        <w:t xml:space="preserve"> компані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31BA1" w:rsidRPr="00A31BA1">
        <w:rPr>
          <w:rFonts w:ascii="Times New Roman" w:hAnsi="Times New Roman" w:cs="Times New Roman"/>
          <w:sz w:val="28"/>
          <w:szCs w:val="28"/>
        </w:rPr>
        <w:t xml:space="preserve"> щодо виконання положень п.7 цього рішення та у випадку необхідності надавати адміністраціям районів Миколаївської міської ради інформацію щодо об’єктів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A31BA1" w:rsidRPr="00A31BA1">
        <w:rPr>
          <w:rFonts w:ascii="Times New Roman" w:hAnsi="Times New Roman" w:cs="Times New Roman"/>
          <w:sz w:val="28"/>
          <w:szCs w:val="28"/>
        </w:rPr>
        <w:t xml:space="preserve"> на яких адресні покажчики не були демонтовані та/або не встановлені нові.</w:t>
      </w:r>
    </w:p>
    <w:p w14:paraId="1193FE56" w14:textId="00CF3EAC" w:rsidR="00473B98" w:rsidRPr="00131C6C" w:rsidRDefault="00145E44" w:rsidP="00131C6C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C6C">
        <w:rPr>
          <w:rFonts w:ascii="Times New Roman" w:hAnsi="Times New Roman" w:cs="Times New Roman"/>
          <w:sz w:val="28"/>
          <w:szCs w:val="28"/>
        </w:rPr>
        <w:lastRenderedPageBreak/>
        <w:t xml:space="preserve">Комунальному підприємству Миколаївської міської ради «Миколаївські парки» протягом </w:t>
      </w:r>
      <w:r w:rsidR="00A31BA1" w:rsidRPr="00131C6C">
        <w:rPr>
          <w:rFonts w:ascii="Times New Roman" w:hAnsi="Times New Roman" w:cs="Times New Roman"/>
          <w:sz w:val="28"/>
          <w:szCs w:val="28"/>
        </w:rPr>
        <w:t>4</w:t>
      </w:r>
      <w:r w:rsidRPr="00131C6C">
        <w:rPr>
          <w:rFonts w:ascii="Times New Roman" w:hAnsi="Times New Roman" w:cs="Times New Roman"/>
          <w:sz w:val="28"/>
          <w:szCs w:val="28"/>
        </w:rPr>
        <w:t xml:space="preserve"> місяців </w:t>
      </w:r>
      <w:r w:rsidR="00660269" w:rsidRPr="00131C6C">
        <w:rPr>
          <w:rFonts w:ascii="Times New Roman" w:hAnsi="Times New Roman" w:cs="Times New Roman"/>
          <w:sz w:val="28"/>
          <w:szCs w:val="28"/>
        </w:rPr>
        <w:t xml:space="preserve">від дати прийняття цього рішення </w:t>
      </w:r>
      <w:r w:rsidRPr="00131C6C">
        <w:rPr>
          <w:rFonts w:ascii="Times New Roman" w:hAnsi="Times New Roman" w:cs="Times New Roman"/>
          <w:sz w:val="28"/>
          <w:szCs w:val="28"/>
        </w:rPr>
        <w:t xml:space="preserve">демонтувати </w:t>
      </w:r>
      <w:r w:rsidR="00660269" w:rsidRPr="00131C6C">
        <w:rPr>
          <w:rFonts w:ascii="Times New Roman" w:hAnsi="Times New Roman" w:cs="Times New Roman"/>
          <w:sz w:val="28"/>
          <w:szCs w:val="28"/>
        </w:rPr>
        <w:t>покажчики з</w:t>
      </w:r>
      <w:r w:rsidRPr="00131C6C">
        <w:rPr>
          <w:rFonts w:ascii="Times New Roman" w:hAnsi="Times New Roman" w:cs="Times New Roman"/>
          <w:sz w:val="28"/>
          <w:szCs w:val="28"/>
        </w:rPr>
        <w:t xml:space="preserve"> назвами зелених зон та встановити нові відповідного зовнішнього вигляд</w:t>
      </w:r>
      <w:r w:rsidR="009C73BC">
        <w:rPr>
          <w:rFonts w:ascii="Times New Roman" w:hAnsi="Times New Roman" w:cs="Times New Roman"/>
          <w:sz w:val="28"/>
          <w:szCs w:val="28"/>
        </w:rPr>
        <w:t>у</w:t>
      </w:r>
      <w:r w:rsidRPr="00131C6C">
        <w:rPr>
          <w:rFonts w:ascii="Times New Roman" w:hAnsi="Times New Roman" w:cs="Times New Roman"/>
          <w:sz w:val="28"/>
          <w:szCs w:val="28"/>
        </w:rPr>
        <w:t xml:space="preserve"> згідно</w:t>
      </w:r>
      <w:r w:rsidR="005E5179" w:rsidRPr="00131C6C">
        <w:rPr>
          <w:rFonts w:ascii="Times New Roman" w:hAnsi="Times New Roman" w:cs="Times New Roman"/>
          <w:sz w:val="28"/>
          <w:szCs w:val="28"/>
        </w:rPr>
        <w:t xml:space="preserve"> з</w:t>
      </w:r>
      <w:r w:rsidRPr="00131C6C">
        <w:rPr>
          <w:rFonts w:ascii="Times New Roman" w:hAnsi="Times New Roman" w:cs="Times New Roman"/>
          <w:sz w:val="28"/>
          <w:szCs w:val="28"/>
        </w:rPr>
        <w:t xml:space="preserve"> ц</w:t>
      </w:r>
      <w:r w:rsidR="005E5179" w:rsidRPr="00131C6C">
        <w:rPr>
          <w:rFonts w:ascii="Times New Roman" w:hAnsi="Times New Roman" w:cs="Times New Roman"/>
          <w:sz w:val="28"/>
          <w:szCs w:val="28"/>
        </w:rPr>
        <w:t>им</w:t>
      </w:r>
      <w:r w:rsidRPr="00131C6C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5E5179" w:rsidRPr="00131C6C">
        <w:rPr>
          <w:rFonts w:ascii="Times New Roman" w:hAnsi="Times New Roman" w:cs="Times New Roman"/>
          <w:sz w:val="28"/>
          <w:szCs w:val="28"/>
        </w:rPr>
        <w:t>м</w:t>
      </w:r>
      <w:r w:rsidRPr="00131C6C">
        <w:rPr>
          <w:rFonts w:ascii="Times New Roman" w:hAnsi="Times New Roman" w:cs="Times New Roman"/>
          <w:sz w:val="28"/>
          <w:szCs w:val="28"/>
        </w:rPr>
        <w:t xml:space="preserve"> </w:t>
      </w:r>
      <w:r w:rsidR="00142817" w:rsidRPr="00131C6C">
        <w:rPr>
          <w:rFonts w:ascii="Times New Roman" w:hAnsi="Times New Roman" w:cs="Times New Roman"/>
          <w:sz w:val="28"/>
          <w:szCs w:val="28"/>
        </w:rPr>
        <w:t xml:space="preserve">з </w:t>
      </w:r>
      <w:r w:rsidR="00660269" w:rsidRPr="00131C6C">
        <w:rPr>
          <w:rFonts w:ascii="Times New Roman" w:hAnsi="Times New Roman" w:cs="Times New Roman"/>
          <w:sz w:val="28"/>
          <w:szCs w:val="28"/>
        </w:rPr>
        <w:t xml:space="preserve">актуальними </w:t>
      </w:r>
      <w:r w:rsidR="00142817" w:rsidRPr="00131C6C">
        <w:rPr>
          <w:rFonts w:ascii="Times New Roman" w:hAnsi="Times New Roman" w:cs="Times New Roman"/>
          <w:sz w:val="28"/>
          <w:szCs w:val="28"/>
        </w:rPr>
        <w:t xml:space="preserve">назвами зелених зон, </w:t>
      </w:r>
      <w:r w:rsidRPr="00131C6C">
        <w:rPr>
          <w:rFonts w:ascii="Times New Roman" w:hAnsi="Times New Roman" w:cs="Times New Roman"/>
          <w:sz w:val="28"/>
          <w:szCs w:val="28"/>
        </w:rPr>
        <w:t xml:space="preserve">затверджених </w:t>
      </w:r>
      <w:r w:rsidR="00660269" w:rsidRPr="00131C6C">
        <w:rPr>
          <w:rFonts w:ascii="Times New Roman" w:hAnsi="Times New Roman" w:cs="Times New Roman"/>
          <w:sz w:val="28"/>
          <w:szCs w:val="28"/>
        </w:rPr>
        <w:t xml:space="preserve">у встановленому </w:t>
      </w:r>
      <w:r w:rsidR="00660269" w:rsidRPr="00131C6C">
        <w:rPr>
          <w:rFonts w:ascii="Times New Roman" w:hAnsi="Times New Roman" w:cs="Times New Roman"/>
          <w:color w:val="000000" w:themeColor="text1"/>
          <w:sz w:val="28"/>
          <w:szCs w:val="28"/>
        </w:rPr>
        <w:t>законодавством порядку</w:t>
      </w:r>
      <w:r w:rsidR="001C381A" w:rsidRPr="00131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73B98" w:rsidRPr="00131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також надалі використовувати в роботі відповідний зовнішній вигляд </w:t>
      </w:r>
      <w:r w:rsidR="00705DFC" w:rsidRPr="00131C6C">
        <w:rPr>
          <w:rFonts w:ascii="Times New Roman" w:hAnsi="Times New Roman" w:cs="Times New Roman"/>
          <w:color w:val="000000" w:themeColor="text1"/>
          <w:sz w:val="28"/>
          <w:szCs w:val="28"/>
        </w:rPr>
        <w:t>покажчиків</w:t>
      </w:r>
      <w:r w:rsidR="00473B98" w:rsidRPr="00131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назвами зелених зон.</w:t>
      </w:r>
    </w:p>
    <w:p w14:paraId="7913AB87" w14:textId="0817FD2D" w:rsidR="008511E9" w:rsidRPr="00C92EB9" w:rsidRDefault="008511E9" w:rsidP="009C73BC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EB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виконанням даного рішення пок</w:t>
      </w:r>
      <w:r w:rsidR="00F46A90" w:rsidRPr="00C92EB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C92EB9">
        <w:rPr>
          <w:rFonts w:ascii="Times New Roman" w:hAnsi="Times New Roman" w:cs="Times New Roman"/>
          <w:color w:val="000000" w:themeColor="text1"/>
          <w:sz w:val="28"/>
          <w:szCs w:val="28"/>
        </w:rPr>
        <w:t>асти на заступника міського голови Андрієнк</w:t>
      </w:r>
      <w:r w:rsidR="005E517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2E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Ю.Г.</w:t>
      </w:r>
    </w:p>
    <w:p w14:paraId="2FC98855" w14:textId="20560ECB" w:rsidR="008511E9" w:rsidRDefault="008511E9" w:rsidP="008511E9">
      <w:pPr>
        <w:pStyle w:val="a4"/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823958" w14:textId="77777777" w:rsidR="00131B36" w:rsidRPr="00C92EB9" w:rsidRDefault="00131B36" w:rsidP="008511E9">
      <w:pPr>
        <w:pStyle w:val="a4"/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76862A" w14:textId="77777777" w:rsidR="00083031" w:rsidRPr="00083031" w:rsidRDefault="00083031" w:rsidP="00083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0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Перший заступник</w:t>
      </w:r>
    </w:p>
    <w:p w14:paraId="7005BEF0" w14:textId="77777777" w:rsidR="00083031" w:rsidRPr="00083031" w:rsidRDefault="00083031" w:rsidP="00083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03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 голови</w:t>
      </w:r>
      <w:r w:rsidRPr="000830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0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0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0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0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0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0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0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0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В.ЛУКОВ</w:t>
      </w:r>
    </w:p>
    <w:p w14:paraId="497723A1" w14:textId="7A9EACE7" w:rsidR="001C381A" w:rsidRPr="00C92EB9" w:rsidRDefault="001C38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5C1CD2" w14:textId="4CCA645A" w:rsidR="001C381A" w:rsidRPr="00C92EB9" w:rsidRDefault="001C38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78B627" w14:textId="30F0A766" w:rsidR="001C381A" w:rsidRPr="00C92EB9" w:rsidRDefault="001C38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52B47F" w14:textId="4EE327B4" w:rsidR="001C381A" w:rsidRPr="00C92EB9" w:rsidRDefault="001C38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770DBD" w14:textId="2156F456" w:rsidR="001C381A" w:rsidRPr="00C92EB9" w:rsidRDefault="001C38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E857A4" w14:textId="2F770499" w:rsidR="001C381A" w:rsidRPr="00C92EB9" w:rsidRDefault="001C38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F82924" w14:textId="624F0F76" w:rsidR="001C381A" w:rsidRPr="00C92EB9" w:rsidRDefault="001C38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11035A" w14:textId="3DBA533C" w:rsidR="001C381A" w:rsidRPr="00C92EB9" w:rsidRDefault="001C38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17FFD6" w14:textId="23BE82D2" w:rsidR="001C381A" w:rsidRPr="00C92EB9" w:rsidRDefault="001C38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AD701A" w14:textId="3EB29007" w:rsidR="001C381A" w:rsidRPr="00C92EB9" w:rsidRDefault="001C38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4C3CAD" w14:textId="7EC09468" w:rsidR="001C381A" w:rsidRPr="00C92EB9" w:rsidRDefault="001C38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0A58A3" w14:textId="50F72C9F" w:rsidR="001C381A" w:rsidRPr="00C92EB9" w:rsidRDefault="001C38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77AD93" w14:textId="4B4AA3C3" w:rsidR="001C381A" w:rsidRPr="00C92EB9" w:rsidRDefault="001C38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7954FF" w14:textId="0EBE765C" w:rsidR="001C381A" w:rsidRPr="00C92EB9" w:rsidRDefault="001C38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CF51FB" w14:textId="1B88EA9E" w:rsidR="001C381A" w:rsidRPr="00C92EB9" w:rsidRDefault="001C38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9D8078" w14:textId="2B5669F7" w:rsidR="001C381A" w:rsidRPr="00C92EB9" w:rsidRDefault="001C38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2BF1A3" w14:textId="09E1C9F1" w:rsidR="001C381A" w:rsidRPr="00C92EB9" w:rsidRDefault="001C38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0BE91F" w14:textId="3EDEB644" w:rsidR="001C381A" w:rsidRDefault="001C38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032B9E" w14:textId="77777777" w:rsidR="00131B36" w:rsidRDefault="00131B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F2CB95" w14:textId="77777777" w:rsidR="001F7125" w:rsidRPr="00C92EB9" w:rsidRDefault="001F71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F7125" w:rsidRPr="00C92EB9" w:rsidSect="005E5179">
      <w:headerReference w:type="default" r:id="rId7"/>
      <w:pgSz w:w="11906" w:h="16838"/>
      <w:pgMar w:top="850" w:right="566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A2F9D" w14:textId="77777777" w:rsidR="00477764" w:rsidRDefault="00477764" w:rsidP="005E5179">
      <w:pPr>
        <w:spacing w:after="0" w:line="240" w:lineRule="auto"/>
      </w:pPr>
      <w:r>
        <w:separator/>
      </w:r>
    </w:p>
  </w:endnote>
  <w:endnote w:type="continuationSeparator" w:id="0">
    <w:p w14:paraId="5CCD0F38" w14:textId="77777777" w:rsidR="00477764" w:rsidRDefault="00477764" w:rsidP="005E5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9B47D" w14:textId="77777777" w:rsidR="00477764" w:rsidRDefault="00477764" w:rsidP="005E5179">
      <w:pPr>
        <w:spacing w:after="0" w:line="240" w:lineRule="auto"/>
      </w:pPr>
      <w:r>
        <w:separator/>
      </w:r>
    </w:p>
  </w:footnote>
  <w:footnote w:type="continuationSeparator" w:id="0">
    <w:p w14:paraId="02791933" w14:textId="77777777" w:rsidR="00477764" w:rsidRDefault="00477764" w:rsidP="005E5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0537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4AAC3EC" w14:textId="4E3C8AB5" w:rsidR="005E5179" w:rsidRPr="005E5179" w:rsidRDefault="005E5179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E51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E51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E51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E5179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5E51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A171126" w14:textId="77777777" w:rsidR="005E5179" w:rsidRDefault="005E517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6220"/>
    <w:multiLevelType w:val="hybridMultilevel"/>
    <w:tmpl w:val="0FC2F1E4"/>
    <w:lvl w:ilvl="0" w:tplc="6C160D24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229A6"/>
    <w:multiLevelType w:val="hybridMultilevel"/>
    <w:tmpl w:val="C93C9800"/>
    <w:lvl w:ilvl="0" w:tplc="42DEBC34">
      <w:start w:val="9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E72"/>
    <w:rsid w:val="0002212A"/>
    <w:rsid w:val="00030A86"/>
    <w:rsid w:val="00065F5F"/>
    <w:rsid w:val="000804B7"/>
    <w:rsid w:val="00083031"/>
    <w:rsid w:val="000B53B2"/>
    <w:rsid w:val="000E3B22"/>
    <w:rsid w:val="0011216A"/>
    <w:rsid w:val="00131B36"/>
    <w:rsid w:val="00131C6C"/>
    <w:rsid w:val="00142817"/>
    <w:rsid w:val="00145E44"/>
    <w:rsid w:val="00147AF0"/>
    <w:rsid w:val="001747BE"/>
    <w:rsid w:val="001A45E8"/>
    <w:rsid w:val="001C381A"/>
    <w:rsid w:val="001F7125"/>
    <w:rsid w:val="002A1BD4"/>
    <w:rsid w:val="002C3146"/>
    <w:rsid w:val="002C66AE"/>
    <w:rsid w:val="002F27FA"/>
    <w:rsid w:val="00325119"/>
    <w:rsid w:val="0036163F"/>
    <w:rsid w:val="003973A7"/>
    <w:rsid w:val="003E76C0"/>
    <w:rsid w:val="003E7D27"/>
    <w:rsid w:val="003F17C5"/>
    <w:rsid w:val="004027D9"/>
    <w:rsid w:val="00404C01"/>
    <w:rsid w:val="00407AB3"/>
    <w:rsid w:val="0046782A"/>
    <w:rsid w:val="00473B98"/>
    <w:rsid w:val="00477764"/>
    <w:rsid w:val="004E4F38"/>
    <w:rsid w:val="00515E55"/>
    <w:rsid w:val="00524B94"/>
    <w:rsid w:val="00554690"/>
    <w:rsid w:val="005E5179"/>
    <w:rsid w:val="00606FAC"/>
    <w:rsid w:val="006434C8"/>
    <w:rsid w:val="00660269"/>
    <w:rsid w:val="00682169"/>
    <w:rsid w:val="006F7452"/>
    <w:rsid w:val="00705DFC"/>
    <w:rsid w:val="00752E9C"/>
    <w:rsid w:val="00781CF4"/>
    <w:rsid w:val="0078297C"/>
    <w:rsid w:val="007A2181"/>
    <w:rsid w:val="008329AD"/>
    <w:rsid w:val="008511E9"/>
    <w:rsid w:val="008F3637"/>
    <w:rsid w:val="008F49C5"/>
    <w:rsid w:val="00913E65"/>
    <w:rsid w:val="00954B87"/>
    <w:rsid w:val="00985356"/>
    <w:rsid w:val="009B05AE"/>
    <w:rsid w:val="009C73BC"/>
    <w:rsid w:val="009E6910"/>
    <w:rsid w:val="00A07BAE"/>
    <w:rsid w:val="00A31BA1"/>
    <w:rsid w:val="00A34625"/>
    <w:rsid w:val="00A6509C"/>
    <w:rsid w:val="00A756AC"/>
    <w:rsid w:val="00A85068"/>
    <w:rsid w:val="00A85D13"/>
    <w:rsid w:val="00A93345"/>
    <w:rsid w:val="00AD0BF3"/>
    <w:rsid w:val="00B22995"/>
    <w:rsid w:val="00B54FD9"/>
    <w:rsid w:val="00B66364"/>
    <w:rsid w:val="00BE17E7"/>
    <w:rsid w:val="00C63CA7"/>
    <w:rsid w:val="00C92EB9"/>
    <w:rsid w:val="00D1403C"/>
    <w:rsid w:val="00D27173"/>
    <w:rsid w:val="00D34464"/>
    <w:rsid w:val="00D6107C"/>
    <w:rsid w:val="00DE2CD8"/>
    <w:rsid w:val="00E105C0"/>
    <w:rsid w:val="00E32AE7"/>
    <w:rsid w:val="00E57E72"/>
    <w:rsid w:val="00E7089A"/>
    <w:rsid w:val="00E73AF5"/>
    <w:rsid w:val="00E74B73"/>
    <w:rsid w:val="00EA3F4E"/>
    <w:rsid w:val="00EC3122"/>
    <w:rsid w:val="00EE6F32"/>
    <w:rsid w:val="00EF412A"/>
    <w:rsid w:val="00F12DD0"/>
    <w:rsid w:val="00F46A90"/>
    <w:rsid w:val="00FC373E"/>
    <w:rsid w:val="00FF2876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133BF"/>
  <w15:chartTrackingRefBased/>
  <w15:docId w15:val="{4684FBF0-F04A-4C56-AFA5-8DC53087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CD8"/>
    <w:rPr>
      <w:b/>
      <w:bCs/>
    </w:rPr>
  </w:style>
  <w:style w:type="paragraph" w:styleId="a4">
    <w:name w:val="List Paragraph"/>
    <w:basedOn w:val="a"/>
    <w:uiPriority w:val="34"/>
    <w:qFormat/>
    <w:rsid w:val="009E69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5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5F5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1C3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5E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5179"/>
  </w:style>
  <w:style w:type="paragraph" w:styleId="aa">
    <w:name w:val="footer"/>
    <w:basedOn w:val="a"/>
    <w:link w:val="ab"/>
    <w:uiPriority w:val="99"/>
    <w:unhideWhenUsed/>
    <w:rsid w:val="005E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5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3390</Words>
  <Characters>1933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user340a1</cp:lastModifiedBy>
  <cp:revision>2</cp:revision>
  <cp:lastPrinted>2024-11-25T14:31:00Z</cp:lastPrinted>
  <dcterms:created xsi:type="dcterms:W3CDTF">2024-11-25T14:43:00Z</dcterms:created>
  <dcterms:modified xsi:type="dcterms:W3CDTF">2024-11-25T14:43:00Z</dcterms:modified>
</cp:coreProperties>
</file>