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53B4" w14:textId="77777777" w:rsidR="00A15C39" w:rsidRPr="00787A6A" w:rsidRDefault="00996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787A6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v-tr-0</w:t>
      </w:r>
      <w:r w:rsidRPr="00787A6A">
        <w:rPr>
          <w:rFonts w:ascii="Times New Roman" w:eastAsia="Times New Roman" w:hAnsi="Times New Roman" w:cs="Times New Roman"/>
          <w:sz w:val="20"/>
          <w:szCs w:val="20"/>
          <w:lang w:val="uk-UA"/>
        </w:rPr>
        <w:t>68</w:t>
      </w:r>
    </w:p>
    <w:p w14:paraId="639201CC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35BCE0A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3FC5B28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341DB62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08A0DE1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B432AF5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AD3D804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C12D137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08F11AED" w14:textId="77777777" w:rsidR="00A15C39" w:rsidRDefault="00A15C3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4A2B7D0" w14:textId="77777777" w:rsidR="00A15C39" w:rsidRDefault="00A15C3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1726581" w14:textId="5080B0F7" w:rsidR="00A15C39" w:rsidRDefault="009965D2" w:rsidP="00787A6A">
      <w:pPr>
        <w:tabs>
          <w:tab w:val="left" w:pos="4111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8060277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нове будівництво тролейбусної лінії </w:t>
      </w:r>
      <w:bookmarkStart w:id="1" w:name="_Hlk18068222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Богоявленському від вул. Авангардної до зупинки «вул.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Старофортечна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B516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Миколаєві</w:t>
      </w:r>
      <w:bookmarkEnd w:id="0"/>
      <w:bookmarkEnd w:id="1"/>
    </w:p>
    <w:p w14:paraId="6CACCF84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CA1E9FF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A9ABCF8" w14:textId="3CD02993" w:rsidR="00A15C39" w:rsidRDefault="0099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bookmarkStart w:id="2" w:name="_Hlk180683775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З метою поліпшення транспортного обслуговування для мешканців міста Миколаєва</w:t>
      </w:r>
      <w:bookmarkEnd w:id="2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 відповідно до</w:t>
      </w:r>
      <w:r w:rsidR="00B516A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ст.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ст. 6, 23 </w:t>
      </w:r>
      <w:bookmarkStart w:id="3" w:name="_Hlk180681926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Закону України </w:t>
      </w:r>
      <w:bookmarkEnd w:id="3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«Про дорожній рух», ст.</w:t>
      </w:r>
      <w:r w:rsidR="00B516A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19 Закону України «Про автомобільні дороги», </w:t>
      </w:r>
      <w:bookmarkStart w:id="4" w:name="_Hlk180681986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Закону України </w:t>
      </w:r>
      <w:bookmarkEnd w:id="4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«Про регулювання містобудівної діяльності», Закону України «Про міський електричний транспорт», керуючись</w:t>
      </w:r>
      <w:r w:rsidRP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ст.</w:t>
      </w:r>
      <w:r w:rsid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17, п.</w:t>
      </w:r>
      <w:r w:rsid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 ч.</w:t>
      </w:r>
      <w:r w:rsid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 ст.</w:t>
      </w:r>
      <w:r w:rsid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787A6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52,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ст.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30,</w:t>
      </w:r>
      <w:r w:rsidR="00B516A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ст.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59 Закону України «Про місцеве самоврядування в Україні», виконком міської ради </w:t>
      </w:r>
    </w:p>
    <w:p w14:paraId="0D504E10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CCF78BA" w14:textId="77777777" w:rsidR="00A15C39" w:rsidRDefault="00996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14:paraId="1E576B43" w14:textId="77777777" w:rsidR="00A15C39" w:rsidRDefault="00A1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1ABAAE34" w14:textId="6E29F03D" w:rsidR="00A15C39" w:rsidRPr="00787A6A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-4"/>
          <w:sz w:val="28"/>
          <w:szCs w:val="28"/>
          <w:lang w:val="uk-UA"/>
        </w:rPr>
      </w:pPr>
      <w:r w:rsidRPr="00787A6A">
        <w:rPr>
          <w:color w:val="303030"/>
          <w:spacing w:val="-4"/>
          <w:sz w:val="28"/>
          <w:szCs w:val="28"/>
          <w:lang w:val="uk-UA"/>
        </w:rPr>
        <w:t>1.</w:t>
      </w:r>
      <w:r w:rsidRPr="00787A6A">
        <w:rPr>
          <w:color w:val="303030"/>
          <w:spacing w:val="-4"/>
          <w:sz w:val="28"/>
          <w:szCs w:val="28"/>
        </w:rPr>
        <w:t> </w:t>
      </w:r>
      <w:r w:rsidRPr="00787A6A">
        <w:rPr>
          <w:color w:val="303030"/>
          <w:spacing w:val="-4"/>
          <w:sz w:val="28"/>
          <w:szCs w:val="28"/>
          <w:lang w:val="uk-UA"/>
        </w:rPr>
        <w:t xml:space="preserve">Здійснити нове будівництво тролейбусної лінії </w:t>
      </w:r>
      <w:r w:rsidRPr="00787A6A">
        <w:rPr>
          <w:color w:val="000000"/>
          <w:spacing w:val="-4"/>
          <w:sz w:val="28"/>
          <w:szCs w:val="28"/>
          <w:lang w:val="uk-UA"/>
        </w:rPr>
        <w:t xml:space="preserve">по </w:t>
      </w:r>
      <w:proofErr w:type="spellStart"/>
      <w:r w:rsidRPr="00787A6A">
        <w:rPr>
          <w:color w:val="000000"/>
          <w:spacing w:val="-4"/>
          <w:sz w:val="28"/>
          <w:szCs w:val="28"/>
          <w:lang w:val="uk-UA"/>
        </w:rPr>
        <w:t>просп</w:t>
      </w:r>
      <w:proofErr w:type="spellEnd"/>
      <w:r w:rsidRPr="00787A6A">
        <w:rPr>
          <w:color w:val="000000"/>
          <w:spacing w:val="-4"/>
          <w:sz w:val="28"/>
          <w:szCs w:val="28"/>
          <w:lang w:val="uk-UA"/>
        </w:rPr>
        <w:t>. Богоявленському від вул. Авангардної до зупинки «вул. </w:t>
      </w:r>
      <w:proofErr w:type="spellStart"/>
      <w:r w:rsidRPr="00787A6A">
        <w:rPr>
          <w:color w:val="000000"/>
          <w:spacing w:val="-4"/>
          <w:sz w:val="28"/>
          <w:szCs w:val="28"/>
          <w:lang w:val="uk-UA"/>
        </w:rPr>
        <w:t>Старофортечна</w:t>
      </w:r>
      <w:proofErr w:type="spellEnd"/>
      <w:r w:rsidRPr="00787A6A">
        <w:rPr>
          <w:color w:val="000000"/>
          <w:spacing w:val="-4"/>
          <w:sz w:val="28"/>
          <w:szCs w:val="28"/>
          <w:lang w:val="uk-UA"/>
        </w:rPr>
        <w:t>»</w:t>
      </w:r>
      <w:r w:rsidR="00B516A6">
        <w:rPr>
          <w:color w:val="000000"/>
          <w:spacing w:val="-4"/>
          <w:sz w:val="28"/>
          <w:szCs w:val="28"/>
          <w:lang w:val="uk-UA"/>
        </w:rPr>
        <w:t xml:space="preserve"> у </w:t>
      </w:r>
      <w:r w:rsidRPr="00787A6A">
        <w:rPr>
          <w:color w:val="000000"/>
          <w:spacing w:val="-4"/>
          <w:sz w:val="28"/>
          <w:szCs w:val="28"/>
          <w:lang w:val="uk-UA"/>
        </w:rPr>
        <w:t xml:space="preserve"> м. Миколаєві</w:t>
      </w:r>
      <w:r w:rsidRPr="00787A6A">
        <w:rPr>
          <w:color w:val="303030"/>
          <w:spacing w:val="-4"/>
          <w:sz w:val="28"/>
          <w:szCs w:val="28"/>
          <w:lang w:val="uk-UA"/>
        </w:rPr>
        <w:t>.</w:t>
      </w:r>
    </w:p>
    <w:p w14:paraId="233D29CF" w14:textId="77777777" w:rsidR="00787A6A" w:rsidRDefault="00787A6A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6B9B199" w14:textId="3F8A31BE" w:rsidR="00A15C39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2.</w:t>
      </w:r>
      <w:r w:rsidR="00787A6A">
        <w:rPr>
          <w:color w:val="303030"/>
          <w:sz w:val="28"/>
          <w:szCs w:val="28"/>
          <w:lang w:val="uk-UA"/>
        </w:rPr>
        <w:t> </w:t>
      </w:r>
      <w:r>
        <w:rPr>
          <w:color w:val="303030"/>
          <w:sz w:val="28"/>
          <w:szCs w:val="28"/>
          <w:lang w:val="uk-UA"/>
        </w:rPr>
        <w:t>Визначити КП ММР «</w:t>
      </w:r>
      <w:proofErr w:type="spellStart"/>
      <w:r>
        <w:rPr>
          <w:color w:val="303030"/>
          <w:sz w:val="28"/>
          <w:szCs w:val="28"/>
          <w:lang w:val="uk-UA"/>
        </w:rPr>
        <w:t>Миколаївелектротранс</w:t>
      </w:r>
      <w:proofErr w:type="spellEnd"/>
      <w:r>
        <w:rPr>
          <w:color w:val="303030"/>
          <w:sz w:val="28"/>
          <w:szCs w:val="28"/>
          <w:lang w:val="uk-UA"/>
        </w:rPr>
        <w:t xml:space="preserve">» замовником </w:t>
      </w:r>
      <w:proofErr w:type="spellStart"/>
      <w:r>
        <w:rPr>
          <w:color w:val="303030"/>
          <w:sz w:val="28"/>
          <w:szCs w:val="28"/>
          <w:lang w:val="uk-UA"/>
        </w:rPr>
        <w:t>проєктування</w:t>
      </w:r>
      <w:proofErr w:type="spellEnd"/>
      <w:r>
        <w:rPr>
          <w:color w:val="303030"/>
          <w:sz w:val="28"/>
          <w:szCs w:val="28"/>
          <w:lang w:val="uk-UA"/>
        </w:rPr>
        <w:t xml:space="preserve"> та виконавцем робіт з нового будівництва тролейбусної лінії </w:t>
      </w:r>
      <w:r>
        <w:rPr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color w:val="000000"/>
          <w:sz w:val="28"/>
          <w:szCs w:val="28"/>
          <w:lang w:val="uk-UA"/>
        </w:rPr>
        <w:t>просп</w:t>
      </w:r>
      <w:proofErr w:type="spellEnd"/>
      <w:r>
        <w:rPr>
          <w:color w:val="000000"/>
          <w:sz w:val="28"/>
          <w:szCs w:val="28"/>
          <w:lang w:val="uk-UA"/>
        </w:rPr>
        <w:t>. Богоявленському від вул. Авангардної до зупинки «вул. </w:t>
      </w:r>
      <w:proofErr w:type="spellStart"/>
      <w:r>
        <w:rPr>
          <w:color w:val="000000"/>
          <w:sz w:val="28"/>
          <w:szCs w:val="28"/>
          <w:lang w:val="uk-UA"/>
        </w:rPr>
        <w:t>Старофортечна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r w:rsidR="00B516A6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м. Миколаєві.</w:t>
      </w:r>
    </w:p>
    <w:p w14:paraId="63FB60FB" w14:textId="77777777" w:rsidR="00787A6A" w:rsidRDefault="00787A6A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1CDEF09C" w14:textId="7C79B400" w:rsidR="00A15C39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787A6A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КП ММР </w:t>
      </w:r>
      <w:r>
        <w:rPr>
          <w:color w:val="303030"/>
          <w:sz w:val="28"/>
          <w:szCs w:val="28"/>
          <w:lang w:val="uk-UA"/>
        </w:rPr>
        <w:t>«</w:t>
      </w:r>
      <w:proofErr w:type="spellStart"/>
      <w:r>
        <w:rPr>
          <w:color w:val="303030"/>
          <w:sz w:val="28"/>
          <w:szCs w:val="28"/>
          <w:lang w:val="uk-UA"/>
        </w:rPr>
        <w:t>Миколаївелектротранс</w:t>
      </w:r>
      <w:proofErr w:type="spellEnd"/>
      <w:r>
        <w:rPr>
          <w:color w:val="303030"/>
          <w:sz w:val="28"/>
          <w:szCs w:val="28"/>
          <w:lang w:val="uk-UA"/>
        </w:rPr>
        <w:t>» доручити:</w:t>
      </w:r>
    </w:p>
    <w:p w14:paraId="2FC142BA" w14:textId="0FC00B6E" w:rsidR="00A15C39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3.1.</w:t>
      </w:r>
      <w:r w:rsidR="00787A6A">
        <w:rPr>
          <w:color w:val="303030"/>
          <w:sz w:val="28"/>
          <w:szCs w:val="28"/>
          <w:lang w:val="uk-UA"/>
        </w:rPr>
        <w:t> </w:t>
      </w:r>
      <w:r>
        <w:rPr>
          <w:color w:val="303030"/>
          <w:sz w:val="28"/>
          <w:szCs w:val="28"/>
          <w:lang w:val="uk-UA"/>
        </w:rPr>
        <w:t>Забезпечити дотримання вимог законодавства щодо порядку виконання будівельних робіт.</w:t>
      </w:r>
    </w:p>
    <w:p w14:paraId="242999F0" w14:textId="33A32748" w:rsidR="00A15C39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3.2.</w:t>
      </w:r>
      <w:r w:rsidR="00787A6A">
        <w:rPr>
          <w:color w:val="303030"/>
          <w:sz w:val="28"/>
          <w:szCs w:val="28"/>
          <w:lang w:val="uk-UA"/>
        </w:rPr>
        <w:t> </w:t>
      </w:r>
      <w:r>
        <w:rPr>
          <w:color w:val="303030"/>
          <w:sz w:val="28"/>
          <w:szCs w:val="28"/>
          <w:lang w:val="uk-UA"/>
        </w:rPr>
        <w:t xml:space="preserve">Роботи виконувати відповідно до вимог </w:t>
      </w:r>
      <w:r>
        <w:rPr>
          <w:sz w:val="28"/>
          <w:szCs w:val="28"/>
          <w:lang w:val="uk-UA"/>
        </w:rPr>
        <w:t>Правил благоустрою, санітарного утримання територій, забезпечення чистоти і порядку в м. Миколаєві</w:t>
      </w:r>
      <w:r w:rsidR="00B516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затверджених рішенням Миколаївської міської ради від 16.05.2013 №</w:t>
      </w:r>
      <w:r w:rsidRPr="00787A6A">
        <w:rPr>
          <w:rFonts w:eastAsia="Segoe UI Symbol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28/10 «Про внесення змін та доповнень до рішення Миколаївської міської ради від 19.04.2007 №</w:t>
      </w:r>
      <w:r>
        <w:rPr>
          <w:rFonts w:ascii="Segoe UI Symbol" w:eastAsia="Segoe UI Symbol" w:hAnsi="Segoe UI Symbol" w:cs="Segoe UI Symbol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12/21 «Про затвердження Правил благоустрою, санітарного утримання територій, забезпечення чистоти і порядку в м. Миколаєві».</w:t>
      </w:r>
    </w:p>
    <w:p w14:paraId="6B0340C9" w14:textId="1CA686A8" w:rsidR="00A15C39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>3.3.</w:t>
      </w:r>
      <w:r w:rsidR="00787A6A">
        <w:rPr>
          <w:sz w:val="28"/>
          <w:szCs w:val="28"/>
          <w:lang w:val="uk-UA"/>
        </w:rPr>
        <w:t> </w:t>
      </w:r>
      <w:r w:rsidR="00B516A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516A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становленому порядку забезпечити замовлення відповідних схем</w:t>
      </w:r>
      <w:r>
        <w:rPr>
          <w:color w:val="303030"/>
          <w:sz w:val="28"/>
          <w:szCs w:val="28"/>
          <w:shd w:val="clear" w:color="auto" w:fill="FFFFFF"/>
          <w:lang w:val="uk-UA"/>
        </w:rPr>
        <w:t xml:space="preserve"> організації дорожнього руху та погодити зазначений </w:t>
      </w:r>
      <w:proofErr w:type="spellStart"/>
      <w:r>
        <w:rPr>
          <w:color w:val="30303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color w:val="303030"/>
          <w:sz w:val="28"/>
          <w:szCs w:val="28"/>
          <w:shd w:val="clear" w:color="auto" w:fill="FFFFFF"/>
          <w:lang w:val="uk-UA"/>
        </w:rPr>
        <w:t xml:space="preserve"> в управлінні патрульної поліції в Миколаївській області.</w:t>
      </w:r>
    </w:p>
    <w:p w14:paraId="3028D468" w14:textId="77777777" w:rsidR="00787A6A" w:rsidRDefault="00787A6A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76D94C7D" w14:textId="3DC45620" w:rsidR="00A15C39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4.</w:t>
      </w:r>
      <w:r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>
        <w:rPr>
          <w:color w:val="303030"/>
          <w:sz w:val="28"/>
          <w:szCs w:val="28"/>
          <w:lang w:val="uk-UA"/>
        </w:rPr>
        <w:t>вебсайті</w:t>
      </w:r>
      <w:proofErr w:type="spellEnd"/>
      <w:r>
        <w:rPr>
          <w:color w:val="303030"/>
          <w:sz w:val="28"/>
          <w:szCs w:val="28"/>
          <w:lang w:val="uk-UA"/>
        </w:rPr>
        <w:t xml:space="preserve"> Миколаївської міської ради та через місцеві медіа.</w:t>
      </w:r>
    </w:p>
    <w:p w14:paraId="495DDC49" w14:textId="77777777" w:rsidR="00787A6A" w:rsidRDefault="00787A6A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9583FCA" w14:textId="296957E6" w:rsidR="00A15C39" w:rsidRPr="00787A6A" w:rsidRDefault="009965D2" w:rsidP="00787A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787A6A">
        <w:rPr>
          <w:color w:val="303030"/>
          <w:sz w:val="28"/>
          <w:szCs w:val="28"/>
          <w:lang w:val="uk-UA"/>
        </w:rPr>
        <w:t>5. Контроль за виконанням даного рішення покласти на заступника міського голови Андрієнка Ю.Г.</w:t>
      </w:r>
    </w:p>
    <w:p w14:paraId="1993DCE9" w14:textId="77777777" w:rsidR="00A15C39" w:rsidRPr="00787A6A" w:rsidRDefault="00A15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88E96C8" w14:textId="77777777" w:rsidR="00A15C39" w:rsidRDefault="00A1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B6313" w14:textId="77777777" w:rsidR="00A15C39" w:rsidRDefault="00A1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E54C9BD" w14:textId="77777777" w:rsidR="00A15C39" w:rsidRDefault="00996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                      О. СЄНКЕВИЧ</w:t>
      </w:r>
    </w:p>
    <w:p w14:paraId="65CC189F" w14:textId="77777777" w:rsidR="00A15C39" w:rsidRDefault="009965D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1C0FCEC2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57BA505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37681AB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4593039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C9BCFE7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083988C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3802594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62E55D6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A9FDFFE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260C04F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4BE508B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424C708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1F442EB" w14:textId="77777777" w:rsidR="00A15C39" w:rsidRDefault="00A15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A15C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04E9" w14:textId="77777777" w:rsidR="00B73593" w:rsidRDefault="00B73593" w:rsidP="00787A6A">
      <w:pPr>
        <w:spacing w:after="0" w:line="240" w:lineRule="auto"/>
      </w:pPr>
      <w:r>
        <w:separator/>
      </w:r>
    </w:p>
  </w:endnote>
  <w:endnote w:type="continuationSeparator" w:id="0">
    <w:p w14:paraId="23B988FF" w14:textId="77777777" w:rsidR="00B73593" w:rsidRDefault="00B73593" w:rsidP="007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DDF4" w14:textId="77777777" w:rsidR="00B73593" w:rsidRDefault="00B73593" w:rsidP="00787A6A">
      <w:pPr>
        <w:spacing w:after="0" w:line="240" w:lineRule="auto"/>
      </w:pPr>
      <w:r>
        <w:separator/>
      </w:r>
    </w:p>
  </w:footnote>
  <w:footnote w:type="continuationSeparator" w:id="0">
    <w:p w14:paraId="033CEA30" w14:textId="77777777" w:rsidR="00B73593" w:rsidRDefault="00B73593" w:rsidP="007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57239"/>
      <w:docPartObj>
        <w:docPartGallery w:val="Page Numbers (Top of Page)"/>
        <w:docPartUnique/>
      </w:docPartObj>
    </w:sdtPr>
    <w:sdtEndPr/>
    <w:sdtContent>
      <w:p w14:paraId="4DD7A3DC" w14:textId="377AC701" w:rsidR="00787A6A" w:rsidRDefault="00787A6A">
        <w:pPr>
          <w:pStyle w:val="a3"/>
          <w:jc w:val="center"/>
        </w:pPr>
        <w:r w:rsidRPr="00787A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87A6A">
          <w:rPr>
            <w:rFonts w:ascii="Times New Roman" w:hAnsi="Times New Roman" w:cs="Times New Roman"/>
            <w:sz w:val="28"/>
            <w:szCs w:val="28"/>
          </w:rPr>
          <w:t>2</w:t>
        </w:r>
        <w:r w:rsidRPr="00787A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0D1D9E" w14:textId="77777777" w:rsidR="00787A6A" w:rsidRPr="00787A6A" w:rsidRDefault="00787A6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39"/>
    <w:rsid w:val="00050BBE"/>
    <w:rsid w:val="00094642"/>
    <w:rsid w:val="00183242"/>
    <w:rsid w:val="001B59AF"/>
    <w:rsid w:val="00230EEB"/>
    <w:rsid w:val="005973C2"/>
    <w:rsid w:val="00670065"/>
    <w:rsid w:val="00762ACD"/>
    <w:rsid w:val="00787A6A"/>
    <w:rsid w:val="007C1767"/>
    <w:rsid w:val="008756FF"/>
    <w:rsid w:val="009965D2"/>
    <w:rsid w:val="00A15C39"/>
    <w:rsid w:val="00B516A6"/>
    <w:rsid w:val="00B73593"/>
    <w:rsid w:val="00C22548"/>
    <w:rsid w:val="00EB5FA3"/>
    <w:rsid w:val="00F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7A81"/>
  <w15:docId w15:val="{800FCAF9-9B68-40B3-BF05-B0EF1A7D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0AC6-31A6-4F72-AE94-DF3A828A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user340a1</cp:lastModifiedBy>
  <cp:revision>3</cp:revision>
  <cp:lastPrinted>2024-10-16T06:58:00Z</cp:lastPrinted>
  <dcterms:created xsi:type="dcterms:W3CDTF">2024-11-06T09:05:00Z</dcterms:created>
  <dcterms:modified xsi:type="dcterms:W3CDTF">2024-11-06T09:05:00Z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d4fc8399d374488ca8efb8b82c513e74</vt:lpwstr>
  </property>
</Properties>
</file>