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AB0BD5" w:rsidR="00E44E0C" w:rsidRPr="00E40811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E10DBE">
        <w:rPr>
          <w:lang w:val="en-US"/>
        </w:rPr>
        <w:t>4</w:t>
      </w:r>
      <w:r w:rsidR="00D70B9A">
        <w:t>8</w:t>
      </w:r>
    </w:p>
    <w:p w14:paraId="0000000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01F19637" w:rsidR="00E44E0C" w:rsidRPr="00261E66" w:rsidRDefault="005E4E67" w:rsidP="008E1FE1">
      <w:pPr>
        <w:pBdr>
          <w:top w:val="nil"/>
          <w:left w:val="nil"/>
          <w:bottom w:val="nil"/>
          <w:right w:val="nil"/>
          <w:between w:val="nil"/>
        </w:pBdr>
        <w:ind w:right="4819"/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Про внесення доповнень до рішення виконавчого комітету Миколаївської міської ради від 25.11.2016 №</w:t>
      </w:r>
      <w:r w:rsidR="0042783B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9035C8">
        <w:rPr>
          <w:color w:val="000000"/>
          <w:sz w:val="28"/>
          <w:szCs w:val="28"/>
        </w:rPr>
        <w:t> </w:t>
      </w:r>
      <w:r w:rsidRPr="00261E66">
        <w:rPr>
          <w:color w:val="000000"/>
          <w:sz w:val="28"/>
          <w:szCs w:val="28"/>
        </w:rPr>
        <w:t>Миколаєва»</w:t>
      </w:r>
      <w:r w:rsidR="00777BDC">
        <w:rPr>
          <w:color w:val="000000"/>
          <w:sz w:val="28"/>
          <w:szCs w:val="28"/>
        </w:rPr>
        <w:t xml:space="preserve"> (з </w:t>
      </w:r>
      <w:proofErr w:type="spellStart"/>
      <w:r w:rsidR="00777BDC">
        <w:rPr>
          <w:color w:val="000000"/>
          <w:sz w:val="28"/>
          <w:szCs w:val="28"/>
        </w:rPr>
        <w:t>допвненнями</w:t>
      </w:r>
      <w:proofErr w:type="spellEnd"/>
      <w:r w:rsidR="00777BDC">
        <w:rPr>
          <w:color w:val="000000"/>
          <w:sz w:val="28"/>
          <w:szCs w:val="28"/>
        </w:rPr>
        <w:t>)</w:t>
      </w:r>
    </w:p>
    <w:p w14:paraId="0000000E" w14:textId="1DB40134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0" w14:textId="7C6BDADA" w:rsidR="00E44E0C" w:rsidRPr="00261E66" w:rsidRDefault="00E9204D" w:rsidP="0042783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r w:rsidRPr="00E9204D">
        <w:rPr>
          <w:sz w:val="28"/>
          <w:szCs w:val="28"/>
        </w:rPr>
        <w:t xml:space="preserve">З метою </w:t>
      </w:r>
      <w:bookmarkStart w:id="0" w:name="_Hlk168912154"/>
      <w:r w:rsidRPr="00E9204D">
        <w:rPr>
          <w:sz w:val="28"/>
          <w:szCs w:val="28"/>
        </w:rPr>
        <w:t>забезпечення стабільної життєдіяльності міста, безпеки руху пішоходів та транспорту на окремих вулицях міста Миколаєва та у зв'язку з проведенням ремонтних робіт по відновленню дорожнього покриття по вул. </w:t>
      </w:r>
      <w:r>
        <w:rPr>
          <w:sz w:val="28"/>
          <w:szCs w:val="28"/>
        </w:rPr>
        <w:t>Арт</w:t>
      </w:r>
      <w:r w:rsidR="003B4E0B">
        <w:rPr>
          <w:sz w:val="28"/>
          <w:szCs w:val="28"/>
        </w:rPr>
        <w:t>и</w:t>
      </w:r>
      <w:r>
        <w:rPr>
          <w:sz w:val="28"/>
          <w:szCs w:val="28"/>
        </w:rPr>
        <w:t>лерійській</w:t>
      </w:r>
      <w:r w:rsidRPr="00E9204D">
        <w:rPr>
          <w:sz w:val="28"/>
          <w:szCs w:val="28"/>
        </w:rPr>
        <w:t xml:space="preserve"> від вул. </w:t>
      </w:r>
      <w:r>
        <w:rPr>
          <w:sz w:val="28"/>
          <w:szCs w:val="28"/>
        </w:rPr>
        <w:t>Адміральської</w:t>
      </w:r>
      <w:r w:rsidRPr="00E9204D">
        <w:rPr>
          <w:sz w:val="28"/>
          <w:szCs w:val="28"/>
        </w:rPr>
        <w:t xml:space="preserve"> до вул. </w:t>
      </w:r>
      <w:r>
        <w:rPr>
          <w:sz w:val="28"/>
          <w:szCs w:val="28"/>
        </w:rPr>
        <w:t>Нікольської</w:t>
      </w:r>
      <w:r w:rsidR="001E3B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 w:rsidRPr="00E9204D">
        <w:rPr>
          <w:sz w:val="28"/>
          <w:szCs w:val="28"/>
        </w:rPr>
        <w:t>відповідно до Правил дорожнього руху, затверджених постановою Кабінету Міністрів України від 10.10.2001 № 1306, п. 2.15 Правил благоустрою, санітарного утримання територій, забезпечення чистоти і порядку в м. Миколаєві, затверджених рішенням Миколаївської міської ради від 16.05.2013 № 28/10 «Про внесення змін та доповнень до рішення Миколаївської міської ради від 19.04.2007 № 12/21 «Про затвердження Правил благоустрою, санітарного утримання територій, забезпечення чистоти і порядку в м. Миколаєві», керуючись Законом України «Про дорожній рух», Законом України «Про автомобільні дороги», Законом України «Про благоустрій населених пунктів», ст. 40, ч. 6 ст. 59 Закону України «Про місцеве самоврядування в Україні», виконком міської ради</w:t>
      </w:r>
    </w:p>
    <w:p w14:paraId="00000011" w14:textId="1D9EF55E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77777777" w:rsidR="00E44E0C" w:rsidRPr="00261E66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261E66">
        <w:rPr>
          <w:color w:val="000000"/>
          <w:sz w:val="28"/>
          <w:szCs w:val="28"/>
        </w:rPr>
        <w:t>ВИРІШИВ:</w:t>
      </w:r>
    </w:p>
    <w:p w14:paraId="00000013" w14:textId="7637E9F1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3936FD1C" w14:textId="40E3428E" w:rsidR="005E4E67" w:rsidRPr="00261E66" w:rsidRDefault="008E1FE1" w:rsidP="0042783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61E66">
        <w:rPr>
          <w:sz w:val="28"/>
          <w:szCs w:val="28"/>
        </w:rPr>
        <w:t>1.</w:t>
      </w:r>
      <w:r w:rsidR="0042783B">
        <w:rPr>
          <w:sz w:val="28"/>
          <w:szCs w:val="28"/>
        </w:rPr>
        <w:t> </w:t>
      </w:r>
      <w:r w:rsidR="005E4E67" w:rsidRPr="00261E66">
        <w:rPr>
          <w:sz w:val="28"/>
          <w:szCs w:val="28"/>
        </w:rPr>
        <w:t xml:space="preserve">Внести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доповненнями): </w:t>
      </w:r>
    </w:p>
    <w:p w14:paraId="3E5B7884" w14:textId="7ED15EEE" w:rsidR="005E4E67" w:rsidRPr="00261E66" w:rsidRDefault="005E4E67" w:rsidP="0042783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61E66">
        <w:rPr>
          <w:sz w:val="28"/>
          <w:szCs w:val="28"/>
        </w:rPr>
        <w:t>-</w:t>
      </w:r>
      <w:r w:rsidR="0042783B">
        <w:rPr>
          <w:sz w:val="28"/>
          <w:szCs w:val="28"/>
        </w:rPr>
        <w:t> </w:t>
      </w:r>
      <w:r w:rsidRPr="00261E66">
        <w:rPr>
          <w:sz w:val="28"/>
          <w:szCs w:val="28"/>
        </w:rPr>
        <w:t xml:space="preserve">пункт 1 рішення доповнити абзацами такого змісту: </w:t>
      </w:r>
    </w:p>
    <w:p w14:paraId="4A8F13AB" w14:textId="4133D7C8" w:rsidR="00E9204D" w:rsidRPr="00E9204D" w:rsidRDefault="005E4E67" w:rsidP="0042783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261E66">
        <w:rPr>
          <w:sz w:val="28"/>
          <w:szCs w:val="28"/>
        </w:rPr>
        <w:t>«</w:t>
      </w:r>
      <w:r w:rsidR="00E9204D" w:rsidRPr="00E9204D">
        <w:rPr>
          <w:sz w:val="28"/>
          <w:szCs w:val="28"/>
        </w:rPr>
        <w:t xml:space="preserve">- на період проведення ремонтних робіт по відновленню дорожнього покриття по вул. </w:t>
      </w:r>
      <w:r w:rsidR="00E9204D">
        <w:rPr>
          <w:sz w:val="28"/>
          <w:szCs w:val="28"/>
        </w:rPr>
        <w:t>Арт</w:t>
      </w:r>
      <w:r w:rsidR="003B4E0B">
        <w:rPr>
          <w:sz w:val="28"/>
          <w:szCs w:val="28"/>
        </w:rPr>
        <w:t>и</w:t>
      </w:r>
      <w:r w:rsidR="00E9204D">
        <w:rPr>
          <w:sz w:val="28"/>
          <w:szCs w:val="28"/>
        </w:rPr>
        <w:t>лерійській</w:t>
      </w:r>
      <w:r w:rsidR="00E9204D" w:rsidRPr="00E9204D">
        <w:rPr>
          <w:sz w:val="28"/>
          <w:szCs w:val="28"/>
        </w:rPr>
        <w:t xml:space="preserve"> від вул. Адміральської до вул. Нікольської:</w:t>
      </w:r>
    </w:p>
    <w:p w14:paraId="17AC584B" w14:textId="17E89A5D" w:rsidR="00E9204D" w:rsidRDefault="00E9204D" w:rsidP="0042783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E9204D">
        <w:rPr>
          <w:sz w:val="28"/>
          <w:szCs w:val="28"/>
        </w:rPr>
        <w:t>- </w:t>
      </w:r>
      <w:bookmarkStart w:id="1" w:name="_Hlk168911410"/>
      <w:r w:rsidRPr="00E9204D">
        <w:rPr>
          <w:sz w:val="28"/>
          <w:szCs w:val="28"/>
        </w:rPr>
        <w:t>встановити дорожній знак</w:t>
      </w:r>
      <w:bookmarkEnd w:id="1"/>
      <w:r w:rsidRPr="00E9204D">
        <w:rPr>
          <w:sz w:val="28"/>
          <w:szCs w:val="28"/>
        </w:rPr>
        <w:t xml:space="preserve"> 1.26 «Двосторонній рух» по вул. </w:t>
      </w:r>
      <w:proofErr w:type="spellStart"/>
      <w:r>
        <w:rPr>
          <w:sz w:val="28"/>
          <w:szCs w:val="28"/>
        </w:rPr>
        <w:t>Наваринській</w:t>
      </w:r>
      <w:proofErr w:type="spellEnd"/>
      <w:r w:rsidRPr="00E9204D">
        <w:rPr>
          <w:sz w:val="28"/>
          <w:szCs w:val="28"/>
        </w:rPr>
        <w:t xml:space="preserve"> від вул. </w:t>
      </w:r>
      <w:r>
        <w:rPr>
          <w:sz w:val="28"/>
          <w:szCs w:val="28"/>
        </w:rPr>
        <w:t>Адміральської</w:t>
      </w:r>
      <w:r w:rsidRPr="00E9204D">
        <w:rPr>
          <w:sz w:val="28"/>
          <w:szCs w:val="28"/>
        </w:rPr>
        <w:t xml:space="preserve"> до вул. </w:t>
      </w:r>
      <w:r>
        <w:rPr>
          <w:sz w:val="28"/>
          <w:szCs w:val="28"/>
        </w:rPr>
        <w:t>Нікольської.</w:t>
      </w:r>
    </w:p>
    <w:p w14:paraId="004B32F9" w14:textId="3107DF35" w:rsidR="005F12DF" w:rsidRPr="00E9204D" w:rsidRDefault="00E9204D" w:rsidP="00E920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2783B">
        <w:rPr>
          <w:sz w:val="28"/>
          <w:szCs w:val="28"/>
        </w:rPr>
        <w:t> </w:t>
      </w:r>
      <w:r w:rsidRPr="00E9204D">
        <w:rPr>
          <w:sz w:val="28"/>
          <w:szCs w:val="28"/>
        </w:rPr>
        <w:t>встановити дорожні знак</w:t>
      </w:r>
      <w:r>
        <w:rPr>
          <w:sz w:val="28"/>
          <w:szCs w:val="28"/>
        </w:rPr>
        <w:t>и</w:t>
      </w:r>
      <w:r w:rsidRPr="00E9204D">
        <w:rPr>
          <w:sz w:val="28"/>
          <w:szCs w:val="28"/>
        </w:rPr>
        <w:t xml:space="preserve"> </w:t>
      </w:r>
      <w:r>
        <w:rPr>
          <w:sz w:val="28"/>
          <w:szCs w:val="28"/>
        </w:rPr>
        <w:t>3.34. «Зупинка заборонен</w:t>
      </w:r>
      <w:r w:rsidR="0042783B">
        <w:rPr>
          <w:sz w:val="28"/>
          <w:szCs w:val="28"/>
        </w:rPr>
        <w:t>а</w:t>
      </w:r>
      <w:r>
        <w:rPr>
          <w:sz w:val="28"/>
          <w:szCs w:val="28"/>
        </w:rPr>
        <w:t>» по вул.</w:t>
      </w:r>
      <w:r w:rsidR="0042783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Наваринській</w:t>
      </w:r>
      <w:proofErr w:type="spellEnd"/>
      <w:r>
        <w:rPr>
          <w:sz w:val="28"/>
          <w:szCs w:val="28"/>
        </w:rPr>
        <w:t xml:space="preserve"> від вул. Адміральської до вул. Нікольської з обох боків.</w:t>
      </w:r>
      <w:r w:rsidR="001550E5" w:rsidRPr="00E9204D">
        <w:rPr>
          <w:bCs/>
          <w:sz w:val="28"/>
          <w:szCs w:val="28"/>
        </w:rPr>
        <w:t>»</w:t>
      </w:r>
    </w:p>
    <w:p w14:paraId="4BBCD8A2" w14:textId="77777777" w:rsidR="001550E5" w:rsidRPr="00E9204D" w:rsidRDefault="001550E5" w:rsidP="005F12D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sz w:val="28"/>
          <w:szCs w:val="28"/>
        </w:rPr>
      </w:pPr>
    </w:p>
    <w:p w14:paraId="468D4E09" w14:textId="29142B5F" w:rsidR="00E9204D" w:rsidRPr="00E9204D" w:rsidRDefault="005E4E67" w:rsidP="00E920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D2464C">
        <w:rPr>
          <w:sz w:val="28"/>
          <w:szCs w:val="28"/>
        </w:rPr>
        <w:t>2.</w:t>
      </w:r>
      <w:r w:rsidR="0042783B">
        <w:rPr>
          <w:sz w:val="28"/>
          <w:szCs w:val="28"/>
        </w:rPr>
        <w:t> </w:t>
      </w:r>
      <w:r w:rsidR="00E9204D" w:rsidRPr="00E9204D">
        <w:rPr>
          <w:sz w:val="28"/>
          <w:szCs w:val="28"/>
        </w:rPr>
        <w:t>Комунальному спеціалізованому монтажно-експлуатаційному підприємству:</w:t>
      </w:r>
    </w:p>
    <w:p w14:paraId="35F781FE" w14:textId="77777777" w:rsidR="00E9204D" w:rsidRPr="00E9204D" w:rsidRDefault="00E9204D" w:rsidP="00E920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9204D">
        <w:rPr>
          <w:sz w:val="28"/>
          <w:szCs w:val="28"/>
        </w:rPr>
        <w:t>- забезпечити замовлення відповідних схем організації дорожнього руху та погодити зазначений проєкт в управлінні патрульної поліції в Миколаївській області;</w:t>
      </w:r>
    </w:p>
    <w:p w14:paraId="7342B520" w14:textId="64CF9CE7" w:rsidR="00E9204D" w:rsidRDefault="00E9204D" w:rsidP="00E920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9204D">
        <w:rPr>
          <w:sz w:val="28"/>
          <w:szCs w:val="28"/>
        </w:rPr>
        <w:t>- встановити відповідні технічні засоби організації дорожнього руху.</w:t>
      </w:r>
    </w:p>
    <w:p w14:paraId="0BC33AFD" w14:textId="77777777" w:rsidR="00E9204D" w:rsidRPr="00E9204D" w:rsidRDefault="00E9204D" w:rsidP="00E920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5FB9FA36" w14:textId="4AF78C9A" w:rsidR="00BC264B" w:rsidRDefault="00E9204D" w:rsidP="00AC28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9204D">
        <w:rPr>
          <w:sz w:val="28"/>
          <w:szCs w:val="28"/>
        </w:rPr>
        <w:t xml:space="preserve">3. Департаменту міського голови Миколаївської міської ради опублікувати це рішення на офіційному </w:t>
      </w:r>
      <w:proofErr w:type="spellStart"/>
      <w:r w:rsidRPr="00E9204D">
        <w:rPr>
          <w:sz w:val="28"/>
          <w:szCs w:val="28"/>
        </w:rPr>
        <w:t>вебсайті</w:t>
      </w:r>
      <w:proofErr w:type="spellEnd"/>
      <w:r w:rsidRPr="00E9204D">
        <w:rPr>
          <w:sz w:val="28"/>
          <w:szCs w:val="28"/>
        </w:rPr>
        <w:t xml:space="preserve"> Миколаївської міської ради.</w:t>
      </w:r>
    </w:p>
    <w:p w14:paraId="15D9D613" w14:textId="77777777" w:rsidR="003B4E0B" w:rsidRDefault="003B4E0B" w:rsidP="00AC28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14:paraId="00000019" w14:textId="66E036C2" w:rsidR="00E44E0C" w:rsidRPr="00261E66" w:rsidRDefault="003B4E0B" w:rsidP="008E1F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E1FE1" w:rsidRPr="00261E66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181F4FF6" w:rsidR="00E44E0C" w:rsidRPr="00261E66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B" w14:textId="50B7DFDF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9143F76" w14:textId="77777777" w:rsidR="001E3B4A" w:rsidRPr="00261E66" w:rsidRDefault="001E3B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DA4456A" w14:textId="77777777" w:rsidR="0042783B" w:rsidRDefault="0042783B" w:rsidP="0042783B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0000001C" w14:textId="7207AD6D" w:rsidR="00E44E0C" w:rsidRPr="00261E66" w:rsidRDefault="0042783B" w:rsidP="004278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5AB51641" w14:textId="77777777" w:rsidR="0042783B" w:rsidRDefault="0042783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0000008B" w14:textId="044B602B" w:rsidR="00E44E0C" w:rsidRDefault="008E1FE1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</w:t>
      </w:r>
      <w:r w:rsidR="00E10DBE" w:rsidRPr="00777BDC">
        <w:rPr>
          <w:sz w:val="18"/>
          <w:szCs w:val="18"/>
          <w:lang w:val="ru-RU"/>
        </w:rPr>
        <w:t>4</w:t>
      </w:r>
      <w:r w:rsidR="00D70B9A">
        <w:rPr>
          <w:sz w:val="18"/>
          <w:szCs w:val="18"/>
        </w:rPr>
        <w:t>8</w:t>
      </w:r>
    </w:p>
    <w:p w14:paraId="0000008C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8D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8E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проєкту рішення виконавчого комітету Миколаївської міської ради</w:t>
      </w:r>
    </w:p>
    <w:p w14:paraId="0000008F" w14:textId="2FB8D7EF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61E66" w:rsidRPr="00261E66">
        <w:rPr>
          <w:color w:val="000000"/>
          <w:sz w:val="28"/>
          <w:szCs w:val="28"/>
        </w:rPr>
        <w:t xml:space="preserve"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</w:t>
      </w:r>
      <w:r w:rsidR="00261E66">
        <w:rPr>
          <w:color w:val="000000"/>
          <w:sz w:val="28"/>
          <w:szCs w:val="28"/>
        </w:rPr>
        <w:t>на окремих вулицях м. Миколаєва</w:t>
      </w:r>
      <w:r>
        <w:rPr>
          <w:color w:val="000000"/>
          <w:sz w:val="28"/>
          <w:szCs w:val="28"/>
        </w:rPr>
        <w:t xml:space="preserve">» </w:t>
      </w:r>
      <w:r w:rsidR="00777BDC">
        <w:rPr>
          <w:color w:val="000000"/>
          <w:sz w:val="28"/>
          <w:szCs w:val="28"/>
        </w:rPr>
        <w:t xml:space="preserve"> (з доповненнями)</w:t>
      </w:r>
    </w:p>
    <w:p w14:paraId="00000090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91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2" w14:textId="5C01AC0A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Суб’єкт подання проєкту рішення виконавчого комітету Миколаївської міської ради «</w:t>
      </w:r>
      <w:r w:rsidR="00261E66" w:rsidRPr="00261E66">
        <w:rPr>
          <w:color w:val="000000"/>
          <w:sz w:val="28"/>
          <w:szCs w:val="28"/>
        </w:rPr>
        <w:t xml:space="preserve"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</w:t>
      </w:r>
      <w:r w:rsidR="00261E66">
        <w:rPr>
          <w:color w:val="000000"/>
          <w:sz w:val="28"/>
          <w:szCs w:val="28"/>
        </w:rPr>
        <w:t>на окремих вулицях м. Миколаєва</w:t>
      </w:r>
      <w:r>
        <w:rPr>
          <w:color w:val="000000"/>
          <w:sz w:val="28"/>
          <w:szCs w:val="28"/>
        </w:rPr>
        <w:t>»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 xml:space="preserve">. 37-37-58). </w:t>
      </w:r>
    </w:p>
    <w:p w14:paraId="00000093" w14:textId="11EF6B49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 проєкту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r w:rsidRPr="00764C93"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37-37-58).</w:t>
      </w:r>
    </w:p>
    <w:p w14:paraId="00000094" w14:textId="11B40FD8" w:rsidR="00E44E0C" w:rsidRDefault="008E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Проєкт рішення підготовлено </w:t>
      </w:r>
      <w:r w:rsidR="00261E66">
        <w:rPr>
          <w:sz w:val="28"/>
          <w:szCs w:val="28"/>
        </w:rPr>
        <w:t xml:space="preserve">з метою </w:t>
      </w:r>
      <w:r w:rsidR="003B4E0B" w:rsidRPr="003B4E0B">
        <w:rPr>
          <w:sz w:val="28"/>
          <w:szCs w:val="28"/>
        </w:rPr>
        <w:t>забезпечення стабільної життєдіяльності міста, безпеки руху пішоходів та транспорту на окремих вулицях міста Миколаєва та у зв'язку з проведенням ремонтних робіт по відновленню дорожнього покриття по вул. Арт</w:t>
      </w:r>
      <w:r w:rsidR="003B4E0B">
        <w:rPr>
          <w:sz w:val="28"/>
          <w:szCs w:val="28"/>
        </w:rPr>
        <w:t>и</w:t>
      </w:r>
      <w:r w:rsidR="003B4E0B" w:rsidRPr="003B4E0B">
        <w:rPr>
          <w:sz w:val="28"/>
          <w:szCs w:val="28"/>
        </w:rPr>
        <w:t>лерійській від вул. Адміральської до вул. Нікольської</w:t>
      </w:r>
      <w:r>
        <w:rPr>
          <w:color w:val="000000"/>
          <w:sz w:val="28"/>
          <w:szCs w:val="28"/>
        </w:rPr>
        <w:t xml:space="preserve">. </w:t>
      </w:r>
    </w:p>
    <w:p w14:paraId="00000095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9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9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98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99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9A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9B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9C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телекомунікацій</w:t>
      </w:r>
    </w:p>
    <w:p w14:paraId="0000009D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9E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0000009F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44E0C" w:rsidSect="0042783B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4CDD" w14:textId="77777777" w:rsidR="00404AEB" w:rsidRDefault="00404AEB" w:rsidP="0042783B">
      <w:r>
        <w:separator/>
      </w:r>
    </w:p>
  </w:endnote>
  <w:endnote w:type="continuationSeparator" w:id="0">
    <w:p w14:paraId="5CF44FB5" w14:textId="77777777" w:rsidR="00404AEB" w:rsidRDefault="00404AEB" w:rsidP="0042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02C8" w14:textId="77777777" w:rsidR="00404AEB" w:rsidRDefault="00404AEB" w:rsidP="0042783B">
      <w:r>
        <w:separator/>
      </w:r>
    </w:p>
  </w:footnote>
  <w:footnote w:type="continuationSeparator" w:id="0">
    <w:p w14:paraId="49D43A85" w14:textId="77777777" w:rsidR="00404AEB" w:rsidRDefault="00404AEB" w:rsidP="0042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069284"/>
      <w:docPartObj>
        <w:docPartGallery w:val="Page Numbers (Top of Page)"/>
        <w:docPartUnique/>
      </w:docPartObj>
    </w:sdtPr>
    <w:sdtEndPr/>
    <w:sdtContent>
      <w:p w14:paraId="449502E1" w14:textId="3C405321" w:rsidR="0042783B" w:rsidRDefault="0042783B">
        <w:pPr>
          <w:pStyle w:val="a7"/>
          <w:jc w:val="center"/>
        </w:pPr>
        <w:r w:rsidRPr="0042783B">
          <w:rPr>
            <w:sz w:val="28"/>
            <w:szCs w:val="28"/>
          </w:rPr>
          <w:fldChar w:fldCharType="begin"/>
        </w:r>
        <w:r w:rsidRPr="0042783B">
          <w:rPr>
            <w:sz w:val="28"/>
            <w:szCs w:val="28"/>
          </w:rPr>
          <w:instrText>PAGE   \* MERGEFORMAT</w:instrText>
        </w:r>
        <w:r w:rsidRPr="0042783B">
          <w:rPr>
            <w:sz w:val="28"/>
            <w:szCs w:val="28"/>
          </w:rPr>
          <w:fldChar w:fldCharType="separate"/>
        </w:r>
        <w:r w:rsidRPr="0042783B">
          <w:rPr>
            <w:sz w:val="28"/>
            <w:szCs w:val="28"/>
            <w:lang w:val="ru-RU"/>
          </w:rPr>
          <w:t>2</w:t>
        </w:r>
        <w:r w:rsidRPr="004278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41EED"/>
    <w:rsid w:val="00081364"/>
    <w:rsid w:val="000B2AC0"/>
    <w:rsid w:val="001550E5"/>
    <w:rsid w:val="001679A4"/>
    <w:rsid w:val="001702F4"/>
    <w:rsid w:val="001E3B4A"/>
    <w:rsid w:val="00261E66"/>
    <w:rsid w:val="003B4E0B"/>
    <w:rsid w:val="00404AEB"/>
    <w:rsid w:val="0042783B"/>
    <w:rsid w:val="00461DD6"/>
    <w:rsid w:val="00556C5C"/>
    <w:rsid w:val="005A204E"/>
    <w:rsid w:val="005D5243"/>
    <w:rsid w:val="005E4E67"/>
    <w:rsid w:val="005E4EE5"/>
    <w:rsid w:val="005F12DF"/>
    <w:rsid w:val="00764C93"/>
    <w:rsid w:val="00777BDC"/>
    <w:rsid w:val="007B7558"/>
    <w:rsid w:val="0082414D"/>
    <w:rsid w:val="00826E9F"/>
    <w:rsid w:val="008521AB"/>
    <w:rsid w:val="008553A4"/>
    <w:rsid w:val="0089533B"/>
    <w:rsid w:val="008977F0"/>
    <w:rsid w:val="008E1FE1"/>
    <w:rsid w:val="008F5F93"/>
    <w:rsid w:val="009035C8"/>
    <w:rsid w:val="0093568E"/>
    <w:rsid w:val="009665DA"/>
    <w:rsid w:val="009938B7"/>
    <w:rsid w:val="00A20E10"/>
    <w:rsid w:val="00AB10E8"/>
    <w:rsid w:val="00AC2898"/>
    <w:rsid w:val="00B44DC9"/>
    <w:rsid w:val="00BB3A5A"/>
    <w:rsid w:val="00BC264B"/>
    <w:rsid w:val="00C76256"/>
    <w:rsid w:val="00D2464C"/>
    <w:rsid w:val="00D70B9A"/>
    <w:rsid w:val="00D93BC4"/>
    <w:rsid w:val="00E10DBE"/>
    <w:rsid w:val="00E40811"/>
    <w:rsid w:val="00E44E0C"/>
    <w:rsid w:val="00E9204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452F6DCC-C06F-402A-AA76-465ED06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14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83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83B"/>
  </w:style>
  <w:style w:type="paragraph" w:styleId="a9">
    <w:name w:val="footer"/>
    <w:basedOn w:val="a"/>
    <w:link w:val="aa"/>
    <w:uiPriority w:val="99"/>
    <w:unhideWhenUsed/>
    <w:rsid w:val="0042783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2</cp:revision>
  <cp:lastPrinted>2024-06-10T13:37:00Z</cp:lastPrinted>
  <dcterms:created xsi:type="dcterms:W3CDTF">2024-06-11T06:03:00Z</dcterms:created>
  <dcterms:modified xsi:type="dcterms:W3CDTF">2024-06-11T06:03:00Z</dcterms:modified>
</cp:coreProperties>
</file>