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B0E7" w14:textId="33C18CCE" w:rsidR="00982790" w:rsidRPr="00F40727" w:rsidRDefault="00D56E1C" w:rsidP="00F40727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/>
          <w14:ligatures w14:val="none"/>
        </w:rPr>
        <w:t>v-</w:t>
      </w:r>
      <w:proofErr w:type="spellStart"/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/>
          <w14:ligatures w14:val="none"/>
        </w:rPr>
        <w:t>sz</w:t>
      </w:r>
      <w:proofErr w:type="spellEnd"/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/>
          <w14:ligatures w14:val="none"/>
        </w:rPr>
        <w:t>-</w:t>
      </w:r>
      <w:r w:rsidR="0099093B" w:rsidRPr="00F4072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  <w:t>0</w:t>
      </w:r>
      <w:r w:rsidR="00367C26" w:rsidRPr="00F4072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  <w:t>70</w:t>
      </w:r>
    </w:p>
    <w:p w14:paraId="09195122" w14:textId="77777777" w:rsidR="00D56E1C" w:rsidRPr="00F40727" w:rsidRDefault="00D56E1C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2B4A3635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590E5336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159B3528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7E5300A4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514C8DDC" w14:textId="77777777" w:rsidR="008E1A5B" w:rsidRPr="00F40727" w:rsidRDefault="008E1A5B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00EB1B8D" w14:textId="77777777" w:rsidR="00D56E1C" w:rsidRPr="00F40727" w:rsidRDefault="00D56E1C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568C8F8B" w14:textId="77777777" w:rsidR="00D56E1C" w:rsidRPr="00F40727" w:rsidRDefault="00D56E1C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696B9E7D" w14:textId="77777777" w:rsidR="00D56E1C" w:rsidRPr="00F40727" w:rsidRDefault="00D56E1C" w:rsidP="00F4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6B8352D5" w14:textId="77777777" w:rsid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6AB912DD" w14:textId="327777FB" w:rsid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Про внесення змін до рішення виконавчого комітету Миколаївської міської ради від 15.09.2022 № 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</w:p>
    <w:p w14:paraId="1ADED390" w14:textId="7166E9D7" w:rsid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1425D598" w14:textId="77777777" w:rsid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35E242A2" w14:textId="23D6E249" w:rsidR="00982790" w:rsidRDefault="00D40B9F" w:rsidP="00F40727">
      <w:pPr>
        <w:shd w:val="clear" w:color="auto" w:fill="FFFFFF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У зв’язку із </w:t>
      </w:r>
      <w:r w:rsidR="002004B0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кадровими </w:t>
      </w:r>
      <w:r w:rsidR="00A5337B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змінами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, керуючись </w:t>
      </w:r>
      <w:proofErr w:type="spellStart"/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пп</w:t>
      </w:r>
      <w:proofErr w:type="spellEnd"/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2 п.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«б» ч.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1 ст.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34, ч.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6 ст.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59 Закону України «Про місцеве самоврядування в Україні», виконком міської ради</w:t>
      </w:r>
    </w:p>
    <w:p w14:paraId="05B3D574" w14:textId="77777777" w:rsidR="00F40727" w:rsidRPr="00F40727" w:rsidRDefault="00F40727" w:rsidP="00F40727">
      <w:pPr>
        <w:shd w:val="clear" w:color="auto" w:fill="FFFFFF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4232076" w14:textId="25445648" w:rsidR="00982790" w:rsidRDefault="00982790" w:rsidP="00F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ВИРІШИВ:</w:t>
      </w:r>
    </w:p>
    <w:p w14:paraId="030300DA" w14:textId="77777777" w:rsidR="00F40727" w:rsidRPr="00F40727" w:rsidRDefault="00F40727" w:rsidP="00F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2ABD98CF" w14:textId="77777777" w:rsidR="00F40727" w:rsidRDefault="00D40B9F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1.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Внести зміни до складу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бюджету, затвердженого рішенням виконавчого комітету Миколаївської міської ради від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15.09.2022 №</w:t>
      </w:r>
      <w:r w:rsid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бюджету», виклавши його в новій редакції (додається).</w:t>
      </w:r>
    </w:p>
    <w:p w14:paraId="6AB728A0" w14:textId="77777777" w:rsidR="00F40727" w:rsidRDefault="00F40727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A56086D" w14:textId="469C06A1" w:rsidR="001F3734" w:rsidRPr="00F40727" w:rsidRDefault="00D40B9F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Лукова</w:t>
      </w:r>
      <w:proofErr w:type="spellEnd"/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В.Д.</w:t>
      </w:r>
    </w:p>
    <w:p w14:paraId="57AAF7E3" w14:textId="0F9E6FAC" w:rsidR="00367C26" w:rsidRDefault="00367C26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C2EE264" w14:textId="3DAFE60D" w:rsidR="00F40727" w:rsidRDefault="00F40727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201964C1" w14:textId="77777777" w:rsidR="00F40727" w:rsidRPr="00F40727" w:rsidRDefault="00F40727" w:rsidP="00F40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618E28AB" w14:textId="287C8413" w:rsidR="00982790" w:rsidRDefault="00D40B9F" w:rsidP="00F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Міський голова</w:t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="001F3734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="00EB683C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  <w:t xml:space="preserve">  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   </w:t>
      </w:r>
      <w:r w:rsidR="00EB683C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 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О.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 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СЄНКЕВИЧ</w:t>
      </w:r>
    </w:p>
    <w:p w14:paraId="4BE3A5C4" w14:textId="6B7F3940" w:rsidR="000F69B2" w:rsidRDefault="000F69B2">
      <w:pP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br w:type="page"/>
      </w:r>
    </w:p>
    <w:p w14:paraId="0AC4371A" w14:textId="77777777" w:rsidR="000F69B2" w:rsidRPr="00F40727" w:rsidRDefault="000F69B2" w:rsidP="00F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0B450002" w14:textId="77777777" w:rsidR="00982790" w:rsidRPr="00F40727" w:rsidRDefault="00982790" w:rsidP="000F69B2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ЗАТВЕРДЖЕНО</w:t>
      </w:r>
    </w:p>
    <w:p w14:paraId="711E042C" w14:textId="1D8A0F1C" w:rsidR="00982790" w:rsidRPr="00F40727" w:rsidRDefault="00982790" w:rsidP="000F69B2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рішення виконкому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міської ради</w:t>
      </w:r>
    </w:p>
    <w:p w14:paraId="2792F5B6" w14:textId="571FBCE3" w:rsidR="00982790" w:rsidRPr="00F40727" w:rsidRDefault="00982790" w:rsidP="000F69B2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від </w:t>
      </w:r>
      <w:r w:rsidR="00C375FB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</w:t>
      </w:r>
      <w:r w:rsidR="00D840DE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_________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___________</w:t>
      </w:r>
      <w:r w:rsidR="00D840DE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____</w:t>
      </w:r>
    </w:p>
    <w:p w14:paraId="4BE905FB" w14:textId="67A0429D" w:rsidR="00982790" w:rsidRPr="00F40727" w:rsidRDefault="00982790" w:rsidP="000F69B2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№</w:t>
      </w:r>
      <w:r w:rsidR="00C375FB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____</w:t>
      </w:r>
      <w:r w:rsidR="00D840DE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______</w:t>
      </w:r>
      <w:r w:rsidR="000F69B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____________</w:t>
      </w:r>
      <w:r w:rsidR="00D840DE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____</w:t>
      </w:r>
    </w:p>
    <w:p w14:paraId="4597573C" w14:textId="218CD7DB" w:rsidR="00982790" w:rsidRDefault="00982790" w:rsidP="000F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3341C32D" w14:textId="77777777" w:rsidR="000F69B2" w:rsidRDefault="000F69B2" w:rsidP="000F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59FA6599" w14:textId="7CE96E49" w:rsidR="00982790" w:rsidRDefault="00982790" w:rsidP="000F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5F188E">
        <w:rPr>
          <w:rFonts w:ascii="Times New Roman" w:eastAsia="Times New Roman" w:hAnsi="Times New Roman" w:cs="Times New Roman"/>
          <w:color w:val="000000" w:themeColor="text1"/>
          <w:spacing w:val="54"/>
          <w:kern w:val="0"/>
          <w:sz w:val="28"/>
          <w:szCs w:val="28"/>
          <w14:ligatures w14:val="none"/>
        </w:rPr>
        <w:t>СКЛАД</w:t>
      </w:r>
      <w:r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br/>
      </w:r>
      <w:r w:rsidR="006D5129" w:rsidRPr="00F4072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</w:t>
      </w:r>
    </w:p>
    <w:p w14:paraId="2238D7AA" w14:textId="79B65305" w:rsidR="000F69B2" w:rsidRDefault="000F69B2" w:rsidP="000F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0F69B2" w14:paraId="7E212970" w14:textId="77777777" w:rsidTr="00323D4B">
        <w:tc>
          <w:tcPr>
            <w:tcW w:w="9628" w:type="dxa"/>
            <w:gridSpan w:val="3"/>
          </w:tcPr>
          <w:p w14:paraId="1122C661" w14:textId="588151A0" w:rsidR="00323D4B" w:rsidRDefault="000F69B2" w:rsidP="00323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Голова комісії</w:t>
            </w:r>
          </w:p>
        </w:tc>
      </w:tr>
      <w:tr w:rsidR="000F69B2" w14:paraId="6F104F4D" w14:textId="77777777" w:rsidTr="00323D4B">
        <w:tc>
          <w:tcPr>
            <w:tcW w:w="3681" w:type="dxa"/>
          </w:tcPr>
          <w:p w14:paraId="3E1705A4" w14:textId="77777777" w:rsidR="000F69B2" w:rsidRPr="00F40727" w:rsidRDefault="000F69B2" w:rsidP="000F69B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Луков</w:t>
            </w:r>
            <w:proofErr w:type="spellEnd"/>
          </w:p>
          <w:p w14:paraId="54983C1B" w14:textId="77777777" w:rsidR="000F69B2" w:rsidRDefault="000F69B2" w:rsidP="000F69B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Віталій Дмитрович</w:t>
            </w:r>
          </w:p>
          <w:p w14:paraId="38B4D81E" w14:textId="33E0DD58" w:rsidR="005F188E" w:rsidRDefault="005F188E" w:rsidP="000F69B2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67" w:type="dxa"/>
          </w:tcPr>
          <w:p w14:paraId="0CD3B5FE" w14:textId="216758E4" w:rsidR="000F69B2" w:rsidRDefault="000F69B2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30F98281" w14:textId="6FBF853D" w:rsidR="000F69B2" w:rsidRDefault="000F69B2" w:rsidP="000F69B2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перший заступник міського голови</w:t>
            </w:r>
          </w:p>
        </w:tc>
      </w:tr>
      <w:tr w:rsidR="000F69B2" w14:paraId="33EC99B7" w14:textId="77777777" w:rsidTr="00323D4B">
        <w:tc>
          <w:tcPr>
            <w:tcW w:w="9628" w:type="dxa"/>
            <w:gridSpan w:val="3"/>
          </w:tcPr>
          <w:p w14:paraId="3D8BB6B2" w14:textId="74255BDC" w:rsidR="00323D4B" w:rsidRDefault="000F69B2" w:rsidP="00323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Заступник голови комісії</w:t>
            </w:r>
          </w:p>
        </w:tc>
      </w:tr>
      <w:tr w:rsidR="000F69B2" w14:paraId="3B02A2A1" w14:textId="77777777" w:rsidTr="00323D4B">
        <w:tc>
          <w:tcPr>
            <w:tcW w:w="3681" w:type="dxa"/>
          </w:tcPr>
          <w:p w14:paraId="627A1805" w14:textId="77777777" w:rsidR="000F69B2" w:rsidRPr="00F40727" w:rsidRDefault="000F69B2" w:rsidP="000F69B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Василенко</w:t>
            </w:r>
          </w:p>
          <w:p w14:paraId="0269F3F5" w14:textId="00F8510F" w:rsidR="000F69B2" w:rsidRDefault="000F69B2" w:rsidP="000F69B2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Сергій Михайлович</w:t>
            </w:r>
          </w:p>
        </w:tc>
        <w:tc>
          <w:tcPr>
            <w:tcW w:w="567" w:type="dxa"/>
          </w:tcPr>
          <w:p w14:paraId="35C09CCD" w14:textId="514A6CBD" w:rsidR="000F69B2" w:rsidRDefault="000F69B2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04AA0F89" w14:textId="77777777" w:rsidR="000F69B2" w:rsidRDefault="000F69B2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директор департаменту праці та соціального захисту населення Миколаївської міської ради</w:t>
            </w:r>
          </w:p>
          <w:p w14:paraId="394C310D" w14:textId="6F46A80E" w:rsidR="005F188E" w:rsidRDefault="005F188E" w:rsidP="00323D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0F69B2" w14:paraId="34FBB636" w14:textId="77777777" w:rsidTr="00323D4B">
        <w:tc>
          <w:tcPr>
            <w:tcW w:w="9628" w:type="dxa"/>
            <w:gridSpan w:val="3"/>
          </w:tcPr>
          <w:p w14:paraId="713FBB27" w14:textId="781268A1" w:rsidR="00323D4B" w:rsidRDefault="004B3DF5" w:rsidP="00323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Секретар комісії</w:t>
            </w:r>
          </w:p>
        </w:tc>
      </w:tr>
      <w:tr w:rsidR="000F69B2" w14:paraId="7483CDF0" w14:textId="77777777" w:rsidTr="00323D4B">
        <w:tc>
          <w:tcPr>
            <w:tcW w:w="3681" w:type="dxa"/>
          </w:tcPr>
          <w:p w14:paraId="15F577C6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Добкіна</w:t>
            </w:r>
          </w:p>
          <w:p w14:paraId="44D85218" w14:textId="0500AEF1" w:rsidR="000F69B2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Анна Дмитрівна</w:t>
            </w:r>
          </w:p>
        </w:tc>
        <w:tc>
          <w:tcPr>
            <w:tcW w:w="567" w:type="dxa"/>
          </w:tcPr>
          <w:p w14:paraId="39D22EFF" w14:textId="0643F606" w:rsidR="000F69B2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4B0809A1" w14:textId="77777777" w:rsidR="00323D4B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начальник відділу аналізу призначення соціальних допомог, послуг та компенсацій департаменту праці та соціального захисту населення Миколаївської міської ради</w:t>
            </w:r>
          </w:p>
          <w:p w14:paraId="4F61C307" w14:textId="0B22A45C" w:rsidR="005F188E" w:rsidRDefault="005F188E" w:rsidP="00323D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75779016" w14:textId="77777777" w:rsidTr="00323D4B">
        <w:tc>
          <w:tcPr>
            <w:tcW w:w="9628" w:type="dxa"/>
            <w:gridSpan w:val="3"/>
          </w:tcPr>
          <w:p w14:paraId="048F8012" w14:textId="77777777" w:rsidR="00323D4B" w:rsidRDefault="004B3DF5" w:rsidP="00323D4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Члени комісії</w:t>
            </w:r>
          </w:p>
          <w:p w14:paraId="115E9B46" w14:textId="0E6645C6" w:rsidR="005F188E" w:rsidRDefault="005F188E" w:rsidP="00323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0F69B2" w14:paraId="409C9E97" w14:textId="77777777" w:rsidTr="00323D4B">
        <w:tc>
          <w:tcPr>
            <w:tcW w:w="3681" w:type="dxa"/>
          </w:tcPr>
          <w:p w14:paraId="5E2CC719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Бенерт</w:t>
            </w:r>
            <w:proofErr w:type="spellEnd"/>
          </w:p>
          <w:p w14:paraId="06DF9D06" w14:textId="76DEF201" w:rsidR="000F69B2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Елла Олександрівна</w:t>
            </w:r>
          </w:p>
        </w:tc>
        <w:tc>
          <w:tcPr>
            <w:tcW w:w="567" w:type="dxa"/>
          </w:tcPr>
          <w:p w14:paraId="4B979A90" w14:textId="61F70E17" w:rsidR="000F69B2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3D8509AE" w14:textId="77777777" w:rsidR="000F69B2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начальник юридичного відділу департаменту праці та соціального захисту населення Миколаївської міської ради</w:t>
            </w:r>
          </w:p>
          <w:p w14:paraId="121166AC" w14:textId="1030DC6D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36515A1F" w14:textId="77777777" w:rsidTr="00323D4B">
        <w:tc>
          <w:tcPr>
            <w:tcW w:w="3681" w:type="dxa"/>
          </w:tcPr>
          <w:p w14:paraId="31F51958" w14:textId="77777777" w:rsidR="004B3DF5" w:rsidRPr="00F40727" w:rsidRDefault="004B3DF5" w:rsidP="004B3DF5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Бєсєдіна</w:t>
            </w:r>
            <w:proofErr w:type="spellEnd"/>
          </w:p>
          <w:p w14:paraId="537CD2FB" w14:textId="22DA01E4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Наталя Анатоліївна</w:t>
            </w:r>
          </w:p>
        </w:tc>
        <w:tc>
          <w:tcPr>
            <w:tcW w:w="567" w:type="dxa"/>
          </w:tcPr>
          <w:p w14:paraId="76B6D600" w14:textId="5DE480C4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79F8BFB9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начальник відділу з питань ветеранів, внутрішньо переміщених осіб та пільгових категорій громадян </w:t>
            </w: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Інгульського</w:t>
            </w:r>
            <w:proofErr w:type="spellEnd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району департаменту праці та соціального захисту населення Миколаївської міської ради</w:t>
            </w:r>
          </w:p>
          <w:p w14:paraId="5F3CB0A4" w14:textId="33D12803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7C929BD0" w14:textId="77777777" w:rsidTr="005F188E">
        <w:trPr>
          <w:cantSplit/>
        </w:trPr>
        <w:tc>
          <w:tcPr>
            <w:tcW w:w="3681" w:type="dxa"/>
          </w:tcPr>
          <w:p w14:paraId="7E8FA7A8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Бушина</w:t>
            </w:r>
            <w:proofErr w:type="spellEnd"/>
          </w:p>
          <w:p w14:paraId="69FB293B" w14:textId="681FC221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Любов Миколаївна</w:t>
            </w:r>
          </w:p>
        </w:tc>
        <w:tc>
          <w:tcPr>
            <w:tcW w:w="567" w:type="dxa"/>
          </w:tcPr>
          <w:p w14:paraId="6369B1B2" w14:textId="222CB513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6B2262C2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голова громадської організації «Миколаївська організація інвалідів війни, Збройних Сил та учасників бойових дій» (за узгодженням)</w:t>
            </w:r>
          </w:p>
          <w:p w14:paraId="68D2DDC4" w14:textId="56E004BB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59D12165" w14:textId="77777777" w:rsidTr="00323D4B">
        <w:tc>
          <w:tcPr>
            <w:tcW w:w="3681" w:type="dxa"/>
          </w:tcPr>
          <w:p w14:paraId="387887D6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Войтович</w:t>
            </w:r>
          </w:p>
          <w:p w14:paraId="1F70852F" w14:textId="02FFE008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Сергій Анатолійович</w:t>
            </w:r>
          </w:p>
        </w:tc>
        <w:tc>
          <w:tcPr>
            <w:tcW w:w="567" w:type="dxa"/>
          </w:tcPr>
          <w:p w14:paraId="3AB2110D" w14:textId="282B5386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6EFB570E" w14:textId="77777777" w:rsidR="004B3DF5" w:rsidRPr="00F40727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начальник відділу обліку та розподілу житла Миколаївської міської ради</w:t>
            </w:r>
          </w:p>
          <w:p w14:paraId="5C44E34E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21B9201B" w14:textId="77777777" w:rsidTr="00323D4B">
        <w:tc>
          <w:tcPr>
            <w:tcW w:w="3681" w:type="dxa"/>
          </w:tcPr>
          <w:p w14:paraId="0E1552CB" w14:textId="77777777" w:rsidR="004B3DF5" w:rsidRPr="00F40727" w:rsidRDefault="004B3DF5" w:rsidP="004B3DF5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Довгань</w:t>
            </w:r>
          </w:p>
          <w:p w14:paraId="46FAF569" w14:textId="6315F150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Поліна Владиславівна</w:t>
            </w:r>
          </w:p>
        </w:tc>
        <w:tc>
          <w:tcPr>
            <w:tcW w:w="567" w:type="dxa"/>
          </w:tcPr>
          <w:p w14:paraId="24A58F31" w14:textId="2130094F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515E3B9E" w14:textId="77777777" w:rsidR="004B3DF5" w:rsidRDefault="004B3DF5" w:rsidP="005F188E">
            <w:pP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начальник відділу з питань ветеранів, внутрішньо переміщених осіб та пільгових категорій громадян Заводського району департаменту праці та соціального захисту населення Миколаївської міської ради</w:t>
            </w:r>
          </w:p>
          <w:p w14:paraId="7E7320AA" w14:textId="21338ABD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0E75C713" w14:textId="77777777" w:rsidTr="00323D4B">
        <w:tc>
          <w:tcPr>
            <w:tcW w:w="3681" w:type="dxa"/>
          </w:tcPr>
          <w:p w14:paraId="6C0B7023" w14:textId="77777777" w:rsidR="004B3DF5" w:rsidRPr="00F40727" w:rsidRDefault="004B3DF5" w:rsidP="004B3DF5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Кречун</w:t>
            </w:r>
            <w:proofErr w:type="spellEnd"/>
          </w:p>
          <w:p w14:paraId="56117982" w14:textId="0DD9D9DE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Олег Митрофанович</w:t>
            </w:r>
          </w:p>
        </w:tc>
        <w:tc>
          <w:tcPr>
            <w:tcW w:w="567" w:type="dxa"/>
          </w:tcPr>
          <w:p w14:paraId="776F57ED" w14:textId="4AE1D611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5D0472ED" w14:textId="77777777" w:rsidR="004B3DF5" w:rsidRDefault="004B3DF5" w:rsidP="005F188E">
            <w:pP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</w:pPr>
            <w:r w:rsidRPr="00F40727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14:ligatures w14:val="none"/>
              </w:rPr>
              <w:t>голова громадської організації «Заводська районна організація ветеранів Афганістану (воїнів – інтернаціоналістів) і АТО м. Миколаєва» (за узгодженням)</w:t>
            </w:r>
          </w:p>
          <w:p w14:paraId="058D07ED" w14:textId="2721F6C4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7966D56B" w14:textId="77777777" w:rsidTr="00323D4B">
        <w:tc>
          <w:tcPr>
            <w:tcW w:w="3681" w:type="dxa"/>
          </w:tcPr>
          <w:p w14:paraId="581B5D40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Мойсеєв</w:t>
            </w:r>
          </w:p>
          <w:p w14:paraId="399042AB" w14:textId="2CD54FF8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Віктор Миколайович</w:t>
            </w:r>
          </w:p>
        </w:tc>
        <w:tc>
          <w:tcPr>
            <w:tcW w:w="567" w:type="dxa"/>
          </w:tcPr>
          <w:p w14:paraId="6E5A7528" w14:textId="3DF92B34" w:rsidR="004B3DF5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0993E437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директор комунальної установи Миколаївської міської ради «Миколаївський міський центр підтримки ветеранів війни» (за узгодженням)</w:t>
            </w:r>
          </w:p>
          <w:p w14:paraId="1F4D73F9" w14:textId="0EB9D102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52CBA034" w14:textId="77777777" w:rsidTr="00323D4B">
        <w:tc>
          <w:tcPr>
            <w:tcW w:w="3681" w:type="dxa"/>
          </w:tcPr>
          <w:p w14:paraId="74B23E50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Петрак</w:t>
            </w:r>
            <w:proofErr w:type="spellEnd"/>
          </w:p>
          <w:p w14:paraId="79167263" w14:textId="750D8BA7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Ірина Олександрівна</w:t>
            </w:r>
          </w:p>
        </w:tc>
        <w:tc>
          <w:tcPr>
            <w:tcW w:w="567" w:type="dxa"/>
          </w:tcPr>
          <w:p w14:paraId="6D2F3E5E" w14:textId="1AFB31FA" w:rsidR="004B3DF5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6EB64C66" w14:textId="77777777" w:rsidR="004B3DF5" w:rsidRPr="00F40727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начальник відділу з питань ветеранів, внутрішньо переміщених осіб та пільгових категорій громадян </w:t>
            </w: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Інгульського</w:t>
            </w:r>
            <w:proofErr w:type="spellEnd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району департаменту праці та соціального захисту населення Миколаївської міської ради</w:t>
            </w:r>
          </w:p>
          <w:p w14:paraId="48788679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18FF5304" w14:textId="77777777" w:rsidTr="00323D4B">
        <w:tc>
          <w:tcPr>
            <w:tcW w:w="3681" w:type="dxa"/>
          </w:tcPr>
          <w:p w14:paraId="5463A333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Пономаренко</w:t>
            </w:r>
          </w:p>
          <w:p w14:paraId="68CDD955" w14:textId="0D78BF43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Майя Іванівна</w:t>
            </w:r>
          </w:p>
        </w:tc>
        <w:tc>
          <w:tcPr>
            <w:tcW w:w="567" w:type="dxa"/>
          </w:tcPr>
          <w:p w14:paraId="3C17880B" w14:textId="31B90443" w:rsidR="004B3DF5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5DE38BD2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заступник начальника відділу фінансів програм та установ соціально-культурної сфери департаменту фінансів Миколаївської міської ради</w:t>
            </w:r>
          </w:p>
          <w:p w14:paraId="6DCAD2A1" w14:textId="09A6C516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682A17E0" w14:textId="77777777" w:rsidTr="00323D4B">
        <w:tc>
          <w:tcPr>
            <w:tcW w:w="3681" w:type="dxa"/>
          </w:tcPr>
          <w:p w14:paraId="5AA77A20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Скопенко</w:t>
            </w:r>
            <w:proofErr w:type="spellEnd"/>
          </w:p>
          <w:p w14:paraId="162082EB" w14:textId="6604F79D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Надія Олександрівна</w:t>
            </w:r>
          </w:p>
        </w:tc>
        <w:tc>
          <w:tcPr>
            <w:tcW w:w="567" w:type="dxa"/>
          </w:tcPr>
          <w:p w14:paraId="784B2944" w14:textId="21E539E9" w:rsidR="004B3DF5" w:rsidRDefault="004B3DF5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7BA3EDDE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заступник директора департаменту праці та соціального захисту населення Миколаївської міської ради</w:t>
            </w:r>
          </w:p>
          <w:p w14:paraId="767B02DF" w14:textId="7D77E548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718C621E" w14:textId="77777777" w:rsidTr="00323D4B">
        <w:tc>
          <w:tcPr>
            <w:tcW w:w="3681" w:type="dxa"/>
          </w:tcPr>
          <w:p w14:paraId="77542877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Токарчук</w:t>
            </w:r>
            <w:proofErr w:type="spellEnd"/>
          </w:p>
          <w:p w14:paraId="31E2D7C0" w14:textId="72A15A6F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Емма Дмитрівна</w:t>
            </w:r>
          </w:p>
        </w:tc>
        <w:tc>
          <w:tcPr>
            <w:tcW w:w="567" w:type="dxa"/>
          </w:tcPr>
          <w:p w14:paraId="667B9F63" w14:textId="71EB62A1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2F9E9379" w14:textId="3A20A5B9" w:rsidR="005F188E" w:rsidRDefault="004B3DF5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начальник відділу з питань ветеранів, внутрішньо переміщених осіб та пільгових категорій громадян Центрального району департаменту праці та соціального захисту населення Миколаївської міської ради</w:t>
            </w:r>
          </w:p>
        </w:tc>
      </w:tr>
      <w:tr w:rsidR="004B3DF5" w14:paraId="61CFE2D0" w14:textId="77777777" w:rsidTr="00323D4B">
        <w:tc>
          <w:tcPr>
            <w:tcW w:w="3681" w:type="dxa"/>
          </w:tcPr>
          <w:p w14:paraId="1730F796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Усачов</w:t>
            </w:r>
            <w:proofErr w:type="spellEnd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</w:p>
          <w:p w14:paraId="319D1EF2" w14:textId="4C96E8BE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Олександр Володимирович</w:t>
            </w:r>
          </w:p>
        </w:tc>
        <w:tc>
          <w:tcPr>
            <w:tcW w:w="567" w:type="dxa"/>
          </w:tcPr>
          <w:p w14:paraId="73B9021A" w14:textId="6E33A329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0D51D47C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заступник начальника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  <w:p w14:paraId="1B9297A2" w14:textId="7635E9A8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77709290" w14:textId="77777777" w:rsidTr="00323D4B">
        <w:tc>
          <w:tcPr>
            <w:tcW w:w="3681" w:type="dxa"/>
          </w:tcPr>
          <w:p w14:paraId="601139EC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Черно</w:t>
            </w:r>
            <w:proofErr w:type="spellEnd"/>
          </w:p>
          <w:p w14:paraId="7F3D31E8" w14:textId="0FE807A0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Єгор Валерійович</w:t>
            </w:r>
          </w:p>
        </w:tc>
        <w:tc>
          <w:tcPr>
            <w:tcW w:w="567" w:type="dxa"/>
          </w:tcPr>
          <w:p w14:paraId="69B08425" w14:textId="4E0752A8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5E4DCBAB" w14:textId="77777777" w:rsidR="004B3DF5" w:rsidRPr="00F40727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заступник начальника відділу контролю за будівництвом та енергетичного нагляду управління капітального будівництва Миколаївської міської ради</w:t>
            </w:r>
          </w:p>
          <w:p w14:paraId="33CA6AD1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4B3DF5" w14:paraId="7BF10EA8" w14:textId="77777777" w:rsidTr="00323D4B">
        <w:tc>
          <w:tcPr>
            <w:tcW w:w="3681" w:type="dxa"/>
          </w:tcPr>
          <w:p w14:paraId="53BEBB0F" w14:textId="77777777" w:rsidR="004B3DF5" w:rsidRPr="00F40727" w:rsidRDefault="004B3DF5" w:rsidP="004B3DF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Чорна</w:t>
            </w:r>
          </w:p>
          <w:p w14:paraId="34B398D2" w14:textId="571AFF5F" w:rsidR="004B3DF5" w:rsidRDefault="004B3DF5" w:rsidP="004B3DF5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Ірина Іванівна</w:t>
            </w:r>
          </w:p>
        </w:tc>
        <w:tc>
          <w:tcPr>
            <w:tcW w:w="567" w:type="dxa"/>
          </w:tcPr>
          <w:p w14:paraId="68FA8987" w14:textId="09FACD21" w:rsidR="004B3DF5" w:rsidRDefault="004B3DF5" w:rsidP="004B3D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26503293" w14:textId="77777777" w:rsidR="004B3DF5" w:rsidRDefault="004B3DF5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заступник директора департаменту - начальник управління фінансів департаменту праці та соціального захисту населення Миколаївської міської ради</w:t>
            </w:r>
          </w:p>
          <w:p w14:paraId="6E7AE6B1" w14:textId="175155AB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C33F58" w14:paraId="5B3E9DD0" w14:textId="77777777" w:rsidTr="00323D4B">
        <w:tc>
          <w:tcPr>
            <w:tcW w:w="3681" w:type="dxa"/>
          </w:tcPr>
          <w:p w14:paraId="79E0C0C9" w14:textId="77777777" w:rsidR="00C33F58" w:rsidRPr="00F40727" w:rsidRDefault="00C33F58" w:rsidP="00C33F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Шевчук</w:t>
            </w:r>
          </w:p>
          <w:p w14:paraId="70A2C705" w14:textId="3E50C72C" w:rsidR="00C33F58" w:rsidRDefault="00C33F58" w:rsidP="00C33F58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Сергій Олександрович</w:t>
            </w:r>
          </w:p>
        </w:tc>
        <w:tc>
          <w:tcPr>
            <w:tcW w:w="567" w:type="dxa"/>
          </w:tcPr>
          <w:p w14:paraId="2FBA0BB2" w14:textId="0728569F" w:rsidR="00C33F58" w:rsidRDefault="00C33F58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3B5CA2F5" w14:textId="77777777" w:rsidR="00C33F58" w:rsidRDefault="00C33F58" w:rsidP="005F188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головний спеціаліст відділу аналізу призначення соціальних допомог, послуг та компенсацій департаменту праці та соціального захисту населення Миколаївської міської ради</w:t>
            </w:r>
          </w:p>
          <w:p w14:paraId="0F5F6F54" w14:textId="6DB106BE" w:rsidR="005F188E" w:rsidRDefault="005F188E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</w:p>
        </w:tc>
      </w:tr>
      <w:tr w:rsidR="00C33F58" w14:paraId="0745ED21" w14:textId="77777777" w:rsidTr="00323D4B">
        <w:tc>
          <w:tcPr>
            <w:tcW w:w="3681" w:type="dxa"/>
          </w:tcPr>
          <w:p w14:paraId="15527FA9" w14:textId="77777777" w:rsidR="00C33F58" w:rsidRPr="00F40727" w:rsidRDefault="00C33F58" w:rsidP="00C33F5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Шуліченко</w:t>
            </w:r>
            <w:proofErr w:type="spellEnd"/>
          </w:p>
          <w:p w14:paraId="0C392C87" w14:textId="18F842D3" w:rsidR="00C33F58" w:rsidRDefault="00C33F58" w:rsidP="00C33F58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Тетяна Василівна</w:t>
            </w:r>
          </w:p>
        </w:tc>
        <w:tc>
          <w:tcPr>
            <w:tcW w:w="567" w:type="dxa"/>
          </w:tcPr>
          <w:p w14:paraId="086DE31B" w14:textId="318FCD8E" w:rsidR="00C33F58" w:rsidRDefault="00C33F58" w:rsidP="000F69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5380" w:type="dxa"/>
          </w:tcPr>
          <w:p w14:paraId="7AAE2ECA" w14:textId="4CED4275" w:rsidR="00C33F58" w:rsidRDefault="00C33F58" w:rsidP="005F188E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F407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директор департаменту економічного розвитку Миколаївської міської ради</w:t>
            </w:r>
          </w:p>
        </w:tc>
      </w:tr>
    </w:tbl>
    <w:p w14:paraId="12391A9F" w14:textId="14AE237C" w:rsidR="00C17146" w:rsidRDefault="005F188E" w:rsidP="00B0306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____________________________________________</w:t>
      </w:r>
    </w:p>
    <w:p w14:paraId="77941A0B" w14:textId="77777777" w:rsidR="005F188E" w:rsidRDefault="005F188E" w:rsidP="00B0306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0433B4D1" w14:textId="77777777" w:rsidR="00C17146" w:rsidRDefault="00C17146" w:rsidP="00B0306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sectPr w:rsidR="00C17146" w:rsidSect="00F4072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4127FF" w14:textId="77777777" w:rsidR="00C17146" w:rsidRPr="00052A87" w:rsidRDefault="00C17146" w:rsidP="0030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sectPr w:rsidR="00C17146" w:rsidRPr="00052A87" w:rsidSect="003019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DFC7" w14:textId="77777777" w:rsidR="007F3E2F" w:rsidRDefault="007F3E2F" w:rsidP="006B4253">
      <w:pPr>
        <w:spacing w:after="0" w:line="240" w:lineRule="auto"/>
      </w:pPr>
      <w:r>
        <w:separator/>
      </w:r>
    </w:p>
  </w:endnote>
  <w:endnote w:type="continuationSeparator" w:id="0">
    <w:p w14:paraId="57AA91C5" w14:textId="77777777" w:rsidR="007F3E2F" w:rsidRDefault="007F3E2F" w:rsidP="006B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BB13" w14:textId="77777777" w:rsidR="007F3E2F" w:rsidRDefault="007F3E2F" w:rsidP="006B4253">
      <w:pPr>
        <w:spacing w:after="0" w:line="240" w:lineRule="auto"/>
      </w:pPr>
      <w:r>
        <w:separator/>
      </w:r>
    </w:p>
  </w:footnote>
  <w:footnote w:type="continuationSeparator" w:id="0">
    <w:p w14:paraId="74CBEC04" w14:textId="77777777" w:rsidR="007F3E2F" w:rsidRDefault="007F3E2F" w:rsidP="006B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59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DEA965" w14:textId="26773C2E" w:rsidR="00F40727" w:rsidRPr="00F40727" w:rsidRDefault="00F407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07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07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07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40727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407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D30296" w14:textId="77777777" w:rsidR="00F40727" w:rsidRDefault="00F407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F7D" w14:textId="04061BD8" w:rsidR="00F40727" w:rsidRPr="00F40727" w:rsidRDefault="00F40727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5DE6"/>
    <w:multiLevelType w:val="hybridMultilevel"/>
    <w:tmpl w:val="48CE5D66"/>
    <w:lvl w:ilvl="0" w:tplc="8942199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6054"/>
    <w:multiLevelType w:val="hybridMultilevel"/>
    <w:tmpl w:val="61741C8E"/>
    <w:lvl w:ilvl="0" w:tplc="5F56BA7A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90"/>
    <w:rsid w:val="00042624"/>
    <w:rsid w:val="00052A87"/>
    <w:rsid w:val="000B2861"/>
    <w:rsid w:val="000E5AFE"/>
    <w:rsid w:val="000F6447"/>
    <w:rsid w:val="000F69B2"/>
    <w:rsid w:val="00155751"/>
    <w:rsid w:val="00197DD2"/>
    <w:rsid w:val="001F3734"/>
    <w:rsid w:val="001F722B"/>
    <w:rsid w:val="002004B0"/>
    <w:rsid w:val="00213B25"/>
    <w:rsid w:val="00216C01"/>
    <w:rsid w:val="00264ED2"/>
    <w:rsid w:val="002719D7"/>
    <w:rsid w:val="00283ADF"/>
    <w:rsid w:val="002A5D1C"/>
    <w:rsid w:val="0030191B"/>
    <w:rsid w:val="00323D4B"/>
    <w:rsid w:val="00334C68"/>
    <w:rsid w:val="00354DD6"/>
    <w:rsid w:val="00367C26"/>
    <w:rsid w:val="00371A0F"/>
    <w:rsid w:val="00383C5D"/>
    <w:rsid w:val="00393E29"/>
    <w:rsid w:val="003B16B5"/>
    <w:rsid w:val="003D5051"/>
    <w:rsid w:val="00404479"/>
    <w:rsid w:val="004246FF"/>
    <w:rsid w:val="00442525"/>
    <w:rsid w:val="00487367"/>
    <w:rsid w:val="004B1A74"/>
    <w:rsid w:val="004B3DF5"/>
    <w:rsid w:val="004B6E54"/>
    <w:rsid w:val="004B7DB5"/>
    <w:rsid w:val="00517853"/>
    <w:rsid w:val="00550906"/>
    <w:rsid w:val="005D1C98"/>
    <w:rsid w:val="005F188E"/>
    <w:rsid w:val="005F7008"/>
    <w:rsid w:val="0063143D"/>
    <w:rsid w:val="00661F02"/>
    <w:rsid w:val="006B4253"/>
    <w:rsid w:val="006D5129"/>
    <w:rsid w:val="00705107"/>
    <w:rsid w:val="00765E81"/>
    <w:rsid w:val="00766D6F"/>
    <w:rsid w:val="0078545F"/>
    <w:rsid w:val="007B77CA"/>
    <w:rsid w:val="007C53C3"/>
    <w:rsid w:val="007F3E2F"/>
    <w:rsid w:val="00812977"/>
    <w:rsid w:val="008339CB"/>
    <w:rsid w:val="0086730C"/>
    <w:rsid w:val="00894502"/>
    <w:rsid w:val="008B6B97"/>
    <w:rsid w:val="008D62DE"/>
    <w:rsid w:val="008E1A5B"/>
    <w:rsid w:val="008E345F"/>
    <w:rsid w:val="00926D09"/>
    <w:rsid w:val="00982790"/>
    <w:rsid w:val="0098628C"/>
    <w:rsid w:val="0099093B"/>
    <w:rsid w:val="009D02AB"/>
    <w:rsid w:val="00A4286A"/>
    <w:rsid w:val="00A5337B"/>
    <w:rsid w:val="00A53C4F"/>
    <w:rsid w:val="00A6315D"/>
    <w:rsid w:val="00AA7D96"/>
    <w:rsid w:val="00B0306B"/>
    <w:rsid w:val="00B03236"/>
    <w:rsid w:val="00B511A2"/>
    <w:rsid w:val="00BE6B33"/>
    <w:rsid w:val="00C00F76"/>
    <w:rsid w:val="00C17146"/>
    <w:rsid w:val="00C33F58"/>
    <w:rsid w:val="00C375FB"/>
    <w:rsid w:val="00C62BBC"/>
    <w:rsid w:val="00C717B6"/>
    <w:rsid w:val="00C83785"/>
    <w:rsid w:val="00C97EB6"/>
    <w:rsid w:val="00CA6AE5"/>
    <w:rsid w:val="00CB0E2E"/>
    <w:rsid w:val="00CB1359"/>
    <w:rsid w:val="00CC0BC7"/>
    <w:rsid w:val="00D40B9F"/>
    <w:rsid w:val="00D56E1C"/>
    <w:rsid w:val="00D840DE"/>
    <w:rsid w:val="00DA4081"/>
    <w:rsid w:val="00DB4FA2"/>
    <w:rsid w:val="00DC7D2F"/>
    <w:rsid w:val="00DE54C9"/>
    <w:rsid w:val="00DE585F"/>
    <w:rsid w:val="00DF5D92"/>
    <w:rsid w:val="00E953EC"/>
    <w:rsid w:val="00EB00A7"/>
    <w:rsid w:val="00EB683C"/>
    <w:rsid w:val="00F40727"/>
    <w:rsid w:val="00F4450A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B9DB"/>
  <w15:chartTrackingRefBased/>
  <w15:docId w15:val="{A231D1A1-29F5-4119-99E3-BBA6E51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5E81"/>
    <w:pPr>
      <w:spacing w:after="0" w:line="240" w:lineRule="auto"/>
    </w:pPr>
    <w:rPr>
      <w:kern w:val="0"/>
      <w:lang w:val="en-US"/>
      <w14:ligatures w14:val="none"/>
    </w:rPr>
  </w:style>
  <w:style w:type="paragraph" w:styleId="a5">
    <w:name w:val="List Paragraph"/>
    <w:basedOn w:val="a"/>
    <w:uiPriority w:val="34"/>
    <w:qFormat/>
    <w:rsid w:val="00B511A2"/>
    <w:pPr>
      <w:ind w:left="720"/>
      <w:contextualSpacing/>
    </w:pPr>
  </w:style>
  <w:style w:type="paragraph" w:customStyle="1" w:styleId="rvps2">
    <w:name w:val="rvps2"/>
    <w:basedOn w:val="a"/>
    <w:rsid w:val="0040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1">
    <w:name w:val="Сетка таблицы1"/>
    <w:basedOn w:val="a1"/>
    <w:next w:val="a3"/>
    <w:rsid w:val="000E5A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253"/>
  </w:style>
  <w:style w:type="paragraph" w:styleId="a8">
    <w:name w:val="footer"/>
    <w:basedOn w:val="a"/>
    <w:link w:val="a9"/>
    <w:uiPriority w:val="99"/>
    <w:unhideWhenUsed/>
    <w:rsid w:val="006B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К_</cp:lastModifiedBy>
  <cp:revision>3</cp:revision>
  <dcterms:created xsi:type="dcterms:W3CDTF">2023-07-19T07:25:00Z</dcterms:created>
  <dcterms:modified xsi:type="dcterms:W3CDTF">2023-07-19T07:26:00Z</dcterms:modified>
</cp:coreProperties>
</file>