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2A" w:rsidRDefault="00ED566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</w:rPr>
        <w:t>v-sz-038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right="6439"/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right="6439"/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right="6439"/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right="64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 надання матеріальної допомоги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Розглянувши заяви громадян, згідно з рішенням виконкому міської ради від 13.05.2020 № 366 «Про затвердження Порядку надання матеріальної допомоги громадянам міста Миколаєва» (зі змінами та доповненнями), рішенням міської ради від 15.11.2022 № 15/11 «Про бюджет Миколаївської міської територіальної громади на 2023 рік» 14549000000 (код бюджету), керуючись пп. 1 п. «а» ч. 1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 xml:space="preserve">. 34, ч. 6 </w:t>
      </w:r>
      <w:proofErr w:type="spellStart"/>
      <w:r>
        <w:rPr>
          <w:color w:val="000000"/>
          <w:sz w:val="28"/>
          <w:szCs w:val="28"/>
        </w:rPr>
        <w:t>ст</w:t>
      </w:r>
      <w:proofErr w:type="spellEnd"/>
      <w:r>
        <w:rPr>
          <w:color w:val="000000"/>
          <w:sz w:val="28"/>
          <w:szCs w:val="28"/>
        </w:rPr>
        <w:t>. 59 Закону України «Про місцеве самоврядування в Україні», виконком міської ради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ВИРІШИВ: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 Надати матеріальну допомогу для придбання автомобільного палива громадянину </w:t>
      </w:r>
      <w:proofErr w:type="spellStart"/>
      <w:r>
        <w:rPr>
          <w:color w:val="000000"/>
          <w:sz w:val="28"/>
          <w:szCs w:val="28"/>
        </w:rPr>
        <w:t>Бові</w:t>
      </w:r>
      <w:proofErr w:type="spellEnd"/>
      <w:r>
        <w:rPr>
          <w:color w:val="000000"/>
          <w:sz w:val="28"/>
          <w:szCs w:val="28"/>
        </w:rPr>
        <w:t xml:space="preserve"> Євгену Петровичу (</w:t>
      </w:r>
      <w:r w:rsidR="00ED30F6">
        <w:rPr>
          <w:color w:val="000000"/>
          <w:sz w:val="28"/>
          <w:szCs w:val="28"/>
          <w:lang w:val="ru-RU"/>
        </w:rPr>
        <w:t>…</w:t>
      </w:r>
      <w:r>
        <w:rPr>
          <w:color w:val="000000"/>
          <w:sz w:val="28"/>
          <w:szCs w:val="28"/>
        </w:rPr>
        <w:t xml:space="preserve">), який мешкає за адресою: </w:t>
      </w:r>
      <w:r w:rsidR="00ED30F6">
        <w:rPr>
          <w:color w:val="000000"/>
          <w:sz w:val="28"/>
          <w:szCs w:val="28"/>
          <w:lang w:val="ru-RU"/>
        </w:rPr>
        <w:t>……</w:t>
      </w:r>
      <w:r>
        <w:rPr>
          <w:color w:val="000000"/>
          <w:sz w:val="28"/>
          <w:szCs w:val="28"/>
        </w:rPr>
        <w:t>, у сумі 30000 грн.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 Надати, як виняток, одноразову матеріальну допомогу </w:t>
      </w:r>
      <w:proofErr w:type="spellStart"/>
      <w:r>
        <w:rPr>
          <w:color w:val="000000"/>
          <w:sz w:val="28"/>
          <w:szCs w:val="28"/>
        </w:rPr>
        <w:t>Сахошку</w:t>
      </w:r>
      <w:proofErr w:type="spellEnd"/>
      <w:r>
        <w:rPr>
          <w:color w:val="000000"/>
          <w:sz w:val="28"/>
          <w:szCs w:val="28"/>
        </w:rPr>
        <w:t xml:space="preserve"> Володимиру Леонідовичу (</w:t>
      </w:r>
      <w:r w:rsidR="00ED30F6">
        <w:rPr>
          <w:color w:val="000000"/>
          <w:sz w:val="28"/>
          <w:szCs w:val="28"/>
          <w:lang w:val="ru-RU"/>
        </w:rPr>
        <w:t>…</w:t>
      </w:r>
      <w:r>
        <w:rPr>
          <w:color w:val="000000"/>
          <w:sz w:val="28"/>
          <w:szCs w:val="28"/>
        </w:rPr>
        <w:t xml:space="preserve">), який мешкає за адресою: </w:t>
      </w:r>
      <w:r w:rsidR="00ED30F6">
        <w:rPr>
          <w:color w:val="000000"/>
          <w:sz w:val="28"/>
          <w:szCs w:val="28"/>
          <w:lang w:val="ru-RU"/>
        </w:rPr>
        <w:t>……</w:t>
      </w:r>
      <w:r>
        <w:rPr>
          <w:color w:val="000000"/>
          <w:sz w:val="28"/>
          <w:szCs w:val="28"/>
        </w:rPr>
        <w:t>, у сумі 30000</w:t>
      </w:r>
      <w:r w:rsidR="00064D0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грн. 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 Надати адресну стипендію особам похилого віку, яким виповнилось 100 і більше років</w:t>
      </w:r>
      <w:r w:rsidR="00ED30F6">
        <w:rPr>
          <w:color w:val="000000"/>
          <w:sz w:val="28"/>
          <w:szCs w:val="28"/>
          <w:lang w:val="ru-RU"/>
        </w:rPr>
        <w:t>,</w:t>
      </w:r>
      <w:r>
        <w:rPr>
          <w:color w:val="000000"/>
          <w:sz w:val="28"/>
          <w:szCs w:val="28"/>
        </w:rPr>
        <w:t xml:space="preserve"> за березень у сумі 3500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(Додаток).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 Надати адресну стипендію міської ради пенсіонеру МВС за виявлений героїзм під час затримання особливо небезпечного злочинця </w:t>
      </w:r>
      <w:proofErr w:type="spellStart"/>
      <w:r>
        <w:rPr>
          <w:color w:val="000000"/>
          <w:sz w:val="28"/>
          <w:szCs w:val="28"/>
        </w:rPr>
        <w:t>Задояну</w:t>
      </w:r>
      <w:proofErr w:type="spellEnd"/>
      <w:r>
        <w:rPr>
          <w:color w:val="000000"/>
          <w:sz w:val="28"/>
          <w:szCs w:val="28"/>
        </w:rPr>
        <w:t xml:space="preserve"> Петру Антоновичу (</w:t>
      </w:r>
      <w:r w:rsidR="00ED30F6">
        <w:rPr>
          <w:color w:val="000000"/>
          <w:sz w:val="28"/>
          <w:szCs w:val="28"/>
        </w:rPr>
        <w:t>…</w:t>
      </w:r>
      <w:r>
        <w:rPr>
          <w:color w:val="000000"/>
          <w:sz w:val="28"/>
          <w:szCs w:val="28"/>
        </w:rPr>
        <w:t xml:space="preserve">), який мешкає за адресою: </w:t>
      </w:r>
      <w:r w:rsidR="00ED30F6">
        <w:rPr>
          <w:color w:val="000000"/>
          <w:sz w:val="28"/>
          <w:szCs w:val="28"/>
          <w:lang w:val="ru-RU"/>
        </w:rPr>
        <w:t>…..</w:t>
      </w:r>
      <w:r>
        <w:rPr>
          <w:color w:val="000000"/>
          <w:sz w:val="28"/>
          <w:szCs w:val="28"/>
        </w:rPr>
        <w:t>, у розмірі 1047 грн.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 Департаменту праці та соціального захисту населення Миколаївської міської ради перерахувати кошти на особові рахунки одержувачів допомоги або через поштові відділення в сумі 64547 </w:t>
      </w:r>
      <w:proofErr w:type="spellStart"/>
      <w:r>
        <w:rPr>
          <w:color w:val="000000"/>
          <w:sz w:val="28"/>
          <w:szCs w:val="28"/>
        </w:rPr>
        <w:t>грн</w:t>
      </w:r>
      <w:proofErr w:type="spellEnd"/>
      <w:r>
        <w:rPr>
          <w:color w:val="000000"/>
          <w:sz w:val="28"/>
          <w:szCs w:val="28"/>
        </w:rPr>
        <w:t xml:space="preserve"> згідно з додатком.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 Контроль за виконанням даного рішення покласти на заступника міського голови Петрова А.Л.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О. СЄНКЕВИЧ</w:t>
      </w:r>
    </w:p>
    <w:p w:rsidR="00CF6A8D" w:rsidRDefault="00CF6A8D" w:rsidP="00CF6A8D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Додаток 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 рішення виконкому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міської ради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від _________________________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firstLine="56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_________________________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СПИСОК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осіб похилого віку, яким виповнилось 100 і більше років,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отримання адресної стипендії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березень 2023 року</w:t>
      </w: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ff5"/>
        <w:tblW w:w="101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153"/>
        <w:gridCol w:w="3543"/>
        <w:gridCol w:w="1202"/>
      </w:tblGrid>
      <w:tr w:rsidR="00CF6A8D" w:rsidTr="00F256D9">
        <w:tc>
          <w:tcPr>
            <w:tcW w:w="10133" w:type="dxa"/>
            <w:gridSpan w:val="5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ЗАВОДСЬКИЙ РАЙОН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8D" w:rsidTr="00F256D9">
        <w:tc>
          <w:tcPr>
            <w:tcW w:w="534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1701" w:type="dxa"/>
          </w:tcPr>
          <w:p w:rsidR="00CF6A8D" w:rsidRPr="00ED30F6" w:rsidRDefault="00ED30F6" w:rsidP="00ED3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3153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Ложнікова</w:t>
            </w:r>
            <w:proofErr w:type="spellEnd"/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Євдоха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Никифорівна</w:t>
            </w:r>
          </w:p>
          <w:p w:rsidR="00064D05" w:rsidRDefault="00064D05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6A8D" w:rsidRDefault="00ED30F6" w:rsidP="00ED3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202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CF6A8D" w:rsidTr="00F256D9">
        <w:tc>
          <w:tcPr>
            <w:tcW w:w="534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1701" w:type="dxa"/>
          </w:tcPr>
          <w:p w:rsidR="00CF6A8D" w:rsidRPr="00ED30F6" w:rsidRDefault="00ED30F6" w:rsidP="00ED3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3153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2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Коврига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Ольга Семенівна</w:t>
            </w:r>
          </w:p>
        </w:tc>
        <w:tc>
          <w:tcPr>
            <w:tcW w:w="3543" w:type="dxa"/>
          </w:tcPr>
          <w:p w:rsidR="00CF6A8D" w:rsidRDefault="00ED30F6" w:rsidP="00ED30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202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CF6A8D" w:rsidTr="00F256D9">
        <w:tc>
          <w:tcPr>
            <w:tcW w:w="10133" w:type="dxa"/>
            <w:gridSpan w:val="5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КОРАБЕЛЬНИЙ РАЙОН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8D" w:rsidTr="00F256D9">
        <w:trPr>
          <w:trHeight w:val="991"/>
        </w:trPr>
        <w:tc>
          <w:tcPr>
            <w:tcW w:w="534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1701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3153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Андрєєв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Микола Олександрович</w:t>
            </w:r>
          </w:p>
        </w:tc>
        <w:tc>
          <w:tcPr>
            <w:tcW w:w="3543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202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CF6A8D" w:rsidTr="00F256D9">
        <w:trPr>
          <w:trHeight w:val="900"/>
        </w:trPr>
        <w:tc>
          <w:tcPr>
            <w:tcW w:w="534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1701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3153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Капустін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Іван Тимофійович</w:t>
            </w:r>
          </w:p>
        </w:tc>
        <w:tc>
          <w:tcPr>
            <w:tcW w:w="3543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…….</w:t>
            </w:r>
          </w:p>
        </w:tc>
        <w:tc>
          <w:tcPr>
            <w:tcW w:w="1202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CF6A8D" w:rsidTr="00F256D9">
        <w:tc>
          <w:tcPr>
            <w:tcW w:w="10133" w:type="dxa"/>
            <w:gridSpan w:val="5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ІНГУЛЬСЬКИЙ РАЙОН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8D" w:rsidTr="00F256D9">
        <w:tc>
          <w:tcPr>
            <w:tcW w:w="534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1701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3153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Мороз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Євгенія Прокопівна</w:t>
            </w:r>
          </w:p>
          <w:p w:rsidR="00064D05" w:rsidRDefault="00064D05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202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CF6A8D" w:rsidTr="00F256D9">
        <w:tc>
          <w:tcPr>
            <w:tcW w:w="534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1701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3153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Дмитрієнко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Георгій Семенович</w:t>
            </w:r>
          </w:p>
        </w:tc>
        <w:tc>
          <w:tcPr>
            <w:tcW w:w="3543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…….</w:t>
            </w:r>
          </w:p>
        </w:tc>
        <w:tc>
          <w:tcPr>
            <w:tcW w:w="1202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  <w:tr w:rsidR="00CF6A8D" w:rsidTr="00F256D9">
        <w:tc>
          <w:tcPr>
            <w:tcW w:w="10133" w:type="dxa"/>
            <w:gridSpan w:val="5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ЦЕНТРАЛЬНИЙ РАЙОН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F6A8D" w:rsidTr="00F256D9">
        <w:tc>
          <w:tcPr>
            <w:tcW w:w="534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1701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</w:t>
            </w:r>
          </w:p>
        </w:tc>
        <w:tc>
          <w:tcPr>
            <w:tcW w:w="3153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Моторний 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Петро Тимофійович</w:t>
            </w:r>
          </w:p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F6A8D" w:rsidRPr="00ED30F6" w:rsidRDefault="00ED30F6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……</w:t>
            </w:r>
          </w:p>
        </w:tc>
        <w:tc>
          <w:tcPr>
            <w:tcW w:w="1202" w:type="dxa"/>
          </w:tcPr>
          <w:p w:rsidR="00CF6A8D" w:rsidRDefault="00CF6A8D" w:rsidP="00F256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500 </w:t>
            </w:r>
            <w:proofErr w:type="spellStart"/>
            <w:r>
              <w:rPr>
                <w:color w:val="000000"/>
                <w:sz w:val="28"/>
                <w:szCs w:val="28"/>
              </w:rPr>
              <w:t>грн</w:t>
            </w:r>
            <w:proofErr w:type="spellEnd"/>
          </w:p>
        </w:tc>
      </w:tr>
    </w:tbl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F6A8D" w:rsidRDefault="00CF6A8D" w:rsidP="00CF6A8D">
      <w:pPr>
        <w:pBdr>
          <w:top w:val="nil"/>
          <w:left w:val="nil"/>
          <w:bottom w:val="nil"/>
          <w:right w:val="nil"/>
          <w:between w:val="nil"/>
        </w:pBdr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Заступник міського голови                                                                       </w:t>
      </w:r>
      <w:r w:rsidR="00064D05"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>А. ПЕТРОВ</w:t>
      </w:r>
    </w:p>
    <w:p w:rsidR="00807A2A" w:rsidRDefault="00807A2A" w:rsidP="00CF6A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sectPr w:rsidR="00807A2A">
      <w:headerReference w:type="default" r:id="rId8"/>
      <w:pgSz w:w="11907" w:h="16840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7D" w:rsidRDefault="0094717D">
      <w:r>
        <w:separator/>
      </w:r>
    </w:p>
  </w:endnote>
  <w:endnote w:type="continuationSeparator" w:id="0">
    <w:p w:rsidR="0094717D" w:rsidRDefault="00947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7D" w:rsidRDefault="0094717D">
      <w:r>
        <w:separator/>
      </w:r>
    </w:p>
  </w:footnote>
  <w:footnote w:type="continuationSeparator" w:id="0">
    <w:p w:rsidR="0094717D" w:rsidRDefault="00947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A2A" w:rsidRDefault="00ED5667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064D05">
      <w:rPr>
        <w:noProof/>
        <w:color w:val="000000"/>
        <w:sz w:val="28"/>
        <w:szCs w:val="28"/>
      </w:rPr>
      <w:t>2</w:t>
    </w:r>
    <w:r>
      <w:rPr>
        <w:color w:val="000000"/>
        <w:sz w:val="28"/>
        <w:szCs w:val="28"/>
      </w:rPr>
      <w:fldChar w:fldCharType="end"/>
    </w:r>
  </w:p>
  <w:p w:rsidR="00807A2A" w:rsidRDefault="00807A2A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C3E03"/>
    <w:multiLevelType w:val="multilevel"/>
    <w:tmpl w:val="8BBC0DBA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>
    <w:nsid w:val="0B9876B7"/>
    <w:multiLevelType w:val="multilevel"/>
    <w:tmpl w:val="14AA3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07A2A"/>
    <w:rsid w:val="00064D05"/>
    <w:rsid w:val="00807A2A"/>
    <w:rsid w:val="00923DAF"/>
    <w:rsid w:val="0094717D"/>
    <w:rsid w:val="00CF6A8D"/>
    <w:rsid w:val="00EC5132"/>
    <w:rsid w:val="00ED30F6"/>
    <w:rsid w:val="00ED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character" w:customStyle="1" w:styleId="10">
    <w:name w:val="Заголовок 1 Знак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8">
    <w:name w:val="Нижній колонтитул"/>
    <w:basedOn w:val="a0"/>
    <w:pPr>
      <w:overflowPunct/>
      <w:autoSpaceDE/>
      <w:autoSpaceDN/>
      <w:adjustRightInd/>
      <w:textAlignment w:val="auto"/>
    </w:pPr>
  </w:style>
  <w:style w:type="character" w:customStyle="1" w:styleId="a9">
    <w:name w:val="Нижні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aa">
    <w:name w:val="Основний текст"/>
    <w:basedOn w:val="a0"/>
    <w:pPr>
      <w:overflowPunct/>
      <w:autoSpaceDE/>
      <w:autoSpaceDN/>
      <w:adjustRightInd/>
      <w:textAlignment w:val="auto"/>
    </w:pPr>
  </w:style>
  <w:style w:type="character" w:customStyle="1" w:styleId="ab">
    <w:name w:val="Основни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ac">
    <w:name w:val="Основний текст з відступом"/>
    <w:basedOn w:val="a0"/>
    <w:pPr>
      <w:spacing w:after="120"/>
      <w:ind w:left="283"/>
    </w:pPr>
  </w:style>
  <w:style w:type="character" w:customStyle="1" w:styleId="ad">
    <w:name w:val="Основний текст з відступом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ий текст 2"/>
    <w:basedOn w:val="a0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2">
    <w:name w:val="Основни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customStyle="1" w:styleId="ae">
    <w:name w:val="Номер сторінки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Знак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customStyle="1" w:styleId="af0">
    <w:name w:val="Сітка таблиці"/>
    <w:basedOn w:val="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у виносці"/>
    <w:basedOn w:val="a0"/>
    <w:rPr>
      <w:sz w:val="2"/>
      <w:szCs w:val="2"/>
    </w:rPr>
  </w:style>
  <w:style w:type="character" w:customStyle="1" w:styleId="af2">
    <w:name w:val="Текст у виносці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customStyle="1" w:styleId="af3">
    <w:name w:val="Верхній колонтитул"/>
    <w:basedOn w:val="a0"/>
  </w:style>
  <w:style w:type="character" w:customStyle="1" w:styleId="af4">
    <w:name w:val="Верхні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5">
    <w:name w:val="Знак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6">
    <w:name w:val="Маркірований список"/>
    <w:basedOn w:val="a0"/>
    <w:pPr>
      <w:overflowPunct/>
      <w:autoSpaceDE/>
      <w:autoSpaceDN/>
      <w:adjustRightInd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customStyle="1" w:styleId="af7">
    <w:name w:val="Червоний рядок"/>
    <w:basedOn w:val="aa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8">
    <w:name w:val="Червоний рядок Знак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9">
    <w:name w:val="Document Map"/>
    <w:basedOn w:val="a0"/>
    <w:pPr>
      <w:shd w:val="clear" w:color="auto" w:fill="000080"/>
    </w:pPr>
    <w:rPr>
      <w:sz w:val="2"/>
      <w:szCs w:val="2"/>
    </w:rPr>
  </w:style>
  <w:style w:type="character" w:customStyle="1" w:styleId="afa">
    <w:name w:val="Схема документа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3">
    <w:name w:val="Стиль2"/>
    <w:basedOn w:val="1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b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b">
    <w:name w:val="List"/>
    <w:basedOn w:val="a0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4">
    <w:name w:val="Основно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</w:style>
  <w:style w:type="paragraph" w:customStyle="1" w:styleId="afc">
    <w:name w:val="Знак"/>
    <w:basedOn w:val="a0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d">
    <w:name w:val="Знак Знак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5">
    <w:name w:val="Знак Знак2 Знак Знак Знак Знак"/>
    <w:basedOn w:val="a0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customStyle="1" w:styleId="afe">
    <w:name w:val="Знак примітки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f">
    <w:name w:val="Текст примітки"/>
    <w:basedOn w:val="a0"/>
  </w:style>
  <w:style w:type="character" w:customStyle="1" w:styleId="aff0">
    <w:name w:val="Текст примітки Знак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customStyle="1" w:styleId="aff1">
    <w:name w:val="Тема примітки"/>
    <w:basedOn w:val="aff"/>
    <w:next w:val="aff"/>
    <w:rPr>
      <w:b/>
      <w:bCs/>
    </w:rPr>
  </w:style>
  <w:style w:type="character" w:customStyle="1" w:styleId="aff2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customStyle="1" w:styleId="aff3">
    <w:name w:val="Гіперпосилання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0"/>
    <w:next w:val="a0"/>
    <w:pPr>
      <w:keepNext/>
      <w:jc w:val="center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pPr>
      <w:keepNext/>
      <w:overflowPunct/>
      <w:autoSpaceDE/>
      <w:autoSpaceDN/>
      <w:adjustRightInd/>
      <w:jc w:val="both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  <w:between w:val="single" w:sz="4" w:space="1" w:color="auto"/>
      </w:pBdr>
      <w:overflowPunct/>
      <w:autoSpaceDE/>
      <w:autoSpaceDN/>
      <w:adjustRightInd/>
      <w:textAlignment w:val="auto"/>
      <w:outlineLvl w:val="5"/>
    </w:pPr>
    <w:rPr>
      <w:rFonts w:ascii="Calibri" w:hAnsi="Calibri"/>
      <w:b/>
      <w:bCs/>
    </w:rPr>
  </w:style>
  <w:style w:type="paragraph" w:styleId="9">
    <w:name w:val="heading 9"/>
    <w:basedOn w:val="a0"/>
    <w:next w:val="a0"/>
    <w:pPr>
      <w:spacing w:before="240" w:after="60"/>
      <w:outlineLvl w:val="8"/>
    </w:pPr>
    <w:rPr>
      <w:rFonts w:ascii="Cambria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0">
    <w:name w:val="Звичайний"/>
    <w:pPr>
      <w:suppressAutoHyphens/>
      <w:overflowPunct w:val="0"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position w:val="-1"/>
      <w:lang w:val="en-US"/>
    </w:rPr>
  </w:style>
  <w:style w:type="character" w:customStyle="1" w:styleId="a5">
    <w:name w:val="Шрифт абзацу за промовчанням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a6">
    <w:name w:val="Звичайна таблиця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7">
    <w:name w:val="Немає списку"/>
    <w:qFormat/>
  </w:style>
  <w:style w:type="character" w:customStyle="1" w:styleId="10">
    <w:name w:val="Заголовок 1 Знак"/>
    <w:rPr>
      <w:rFonts w:ascii="Cambria" w:hAnsi="Cambria" w:cs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ru-RU"/>
    </w:rPr>
  </w:style>
  <w:style w:type="character" w:customStyle="1" w:styleId="20">
    <w:name w:val="Заголовок 2 Знак"/>
    <w:rPr>
      <w:rFonts w:ascii="Cambria" w:hAnsi="Cambria" w:cs="Cambria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30">
    <w:name w:val="Заголовок 3 Знак"/>
    <w:rPr>
      <w:rFonts w:ascii="Cambria" w:hAnsi="Cambria" w:cs="Cambria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40">
    <w:name w:val="Заголовок 4 Знак"/>
    <w:rPr>
      <w:rFonts w:ascii="Calibri" w:hAnsi="Calibri" w:cs="Calibri"/>
      <w:b/>
      <w:bCs/>
      <w:w w:val="100"/>
      <w:position w:val="-1"/>
      <w:sz w:val="28"/>
      <w:szCs w:val="28"/>
      <w:effect w:val="none"/>
      <w:vertAlign w:val="baseline"/>
      <w:cs w:val="0"/>
      <w:em w:val="none"/>
      <w:lang w:eastAsia="ru-RU"/>
    </w:rPr>
  </w:style>
  <w:style w:type="character" w:customStyle="1" w:styleId="50">
    <w:name w:val="Заголовок 5 Знак"/>
    <w:rPr>
      <w:rFonts w:ascii="Calibri" w:hAnsi="Calibri" w:cs="Calibri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  <w:lang w:eastAsia="ru-RU"/>
    </w:rPr>
  </w:style>
  <w:style w:type="character" w:customStyle="1" w:styleId="60">
    <w:name w:val="Заголовок 6 Знак"/>
    <w:rPr>
      <w:rFonts w:ascii="Calibri" w:hAnsi="Calibri" w:cs="Calibri"/>
      <w:b/>
      <w:bCs/>
      <w:w w:val="100"/>
      <w:position w:val="-1"/>
      <w:effect w:val="none"/>
      <w:vertAlign w:val="baseline"/>
      <w:cs w:val="0"/>
      <w:em w:val="none"/>
      <w:lang w:eastAsia="ru-RU"/>
    </w:rPr>
  </w:style>
  <w:style w:type="character" w:customStyle="1" w:styleId="90">
    <w:name w:val="Заголовок 9 Знак"/>
    <w:rPr>
      <w:rFonts w:ascii="Cambria" w:hAnsi="Cambria" w:cs="Cambria"/>
      <w:w w:val="100"/>
      <w:position w:val="-1"/>
      <w:effect w:val="none"/>
      <w:vertAlign w:val="baseline"/>
      <w:cs w:val="0"/>
      <w:em w:val="none"/>
      <w:lang w:eastAsia="ru-RU"/>
    </w:rPr>
  </w:style>
  <w:style w:type="paragraph" w:customStyle="1" w:styleId="a8">
    <w:name w:val="Нижній колонтитул"/>
    <w:basedOn w:val="a0"/>
    <w:pPr>
      <w:overflowPunct/>
      <w:autoSpaceDE/>
      <w:autoSpaceDN/>
      <w:adjustRightInd/>
      <w:textAlignment w:val="auto"/>
    </w:pPr>
  </w:style>
  <w:style w:type="character" w:customStyle="1" w:styleId="a9">
    <w:name w:val="Нижні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aa">
    <w:name w:val="Основний текст"/>
    <w:basedOn w:val="a0"/>
    <w:pPr>
      <w:overflowPunct/>
      <w:autoSpaceDE/>
      <w:autoSpaceDN/>
      <w:adjustRightInd/>
      <w:textAlignment w:val="auto"/>
    </w:pPr>
  </w:style>
  <w:style w:type="character" w:customStyle="1" w:styleId="ab">
    <w:name w:val="Основний текст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ac">
    <w:name w:val="Основний текст з відступом"/>
    <w:basedOn w:val="a0"/>
    <w:pPr>
      <w:spacing w:after="120"/>
      <w:ind w:left="283"/>
    </w:pPr>
  </w:style>
  <w:style w:type="character" w:customStyle="1" w:styleId="ad">
    <w:name w:val="Основний текст з відступом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paragraph" w:customStyle="1" w:styleId="21">
    <w:name w:val="Основний текст 2"/>
    <w:basedOn w:val="a0"/>
    <w:pPr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22">
    <w:name w:val="Основни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character" w:customStyle="1" w:styleId="ae">
    <w:name w:val="Номер сторінки"/>
    <w:basedOn w:val="a5"/>
    <w:rPr>
      <w:w w:val="100"/>
      <w:position w:val="-1"/>
      <w:effect w:val="none"/>
      <w:vertAlign w:val="baseline"/>
      <w:cs w:val="0"/>
      <w:em w:val="none"/>
    </w:rPr>
  </w:style>
  <w:style w:type="character" w:customStyle="1" w:styleId="af">
    <w:name w:val="Знак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table" w:customStyle="1" w:styleId="af0">
    <w:name w:val="Сітка таблиці"/>
    <w:basedOn w:val="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Текст у виносці"/>
    <w:basedOn w:val="a0"/>
    <w:rPr>
      <w:sz w:val="2"/>
      <w:szCs w:val="2"/>
    </w:rPr>
  </w:style>
  <w:style w:type="character" w:customStyle="1" w:styleId="af2">
    <w:name w:val="Текст у виносці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character" w:customStyle="1" w:styleId="11">
    <w:name w:val="Знак Знак1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paragraph" w:customStyle="1" w:styleId="Style1">
    <w:name w:val="Style1"/>
    <w:basedOn w:val="a0"/>
    <w:pPr>
      <w:widowControl w:val="0"/>
      <w:overflowPunct/>
      <w:spacing w:line="322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3">
    <w:name w:val="Font Style13"/>
    <w:rPr>
      <w:rFonts w:ascii="Times New Roman" w:hAnsi="Times New Roman" w:cs="Times New Roman"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Style2">
    <w:name w:val="Style2"/>
    <w:basedOn w:val="a0"/>
    <w:pPr>
      <w:widowControl w:val="0"/>
      <w:overflowPunct/>
      <w:spacing w:line="312" w:lineRule="atLeast"/>
      <w:jc w:val="both"/>
      <w:textAlignment w:val="auto"/>
    </w:pPr>
    <w:rPr>
      <w:sz w:val="24"/>
      <w:szCs w:val="24"/>
      <w:lang w:val="uk-UA" w:eastAsia="uk-UA"/>
    </w:rPr>
  </w:style>
  <w:style w:type="paragraph" w:customStyle="1" w:styleId="af3">
    <w:name w:val="Верхній колонтитул"/>
    <w:basedOn w:val="a0"/>
  </w:style>
  <w:style w:type="character" w:customStyle="1" w:styleId="af4">
    <w:name w:val="Верхній колонтитул Знак"/>
    <w:rPr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FontStyle11">
    <w:name w:val="Font Style11"/>
    <w:rPr>
      <w:rFonts w:ascii="Times New Roman" w:hAnsi="Times New Roman" w:cs="Times New Roman"/>
      <w:spacing w:val="60"/>
      <w:w w:val="100"/>
      <w:position w:val="-1"/>
      <w:sz w:val="34"/>
      <w:szCs w:val="34"/>
      <w:effect w:val="none"/>
      <w:vertAlign w:val="baseline"/>
      <w:cs w:val="0"/>
      <w:em w:val="none"/>
    </w:rPr>
  </w:style>
  <w:style w:type="character" w:customStyle="1" w:styleId="FontStyle12">
    <w:name w:val="Font Style12"/>
    <w:rPr>
      <w:rFonts w:ascii="Times New Roman" w:hAnsi="Times New Roman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6">
    <w:name w:val="Style6"/>
    <w:basedOn w:val="a0"/>
    <w:pPr>
      <w:widowControl w:val="0"/>
      <w:overflowPunct/>
      <w:spacing w:line="278" w:lineRule="atLeast"/>
      <w:textAlignment w:val="auto"/>
    </w:pPr>
    <w:rPr>
      <w:sz w:val="24"/>
      <w:szCs w:val="24"/>
      <w:lang w:val="uk-UA" w:eastAsia="uk-UA"/>
    </w:rPr>
  </w:style>
  <w:style w:type="character" w:customStyle="1" w:styleId="FontStyle14">
    <w:name w:val="Font Style14"/>
    <w:rPr>
      <w:rFonts w:ascii="Times New Roman" w:hAnsi="Times New Roman" w:cs="Times New Roman"/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customStyle="1" w:styleId="Style4">
    <w:name w:val="Style4"/>
    <w:basedOn w:val="a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2">
    <w:name w:val="1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5">
    <w:name w:val="Знак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af6">
    <w:name w:val="Маркірований список"/>
    <w:basedOn w:val="a0"/>
    <w:pPr>
      <w:overflowPunct/>
      <w:autoSpaceDE/>
      <w:autoSpaceDN/>
      <w:adjustRightInd/>
      <w:textAlignment w:val="auto"/>
    </w:pPr>
    <w:rPr>
      <w:lang w:val="ru-RU" w:eastAsia="uk-UA"/>
    </w:rPr>
  </w:style>
  <w:style w:type="paragraph" w:customStyle="1" w:styleId="13">
    <w:name w:val="Знак Знак1 Знак Знак Знак Знак"/>
    <w:basedOn w:val="a0"/>
    <w:pPr>
      <w:keepNext/>
      <w:widowControl w:val="0"/>
      <w:overflowPunct/>
      <w:autoSpaceDE/>
      <w:autoSpaceDN/>
      <w:adjustRightInd/>
      <w:ind w:firstLine="425"/>
      <w:jc w:val="both"/>
      <w:textAlignment w:val="auto"/>
    </w:pPr>
    <w:rPr>
      <w:sz w:val="28"/>
      <w:szCs w:val="28"/>
      <w:lang w:val="uk-UA" w:eastAsia="en-US"/>
    </w:rPr>
  </w:style>
  <w:style w:type="paragraph" w:customStyle="1" w:styleId="af7">
    <w:name w:val="Червоний рядок"/>
    <w:basedOn w:val="aa"/>
    <w:pPr>
      <w:spacing w:after="120"/>
      <w:ind w:firstLine="210"/>
    </w:pPr>
    <w:rPr>
      <w:sz w:val="26"/>
      <w:szCs w:val="26"/>
      <w:lang w:val="ru-RU"/>
    </w:rPr>
  </w:style>
  <w:style w:type="character" w:customStyle="1" w:styleId="BodyTextFirstIndentChar">
    <w:name w:val="Body Text First Indent Char"/>
    <w:rPr>
      <w:rFonts w:ascii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  <w:lang w:eastAsia="ru-RU"/>
    </w:rPr>
  </w:style>
  <w:style w:type="character" w:customStyle="1" w:styleId="af8">
    <w:name w:val="Червоний рядок Знак"/>
    <w:rPr>
      <w:w w:val="100"/>
      <w:position w:val="-1"/>
      <w:sz w:val="26"/>
      <w:szCs w:val="26"/>
      <w:effect w:val="none"/>
      <w:vertAlign w:val="baseline"/>
      <w:cs w:val="0"/>
      <w:em w:val="none"/>
      <w:lang w:val="ru-RU" w:eastAsia="ru-RU"/>
    </w:rPr>
  </w:style>
  <w:style w:type="paragraph" w:customStyle="1" w:styleId="Style10">
    <w:name w:val="Style10"/>
    <w:basedOn w:val="a0"/>
    <w:pPr>
      <w:widowControl w:val="0"/>
      <w:overflowPunct/>
      <w:spacing w:line="312" w:lineRule="atLeast"/>
      <w:textAlignment w:val="auto"/>
    </w:pPr>
    <w:rPr>
      <w:sz w:val="24"/>
      <w:szCs w:val="24"/>
      <w:lang w:val="uk-UA" w:eastAsia="uk-UA"/>
    </w:rPr>
  </w:style>
  <w:style w:type="paragraph" w:customStyle="1" w:styleId="14">
    <w:name w:val="Знак1"/>
    <w:basedOn w:val="a0"/>
    <w:pPr>
      <w:overflowPunct/>
      <w:autoSpaceDE/>
      <w:autoSpaceDN/>
      <w:adjustRightInd/>
      <w:textAlignment w:val="auto"/>
    </w:pPr>
    <w:rPr>
      <w:rFonts w:ascii="Verdana" w:hAnsi="Verdana" w:cs="Verdana"/>
      <w:lang w:eastAsia="en-US"/>
    </w:rPr>
  </w:style>
  <w:style w:type="paragraph" w:customStyle="1" w:styleId="Style9">
    <w:name w:val="Style9"/>
    <w:basedOn w:val="a0"/>
    <w:pPr>
      <w:widowControl w:val="0"/>
      <w:overflowPunct/>
      <w:spacing w:line="326" w:lineRule="atLeast"/>
      <w:textAlignment w:val="auto"/>
    </w:pPr>
    <w:rPr>
      <w:sz w:val="24"/>
      <w:szCs w:val="24"/>
      <w:lang w:val="uk-UA" w:eastAsia="uk-UA"/>
    </w:rPr>
  </w:style>
  <w:style w:type="paragraph" w:customStyle="1" w:styleId="Style3">
    <w:name w:val="Style3"/>
    <w:basedOn w:val="a0"/>
    <w:pPr>
      <w:widowControl w:val="0"/>
      <w:overflowPunct/>
      <w:textAlignment w:val="auto"/>
    </w:pPr>
    <w:rPr>
      <w:sz w:val="24"/>
      <w:szCs w:val="24"/>
      <w:lang w:val="uk-UA" w:eastAsia="uk-UA"/>
    </w:rPr>
  </w:style>
  <w:style w:type="paragraph" w:customStyle="1" w:styleId="15">
    <w:name w:val="Знак Знак1 Знак"/>
    <w:basedOn w:val="a0"/>
    <w:pPr>
      <w:overflowPunct/>
      <w:autoSpaceDE/>
      <w:autoSpaceDN/>
      <w:adjustRightInd/>
      <w:textAlignment w:val="auto"/>
    </w:pPr>
    <w:rPr>
      <w:rFonts w:ascii="Verdana" w:eastAsia="MS Mincho" w:hAnsi="Verdana" w:cs="Verdana"/>
      <w:lang w:eastAsia="en-US"/>
    </w:rPr>
  </w:style>
  <w:style w:type="paragraph" w:styleId="af9">
    <w:name w:val="Document Map"/>
    <w:basedOn w:val="a0"/>
    <w:pPr>
      <w:shd w:val="clear" w:color="auto" w:fill="000080"/>
    </w:pPr>
    <w:rPr>
      <w:sz w:val="2"/>
      <w:szCs w:val="2"/>
    </w:rPr>
  </w:style>
  <w:style w:type="character" w:customStyle="1" w:styleId="afa">
    <w:name w:val="Схема документа Знак"/>
    <w:rPr>
      <w:w w:val="100"/>
      <w:position w:val="-1"/>
      <w:sz w:val="2"/>
      <w:szCs w:val="2"/>
      <w:effect w:val="none"/>
      <w:vertAlign w:val="baseline"/>
      <w:cs w:val="0"/>
      <w:em w:val="none"/>
      <w:lang w:eastAsia="ru-RU"/>
    </w:rPr>
  </w:style>
  <w:style w:type="paragraph" w:customStyle="1" w:styleId="23">
    <w:name w:val="Стиль2"/>
    <w:basedOn w:val="1"/>
    <w:pPr>
      <w:suppressAutoHyphens w:val="0"/>
      <w:overflowPunct/>
      <w:autoSpaceDE/>
      <w:autoSpaceDN/>
      <w:adjustRightInd/>
      <w:jc w:val="both"/>
      <w:textAlignment w:val="auto"/>
    </w:pPr>
    <w:rPr>
      <w:rFonts w:ascii="Times New Roman" w:hAnsi="Times New Roman"/>
      <w:sz w:val="18"/>
      <w:szCs w:val="18"/>
      <w:lang w:eastAsia="ar-SA"/>
    </w:rPr>
  </w:style>
  <w:style w:type="paragraph" w:customStyle="1" w:styleId="41">
    <w:name w:val="Стиль4"/>
    <w:basedOn w:val="afb"/>
    <w:pPr>
      <w:spacing w:after="120"/>
      <w:ind w:left="0" w:firstLine="0"/>
      <w:jc w:val="both"/>
    </w:pPr>
    <w:rPr>
      <w:color w:val="000000"/>
      <w:sz w:val="28"/>
      <w:szCs w:val="28"/>
      <w:lang w:val="uk-UA" w:eastAsia="ar-SA"/>
    </w:rPr>
  </w:style>
  <w:style w:type="paragraph" w:styleId="afb">
    <w:name w:val="List"/>
    <w:basedOn w:val="a0"/>
    <w:pPr>
      <w:overflowPunct/>
      <w:autoSpaceDE/>
      <w:autoSpaceDN/>
      <w:adjustRightInd/>
      <w:ind w:left="283" w:hanging="283"/>
      <w:textAlignment w:val="auto"/>
    </w:pPr>
    <w:rPr>
      <w:lang w:val="ru-RU"/>
    </w:rPr>
  </w:style>
  <w:style w:type="character" w:customStyle="1" w:styleId="24">
    <w:name w:val="Основной текст 2 Знак"/>
    <w:rPr>
      <w:w w:val="100"/>
      <w:position w:val="-1"/>
      <w:sz w:val="28"/>
      <w:szCs w:val="28"/>
      <w:effect w:val="none"/>
      <w:vertAlign w:val="baseline"/>
      <w:cs w:val="0"/>
      <w:em w:val="none"/>
      <w:lang w:val="en-US" w:eastAsia="ru-RU"/>
    </w:rPr>
  </w:style>
  <w:style w:type="numbering" w:customStyle="1" w:styleId="16">
    <w:name w:val="Стиль1"/>
  </w:style>
  <w:style w:type="paragraph" w:customStyle="1" w:styleId="afc">
    <w:name w:val="Знак"/>
    <w:basedOn w:val="a0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afd">
    <w:name w:val="Знак Знак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paragraph" w:customStyle="1" w:styleId="17">
    <w:name w:val="Знак Знак1 Знак Знак Знак Знак"/>
    <w:basedOn w:val="a0"/>
    <w:pPr>
      <w:keepNext/>
      <w:widowControl w:val="0"/>
      <w:tabs>
        <w:tab w:val="left" w:pos="567"/>
      </w:tabs>
      <w:overflowPunct/>
      <w:autoSpaceDE/>
      <w:autoSpaceDN/>
      <w:adjustRightInd/>
      <w:ind w:firstLine="425"/>
      <w:jc w:val="both"/>
      <w:textAlignment w:val="auto"/>
    </w:pPr>
    <w:rPr>
      <w:sz w:val="28"/>
      <w:szCs w:val="24"/>
      <w:lang w:val="uk-UA" w:eastAsia="en-US"/>
    </w:rPr>
  </w:style>
  <w:style w:type="paragraph" w:customStyle="1" w:styleId="25">
    <w:name w:val="Знак Знак2 Знак Знак Знак Знак"/>
    <w:basedOn w:val="a0"/>
    <w:pPr>
      <w:overflowPunct/>
      <w:autoSpaceDE/>
      <w:autoSpaceDN/>
      <w:adjustRightInd/>
      <w:textAlignment w:val="auto"/>
    </w:pPr>
    <w:rPr>
      <w:rFonts w:ascii="Verdana" w:hAnsi="Verdana"/>
      <w:lang w:eastAsia="en-US"/>
    </w:rPr>
  </w:style>
  <w:style w:type="character" w:customStyle="1" w:styleId="42">
    <w:name w:val="Знак Знак4"/>
    <w:rPr>
      <w:w w:val="100"/>
      <w:position w:val="-1"/>
      <w:sz w:val="28"/>
      <w:effect w:val="none"/>
      <w:vertAlign w:val="baseline"/>
      <w:cs w:val="0"/>
      <w:em w:val="none"/>
      <w:lang w:val="en-US" w:eastAsia="ru-RU" w:bidi="ar-SA"/>
    </w:rPr>
  </w:style>
  <w:style w:type="character" w:customStyle="1" w:styleId="afe">
    <w:name w:val="Знак примітки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aff">
    <w:name w:val="Текст примітки"/>
    <w:basedOn w:val="a0"/>
  </w:style>
  <w:style w:type="character" w:customStyle="1" w:styleId="aff0">
    <w:name w:val="Текст примітки Знак"/>
    <w:rPr>
      <w:w w:val="100"/>
      <w:position w:val="-1"/>
      <w:effect w:val="none"/>
      <w:vertAlign w:val="baseline"/>
      <w:cs w:val="0"/>
      <w:em w:val="none"/>
      <w:lang w:val="en-US" w:eastAsia="ru-RU"/>
    </w:rPr>
  </w:style>
  <w:style w:type="paragraph" w:customStyle="1" w:styleId="aff1">
    <w:name w:val="Тема примітки"/>
    <w:basedOn w:val="aff"/>
    <w:next w:val="aff"/>
    <w:rPr>
      <w:b/>
      <w:bCs/>
    </w:rPr>
  </w:style>
  <w:style w:type="character" w:customStyle="1" w:styleId="aff2">
    <w:name w:val="Тема примітки Знак"/>
    <w:rPr>
      <w:b/>
      <w:bCs/>
      <w:w w:val="100"/>
      <w:position w:val="-1"/>
      <w:effect w:val="none"/>
      <w:vertAlign w:val="baseline"/>
      <w:cs w:val="0"/>
      <w:em w:val="none"/>
      <w:lang w:val="en-US" w:eastAsia="ru-RU"/>
    </w:rPr>
  </w:style>
  <w:style w:type="character" w:customStyle="1" w:styleId="aff3">
    <w:name w:val="Гіперпосилання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ff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2023-03-13T07:41:00Z</dcterms:created>
  <dcterms:modified xsi:type="dcterms:W3CDTF">2023-03-13T07:41:00Z</dcterms:modified>
</cp:coreProperties>
</file>