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C73B4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C73B43">
        <w:rPr>
          <w:rFonts w:ascii="Times New Roman" w:hAnsi="Times New Roman"/>
          <w:sz w:val="24"/>
          <w:szCs w:val="24"/>
          <w:lang w:val="en-US"/>
        </w:rPr>
        <w:t>v</w:t>
      </w:r>
      <w:r w:rsidRPr="00C73B43">
        <w:rPr>
          <w:rFonts w:ascii="Times New Roman" w:hAnsi="Times New Roman"/>
          <w:sz w:val="24"/>
          <w:szCs w:val="24"/>
        </w:rPr>
        <w:t>-</w:t>
      </w:r>
      <w:r w:rsidRPr="00C73B43">
        <w:rPr>
          <w:rFonts w:ascii="Times New Roman" w:hAnsi="Times New Roman"/>
          <w:sz w:val="24"/>
          <w:szCs w:val="24"/>
          <w:lang w:val="en-US"/>
        </w:rPr>
        <w:t>arx</w:t>
      </w:r>
      <w:r w:rsidRPr="00C73B43">
        <w:rPr>
          <w:rFonts w:ascii="Times New Roman" w:hAnsi="Times New Roman"/>
          <w:sz w:val="24"/>
          <w:szCs w:val="24"/>
        </w:rPr>
        <w:t>-0</w:t>
      </w:r>
      <w:r w:rsidR="00A52DC9">
        <w:rPr>
          <w:rFonts w:ascii="Times New Roman" w:hAnsi="Times New Roman"/>
          <w:sz w:val="24"/>
          <w:szCs w:val="24"/>
          <w:lang w:val="uk-UA"/>
        </w:rPr>
        <w:t>24</w:t>
      </w: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E2508" w:rsidRDefault="00E11A23" w:rsidP="00204906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  <w:r w:rsidRPr="008E2508">
        <w:rPr>
          <w:rFonts w:ascii="Times New Roman" w:hAnsi="Times New Roman"/>
          <w:sz w:val="28"/>
          <w:szCs w:val="28"/>
          <w:lang w:val="uk-UA"/>
        </w:rPr>
        <w:t>Про анулювання паспорт</w:t>
      </w:r>
      <w:r w:rsidR="00DA5F3A">
        <w:rPr>
          <w:rFonts w:ascii="Times New Roman" w:hAnsi="Times New Roman"/>
          <w:sz w:val="28"/>
          <w:szCs w:val="28"/>
          <w:lang w:val="uk-UA"/>
        </w:rPr>
        <w:t>а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прив</w:t>
      </w:r>
      <w:r w:rsidRPr="008406BC">
        <w:rPr>
          <w:rFonts w:ascii="Times New Roman" w:hAnsi="Times New Roman"/>
          <w:sz w:val="28"/>
          <w:szCs w:val="28"/>
          <w:lang w:val="uk-UA"/>
        </w:rPr>
        <w:t>’</w:t>
      </w:r>
      <w:r w:rsidRPr="008E2508">
        <w:rPr>
          <w:rFonts w:ascii="Times New Roman" w:hAnsi="Times New Roman"/>
          <w:sz w:val="28"/>
          <w:szCs w:val="28"/>
          <w:lang w:val="uk-UA"/>
        </w:rPr>
        <w:t>язки тимчасов</w:t>
      </w:r>
      <w:r w:rsidR="00A52DC9">
        <w:rPr>
          <w:rFonts w:ascii="Times New Roman" w:hAnsi="Times New Roman"/>
          <w:sz w:val="28"/>
          <w:szCs w:val="28"/>
          <w:lang w:val="uk-UA"/>
        </w:rPr>
        <w:t>ої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A52DC9">
        <w:rPr>
          <w:rFonts w:ascii="Times New Roman" w:hAnsi="Times New Roman"/>
          <w:sz w:val="28"/>
          <w:szCs w:val="28"/>
          <w:lang w:val="uk-UA"/>
        </w:rPr>
        <w:t>и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</w:t>
      </w:r>
    </w:p>
    <w:p w:rsidR="00E11A23" w:rsidRDefault="00E11A23" w:rsidP="008406BC">
      <w:pPr>
        <w:spacing w:after="0" w:line="240" w:lineRule="auto"/>
        <w:jc w:val="both"/>
        <w:rPr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 недотримання вимог розміщення ФОП Крилови</w:t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м В.Л. 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A52DC9">
        <w:rPr>
          <w:rFonts w:ascii="Times New Roman" w:hAnsi="Times New Roman"/>
          <w:sz w:val="28"/>
          <w:szCs w:val="28"/>
          <w:lang w:val="uk-UA"/>
        </w:rPr>
        <w:t>ої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A52DC9">
        <w:rPr>
          <w:rFonts w:ascii="Times New Roman" w:hAnsi="Times New Roman"/>
          <w:sz w:val="28"/>
          <w:szCs w:val="28"/>
          <w:lang w:val="uk-UA"/>
        </w:rPr>
        <w:t>и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 паспорт</w:t>
      </w:r>
      <w:r w:rsidR="00DA5F3A">
        <w:rPr>
          <w:rFonts w:ascii="Times New Roman" w:hAnsi="Times New Roman"/>
          <w:sz w:val="28"/>
          <w:szCs w:val="28"/>
          <w:lang w:val="uk-UA"/>
        </w:rPr>
        <w:t>а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A52DC9">
        <w:rPr>
          <w:rFonts w:ascii="Times New Roman" w:hAnsi="Times New Roman"/>
          <w:sz w:val="28"/>
          <w:szCs w:val="28"/>
          <w:lang w:val="uk-UA"/>
        </w:rPr>
        <w:t>ої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A52DC9">
        <w:rPr>
          <w:rFonts w:ascii="Times New Roman" w:hAnsi="Times New Roman"/>
          <w:sz w:val="28"/>
          <w:szCs w:val="28"/>
          <w:lang w:val="uk-UA"/>
        </w:rPr>
        <w:t>и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97CE7">
        <w:rPr>
          <w:rFonts w:ascii="Times New Roman" w:hAnsi="Times New Roman"/>
          <w:sz w:val="28"/>
          <w:szCs w:val="28"/>
          <w:lang w:val="uk-UA"/>
        </w:rPr>
        <w:t>18</w:t>
      </w:r>
      <w:r w:rsidRPr="004931BC">
        <w:rPr>
          <w:rFonts w:ascii="Times New Roman" w:hAnsi="Times New Roman"/>
          <w:sz w:val="28"/>
          <w:szCs w:val="28"/>
          <w:lang w:val="uk-UA"/>
        </w:rPr>
        <w:t>.05.201</w:t>
      </w:r>
      <w:r w:rsidR="00897CE7">
        <w:rPr>
          <w:rFonts w:ascii="Times New Roman" w:hAnsi="Times New Roman"/>
          <w:sz w:val="28"/>
          <w:szCs w:val="28"/>
          <w:lang w:val="uk-UA"/>
        </w:rPr>
        <w:t>5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 реєстраційний номер 6</w:t>
      </w:r>
      <w:r w:rsidR="00897CE7">
        <w:rPr>
          <w:rFonts w:ascii="Times New Roman" w:hAnsi="Times New Roman"/>
          <w:sz w:val="28"/>
          <w:szCs w:val="28"/>
          <w:lang w:val="uk-UA"/>
        </w:rPr>
        <w:t>9</w:t>
      </w:r>
      <w:r w:rsidRPr="004931BC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897CE7">
        <w:rPr>
          <w:rFonts w:ascii="Times New Roman" w:hAnsi="Times New Roman"/>
          <w:sz w:val="28"/>
          <w:szCs w:val="28"/>
          <w:lang w:val="uk-UA"/>
        </w:rPr>
        <w:t>ої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 по пр.Богоявленському, </w:t>
      </w:r>
      <w:r w:rsidR="00897CE7">
        <w:rPr>
          <w:rFonts w:ascii="Times New Roman" w:hAnsi="Times New Roman"/>
          <w:sz w:val="28"/>
          <w:szCs w:val="28"/>
          <w:lang w:val="uk-UA"/>
        </w:rPr>
        <w:t>поблизу будинку №№</w:t>
      </w:r>
      <w:r w:rsidRPr="004931BC">
        <w:rPr>
          <w:rFonts w:ascii="Times New Roman" w:hAnsi="Times New Roman"/>
          <w:sz w:val="28"/>
          <w:szCs w:val="28"/>
          <w:lang w:val="uk-UA"/>
        </w:rPr>
        <w:t>338-</w:t>
      </w:r>
      <w:r w:rsidR="00EB1F85">
        <w:rPr>
          <w:rFonts w:ascii="Times New Roman" w:hAnsi="Times New Roman"/>
          <w:sz w:val="28"/>
          <w:szCs w:val="28"/>
          <w:lang w:val="uk-UA"/>
        </w:rPr>
        <w:t>б</w:t>
      </w:r>
      <w:r w:rsidR="00897CE7">
        <w:rPr>
          <w:rFonts w:ascii="Times New Roman" w:hAnsi="Times New Roman"/>
          <w:sz w:val="28"/>
          <w:szCs w:val="28"/>
          <w:lang w:val="uk-UA"/>
        </w:rPr>
        <w:t>, 338-</w:t>
      </w:r>
      <w:r w:rsidR="00EB1F85">
        <w:rPr>
          <w:rFonts w:ascii="Times New Roman" w:hAnsi="Times New Roman"/>
          <w:sz w:val="28"/>
          <w:szCs w:val="28"/>
          <w:lang w:val="uk-UA"/>
        </w:rPr>
        <w:t>в</w:t>
      </w:r>
      <w:r w:rsidR="00897C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Порядком розміщення тимчасових споруд для провадження підприємницької діяльності на території м. Миколаєва,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міської ради від 14.02.2013 № 25/</w:t>
      </w:r>
      <w:r w:rsidR="00897C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Порядком розміщення тимчасових споруд для провадження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підприємницької діяльності,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наказом Міністерства регіонального розвитку, будівництва та житлово-комунального господарства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21.10.2011 № 244,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статтями 52, 59 Закону України «Про місцеве самоврядування в Україні», виконком міської ради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ВИРІШИВ: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Default="00E11A23" w:rsidP="00897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Pr="00000AB9">
        <w:rPr>
          <w:rFonts w:ascii="Times New Roman" w:hAnsi="Times New Roman"/>
          <w:sz w:val="28"/>
          <w:szCs w:val="28"/>
          <w:lang w:val="uk-UA"/>
        </w:rPr>
        <w:t>Анулювати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>тимчасов</w:t>
      </w:r>
      <w:r w:rsidR="00897CE7">
        <w:rPr>
          <w:rFonts w:ascii="Times New Roman" w:hAnsi="Times New Roman"/>
          <w:sz w:val="28"/>
          <w:szCs w:val="28"/>
          <w:lang w:val="uk-UA"/>
        </w:rPr>
        <w:t>ої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>споруд</w:t>
      </w:r>
      <w:r w:rsidR="00897CE7">
        <w:rPr>
          <w:rFonts w:ascii="Times New Roman" w:hAnsi="Times New Roman"/>
          <w:sz w:val="28"/>
          <w:szCs w:val="28"/>
          <w:lang w:val="uk-UA"/>
        </w:rPr>
        <w:t>и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>для</w:t>
      </w:r>
      <w:r w:rsidR="00897C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>провадження підприємницької діяльності</w:t>
      </w:r>
      <w:r w:rsidR="00897C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97CE7">
        <w:rPr>
          <w:rFonts w:ascii="Times New Roman" w:hAnsi="Times New Roman"/>
          <w:sz w:val="28"/>
          <w:szCs w:val="28"/>
          <w:lang w:val="uk-UA"/>
        </w:rPr>
        <w:t>18</w:t>
      </w:r>
      <w:r w:rsidRPr="00000AB9">
        <w:rPr>
          <w:rFonts w:ascii="Times New Roman" w:hAnsi="Times New Roman"/>
          <w:sz w:val="28"/>
          <w:szCs w:val="28"/>
          <w:lang w:val="uk-UA"/>
        </w:rPr>
        <w:t>.05.201</w:t>
      </w:r>
      <w:r w:rsidR="00897CE7">
        <w:rPr>
          <w:rFonts w:ascii="Times New Roman" w:hAnsi="Times New Roman"/>
          <w:sz w:val="28"/>
          <w:szCs w:val="28"/>
          <w:lang w:val="uk-UA"/>
        </w:rPr>
        <w:t>5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реєстраційний номер </w:t>
      </w:r>
      <w:r w:rsidR="00897CE7">
        <w:rPr>
          <w:rFonts w:ascii="Times New Roman" w:hAnsi="Times New Roman"/>
          <w:sz w:val="28"/>
          <w:szCs w:val="28"/>
          <w:lang w:val="uk-UA"/>
        </w:rPr>
        <w:t>69</w:t>
      </w:r>
      <w:r w:rsidRPr="00000AB9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897CE7">
        <w:rPr>
          <w:rFonts w:ascii="Times New Roman" w:hAnsi="Times New Roman"/>
          <w:sz w:val="28"/>
          <w:szCs w:val="28"/>
          <w:lang w:val="uk-UA"/>
        </w:rPr>
        <w:t>ої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по пр. Богоявленському, </w:t>
      </w:r>
      <w:r w:rsidR="00897CE7">
        <w:rPr>
          <w:rFonts w:ascii="Times New Roman" w:hAnsi="Times New Roman"/>
          <w:sz w:val="28"/>
          <w:szCs w:val="28"/>
          <w:lang w:val="uk-UA"/>
        </w:rPr>
        <w:t>поблизу будинків №№</w:t>
      </w:r>
      <w:r w:rsidRPr="00000AB9">
        <w:rPr>
          <w:rFonts w:ascii="Times New Roman" w:hAnsi="Times New Roman"/>
          <w:sz w:val="28"/>
          <w:szCs w:val="28"/>
          <w:lang w:val="uk-UA"/>
        </w:rPr>
        <w:t>338-</w:t>
      </w:r>
      <w:r w:rsidR="00EB1F85">
        <w:rPr>
          <w:rFonts w:ascii="Times New Roman" w:hAnsi="Times New Roman"/>
          <w:sz w:val="28"/>
          <w:szCs w:val="28"/>
          <w:lang w:val="uk-UA"/>
        </w:rPr>
        <w:t>б</w:t>
      </w:r>
      <w:r w:rsidR="00897CE7">
        <w:rPr>
          <w:rFonts w:ascii="Times New Roman" w:hAnsi="Times New Roman"/>
          <w:sz w:val="28"/>
          <w:szCs w:val="28"/>
          <w:lang w:val="uk-UA"/>
        </w:rPr>
        <w:t>, 338-</w:t>
      </w:r>
      <w:r w:rsidR="00EB1F85">
        <w:rPr>
          <w:rFonts w:ascii="Times New Roman" w:hAnsi="Times New Roman"/>
          <w:sz w:val="28"/>
          <w:szCs w:val="28"/>
          <w:lang w:val="uk-UA"/>
        </w:rPr>
        <w:t>в</w:t>
      </w:r>
      <w:r w:rsidR="00897CE7">
        <w:rPr>
          <w:rFonts w:ascii="Times New Roman" w:hAnsi="Times New Roman"/>
          <w:sz w:val="28"/>
          <w:szCs w:val="28"/>
          <w:lang w:val="uk-UA"/>
        </w:rPr>
        <w:t>.</w:t>
      </w:r>
    </w:p>
    <w:p w:rsidR="0009120B" w:rsidRDefault="00E11A23" w:rsidP="0081755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9120B">
        <w:rPr>
          <w:rFonts w:ascii="Times New Roman" w:hAnsi="Times New Roman"/>
          <w:sz w:val="28"/>
          <w:szCs w:val="28"/>
          <w:lang w:val="uk-UA"/>
        </w:rPr>
        <w:t>Після прийняття цього рішення</w:t>
      </w:r>
      <w:r w:rsidR="0009120B" w:rsidRPr="0081755A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486263">
        <w:rPr>
          <w:rFonts w:ascii="Times New Roman" w:hAnsi="Times New Roman"/>
          <w:sz w:val="28"/>
          <w:szCs w:val="28"/>
          <w:lang w:val="uk-UA"/>
        </w:rPr>
        <w:t>а</w:t>
      </w:r>
      <w:r w:rsidR="0009120B" w:rsidRPr="0081755A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486263">
        <w:rPr>
          <w:rFonts w:ascii="Times New Roman" w:hAnsi="Times New Roman"/>
          <w:sz w:val="28"/>
          <w:szCs w:val="28"/>
          <w:lang w:val="uk-UA"/>
        </w:rPr>
        <w:t>а</w:t>
      </w:r>
      <w:r w:rsidR="00091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20B" w:rsidRPr="00817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законодавства</w:t>
      </w:r>
      <w:r w:rsidR="00091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120B">
        <w:rPr>
          <w:rFonts w:ascii="Times New Roman" w:hAnsi="Times New Roman"/>
          <w:sz w:val="28"/>
          <w:szCs w:val="28"/>
          <w:lang w:val="uk-UA"/>
        </w:rPr>
        <w:t>підляга</w:t>
      </w:r>
      <w:r w:rsidR="00486263">
        <w:rPr>
          <w:rFonts w:ascii="Times New Roman" w:hAnsi="Times New Roman"/>
          <w:sz w:val="28"/>
          <w:szCs w:val="28"/>
          <w:lang w:val="uk-UA"/>
        </w:rPr>
        <w:t>є</w:t>
      </w:r>
      <w:r w:rsidR="0009120B" w:rsidRPr="0081755A">
        <w:rPr>
          <w:rFonts w:ascii="Times New Roman" w:hAnsi="Times New Roman"/>
          <w:sz w:val="28"/>
          <w:szCs w:val="28"/>
          <w:lang w:val="uk-UA"/>
        </w:rPr>
        <w:t xml:space="preserve"> демонтажу</w:t>
      </w:r>
      <w:r w:rsidR="0009120B" w:rsidRPr="00817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1A23" w:rsidRPr="0081755A" w:rsidRDefault="00E11A23" w:rsidP="008175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</w:t>
      </w:r>
      <w:r w:rsidRPr="0081755A">
        <w:rPr>
          <w:rFonts w:ascii="Times New Roman" w:hAnsi="Times New Roman"/>
          <w:sz w:val="28"/>
          <w:szCs w:val="28"/>
          <w:lang w:val="uk-UA"/>
        </w:rPr>
        <w:t>Контроль  за   виконання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  даного   рішення   покласти    на  заступника міського голови Андрієнк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Ю.Г.</w:t>
      </w: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A63E33" w:rsidRDefault="00E11A23" w:rsidP="00A63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1414D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14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9F3F6A">
        <w:rPr>
          <w:rFonts w:ascii="Times New Roman" w:hAnsi="Times New Roman"/>
          <w:sz w:val="28"/>
          <w:szCs w:val="28"/>
          <w:lang w:val="uk-UA"/>
        </w:rPr>
        <w:t>ЄНКЕВИЧ</w:t>
      </w: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9120B" w:rsidRDefault="0009120B" w:rsidP="0008594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09120B" w:rsidRDefault="0009120B" w:rsidP="0008594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09120B" w:rsidRDefault="0009120B" w:rsidP="0008594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E11A23" w:rsidRPr="00C67333" w:rsidRDefault="00E11A23" w:rsidP="00642E42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C67333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Pr="00C67333">
        <w:rPr>
          <w:rFonts w:ascii="Times New Roman" w:hAnsi="Times New Roman"/>
          <w:sz w:val="24"/>
          <w:szCs w:val="24"/>
        </w:rPr>
        <w:t>-</w:t>
      </w:r>
      <w:r w:rsidRPr="00C67333">
        <w:rPr>
          <w:rFonts w:ascii="Times New Roman" w:hAnsi="Times New Roman"/>
          <w:sz w:val="24"/>
          <w:szCs w:val="24"/>
          <w:lang w:val="en-US"/>
        </w:rPr>
        <w:t>arx</w:t>
      </w:r>
      <w:r w:rsidRPr="00C67333">
        <w:rPr>
          <w:rFonts w:ascii="Times New Roman" w:hAnsi="Times New Roman"/>
          <w:sz w:val="24"/>
          <w:szCs w:val="24"/>
        </w:rPr>
        <w:t>-0</w:t>
      </w:r>
      <w:r w:rsidR="00326EA9">
        <w:rPr>
          <w:rFonts w:ascii="Times New Roman" w:hAnsi="Times New Roman"/>
          <w:sz w:val="24"/>
          <w:szCs w:val="24"/>
          <w:lang w:val="uk-UA"/>
        </w:rPr>
        <w:t>24</w:t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</w:p>
    <w:p w:rsidR="00E11A23" w:rsidRPr="00145DD0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45DD0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A527DC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>до про</w:t>
      </w:r>
      <w:r w:rsidR="0008594A" w:rsidRPr="00C67333">
        <w:rPr>
          <w:rFonts w:ascii="Times New Roman" w:hAnsi="Times New Roman"/>
          <w:sz w:val="28"/>
          <w:szCs w:val="28"/>
          <w:lang w:val="uk-UA"/>
        </w:rPr>
        <w:t>є</w:t>
      </w:r>
      <w:r w:rsidRPr="00C67333">
        <w:rPr>
          <w:rFonts w:ascii="Times New Roman" w:hAnsi="Times New Roman"/>
          <w:sz w:val="28"/>
          <w:szCs w:val="28"/>
          <w:lang w:val="uk-UA"/>
        </w:rPr>
        <w:t>кту рішення виконкому Миколаївської міської ради</w:t>
      </w:r>
    </w:p>
    <w:p w:rsidR="00A527DC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</w:rPr>
        <w:t>“Про анулювання паспорт</w:t>
      </w:r>
      <w:r w:rsidR="00DA5F3A">
        <w:rPr>
          <w:rFonts w:ascii="Times New Roman" w:hAnsi="Times New Roman"/>
          <w:sz w:val="28"/>
          <w:szCs w:val="28"/>
          <w:lang w:val="uk-UA"/>
        </w:rPr>
        <w:t>а</w:t>
      </w:r>
      <w:r w:rsidRPr="00C67333">
        <w:rPr>
          <w:rFonts w:ascii="Times New Roman" w:hAnsi="Times New Roman"/>
          <w:sz w:val="28"/>
          <w:szCs w:val="28"/>
        </w:rPr>
        <w:t xml:space="preserve"> прив’язки </w:t>
      </w:r>
      <w:r w:rsidR="00326EA9">
        <w:rPr>
          <w:rFonts w:ascii="Times New Roman" w:hAnsi="Times New Roman"/>
          <w:sz w:val="28"/>
          <w:szCs w:val="28"/>
          <w:lang w:val="uk-UA"/>
        </w:rPr>
        <w:t>т</w:t>
      </w:r>
      <w:r w:rsidRPr="00C67333">
        <w:rPr>
          <w:rFonts w:ascii="Times New Roman" w:hAnsi="Times New Roman"/>
          <w:sz w:val="28"/>
          <w:szCs w:val="28"/>
        </w:rPr>
        <w:t>имчасов</w:t>
      </w:r>
      <w:r w:rsidR="00326EA9">
        <w:rPr>
          <w:rFonts w:ascii="Times New Roman" w:hAnsi="Times New Roman"/>
          <w:sz w:val="28"/>
          <w:szCs w:val="28"/>
          <w:lang w:val="uk-UA"/>
        </w:rPr>
        <w:t>ої</w:t>
      </w:r>
      <w:r w:rsidRPr="00C67333">
        <w:rPr>
          <w:rFonts w:ascii="Times New Roman" w:hAnsi="Times New Roman"/>
          <w:sz w:val="28"/>
          <w:szCs w:val="28"/>
        </w:rPr>
        <w:t xml:space="preserve"> споруд</w:t>
      </w:r>
      <w:r w:rsidR="00326EA9">
        <w:rPr>
          <w:rFonts w:ascii="Times New Roman" w:hAnsi="Times New Roman"/>
          <w:sz w:val="28"/>
          <w:szCs w:val="28"/>
          <w:lang w:val="uk-UA"/>
        </w:rPr>
        <w:t>и</w:t>
      </w:r>
      <w:r w:rsidRPr="00C67333">
        <w:rPr>
          <w:rFonts w:ascii="Times New Roman" w:hAnsi="Times New Roman"/>
          <w:sz w:val="28"/>
          <w:szCs w:val="28"/>
        </w:rPr>
        <w:t xml:space="preserve"> </w:t>
      </w:r>
    </w:p>
    <w:p w:rsidR="00E11A23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діяльності”</w:t>
      </w:r>
    </w:p>
    <w:p w:rsidR="00E11A23" w:rsidRPr="00C67333" w:rsidRDefault="00E11A23" w:rsidP="00E17D15">
      <w:pPr>
        <w:pStyle w:val="2"/>
        <w:ind w:right="0"/>
        <w:jc w:val="both"/>
        <w:rPr>
          <w:b w:val="0"/>
          <w:szCs w:val="28"/>
          <w:lang w:val="uk-UA"/>
        </w:rPr>
      </w:pPr>
    </w:p>
    <w:p w:rsidR="008843C0" w:rsidRPr="00C67333" w:rsidRDefault="00E11A23" w:rsidP="008843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1. Суб’єктом подання проєкту рішення є департамент архітектури та  містобудування Миколаївської міської ради в особі директора департаменту архітектури та містобудування Миколаївської міської ради – головний архітектор міста А.ЦИМБАЛ</w:t>
      </w:r>
      <w:r w:rsidR="00E37B84">
        <w:rPr>
          <w:rFonts w:ascii="Times New Roman" w:hAnsi="Times New Roman"/>
          <w:sz w:val="28"/>
          <w:szCs w:val="28"/>
          <w:lang w:val="uk-UA"/>
        </w:rPr>
        <w:t>.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FC5" w:rsidRPr="00C673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(37-02-71).</w:t>
      </w:r>
    </w:p>
    <w:p w:rsidR="008843C0" w:rsidRPr="00C67333" w:rsidRDefault="00A527DC" w:rsidP="00A527DC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2.Розробником проєкту є начальник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Миколаївської міської ради Г.ПАВЛОВА.</w:t>
      </w:r>
      <w:r w:rsidR="00E37B84">
        <w:rPr>
          <w:rFonts w:ascii="Times New Roman" w:hAnsi="Times New Roman"/>
          <w:sz w:val="28"/>
          <w:szCs w:val="28"/>
          <w:lang w:val="uk-UA"/>
        </w:rPr>
        <w:t xml:space="preserve"> (37-24-73).</w:t>
      </w:r>
    </w:p>
    <w:p w:rsidR="00E11A23" w:rsidRPr="00C67333" w:rsidRDefault="00E11A23" w:rsidP="00A527D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sz w:val="28"/>
          <w:szCs w:val="28"/>
          <w:lang w:val="uk-UA"/>
        </w:rPr>
        <w:t xml:space="preserve">        </w:t>
      </w:r>
      <w:r w:rsidRPr="00C67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По результатам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візуального обстеження проведеного на місці розміщення тимчасов</w:t>
      </w:r>
      <w:r w:rsidR="00326EA9">
        <w:rPr>
          <w:rFonts w:ascii="Times New Roman" w:hAnsi="Times New Roman"/>
          <w:sz w:val="28"/>
          <w:szCs w:val="28"/>
          <w:lang w:val="uk-UA"/>
        </w:rPr>
        <w:t>ої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326EA9">
        <w:rPr>
          <w:rFonts w:ascii="Times New Roman" w:hAnsi="Times New Roman"/>
          <w:sz w:val="28"/>
          <w:szCs w:val="28"/>
          <w:lang w:val="uk-UA"/>
        </w:rPr>
        <w:t>и</w:t>
      </w:r>
      <w:r w:rsidR="00732A83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326EA9">
        <w:rPr>
          <w:rFonts w:ascii="Times New Roman" w:hAnsi="Times New Roman"/>
          <w:sz w:val="28"/>
          <w:szCs w:val="28"/>
          <w:lang w:val="uk-UA"/>
        </w:rPr>
        <w:t>ої</w:t>
      </w:r>
      <w:r w:rsidR="00732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по пр.Богоявленському, поблизу будинк</w:t>
      </w:r>
      <w:r w:rsidR="00B7289E">
        <w:rPr>
          <w:rFonts w:ascii="Times New Roman" w:hAnsi="Times New Roman"/>
          <w:sz w:val="28"/>
          <w:szCs w:val="28"/>
          <w:lang w:val="uk-UA"/>
        </w:rPr>
        <w:t>у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№338-</w:t>
      </w:r>
      <w:r w:rsidR="00326EA9">
        <w:rPr>
          <w:rFonts w:ascii="Times New Roman" w:hAnsi="Times New Roman"/>
          <w:sz w:val="28"/>
          <w:szCs w:val="28"/>
          <w:lang w:val="uk-UA"/>
        </w:rPr>
        <w:t>а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,</w:t>
      </w:r>
      <w:r w:rsidR="000463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338-</w:t>
      </w:r>
      <w:r w:rsidR="00326EA9">
        <w:rPr>
          <w:rFonts w:ascii="Times New Roman" w:hAnsi="Times New Roman"/>
          <w:sz w:val="28"/>
          <w:szCs w:val="28"/>
          <w:lang w:val="uk-UA"/>
        </w:rPr>
        <w:t>б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(реєстраційні номера 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>паспорт</w:t>
      </w:r>
      <w:r w:rsidR="00DA5F3A">
        <w:rPr>
          <w:rFonts w:ascii="Times New Roman" w:hAnsi="Times New Roman"/>
          <w:sz w:val="28"/>
          <w:szCs w:val="28"/>
          <w:lang w:val="uk-UA"/>
        </w:rPr>
        <w:t>а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26EA9">
        <w:rPr>
          <w:rFonts w:ascii="Times New Roman" w:hAnsi="Times New Roman"/>
          <w:sz w:val="28"/>
          <w:szCs w:val="28"/>
          <w:lang w:val="uk-UA"/>
        </w:rPr>
        <w:t>69</w:t>
      </w:r>
      <w:r w:rsidR="00B7289E">
        <w:rPr>
          <w:rFonts w:ascii="Times New Roman" w:hAnsi="Times New Roman"/>
          <w:sz w:val="28"/>
          <w:szCs w:val="28"/>
          <w:lang w:val="uk-UA"/>
        </w:rPr>
        <w:t>)</w:t>
      </w:r>
      <w:r w:rsidR="00925FE6" w:rsidRPr="00C67333">
        <w:rPr>
          <w:rFonts w:ascii="Times New Roman" w:hAnsi="Times New Roman"/>
          <w:sz w:val="28"/>
          <w:szCs w:val="28"/>
          <w:lang w:val="uk-UA"/>
        </w:rPr>
        <w:t>,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45B5" w:rsidRPr="00C67333">
        <w:rPr>
          <w:rFonts w:ascii="Times New Roman" w:hAnsi="Times New Roman"/>
          <w:sz w:val="28"/>
          <w:szCs w:val="28"/>
          <w:lang w:val="uk-UA"/>
        </w:rPr>
        <w:t>комісією з питань упорядкування розміщення об’єктів торгівлі та сфери послуг на території м.Миколаєва</w:t>
      </w:r>
      <w:r w:rsidR="00DC3DA3" w:rsidRPr="00C67333">
        <w:rPr>
          <w:rFonts w:ascii="Times New Roman" w:hAnsi="Times New Roman"/>
          <w:sz w:val="28"/>
          <w:szCs w:val="28"/>
          <w:lang w:val="uk-UA"/>
        </w:rPr>
        <w:t xml:space="preserve"> (акт №15 від 09.09.2021 року)</w:t>
      </w:r>
      <w:r w:rsidRPr="00C67333">
        <w:rPr>
          <w:rFonts w:ascii="Times New Roman" w:hAnsi="Times New Roman"/>
          <w:sz w:val="28"/>
          <w:szCs w:val="28"/>
          <w:lang w:val="uk-UA"/>
        </w:rPr>
        <w:t>, було встановлено, що споруди розміщено з недотриманням вимог</w:t>
      </w:r>
      <w:r w:rsidR="00B7289E" w:rsidRPr="00B7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>паспорт</w:t>
      </w:r>
      <w:r w:rsidR="00B7289E">
        <w:rPr>
          <w:rFonts w:ascii="Times New Roman" w:hAnsi="Times New Roman"/>
          <w:sz w:val="28"/>
          <w:szCs w:val="28"/>
          <w:lang w:val="uk-UA"/>
        </w:rPr>
        <w:t>ів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>, а саме не відповіда</w:t>
      </w:r>
      <w:r w:rsidR="00732A83">
        <w:rPr>
          <w:rFonts w:ascii="Times New Roman" w:hAnsi="Times New Roman"/>
          <w:sz w:val="28"/>
          <w:szCs w:val="28"/>
          <w:lang w:val="uk-UA"/>
        </w:rPr>
        <w:t>ють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748">
        <w:rPr>
          <w:rFonts w:ascii="Times New Roman" w:hAnsi="Times New Roman"/>
          <w:sz w:val="28"/>
          <w:szCs w:val="28"/>
          <w:lang w:val="uk-UA"/>
        </w:rPr>
        <w:t xml:space="preserve">розмірам </w:t>
      </w:r>
      <w:r w:rsidR="00732A83">
        <w:rPr>
          <w:rFonts w:ascii="Times New Roman" w:hAnsi="Times New Roman"/>
          <w:sz w:val="28"/>
          <w:szCs w:val="28"/>
          <w:lang w:val="uk-UA"/>
        </w:rPr>
        <w:t>та площі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5FE6" w:rsidRPr="00C67333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>схемі розміщення</w:t>
      </w:r>
      <w:r w:rsidR="001D1408" w:rsidRPr="00C67333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302748">
        <w:rPr>
          <w:rFonts w:ascii="Times New Roman" w:hAnsi="Times New Roman"/>
          <w:sz w:val="28"/>
          <w:szCs w:val="28"/>
          <w:lang w:val="uk-UA"/>
        </w:rPr>
        <w:t>ої</w:t>
      </w:r>
      <w:r w:rsidR="001D1408" w:rsidRPr="00C67333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302748">
        <w:rPr>
          <w:rFonts w:ascii="Times New Roman" w:hAnsi="Times New Roman"/>
          <w:sz w:val="28"/>
          <w:szCs w:val="28"/>
          <w:lang w:val="uk-UA"/>
        </w:rPr>
        <w:t>и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1A23" w:rsidRPr="00C67333" w:rsidRDefault="00E11A23" w:rsidP="00FE43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       У відповідності до п.3.2</w:t>
      </w:r>
      <w:r w:rsidR="000958A2">
        <w:rPr>
          <w:rFonts w:ascii="Times New Roman" w:hAnsi="Times New Roman"/>
          <w:sz w:val="28"/>
          <w:szCs w:val="28"/>
          <w:lang w:val="uk-UA"/>
        </w:rPr>
        <w:t>4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 Порядку розміщення пересувних тимчасових споруд для провадження підприємницької діяльності на території м.Миколаєва, затвердженого рішенням міської ради від 14.02.2013 № 25/</w:t>
      </w:r>
      <w:r w:rsidR="000958A2">
        <w:rPr>
          <w:rFonts w:ascii="Times New Roman" w:hAnsi="Times New Roman"/>
          <w:sz w:val="28"/>
          <w:szCs w:val="28"/>
          <w:lang w:val="uk-UA"/>
        </w:rPr>
        <w:t>19</w:t>
      </w:r>
      <w:r w:rsidRPr="00C67333">
        <w:rPr>
          <w:rFonts w:ascii="Times New Roman" w:hAnsi="Times New Roman"/>
          <w:sz w:val="28"/>
          <w:szCs w:val="28"/>
          <w:lang w:val="uk-UA"/>
        </w:rPr>
        <w:t>, дія паспорта прив’язки тимчасової споруди анулюється у разі недотримання вимог паспорта прив’язки при встановлені споруд.</w:t>
      </w: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  <w:r w:rsidRPr="00C67333">
        <w:rPr>
          <w:b w:val="0"/>
          <w:szCs w:val="28"/>
          <w:lang w:val="uk-UA"/>
        </w:rPr>
        <w:t>Директор департаменту –</w:t>
      </w: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  <w:r w:rsidRPr="00C67333">
        <w:rPr>
          <w:b w:val="0"/>
          <w:szCs w:val="28"/>
          <w:lang w:val="uk-UA"/>
        </w:rPr>
        <w:t xml:space="preserve">головний архітектор міста   </w:t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="00046308">
        <w:rPr>
          <w:b w:val="0"/>
          <w:szCs w:val="28"/>
          <w:lang w:val="uk-UA"/>
        </w:rPr>
        <w:t xml:space="preserve">  А</w:t>
      </w:r>
      <w:r w:rsidR="008843C0" w:rsidRPr="00C67333">
        <w:rPr>
          <w:b w:val="0"/>
          <w:szCs w:val="28"/>
          <w:lang w:val="uk-UA"/>
        </w:rPr>
        <w:t xml:space="preserve">ндрій   </w:t>
      </w:r>
      <w:r w:rsidR="00046308">
        <w:rPr>
          <w:b w:val="0"/>
          <w:szCs w:val="28"/>
          <w:lang w:val="uk-UA"/>
        </w:rPr>
        <w:t xml:space="preserve">  </w:t>
      </w:r>
      <w:r w:rsidR="008843C0" w:rsidRPr="00C67333">
        <w:rPr>
          <w:b w:val="0"/>
          <w:szCs w:val="28"/>
          <w:lang w:val="uk-UA"/>
        </w:rPr>
        <w:t>ЦИМБАЛ</w:t>
      </w: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11A23" w:rsidRPr="00FE43E3" w:rsidSect="00E42FC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F1" w:rsidRDefault="008D3FF1" w:rsidP="00C67333">
      <w:pPr>
        <w:spacing w:after="0" w:line="240" w:lineRule="auto"/>
      </w:pPr>
      <w:r>
        <w:separator/>
      </w:r>
    </w:p>
  </w:endnote>
  <w:endnote w:type="continuationSeparator" w:id="0">
    <w:p w:rsidR="008D3FF1" w:rsidRDefault="008D3FF1" w:rsidP="00C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F1" w:rsidRDefault="008D3FF1" w:rsidP="00C67333">
      <w:pPr>
        <w:spacing w:after="0" w:line="240" w:lineRule="auto"/>
      </w:pPr>
      <w:r>
        <w:separator/>
      </w:r>
    </w:p>
  </w:footnote>
  <w:footnote w:type="continuationSeparator" w:id="0">
    <w:p w:rsidR="008D3FF1" w:rsidRDefault="008D3FF1" w:rsidP="00C6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0C8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60A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2C8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9A0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D2E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1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8A1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4D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74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8A4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DB2502"/>
    <w:multiLevelType w:val="multilevel"/>
    <w:tmpl w:val="2A9AA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A4B0909"/>
    <w:multiLevelType w:val="hybridMultilevel"/>
    <w:tmpl w:val="063A3A56"/>
    <w:lvl w:ilvl="0" w:tplc="F740E5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A5C1CB0"/>
    <w:multiLevelType w:val="hybridMultilevel"/>
    <w:tmpl w:val="5BF63E80"/>
    <w:lvl w:ilvl="0" w:tplc="5C5455D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08"/>
    <w:rsid w:val="00000AB9"/>
    <w:rsid w:val="00006779"/>
    <w:rsid w:val="00023DFC"/>
    <w:rsid w:val="00025461"/>
    <w:rsid w:val="00034E4B"/>
    <w:rsid w:val="000453DA"/>
    <w:rsid w:val="00046308"/>
    <w:rsid w:val="0008594A"/>
    <w:rsid w:val="0009120B"/>
    <w:rsid w:val="000958A2"/>
    <w:rsid w:val="000F020C"/>
    <w:rsid w:val="000F6503"/>
    <w:rsid w:val="00102197"/>
    <w:rsid w:val="00132E87"/>
    <w:rsid w:val="001414D5"/>
    <w:rsid w:val="00145DD0"/>
    <w:rsid w:val="001633D8"/>
    <w:rsid w:val="001677C4"/>
    <w:rsid w:val="001D02EF"/>
    <w:rsid w:val="001D1408"/>
    <w:rsid w:val="001E4DDB"/>
    <w:rsid w:val="00204906"/>
    <w:rsid w:val="00220027"/>
    <w:rsid w:val="00225018"/>
    <w:rsid w:val="00253B6E"/>
    <w:rsid w:val="0029218D"/>
    <w:rsid w:val="002A2EB8"/>
    <w:rsid w:val="002D1107"/>
    <w:rsid w:val="002F59DA"/>
    <w:rsid w:val="00302748"/>
    <w:rsid w:val="003105DC"/>
    <w:rsid w:val="00326EA9"/>
    <w:rsid w:val="0035255C"/>
    <w:rsid w:val="003A0C5A"/>
    <w:rsid w:val="00407459"/>
    <w:rsid w:val="0041046D"/>
    <w:rsid w:val="004302A5"/>
    <w:rsid w:val="00453B0B"/>
    <w:rsid w:val="00455B0E"/>
    <w:rsid w:val="004751A3"/>
    <w:rsid w:val="00486263"/>
    <w:rsid w:val="00487642"/>
    <w:rsid w:val="004931BC"/>
    <w:rsid w:val="004A2353"/>
    <w:rsid w:val="004A77D5"/>
    <w:rsid w:val="004C12AF"/>
    <w:rsid w:val="00540319"/>
    <w:rsid w:val="00573B79"/>
    <w:rsid w:val="00587474"/>
    <w:rsid w:val="005F0E3C"/>
    <w:rsid w:val="00607F5F"/>
    <w:rsid w:val="00614C7D"/>
    <w:rsid w:val="00626375"/>
    <w:rsid w:val="0062786B"/>
    <w:rsid w:val="00642E42"/>
    <w:rsid w:val="006812B0"/>
    <w:rsid w:val="006C1F17"/>
    <w:rsid w:val="00715A15"/>
    <w:rsid w:val="00732A83"/>
    <w:rsid w:val="007B4034"/>
    <w:rsid w:val="007E2483"/>
    <w:rsid w:val="007F0958"/>
    <w:rsid w:val="007F5D7B"/>
    <w:rsid w:val="0081755A"/>
    <w:rsid w:val="008406BC"/>
    <w:rsid w:val="00850835"/>
    <w:rsid w:val="00871FD5"/>
    <w:rsid w:val="008843C0"/>
    <w:rsid w:val="00886EF6"/>
    <w:rsid w:val="00897CE7"/>
    <w:rsid w:val="008B719C"/>
    <w:rsid w:val="008D3FF1"/>
    <w:rsid w:val="008D4FB2"/>
    <w:rsid w:val="008E2508"/>
    <w:rsid w:val="008F1ECD"/>
    <w:rsid w:val="00911FD7"/>
    <w:rsid w:val="009249FB"/>
    <w:rsid w:val="00925FE6"/>
    <w:rsid w:val="00927EC1"/>
    <w:rsid w:val="00933C67"/>
    <w:rsid w:val="00947138"/>
    <w:rsid w:val="009542D7"/>
    <w:rsid w:val="00957409"/>
    <w:rsid w:val="009A56BC"/>
    <w:rsid w:val="009A71B1"/>
    <w:rsid w:val="009B7EFB"/>
    <w:rsid w:val="009D06EC"/>
    <w:rsid w:val="009E2B3A"/>
    <w:rsid w:val="009F3F6A"/>
    <w:rsid w:val="00A036A8"/>
    <w:rsid w:val="00A27129"/>
    <w:rsid w:val="00A469AF"/>
    <w:rsid w:val="00A527DC"/>
    <w:rsid w:val="00A52DC9"/>
    <w:rsid w:val="00A63E33"/>
    <w:rsid w:val="00A64513"/>
    <w:rsid w:val="00A76E4E"/>
    <w:rsid w:val="00A956A7"/>
    <w:rsid w:val="00AB41F6"/>
    <w:rsid w:val="00AE45B5"/>
    <w:rsid w:val="00AF0427"/>
    <w:rsid w:val="00B4558C"/>
    <w:rsid w:val="00B50EE2"/>
    <w:rsid w:val="00B7289E"/>
    <w:rsid w:val="00BA3403"/>
    <w:rsid w:val="00BC28FF"/>
    <w:rsid w:val="00BE3C2D"/>
    <w:rsid w:val="00C12077"/>
    <w:rsid w:val="00C30562"/>
    <w:rsid w:val="00C67333"/>
    <w:rsid w:val="00C71A3F"/>
    <w:rsid w:val="00C73B43"/>
    <w:rsid w:val="00C85B88"/>
    <w:rsid w:val="00D07E0E"/>
    <w:rsid w:val="00D66C4F"/>
    <w:rsid w:val="00DA5F3A"/>
    <w:rsid w:val="00DC3DA3"/>
    <w:rsid w:val="00E11A23"/>
    <w:rsid w:val="00E17D15"/>
    <w:rsid w:val="00E34903"/>
    <w:rsid w:val="00E37B84"/>
    <w:rsid w:val="00E42FC5"/>
    <w:rsid w:val="00E53D0A"/>
    <w:rsid w:val="00EB1F85"/>
    <w:rsid w:val="00EC006F"/>
    <w:rsid w:val="00EC69A2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E5612-8614-40F5-86E4-181459A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8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17D15"/>
    <w:pPr>
      <w:keepNext/>
      <w:spacing w:after="0" w:line="240" w:lineRule="auto"/>
      <w:ind w:right="-1129"/>
      <w:jc w:val="center"/>
      <w:outlineLvl w:val="1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3C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F0427"/>
    <w:pPr>
      <w:ind w:left="720"/>
      <w:contextualSpacing/>
    </w:pPr>
  </w:style>
  <w:style w:type="character" w:styleId="a4">
    <w:name w:val="Emphasis"/>
    <w:basedOn w:val="a0"/>
    <w:uiPriority w:val="99"/>
    <w:qFormat/>
    <w:rsid w:val="004931BC"/>
    <w:rPr>
      <w:rFonts w:cs="Times New Roman"/>
      <w:i/>
      <w:iCs/>
    </w:rPr>
  </w:style>
  <w:style w:type="paragraph" w:styleId="a5">
    <w:name w:val="Normal (Web)"/>
    <w:basedOn w:val="a"/>
    <w:link w:val="a6"/>
    <w:rsid w:val="00204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locked/>
    <w:rsid w:val="00204906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33C6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Знак Знак Знак Знак1"/>
    <w:basedOn w:val="a"/>
    <w:uiPriority w:val="99"/>
    <w:rsid w:val="0020490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53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56A7"/>
    <w:rPr>
      <w:rFonts w:ascii="Times New Roman" w:hAnsi="Times New Roman" w:cs="Times New Roman"/>
      <w:sz w:val="2"/>
      <w:lang w:eastAsia="en-US"/>
    </w:rPr>
  </w:style>
  <w:style w:type="character" w:customStyle="1" w:styleId="a6">
    <w:name w:val="Обычный (веб) Знак"/>
    <w:link w:val="a5"/>
    <w:locked/>
    <w:rsid w:val="0008594A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6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7333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6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73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8EC2-5EEC-44D1-899A-B8146B7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v-arx-015</vt:lpstr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v-arx-015</dc:title>
  <dc:creator>user555a</dc:creator>
  <cp:lastModifiedBy>user360b</cp:lastModifiedBy>
  <cp:revision>3</cp:revision>
  <cp:lastPrinted>2021-11-17T08:21:00Z</cp:lastPrinted>
  <dcterms:created xsi:type="dcterms:W3CDTF">2021-11-19T12:36:00Z</dcterms:created>
  <dcterms:modified xsi:type="dcterms:W3CDTF">2021-11-22T11:49:00Z</dcterms:modified>
</cp:coreProperties>
</file>