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78AAD" w14:textId="77777777" w:rsidR="00034A21" w:rsidRPr="004F7C5C" w:rsidRDefault="00034A21" w:rsidP="00034A21">
      <w:pPr>
        <w:jc w:val="both"/>
        <w:rPr>
          <w:sz w:val="20"/>
          <w:szCs w:val="20"/>
        </w:rPr>
      </w:pPr>
      <w:r w:rsidRPr="004F7C5C">
        <w:rPr>
          <w:sz w:val="20"/>
          <w:szCs w:val="20"/>
        </w:rPr>
        <w:t>v</w:t>
      </w:r>
      <w:r>
        <w:rPr>
          <w:sz w:val="20"/>
          <w:szCs w:val="20"/>
        </w:rPr>
        <w:t>-</w:t>
      </w:r>
      <w:proofErr w:type="spellStart"/>
      <w:r w:rsidRPr="004F7C5C">
        <w:rPr>
          <w:sz w:val="20"/>
          <w:szCs w:val="20"/>
        </w:rPr>
        <w:t>ax</w:t>
      </w:r>
      <w:proofErr w:type="spellEnd"/>
      <w:r w:rsidRPr="004F7C5C">
        <w:rPr>
          <w:sz w:val="20"/>
          <w:szCs w:val="20"/>
        </w:rPr>
        <w:t xml:space="preserve"> </w:t>
      </w:r>
      <w:r w:rsidRPr="004F7C5C">
        <w:rPr>
          <w:sz w:val="20"/>
          <w:szCs w:val="20"/>
          <w:lang w:val="ru-RU"/>
        </w:rPr>
        <w:t>047</w:t>
      </w:r>
    </w:p>
    <w:p w14:paraId="53CFBE80" w14:textId="77777777" w:rsidR="00034A21" w:rsidRPr="004F7C5C" w:rsidRDefault="00034A21" w:rsidP="00034A21">
      <w:pPr>
        <w:jc w:val="both"/>
        <w:rPr>
          <w:rFonts w:eastAsia="Calibri"/>
          <w:sz w:val="28"/>
          <w:szCs w:val="28"/>
          <w:lang w:eastAsia="en-US"/>
        </w:rPr>
      </w:pPr>
    </w:p>
    <w:p w14:paraId="63CC226B" w14:textId="77777777" w:rsidR="00034A21" w:rsidRPr="004F7C5C" w:rsidRDefault="00034A21" w:rsidP="00034A21">
      <w:pPr>
        <w:jc w:val="both"/>
        <w:rPr>
          <w:rFonts w:eastAsia="Calibri"/>
          <w:sz w:val="28"/>
          <w:szCs w:val="28"/>
          <w:lang w:eastAsia="en-US"/>
        </w:rPr>
      </w:pPr>
    </w:p>
    <w:p w14:paraId="29514E9F" w14:textId="77777777" w:rsidR="00034A21" w:rsidRPr="004F7C5C" w:rsidRDefault="00034A21" w:rsidP="00034A21">
      <w:pPr>
        <w:jc w:val="both"/>
        <w:rPr>
          <w:rFonts w:eastAsia="Calibri"/>
          <w:sz w:val="28"/>
          <w:szCs w:val="28"/>
          <w:lang w:eastAsia="en-US"/>
        </w:rPr>
      </w:pPr>
    </w:p>
    <w:p w14:paraId="2F41E4E2" w14:textId="77777777" w:rsidR="00034A21" w:rsidRPr="004F7C5C" w:rsidRDefault="00034A21" w:rsidP="00034A21">
      <w:pPr>
        <w:jc w:val="both"/>
        <w:rPr>
          <w:rFonts w:eastAsia="Calibri"/>
          <w:sz w:val="28"/>
          <w:szCs w:val="28"/>
          <w:lang w:eastAsia="en-US"/>
        </w:rPr>
      </w:pPr>
    </w:p>
    <w:p w14:paraId="0DF671A5" w14:textId="77777777" w:rsidR="00034A21" w:rsidRPr="004F7C5C" w:rsidRDefault="00034A21" w:rsidP="00034A21">
      <w:pPr>
        <w:jc w:val="both"/>
        <w:rPr>
          <w:rFonts w:eastAsia="Calibri"/>
          <w:sz w:val="28"/>
          <w:szCs w:val="28"/>
          <w:lang w:eastAsia="en-US"/>
        </w:rPr>
      </w:pPr>
    </w:p>
    <w:p w14:paraId="42727B9E" w14:textId="77777777" w:rsidR="00034A21" w:rsidRPr="004F7C5C" w:rsidRDefault="00034A21" w:rsidP="00034A21">
      <w:pPr>
        <w:jc w:val="both"/>
        <w:rPr>
          <w:rFonts w:eastAsia="Calibri"/>
          <w:sz w:val="28"/>
          <w:szCs w:val="28"/>
          <w:lang w:eastAsia="en-US"/>
        </w:rPr>
      </w:pPr>
    </w:p>
    <w:p w14:paraId="3CFD2A79" w14:textId="77777777" w:rsidR="00034A21" w:rsidRPr="004F7C5C" w:rsidRDefault="00034A21" w:rsidP="00034A21">
      <w:pPr>
        <w:jc w:val="both"/>
        <w:rPr>
          <w:rFonts w:eastAsia="Calibri"/>
          <w:sz w:val="28"/>
          <w:szCs w:val="28"/>
          <w:lang w:eastAsia="en-US"/>
        </w:rPr>
      </w:pPr>
    </w:p>
    <w:p w14:paraId="57534823" w14:textId="77777777" w:rsidR="00034A21" w:rsidRPr="004F7C5C" w:rsidRDefault="00034A21" w:rsidP="00034A21">
      <w:pPr>
        <w:jc w:val="both"/>
        <w:rPr>
          <w:rFonts w:eastAsia="Calibri"/>
          <w:sz w:val="28"/>
          <w:szCs w:val="28"/>
          <w:lang w:eastAsia="en-US"/>
        </w:rPr>
      </w:pPr>
    </w:p>
    <w:p w14:paraId="31033AEF" w14:textId="77777777" w:rsidR="00034A21" w:rsidRDefault="00034A21" w:rsidP="00034A21">
      <w:pPr>
        <w:ind w:right="6377"/>
        <w:jc w:val="both"/>
        <w:rPr>
          <w:sz w:val="27"/>
          <w:szCs w:val="27"/>
        </w:rPr>
      </w:pPr>
    </w:p>
    <w:p w14:paraId="63F8C2F5" w14:textId="77777777" w:rsidR="00034A21" w:rsidRDefault="00034A21" w:rsidP="00034A21">
      <w:pPr>
        <w:ind w:right="6377"/>
        <w:jc w:val="both"/>
        <w:rPr>
          <w:sz w:val="27"/>
          <w:szCs w:val="27"/>
        </w:rPr>
      </w:pPr>
    </w:p>
    <w:p w14:paraId="595C0C91" w14:textId="77777777" w:rsidR="00034A21" w:rsidRPr="00034A21" w:rsidRDefault="00034A21" w:rsidP="00034A21">
      <w:pPr>
        <w:spacing w:line="228" w:lineRule="auto"/>
        <w:ind w:right="6377"/>
        <w:jc w:val="both"/>
        <w:rPr>
          <w:sz w:val="28"/>
          <w:szCs w:val="27"/>
        </w:rPr>
      </w:pPr>
      <w:r w:rsidRPr="00034A21">
        <w:rPr>
          <w:sz w:val="28"/>
          <w:szCs w:val="27"/>
        </w:rPr>
        <w:t>Про затвердження Правил розміщення зовнішньої реклами в м.</w:t>
      </w:r>
      <w:r w:rsidRPr="00034A21">
        <w:rPr>
          <w:sz w:val="28"/>
          <w:szCs w:val="27"/>
          <w:lang w:val="en-US"/>
        </w:rPr>
        <w:t> </w:t>
      </w:r>
      <w:r w:rsidRPr="00034A21">
        <w:rPr>
          <w:sz w:val="28"/>
          <w:szCs w:val="27"/>
        </w:rPr>
        <w:t>Миколаєві</w:t>
      </w:r>
    </w:p>
    <w:p w14:paraId="2A960BF4" w14:textId="77777777" w:rsidR="00034A21" w:rsidRPr="00034A21" w:rsidRDefault="00034A21" w:rsidP="00034A21">
      <w:pPr>
        <w:spacing w:line="228" w:lineRule="auto"/>
        <w:jc w:val="both"/>
        <w:rPr>
          <w:rFonts w:eastAsia="Calibri"/>
          <w:szCs w:val="27"/>
          <w:lang w:eastAsia="en-US"/>
        </w:rPr>
      </w:pPr>
    </w:p>
    <w:p w14:paraId="5955667B" w14:textId="77777777" w:rsidR="00034A21" w:rsidRPr="00034A21" w:rsidRDefault="00034A21" w:rsidP="00034A21">
      <w:pPr>
        <w:spacing w:line="228" w:lineRule="auto"/>
        <w:ind w:firstLine="567"/>
        <w:jc w:val="both"/>
        <w:rPr>
          <w:sz w:val="28"/>
          <w:szCs w:val="28"/>
        </w:rPr>
      </w:pPr>
      <w:r w:rsidRPr="00034A21">
        <w:rPr>
          <w:sz w:val="28"/>
          <w:szCs w:val="28"/>
        </w:rPr>
        <w:t xml:space="preserve">З метою приведення нормативно-правового акта у відповідність до чинного законодавства, удосконалення правового регулювання діяльності з розміщення зовнішньої реклами у м. Миколаєві, відповідно до вимог Законів України «Про рекламу», «Про адміністративні послуги», «Про адміністративну процедуру», «Про дозвільну систему у сфері господарської діяльності», «Про Перелік документів дозвільного характеру у сфері господарської діяльності», «Про благоустрій населених пунктів», постанови Кабінету Міністрів України від 29.12.2003 № 2067 «Про затвердження Типових правил розміщення зовнішньої реклами» (зі змінами та доповненнями), керуючись </w:t>
      </w:r>
      <w:proofErr w:type="spellStart"/>
      <w:r w:rsidRPr="00034A21">
        <w:rPr>
          <w:sz w:val="28"/>
          <w:szCs w:val="28"/>
        </w:rPr>
        <w:t>пп</w:t>
      </w:r>
      <w:proofErr w:type="spellEnd"/>
      <w:r w:rsidRPr="00034A21">
        <w:rPr>
          <w:sz w:val="28"/>
          <w:szCs w:val="28"/>
        </w:rPr>
        <w:t>. 13 п. а) ст. 30, ч. 6 ст. 59 Закону України «Про місцеве самоврядування в Україні», виконком міської ради</w:t>
      </w:r>
    </w:p>
    <w:p w14:paraId="3C496A87" w14:textId="77777777" w:rsidR="00034A21" w:rsidRPr="00034A21" w:rsidRDefault="00034A21" w:rsidP="00034A21">
      <w:pPr>
        <w:spacing w:line="228" w:lineRule="auto"/>
        <w:jc w:val="both"/>
        <w:rPr>
          <w:sz w:val="28"/>
          <w:szCs w:val="28"/>
        </w:rPr>
      </w:pPr>
    </w:p>
    <w:p w14:paraId="6788A1D2" w14:textId="77777777" w:rsidR="00034A21" w:rsidRPr="00034A21" w:rsidRDefault="00034A21" w:rsidP="00034A21">
      <w:pPr>
        <w:spacing w:line="228" w:lineRule="auto"/>
        <w:jc w:val="both"/>
        <w:rPr>
          <w:sz w:val="28"/>
          <w:szCs w:val="28"/>
        </w:rPr>
      </w:pPr>
      <w:r w:rsidRPr="00034A21">
        <w:rPr>
          <w:sz w:val="28"/>
          <w:szCs w:val="28"/>
        </w:rPr>
        <w:t>ВИРІШИВ:</w:t>
      </w:r>
    </w:p>
    <w:p w14:paraId="7FB4DAE3" w14:textId="77777777" w:rsidR="00034A21" w:rsidRPr="00034A21" w:rsidRDefault="00034A21" w:rsidP="00034A21">
      <w:pPr>
        <w:spacing w:line="228" w:lineRule="auto"/>
        <w:jc w:val="both"/>
        <w:rPr>
          <w:sz w:val="28"/>
          <w:szCs w:val="28"/>
        </w:rPr>
      </w:pPr>
    </w:p>
    <w:p w14:paraId="583E425B" w14:textId="77777777" w:rsidR="00034A21" w:rsidRPr="00034A21" w:rsidRDefault="00034A21" w:rsidP="00034A21">
      <w:pPr>
        <w:spacing w:line="228" w:lineRule="auto"/>
        <w:ind w:firstLine="567"/>
        <w:jc w:val="both"/>
        <w:rPr>
          <w:sz w:val="28"/>
          <w:szCs w:val="28"/>
        </w:rPr>
      </w:pPr>
      <w:r w:rsidRPr="00034A21">
        <w:rPr>
          <w:sz w:val="28"/>
          <w:szCs w:val="28"/>
        </w:rPr>
        <w:t>1.</w:t>
      </w:r>
      <w:r w:rsidRPr="00034A21">
        <w:rPr>
          <w:sz w:val="28"/>
          <w:szCs w:val="28"/>
          <w:lang w:val="en-US"/>
        </w:rPr>
        <w:t> </w:t>
      </w:r>
      <w:r w:rsidRPr="00034A21">
        <w:rPr>
          <w:sz w:val="28"/>
          <w:szCs w:val="28"/>
        </w:rPr>
        <w:t>Затвердити Правила розміщення зовнішньої реклами в м.</w:t>
      </w:r>
      <w:r w:rsidRPr="00034A21">
        <w:rPr>
          <w:sz w:val="28"/>
          <w:szCs w:val="28"/>
          <w:lang w:val="en-US"/>
        </w:rPr>
        <w:t> </w:t>
      </w:r>
      <w:r w:rsidRPr="00034A21">
        <w:rPr>
          <w:sz w:val="28"/>
          <w:szCs w:val="28"/>
        </w:rPr>
        <w:t>Миколаєві (додаються).</w:t>
      </w:r>
    </w:p>
    <w:p w14:paraId="67847BB1" w14:textId="77777777" w:rsidR="00034A21" w:rsidRPr="00034A21" w:rsidRDefault="00034A21" w:rsidP="00034A21">
      <w:pPr>
        <w:spacing w:line="228" w:lineRule="auto"/>
        <w:ind w:firstLine="567"/>
        <w:jc w:val="both"/>
        <w:rPr>
          <w:sz w:val="28"/>
          <w:szCs w:val="28"/>
        </w:rPr>
      </w:pPr>
      <w:r w:rsidRPr="00034A21">
        <w:rPr>
          <w:sz w:val="28"/>
          <w:szCs w:val="28"/>
        </w:rPr>
        <w:t>2.</w:t>
      </w:r>
      <w:r w:rsidRPr="00034A21">
        <w:rPr>
          <w:sz w:val="28"/>
          <w:szCs w:val="28"/>
          <w:lang w:val="en-US"/>
        </w:rPr>
        <w:t> </w:t>
      </w:r>
      <w:r w:rsidRPr="00034A21">
        <w:rPr>
          <w:sz w:val="28"/>
          <w:szCs w:val="28"/>
        </w:rPr>
        <w:t>Затвердити Методику розрахунку площі місця розташування рекламного засобу (додається).</w:t>
      </w:r>
    </w:p>
    <w:p w14:paraId="608A1EF3" w14:textId="77777777" w:rsidR="00034A21" w:rsidRPr="00034A21" w:rsidRDefault="00034A21" w:rsidP="00034A21">
      <w:pPr>
        <w:spacing w:line="228" w:lineRule="auto"/>
        <w:ind w:firstLine="567"/>
        <w:jc w:val="both"/>
        <w:rPr>
          <w:sz w:val="28"/>
          <w:szCs w:val="28"/>
        </w:rPr>
      </w:pPr>
      <w:r w:rsidRPr="00034A21">
        <w:rPr>
          <w:sz w:val="28"/>
          <w:szCs w:val="28"/>
        </w:rPr>
        <w:t>3.</w:t>
      </w:r>
      <w:r w:rsidRPr="00034A21">
        <w:rPr>
          <w:sz w:val="28"/>
          <w:szCs w:val="28"/>
          <w:lang w:val="en-US"/>
        </w:rPr>
        <w:t> </w:t>
      </w:r>
      <w:r w:rsidRPr="00034A21">
        <w:rPr>
          <w:sz w:val="28"/>
          <w:szCs w:val="28"/>
        </w:rPr>
        <w:t>Встановити, що дозволи на розміщення зовнішньої реклами, видані до прийняття цього рішення виконкому міської ради, є дійсними до закінчення терміну їх дії.</w:t>
      </w:r>
    </w:p>
    <w:p w14:paraId="2DD22E77" w14:textId="77777777" w:rsidR="00034A21" w:rsidRPr="00034A21" w:rsidRDefault="00034A21" w:rsidP="00034A21">
      <w:pPr>
        <w:spacing w:line="228" w:lineRule="auto"/>
        <w:ind w:firstLine="567"/>
        <w:jc w:val="both"/>
        <w:rPr>
          <w:sz w:val="28"/>
          <w:szCs w:val="28"/>
        </w:rPr>
      </w:pPr>
      <w:r w:rsidRPr="00034A21">
        <w:rPr>
          <w:sz w:val="28"/>
          <w:szCs w:val="28"/>
        </w:rPr>
        <w:t>4.</w:t>
      </w:r>
      <w:r w:rsidRPr="00034A21">
        <w:rPr>
          <w:sz w:val="28"/>
          <w:szCs w:val="28"/>
          <w:lang w:val="en-US"/>
        </w:rPr>
        <w:t> </w:t>
      </w:r>
      <w:r w:rsidRPr="00034A21">
        <w:rPr>
          <w:sz w:val="28"/>
          <w:szCs w:val="28"/>
        </w:rPr>
        <w:t>Рішення виконавчого комітету Миколаївської міської ради від 04.10.2011 №</w:t>
      </w:r>
      <w:r w:rsidRPr="00034A21">
        <w:rPr>
          <w:sz w:val="28"/>
          <w:szCs w:val="28"/>
          <w:lang w:val="en-US"/>
        </w:rPr>
        <w:t> </w:t>
      </w:r>
      <w:r w:rsidRPr="00034A21">
        <w:rPr>
          <w:sz w:val="28"/>
          <w:szCs w:val="28"/>
        </w:rPr>
        <w:t>1015 «Про затвердження Правил розміщення зовнішньої реклами в м.  Миколаєві» визнати таким, що втратило чинність.</w:t>
      </w:r>
    </w:p>
    <w:p w14:paraId="734D4B11" w14:textId="77777777" w:rsidR="00034A21" w:rsidRPr="00034A21" w:rsidRDefault="00034A21" w:rsidP="00034A21">
      <w:pPr>
        <w:spacing w:line="228" w:lineRule="auto"/>
        <w:ind w:firstLine="567"/>
        <w:jc w:val="both"/>
        <w:rPr>
          <w:sz w:val="28"/>
          <w:szCs w:val="28"/>
        </w:rPr>
      </w:pPr>
      <w:r w:rsidRPr="00034A21">
        <w:rPr>
          <w:sz w:val="28"/>
          <w:szCs w:val="28"/>
        </w:rPr>
        <w:t>5.</w:t>
      </w:r>
      <w:r w:rsidRPr="00034A21">
        <w:rPr>
          <w:sz w:val="28"/>
          <w:szCs w:val="28"/>
          <w:lang w:val="en-US"/>
        </w:rPr>
        <w:t> </w:t>
      </w:r>
      <w:r w:rsidRPr="00034A21">
        <w:rPr>
          <w:sz w:val="28"/>
          <w:szCs w:val="28"/>
        </w:rPr>
        <w:t>Департаменту міського голови Миколаївської міської ради (</w:t>
      </w:r>
      <w:proofErr w:type="spellStart"/>
      <w:r w:rsidRPr="00034A21">
        <w:rPr>
          <w:sz w:val="28"/>
          <w:szCs w:val="28"/>
        </w:rPr>
        <w:t>Дмитриченко</w:t>
      </w:r>
      <w:proofErr w:type="spellEnd"/>
      <w:r w:rsidRPr="00034A21">
        <w:rPr>
          <w:sz w:val="28"/>
          <w:szCs w:val="28"/>
        </w:rPr>
        <w:t xml:space="preserve">) опублікувати рішення на офіційному </w:t>
      </w:r>
      <w:proofErr w:type="spellStart"/>
      <w:r w:rsidRPr="00034A21">
        <w:rPr>
          <w:sz w:val="28"/>
          <w:szCs w:val="28"/>
        </w:rPr>
        <w:t>вебсайті</w:t>
      </w:r>
      <w:proofErr w:type="spellEnd"/>
      <w:r w:rsidRPr="00034A21">
        <w:rPr>
          <w:sz w:val="28"/>
          <w:szCs w:val="28"/>
        </w:rPr>
        <w:t xml:space="preserve"> Миколаївської міської ради та у місцевих друкованих медіа не пізніш як у десятиденний строк після його прийняття та підписання.</w:t>
      </w:r>
    </w:p>
    <w:p w14:paraId="7745C215" w14:textId="77777777" w:rsidR="00034A21" w:rsidRPr="00034A21" w:rsidRDefault="00034A21" w:rsidP="00034A21">
      <w:pPr>
        <w:spacing w:line="228" w:lineRule="auto"/>
        <w:ind w:firstLine="567"/>
        <w:jc w:val="both"/>
        <w:rPr>
          <w:sz w:val="28"/>
          <w:szCs w:val="28"/>
        </w:rPr>
      </w:pPr>
      <w:r w:rsidRPr="00034A21">
        <w:rPr>
          <w:sz w:val="28"/>
          <w:szCs w:val="28"/>
        </w:rPr>
        <w:t>6.</w:t>
      </w:r>
      <w:r w:rsidRPr="00034A21">
        <w:rPr>
          <w:sz w:val="28"/>
          <w:szCs w:val="28"/>
          <w:lang w:val="en-US"/>
        </w:rPr>
        <w:t> </w:t>
      </w:r>
      <w:r w:rsidRPr="00034A21">
        <w:rPr>
          <w:sz w:val="28"/>
          <w:szCs w:val="28"/>
        </w:rPr>
        <w:t>Контроль за виконанням даного рішення покласти на заступника міського голови Андрієнка Ю.Г.</w:t>
      </w:r>
    </w:p>
    <w:p w14:paraId="4A33AA05" w14:textId="77777777" w:rsidR="00034A21" w:rsidRPr="00034A21" w:rsidRDefault="00034A21" w:rsidP="00034A21">
      <w:pPr>
        <w:spacing w:line="228" w:lineRule="auto"/>
        <w:jc w:val="both"/>
        <w:rPr>
          <w:sz w:val="22"/>
          <w:szCs w:val="28"/>
        </w:rPr>
      </w:pPr>
    </w:p>
    <w:p w14:paraId="3B0E6E8A" w14:textId="77777777" w:rsidR="00034A21" w:rsidRPr="00034A21" w:rsidRDefault="00034A21" w:rsidP="00034A21">
      <w:pPr>
        <w:pStyle w:val="a3"/>
        <w:spacing w:before="0" w:beforeAutospacing="0" w:after="0" w:afterAutospacing="0" w:line="228" w:lineRule="auto"/>
        <w:jc w:val="both"/>
        <w:rPr>
          <w:sz w:val="22"/>
          <w:szCs w:val="28"/>
          <w:lang w:val="uk-UA"/>
        </w:rPr>
      </w:pPr>
    </w:p>
    <w:p w14:paraId="0D0CCC9D" w14:textId="1036DB8D" w:rsidR="00034A21" w:rsidRDefault="00034A21" w:rsidP="00034A21">
      <w:pPr>
        <w:pStyle w:val="a3"/>
        <w:spacing w:before="0" w:beforeAutospacing="0" w:after="0" w:afterAutospacing="0" w:line="228" w:lineRule="auto"/>
        <w:jc w:val="both"/>
        <w:rPr>
          <w:sz w:val="28"/>
          <w:szCs w:val="28"/>
        </w:rPr>
      </w:pPr>
      <w:r>
        <w:rPr>
          <w:sz w:val="28"/>
          <w:szCs w:val="28"/>
          <w:lang w:val="uk-UA"/>
        </w:rPr>
        <w:t>Міський голова</w:t>
      </w:r>
      <w:r w:rsidRPr="00034A21">
        <w:rPr>
          <w:sz w:val="28"/>
          <w:szCs w:val="28"/>
          <w:lang w:val="uk-UA"/>
        </w:rPr>
        <w:tab/>
      </w:r>
      <w:r w:rsidRPr="00034A21">
        <w:rPr>
          <w:sz w:val="28"/>
          <w:szCs w:val="28"/>
          <w:lang w:val="uk-UA"/>
        </w:rPr>
        <w:tab/>
      </w:r>
      <w:r w:rsidRPr="00034A21">
        <w:rPr>
          <w:sz w:val="28"/>
          <w:szCs w:val="28"/>
          <w:lang w:val="uk-UA"/>
        </w:rPr>
        <w:tab/>
      </w:r>
      <w:r w:rsidRPr="00034A21">
        <w:rPr>
          <w:sz w:val="28"/>
          <w:szCs w:val="28"/>
          <w:lang w:val="uk-UA"/>
        </w:rPr>
        <w:tab/>
      </w:r>
      <w:r w:rsidRPr="00034A21">
        <w:rPr>
          <w:sz w:val="28"/>
          <w:szCs w:val="28"/>
          <w:lang w:val="uk-UA"/>
        </w:rPr>
        <w:tab/>
      </w:r>
      <w:r w:rsidRPr="00034A21">
        <w:rPr>
          <w:sz w:val="28"/>
          <w:szCs w:val="28"/>
          <w:lang w:val="uk-UA"/>
        </w:rPr>
        <w:tab/>
      </w:r>
      <w:r w:rsidRPr="00034A21">
        <w:rPr>
          <w:sz w:val="28"/>
          <w:szCs w:val="28"/>
          <w:lang w:val="uk-UA"/>
        </w:rPr>
        <w:tab/>
      </w:r>
      <w:r w:rsidRPr="00034A21">
        <w:rPr>
          <w:sz w:val="28"/>
          <w:szCs w:val="28"/>
          <w:lang w:val="uk-UA"/>
        </w:rPr>
        <w:tab/>
      </w:r>
      <w:r w:rsidRPr="00034A21">
        <w:rPr>
          <w:sz w:val="28"/>
          <w:szCs w:val="28"/>
        </w:rPr>
        <w:t xml:space="preserve"> </w:t>
      </w:r>
      <w:r>
        <w:rPr>
          <w:sz w:val="28"/>
          <w:szCs w:val="28"/>
          <w:lang w:val="uk-UA"/>
        </w:rPr>
        <w:t xml:space="preserve">         </w:t>
      </w:r>
      <w:r w:rsidRPr="00034A21">
        <w:rPr>
          <w:sz w:val="28"/>
          <w:szCs w:val="28"/>
          <w:lang w:val="uk-UA"/>
        </w:rPr>
        <w:t>О. СЄНКЕВИЧ</w:t>
      </w:r>
      <w:r>
        <w:rPr>
          <w:sz w:val="28"/>
          <w:szCs w:val="28"/>
        </w:rPr>
        <w:br w:type="page"/>
      </w:r>
    </w:p>
    <w:p w14:paraId="46150D63" w14:textId="0629CF92" w:rsidR="003F654A" w:rsidRPr="0003204D" w:rsidRDefault="003F654A" w:rsidP="003F654A">
      <w:pPr>
        <w:spacing w:line="360" w:lineRule="auto"/>
        <w:ind w:firstLine="5670"/>
        <w:jc w:val="both"/>
        <w:rPr>
          <w:sz w:val="28"/>
          <w:szCs w:val="28"/>
        </w:rPr>
      </w:pPr>
      <w:r w:rsidRPr="0003204D">
        <w:rPr>
          <w:sz w:val="28"/>
          <w:szCs w:val="28"/>
        </w:rPr>
        <w:lastRenderedPageBreak/>
        <w:t>ЗАТВЕРДЖЕНО</w:t>
      </w:r>
    </w:p>
    <w:p w14:paraId="51CDB59B" w14:textId="05F4D572" w:rsidR="003F654A" w:rsidRPr="0003204D" w:rsidRDefault="003F654A" w:rsidP="003F654A">
      <w:pPr>
        <w:spacing w:line="360" w:lineRule="auto"/>
        <w:ind w:firstLine="5670"/>
        <w:jc w:val="both"/>
        <w:rPr>
          <w:sz w:val="28"/>
          <w:szCs w:val="28"/>
        </w:rPr>
      </w:pPr>
      <w:r w:rsidRPr="0003204D">
        <w:rPr>
          <w:sz w:val="28"/>
          <w:szCs w:val="28"/>
        </w:rPr>
        <w:t>рішення виконкому міської ради</w:t>
      </w:r>
    </w:p>
    <w:p w14:paraId="5BBCDB37" w14:textId="68EA91CF" w:rsidR="003F654A" w:rsidRPr="0003204D" w:rsidRDefault="003F654A" w:rsidP="003F654A">
      <w:pPr>
        <w:spacing w:line="360" w:lineRule="auto"/>
        <w:ind w:firstLine="5670"/>
        <w:jc w:val="both"/>
        <w:rPr>
          <w:sz w:val="28"/>
          <w:szCs w:val="28"/>
        </w:rPr>
      </w:pPr>
      <w:r w:rsidRPr="0003204D">
        <w:rPr>
          <w:sz w:val="28"/>
          <w:szCs w:val="28"/>
        </w:rPr>
        <w:t>від _________________________</w:t>
      </w:r>
    </w:p>
    <w:p w14:paraId="7732BA00" w14:textId="4E5FFB22" w:rsidR="003F654A" w:rsidRPr="0003204D" w:rsidRDefault="003F654A" w:rsidP="003F654A">
      <w:pPr>
        <w:spacing w:line="360" w:lineRule="auto"/>
        <w:ind w:firstLine="5670"/>
        <w:jc w:val="both"/>
        <w:rPr>
          <w:sz w:val="28"/>
          <w:szCs w:val="28"/>
        </w:rPr>
      </w:pPr>
      <w:r w:rsidRPr="0003204D">
        <w:rPr>
          <w:sz w:val="28"/>
          <w:szCs w:val="28"/>
        </w:rPr>
        <w:t>№  _________________________</w:t>
      </w:r>
    </w:p>
    <w:p w14:paraId="701676DA" w14:textId="77777777" w:rsidR="003F654A" w:rsidRPr="0003204D" w:rsidRDefault="003F654A" w:rsidP="00E11960">
      <w:pPr>
        <w:ind w:firstLine="567"/>
        <w:jc w:val="both"/>
        <w:rPr>
          <w:sz w:val="28"/>
          <w:szCs w:val="28"/>
        </w:rPr>
      </w:pPr>
    </w:p>
    <w:p w14:paraId="28DA75EB" w14:textId="77777777" w:rsidR="003F654A" w:rsidRPr="0003204D" w:rsidRDefault="003F654A" w:rsidP="00E11960">
      <w:pPr>
        <w:ind w:firstLine="567"/>
        <w:jc w:val="both"/>
        <w:rPr>
          <w:sz w:val="28"/>
          <w:szCs w:val="28"/>
        </w:rPr>
      </w:pPr>
    </w:p>
    <w:p w14:paraId="5059C994" w14:textId="77777777" w:rsidR="009E287A" w:rsidRPr="0003204D" w:rsidRDefault="003F654A" w:rsidP="009E287A">
      <w:pPr>
        <w:ind w:firstLine="142"/>
        <w:jc w:val="center"/>
        <w:rPr>
          <w:spacing w:val="54"/>
          <w:sz w:val="28"/>
          <w:szCs w:val="28"/>
        </w:rPr>
      </w:pPr>
      <w:r w:rsidRPr="0003204D">
        <w:rPr>
          <w:spacing w:val="54"/>
          <w:sz w:val="28"/>
          <w:szCs w:val="28"/>
        </w:rPr>
        <w:t>ПРАВИЛА</w:t>
      </w:r>
    </w:p>
    <w:p w14:paraId="79A08FC3" w14:textId="1F9711C7" w:rsidR="003F654A" w:rsidRPr="0003204D" w:rsidRDefault="003F654A" w:rsidP="009E287A">
      <w:pPr>
        <w:ind w:firstLine="142"/>
        <w:jc w:val="center"/>
        <w:rPr>
          <w:sz w:val="28"/>
          <w:szCs w:val="28"/>
        </w:rPr>
      </w:pPr>
      <w:r w:rsidRPr="0003204D">
        <w:rPr>
          <w:sz w:val="28"/>
          <w:szCs w:val="28"/>
        </w:rPr>
        <w:t>РОЗМІЩЕННЯ ЗОВНІШНЬОЇ РЕКЛАМИ В М. МИКОЛАЄВІ</w:t>
      </w:r>
    </w:p>
    <w:p w14:paraId="2A536889" w14:textId="77777777" w:rsidR="009E287A" w:rsidRPr="0003204D" w:rsidRDefault="009E287A" w:rsidP="00E11960">
      <w:pPr>
        <w:ind w:firstLine="567"/>
        <w:jc w:val="both"/>
        <w:rPr>
          <w:sz w:val="28"/>
          <w:szCs w:val="28"/>
        </w:rPr>
      </w:pPr>
    </w:p>
    <w:p w14:paraId="1FB8193D" w14:textId="77777777" w:rsidR="003F654A" w:rsidRPr="0003204D" w:rsidRDefault="003F654A" w:rsidP="009E287A">
      <w:pPr>
        <w:ind w:firstLine="142"/>
        <w:jc w:val="center"/>
        <w:rPr>
          <w:sz w:val="28"/>
          <w:szCs w:val="28"/>
        </w:rPr>
      </w:pPr>
      <w:r w:rsidRPr="0003204D">
        <w:rPr>
          <w:sz w:val="28"/>
          <w:szCs w:val="28"/>
        </w:rPr>
        <w:t>1. ЗАГАЛЬНІ ПОЛОЖЕННЯ</w:t>
      </w:r>
    </w:p>
    <w:p w14:paraId="086000F5" w14:textId="77777777" w:rsidR="009E287A" w:rsidRPr="0003204D" w:rsidRDefault="009E287A" w:rsidP="003F654A">
      <w:pPr>
        <w:ind w:firstLine="567"/>
        <w:jc w:val="both"/>
        <w:rPr>
          <w:sz w:val="28"/>
          <w:szCs w:val="28"/>
        </w:rPr>
      </w:pPr>
    </w:p>
    <w:p w14:paraId="74ACF420" w14:textId="567D0374" w:rsidR="003F654A" w:rsidRPr="0003204D" w:rsidRDefault="003F654A" w:rsidP="003F654A">
      <w:pPr>
        <w:ind w:firstLine="567"/>
        <w:jc w:val="both"/>
        <w:rPr>
          <w:sz w:val="28"/>
          <w:szCs w:val="28"/>
        </w:rPr>
      </w:pPr>
      <w:r w:rsidRPr="0003204D">
        <w:rPr>
          <w:sz w:val="28"/>
          <w:szCs w:val="28"/>
        </w:rPr>
        <w:t>1.1. Правила розміщення зовнішньої реклами в м. Миколаєві (далі – Правила) розроблено відповідно до Законів України «Про місцеве самоврядування в Україні», «Про забезпечення функціонування української мови як державної»,</w:t>
      </w:r>
      <w:r w:rsidRPr="0003204D">
        <w:t xml:space="preserve"> </w:t>
      </w:r>
      <w:r w:rsidRPr="0003204D">
        <w:rPr>
          <w:sz w:val="28"/>
          <w:szCs w:val="28"/>
        </w:rPr>
        <w:t>«Про засади державної регуляторної політики у сфері господарської діяльності», «Про рекламу», «Про адміністративні послуги», «Про адміністративну процедуру», «Про дозвільну систему у сфері господарської діяльності», «Про Перелік документів дозвільного характеру у сфері господарської діяльності», «Про благоустрій населених пунктів», «Про автомобільні дороги», «Про охорону культурної спадщини», постанови Кабінету Міністрів України від 29.12.2003 № 2067 «Про затвердження Типових правил розміщення зовнішньої реклами»</w:t>
      </w:r>
      <w:r w:rsidRPr="00AA01CD">
        <w:rPr>
          <w:sz w:val="28"/>
          <w:szCs w:val="28"/>
        </w:rPr>
        <w:t xml:space="preserve"> </w:t>
      </w:r>
      <w:r w:rsidRPr="0003204D">
        <w:rPr>
          <w:sz w:val="28"/>
        </w:rPr>
        <w:t>постанови Кабінету Міністрів України від</w:t>
      </w:r>
      <w:r w:rsidR="00514FC1" w:rsidRPr="0003204D">
        <w:rPr>
          <w:sz w:val="28"/>
        </w:rPr>
        <w:t> </w:t>
      </w:r>
      <w:r w:rsidRPr="0003204D">
        <w:rPr>
          <w:sz w:val="28"/>
        </w:rPr>
        <w:t xml:space="preserve"> 18.03.2022 №</w:t>
      </w:r>
      <w:r w:rsidR="00514FC1" w:rsidRPr="0003204D">
        <w:rPr>
          <w:sz w:val="28"/>
        </w:rPr>
        <w:t> </w:t>
      </w:r>
      <w:r w:rsidRPr="0003204D">
        <w:rPr>
          <w:sz w:val="28"/>
        </w:rPr>
        <w:t>314</w:t>
      </w:r>
      <w:r w:rsidRPr="0003204D">
        <w:rPr>
          <w:sz w:val="28"/>
          <w:szCs w:val="28"/>
        </w:rPr>
        <w:t xml:space="preserve"> «</w:t>
      </w:r>
      <w:r w:rsidRPr="0003204D">
        <w:rPr>
          <w:sz w:val="28"/>
        </w:rPr>
        <w:t>Деякі питання забезпечення провадження господарської діяльності в умовах воєнного стану»</w:t>
      </w:r>
      <w:r w:rsidRPr="0003204D">
        <w:rPr>
          <w:sz w:val="28"/>
          <w:szCs w:val="28"/>
        </w:rPr>
        <w:t xml:space="preserve"> (зі змінами та доповненнями)</w:t>
      </w:r>
      <w:r w:rsidRPr="0003204D">
        <w:rPr>
          <w:sz w:val="28"/>
        </w:rPr>
        <w:t xml:space="preserve"> </w:t>
      </w:r>
      <w:r w:rsidRPr="0003204D">
        <w:rPr>
          <w:sz w:val="28"/>
          <w:szCs w:val="28"/>
        </w:rPr>
        <w:t>та інших нормативно-правових актів.</w:t>
      </w:r>
    </w:p>
    <w:p w14:paraId="2A1E6DF5" w14:textId="5B52EEE7" w:rsidR="003F654A" w:rsidRPr="0003204D" w:rsidRDefault="003F654A" w:rsidP="003F654A">
      <w:pPr>
        <w:ind w:firstLine="567"/>
        <w:jc w:val="both"/>
        <w:rPr>
          <w:sz w:val="28"/>
          <w:szCs w:val="28"/>
        </w:rPr>
      </w:pPr>
      <w:r w:rsidRPr="0003204D">
        <w:rPr>
          <w:sz w:val="28"/>
          <w:szCs w:val="28"/>
        </w:rPr>
        <w:t>1.2. Правила регулюють відносини, що виникають у процесі розміщення зовнішньої реклами на території м. Миколаєва та визначають порядок надання дозволів на розміщення зовнішньої реклами, а також контролю за дотриманням вимог цих Правил.</w:t>
      </w:r>
    </w:p>
    <w:p w14:paraId="6C6D0D11" w14:textId="0EF7D6AE" w:rsidR="003F654A" w:rsidRPr="0003204D" w:rsidRDefault="003F654A" w:rsidP="003F654A">
      <w:pPr>
        <w:ind w:firstLine="567"/>
        <w:jc w:val="both"/>
        <w:rPr>
          <w:sz w:val="28"/>
          <w:szCs w:val="28"/>
        </w:rPr>
      </w:pPr>
      <w:r w:rsidRPr="0003204D">
        <w:rPr>
          <w:sz w:val="28"/>
          <w:szCs w:val="28"/>
        </w:rPr>
        <w:t>1.3. Дані Правила поширюються на всю територію м. Миколаєва, включаючи розташування рекламних засобів на будинках (будівлях) і спорудах, відкритих майданчиках, міських вулицях (дорогах), площах тощо.</w:t>
      </w:r>
    </w:p>
    <w:p w14:paraId="2E9B46CE" w14:textId="2ED7DE89" w:rsidR="003F654A" w:rsidRPr="0003204D" w:rsidRDefault="003F654A" w:rsidP="003F654A">
      <w:pPr>
        <w:ind w:firstLine="567"/>
        <w:jc w:val="both"/>
        <w:rPr>
          <w:sz w:val="28"/>
          <w:szCs w:val="28"/>
        </w:rPr>
      </w:pPr>
      <w:r w:rsidRPr="0003204D">
        <w:rPr>
          <w:sz w:val="28"/>
          <w:szCs w:val="28"/>
        </w:rPr>
        <w:t>Правила є обов</w:t>
      </w:r>
      <w:r w:rsidR="00514FC1" w:rsidRPr="0003204D">
        <w:rPr>
          <w:sz w:val="28"/>
          <w:szCs w:val="28"/>
        </w:rPr>
        <w:t>’</w:t>
      </w:r>
      <w:r w:rsidRPr="0003204D">
        <w:rPr>
          <w:sz w:val="28"/>
          <w:szCs w:val="28"/>
        </w:rPr>
        <w:t>язковими для виконання на території м. Миколаєва всіма суб</w:t>
      </w:r>
      <w:r w:rsidR="00514FC1" w:rsidRPr="0003204D">
        <w:rPr>
          <w:sz w:val="28"/>
          <w:szCs w:val="28"/>
        </w:rPr>
        <w:t>’</w:t>
      </w:r>
      <w:r w:rsidRPr="0003204D">
        <w:rPr>
          <w:sz w:val="28"/>
          <w:szCs w:val="28"/>
        </w:rPr>
        <w:t>єктами, що здійснюють діяльність з розміщення зовнішньої реклами.</w:t>
      </w:r>
    </w:p>
    <w:p w14:paraId="15F8099B" w14:textId="0FB26E58" w:rsidR="003F654A" w:rsidRPr="0003204D" w:rsidRDefault="003F654A" w:rsidP="003F654A">
      <w:pPr>
        <w:ind w:firstLine="567"/>
        <w:jc w:val="both"/>
        <w:rPr>
          <w:sz w:val="28"/>
          <w:szCs w:val="28"/>
        </w:rPr>
      </w:pPr>
      <w:r w:rsidRPr="0003204D">
        <w:rPr>
          <w:sz w:val="28"/>
          <w:szCs w:val="28"/>
        </w:rPr>
        <w:t>1.4. У цих Правилах наведені нижче терміни вживаються у таких значеннях:</w:t>
      </w:r>
    </w:p>
    <w:p w14:paraId="67953EB2" w14:textId="4B3FDDCA" w:rsidR="003F654A" w:rsidRPr="0003204D" w:rsidRDefault="003F654A" w:rsidP="003F654A">
      <w:pPr>
        <w:ind w:firstLine="567"/>
        <w:jc w:val="both"/>
        <w:rPr>
          <w:sz w:val="28"/>
          <w:szCs w:val="28"/>
        </w:rPr>
      </w:pPr>
      <w:r w:rsidRPr="0003204D">
        <w:rPr>
          <w:sz w:val="28"/>
          <w:szCs w:val="28"/>
        </w:rPr>
        <w:t>алея – дорога в парку, саду, сквері, лісопарку, на бульварі, обсаджена, як правило, з обох боків деревами та чагарниками;</w:t>
      </w:r>
    </w:p>
    <w:p w14:paraId="63932620" w14:textId="6C2C7495" w:rsidR="003F654A" w:rsidRPr="0003204D" w:rsidRDefault="003F654A" w:rsidP="003F654A">
      <w:pPr>
        <w:ind w:firstLine="567"/>
        <w:jc w:val="both"/>
        <w:rPr>
          <w:sz w:val="28"/>
          <w:szCs w:val="28"/>
        </w:rPr>
      </w:pPr>
      <w:r w:rsidRPr="0003204D">
        <w:rPr>
          <w:sz w:val="28"/>
          <w:szCs w:val="28"/>
        </w:rPr>
        <w:t>виконавчий орган ради – виконавчий комітет Миколаївської міської ради;</w:t>
      </w:r>
    </w:p>
    <w:p w14:paraId="1F2A964F" w14:textId="00816F0B" w:rsidR="003F654A" w:rsidRPr="0003204D" w:rsidRDefault="003F654A" w:rsidP="003F654A">
      <w:pPr>
        <w:ind w:firstLine="567"/>
        <w:jc w:val="both"/>
        <w:rPr>
          <w:sz w:val="28"/>
          <w:szCs w:val="28"/>
        </w:rPr>
      </w:pPr>
      <w:r w:rsidRPr="0003204D">
        <w:rPr>
          <w:sz w:val="28"/>
          <w:szCs w:val="28"/>
        </w:rPr>
        <w:t>дозвільний орган – виконавчий комітет Миколаївської міської ради;</w:t>
      </w:r>
    </w:p>
    <w:p w14:paraId="3FD511C4" w14:textId="008DB6AB" w:rsidR="003F654A" w:rsidRPr="0003204D" w:rsidRDefault="003F654A" w:rsidP="003F654A">
      <w:pPr>
        <w:ind w:firstLine="567"/>
        <w:jc w:val="both"/>
        <w:rPr>
          <w:sz w:val="28"/>
          <w:szCs w:val="28"/>
        </w:rPr>
      </w:pPr>
      <w:r w:rsidRPr="0003204D">
        <w:rPr>
          <w:sz w:val="28"/>
          <w:szCs w:val="28"/>
        </w:rPr>
        <w:t>дозвіл – документ установленої форми, виданий розповсюджувачу зовнішньої реклами на підставі рішення виконавчого органу міської ради, який дає право на розміщення зовнішньої реклами на певний строк та у певному місці;</w:t>
      </w:r>
    </w:p>
    <w:p w14:paraId="6C176777" w14:textId="57A55E0A" w:rsidR="003F654A" w:rsidRPr="0003204D" w:rsidRDefault="003F654A" w:rsidP="003F654A">
      <w:pPr>
        <w:ind w:firstLine="567"/>
        <w:jc w:val="both"/>
        <w:rPr>
          <w:sz w:val="28"/>
          <w:szCs w:val="28"/>
        </w:rPr>
      </w:pPr>
      <w:r w:rsidRPr="0003204D">
        <w:rPr>
          <w:sz w:val="28"/>
          <w:szCs w:val="28"/>
        </w:rPr>
        <w:lastRenderedPageBreak/>
        <w:t>адміністратор – посадова особа департаменту (Центру) з надання адміністративних послуг Миколаївської міської ради;</w:t>
      </w:r>
    </w:p>
    <w:p w14:paraId="58E92336" w14:textId="593CAC98" w:rsidR="003F654A" w:rsidRPr="0003204D" w:rsidRDefault="003F654A" w:rsidP="003F654A">
      <w:pPr>
        <w:ind w:firstLine="567"/>
        <w:jc w:val="both"/>
        <w:rPr>
          <w:sz w:val="28"/>
          <w:szCs w:val="28"/>
          <w:shd w:val="clear" w:color="auto" w:fill="FFFFFF"/>
        </w:rPr>
      </w:pPr>
      <w:r w:rsidRPr="0003204D">
        <w:rPr>
          <w:sz w:val="28"/>
          <w:szCs w:val="28"/>
          <w:shd w:val="clear" w:color="auto" w:fill="FFFFFF"/>
        </w:rPr>
        <w:t xml:space="preserve">робочий орган – департамент архітектури та містобудування Миколаївської міської ради, </w:t>
      </w:r>
      <w:r w:rsidRPr="0003204D">
        <w:rPr>
          <w:sz w:val="28"/>
          <w:szCs w:val="28"/>
        </w:rPr>
        <w:t>уповноважений Миколаївською міською радою, регулювати діяльність з розміщення зовнішньої реклами у межах м.</w:t>
      </w:r>
      <w:r w:rsidR="00514FC1" w:rsidRPr="0003204D">
        <w:rPr>
          <w:sz w:val="28"/>
          <w:szCs w:val="28"/>
        </w:rPr>
        <w:t> </w:t>
      </w:r>
      <w:r w:rsidRPr="0003204D">
        <w:rPr>
          <w:sz w:val="28"/>
          <w:szCs w:val="28"/>
          <w:shd w:val="clear" w:color="auto" w:fill="FFFFFF"/>
        </w:rPr>
        <w:t>Миколаєва;</w:t>
      </w:r>
    </w:p>
    <w:p w14:paraId="02F8A683" w14:textId="0165276C" w:rsidR="003F654A" w:rsidRPr="0003204D" w:rsidRDefault="003F654A" w:rsidP="003F654A">
      <w:pPr>
        <w:ind w:firstLine="567"/>
        <w:jc w:val="both"/>
        <w:rPr>
          <w:sz w:val="28"/>
          <w:szCs w:val="28"/>
        </w:rPr>
      </w:pPr>
      <w:r w:rsidRPr="0003204D">
        <w:rPr>
          <w:sz w:val="28"/>
          <w:szCs w:val="28"/>
        </w:rPr>
        <w:t xml:space="preserve">зовнішня реклама – </w:t>
      </w:r>
      <w:r w:rsidRPr="0003204D">
        <w:rPr>
          <w:iCs/>
          <w:sz w:val="28"/>
          <w:szCs w:val="28"/>
          <w:shd w:val="clear" w:color="auto" w:fill="FFFFFF"/>
        </w:rPr>
        <w:t xml:space="preserve">реклама, що розміщується на спеціальних тимчасових і стаціонарних конструкціях </w:t>
      </w:r>
      <w:r w:rsidR="00514FC1" w:rsidRPr="0003204D">
        <w:rPr>
          <w:iCs/>
          <w:sz w:val="28"/>
          <w:szCs w:val="28"/>
          <w:shd w:val="clear" w:color="auto" w:fill="FFFFFF"/>
        </w:rPr>
        <w:t>–</w:t>
      </w:r>
      <w:r w:rsidRPr="0003204D">
        <w:rPr>
          <w:iCs/>
          <w:sz w:val="28"/>
          <w:szCs w:val="28"/>
          <w:shd w:val="clear" w:color="auto" w:fill="FFFFFF"/>
        </w:rPr>
        <w:t xml:space="preserve"> </w:t>
      </w:r>
      <w:proofErr w:type="spellStart"/>
      <w:r w:rsidRPr="0003204D">
        <w:rPr>
          <w:iCs/>
          <w:sz w:val="28"/>
          <w:szCs w:val="28"/>
          <w:shd w:val="clear" w:color="auto" w:fill="FFFFFF"/>
        </w:rPr>
        <w:t>рекламоносіях</w:t>
      </w:r>
      <w:proofErr w:type="spellEnd"/>
      <w:r w:rsidRPr="0003204D">
        <w:rPr>
          <w:iCs/>
          <w:sz w:val="28"/>
          <w:szCs w:val="28"/>
          <w:shd w:val="clear" w:color="auto" w:fill="FFFFFF"/>
        </w:rPr>
        <w:t>, розташованих на відкритій місцевості, а також на зовнішніх поверхнях будинків, споруд, на елементах вуличного обладнання, над проїжджою частиною вулиць і доріг;</w:t>
      </w:r>
    </w:p>
    <w:p w14:paraId="1818A58A" w14:textId="20A60146" w:rsidR="003F654A" w:rsidRPr="0003204D" w:rsidRDefault="003F654A" w:rsidP="003F654A">
      <w:pPr>
        <w:ind w:firstLine="567"/>
        <w:jc w:val="both"/>
        <w:rPr>
          <w:sz w:val="28"/>
          <w:szCs w:val="28"/>
        </w:rPr>
      </w:pPr>
      <w:r w:rsidRPr="0003204D">
        <w:rPr>
          <w:sz w:val="28"/>
          <w:szCs w:val="28"/>
        </w:rPr>
        <w:t xml:space="preserve">реклама – інформація про особу, ідею та/або товар, розповсюджена за грошову чи іншу винагороду або з метою самореклами в будь-якій формі та в будь-який спосіб і призначена, щоб сформувати або підтримати у прямий (пряма реклама, </w:t>
      </w:r>
      <w:proofErr w:type="spellStart"/>
      <w:r w:rsidRPr="0003204D">
        <w:rPr>
          <w:sz w:val="28"/>
          <w:szCs w:val="28"/>
        </w:rPr>
        <w:t>телепродаж</w:t>
      </w:r>
      <w:proofErr w:type="spellEnd"/>
      <w:r w:rsidRPr="0003204D">
        <w:rPr>
          <w:sz w:val="28"/>
          <w:szCs w:val="28"/>
        </w:rPr>
        <w:t>) або непрямий (спонсорство, розміщення товару (</w:t>
      </w:r>
      <w:proofErr w:type="spellStart"/>
      <w:r w:rsidRPr="0003204D">
        <w:rPr>
          <w:sz w:val="28"/>
          <w:szCs w:val="28"/>
        </w:rPr>
        <w:t>продакт</w:t>
      </w:r>
      <w:proofErr w:type="spellEnd"/>
      <w:r w:rsidRPr="0003204D">
        <w:rPr>
          <w:sz w:val="28"/>
          <w:szCs w:val="28"/>
        </w:rPr>
        <w:t>-плейсмент) спосіб обізнаність споживачів реклами та їхній інтерес щодо таких особи, ідеї та/або товару;</w:t>
      </w:r>
    </w:p>
    <w:p w14:paraId="04937096" w14:textId="1B8BA643" w:rsidR="003F654A" w:rsidRPr="0003204D" w:rsidRDefault="003F654A" w:rsidP="003F654A">
      <w:pPr>
        <w:ind w:firstLine="567"/>
        <w:jc w:val="both"/>
        <w:rPr>
          <w:sz w:val="28"/>
          <w:szCs w:val="28"/>
        </w:rPr>
      </w:pPr>
      <w:r w:rsidRPr="0003204D">
        <w:rPr>
          <w:sz w:val="28"/>
          <w:szCs w:val="28"/>
        </w:rPr>
        <w:t>рекламні засоби – засоби, що використовуються для доведення реклами до споживачів реклами;</w:t>
      </w:r>
    </w:p>
    <w:p w14:paraId="2752DF9E" w14:textId="5776106C" w:rsidR="003F654A" w:rsidRPr="0003204D" w:rsidRDefault="003F654A" w:rsidP="003F654A">
      <w:pPr>
        <w:ind w:firstLine="567"/>
        <w:jc w:val="both"/>
        <w:rPr>
          <w:sz w:val="28"/>
          <w:szCs w:val="28"/>
        </w:rPr>
      </w:pPr>
      <w:r w:rsidRPr="0003204D">
        <w:rPr>
          <w:sz w:val="28"/>
          <w:szCs w:val="28"/>
        </w:rPr>
        <w:t>розповсюджувач реклами — особа, яка здійснює розповсюдження реклами;</w:t>
      </w:r>
    </w:p>
    <w:p w14:paraId="315981EC" w14:textId="32784412" w:rsidR="003F654A" w:rsidRPr="0003204D" w:rsidRDefault="003F654A" w:rsidP="003F654A">
      <w:pPr>
        <w:ind w:firstLine="567"/>
        <w:jc w:val="both"/>
        <w:rPr>
          <w:sz w:val="28"/>
          <w:szCs w:val="28"/>
        </w:rPr>
      </w:pPr>
      <w:r w:rsidRPr="0003204D">
        <w:rPr>
          <w:sz w:val="28"/>
          <w:szCs w:val="28"/>
        </w:rPr>
        <w:t>соціальна реклама – вид реклами, що охоплює суспільно корисну інформацію, спрямовану на розвиток особистості та суспільства, на популяризацію загальнолюдських цінностей, здорового способу життя, інклюзивного суспільства, на охорону природи, збереження енергоресурсів, профілактику правопорушень, на забезпечення державного суверенітету, безпеки та оборони, патріотичного виховання, освіти, науки, культури, фізичної культури, спорту, історії тощо, розповсюдження якої не має на меті отримання прибутку та/або не спонукає виборців голосувати за або проти певного суб</w:t>
      </w:r>
      <w:r w:rsidR="00514FC1" w:rsidRPr="0003204D">
        <w:rPr>
          <w:sz w:val="28"/>
          <w:szCs w:val="28"/>
        </w:rPr>
        <w:t>’</w:t>
      </w:r>
      <w:r w:rsidRPr="0003204D">
        <w:rPr>
          <w:sz w:val="28"/>
          <w:szCs w:val="28"/>
        </w:rPr>
        <w:t>єкта виборчого процесу. До соціальної реклами може відноситися інформація про висвітлення державних програм, спрямованих на захист державності, громадського порядку, підвищення обороноздатності держави тощо;</w:t>
      </w:r>
    </w:p>
    <w:p w14:paraId="51DA0630" w14:textId="0C169137" w:rsidR="003F654A" w:rsidRPr="0003204D" w:rsidRDefault="003F654A" w:rsidP="003F654A">
      <w:pPr>
        <w:ind w:firstLine="567"/>
        <w:jc w:val="both"/>
        <w:rPr>
          <w:sz w:val="28"/>
          <w:szCs w:val="28"/>
        </w:rPr>
      </w:pPr>
      <w:r w:rsidRPr="0003204D">
        <w:rPr>
          <w:sz w:val="28"/>
          <w:szCs w:val="28"/>
        </w:rPr>
        <w:t>місце розташування рекламного засобу – площа зовнішньої поверхні будинку, споруди, або відведеної території на відкритій місцевості у межах населеного пункту, що надаються розповсюджувачу зовнішньої реклами в тимчасове користування власником або уповноваженим ним органом;</w:t>
      </w:r>
    </w:p>
    <w:p w14:paraId="342C35E8" w14:textId="58CD9337" w:rsidR="003F654A" w:rsidRPr="0003204D" w:rsidRDefault="003F654A" w:rsidP="003F654A">
      <w:pPr>
        <w:ind w:firstLine="567"/>
        <w:jc w:val="both"/>
        <w:rPr>
          <w:sz w:val="28"/>
          <w:szCs w:val="28"/>
        </w:rPr>
      </w:pPr>
      <w:r w:rsidRPr="0003204D">
        <w:rPr>
          <w:sz w:val="28"/>
          <w:szCs w:val="28"/>
        </w:rPr>
        <w:t>пішохідна доріжка – елемент дороги, призначений для руху пішоходів, облаштований у її межах чи поза нею і позначений дорожнім знаком;</w:t>
      </w:r>
    </w:p>
    <w:p w14:paraId="1F1CD049" w14:textId="62B7F71A" w:rsidR="003F654A" w:rsidRPr="0003204D" w:rsidRDefault="003F654A" w:rsidP="003F654A">
      <w:pPr>
        <w:ind w:firstLine="567"/>
        <w:jc w:val="both"/>
        <w:rPr>
          <w:sz w:val="28"/>
          <w:szCs w:val="28"/>
        </w:rPr>
      </w:pPr>
      <w:r w:rsidRPr="0003204D">
        <w:rPr>
          <w:sz w:val="28"/>
          <w:szCs w:val="28"/>
        </w:rPr>
        <w:t>спеціальні конструкції – тимчасові та стаціонарні рекламні засоби (світлові та несвітлові, наземні та не наземні (повітряні), плоскі та об</w:t>
      </w:r>
      <w:r w:rsidR="00514FC1" w:rsidRPr="0003204D">
        <w:rPr>
          <w:sz w:val="28"/>
          <w:szCs w:val="28"/>
        </w:rPr>
        <w:t>’</w:t>
      </w:r>
      <w:r w:rsidRPr="0003204D">
        <w:rPr>
          <w:sz w:val="28"/>
          <w:szCs w:val="28"/>
        </w:rPr>
        <w:t xml:space="preserve">ємні стенди, щити, панно, транспаранти, </w:t>
      </w:r>
      <w:proofErr w:type="spellStart"/>
      <w:r w:rsidRPr="0003204D">
        <w:rPr>
          <w:sz w:val="28"/>
          <w:szCs w:val="28"/>
        </w:rPr>
        <w:t>троли</w:t>
      </w:r>
      <w:proofErr w:type="spellEnd"/>
      <w:r w:rsidRPr="0003204D">
        <w:rPr>
          <w:sz w:val="28"/>
          <w:szCs w:val="28"/>
        </w:rPr>
        <w:t>, таблички, короби, механічні, динамічні, електронні табло, екрани, панелі, тумби, складні просторові конструкції, аеростати, повітряні кулі тощо), які використовуються для розміщення реклами;</w:t>
      </w:r>
    </w:p>
    <w:p w14:paraId="2F6F538B" w14:textId="424B4C23" w:rsidR="003F654A" w:rsidRPr="0003204D" w:rsidRDefault="003F654A" w:rsidP="003F654A">
      <w:pPr>
        <w:ind w:firstLine="567"/>
        <w:jc w:val="both"/>
        <w:rPr>
          <w:sz w:val="28"/>
          <w:szCs w:val="28"/>
        </w:rPr>
      </w:pPr>
      <w:r w:rsidRPr="0003204D">
        <w:rPr>
          <w:sz w:val="28"/>
          <w:szCs w:val="28"/>
        </w:rPr>
        <w:t xml:space="preserve">комплексна схема розміщення рекламних засобів – затверджені рішенням виконавчого органу ради текстові та графічні матеріали, що визначають території міста, на яких зазначено граничну кількість місць для розміщення наземних рекламних засобів, місця їх встановлення, типи рекламних засобів, </w:t>
      </w:r>
      <w:r w:rsidRPr="0003204D">
        <w:rPr>
          <w:sz w:val="28"/>
          <w:szCs w:val="28"/>
        </w:rPr>
        <w:lastRenderedPageBreak/>
        <w:t>формат та архетип кожного рекламного засобу, розміщення яких допускається у межах відповідної території (вулиці, проспекту, бульвару тощо);</w:t>
      </w:r>
    </w:p>
    <w:p w14:paraId="5CE4B8DC" w14:textId="0BA8F94C" w:rsidR="003F654A" w:rsidRPr="0003204D" w:rsidRDefault="003F654A" w:rsidP="003F654A">
      <w:pPr>
        <w:ind w:firstLine="567"/>
        <w:jc w:val="both"/>
        <w:rPr>
          <w:sz w:val="28"/>
          <w:szCs w:val="28"/>
        </w:rPr>
      </w:pPr>
      <w:r w:rsidRPr="0003204D">
        <w:rPr>
          <w:sz w:val="28"/>
          <w:szCs w:val="28"/>
        </w:rPr>
        <w:t>вивіска чи табличка – елемент на будинку, будівлі або споруді з інформацією про зареєстроване найменування особи, знаки для товарів і послуг, що належать такій особі, вид її діяльності (якщо це не випливає із зареєстрованого найменування особи), час роботи, що розміщений на зовнішній поверхні будинку, будівлі або споруди не вище першого поверху або на поверсі, де розташовується власне чи надане у користування особі приміщення (крім, випадків, коли суб</w:t>
      </w:r>
      <w:r w:rsidR="00514FC1" w:rsidRPr="0003204D">
        <w:rPr>
          <w:sz w:val="28"/>
          <w:szCs w:val="28"/>
        </w:rPr>
        <w:t>’</w:t>
      </w:r>
      <w:r w:rsidRPr="0003204D">
        <w:rPr>
          <w:sz w:val="28"/>
          <w:szCs w:val="28"/>
        </w:rPr>
        <w:t>єкту господарювання належить на праві власності або користування вся будівля або споруда), біля входу у таке приміщення, який не є рекламою.</w:t>
      </w:r>
    </w:p>
    <w:p w14:paraId="4D94C70F" w14:textId="54F37F84" w:rsidR="003F654A" w:rsidRPr="0003204D" w:rsidRDefault="003F654A" w:rsidP="003F654A">
      <w:pPr>
        <w:ind w:firstLine="567"/>
        <w:jc w:val="both"/>
        <w:rPr>
          <w:sz w:val="28"/>
          <w:szCs w:val="28"/>
        </w:rPr>
      </w:pPr>
      <w:r w:rsidRPr="0003204D">
        <w:rPr>
          <w:sz w:val="28"/>
          <w:szCs w:val="28"/>
        </w:rPr>
        <w:t>1.5. Терміни, що не визначені у цих Правилах</w:t>
      </w:r>
      <w:r w:rsidR="00AA01CD">
        <w:rPr>
          <w:sz w:val="28"/>
          <w:szCs w:val="28"/>
        </w:rPr>
        <w:t>,</w:t>
      </w:r>
      <w:r w:rsidRPr="0003204D">
        <w:rPr>
          <w:sz w:val="28"/>
          <w:szCs w:val="28"/>
        </w:rPr>
        <w:t xml:space="preserve"> застосовуються у значеннях, наведених у Законах України «Про рекламу», «Про адміністративні послуги», Типових правилах та інших нормативно-правових актах, що регулюють відносини у сфері реклами.</w:t>
      </w:r>
    </w:p>
    <w:p w14:paraId="5946FA80" w14:textId="77777777" w:rsidR="00514FC1" w:rsidRPr="0003204D" w:rsidRDefault="00514FC1" w:rsidP="003F654A">
      <w:pPr>
        <w:ind w:firstLine="567"/>
        <w:jc w:val="both"/>
        <w:rPr>
          <w:sz w:val="28"/>
          <w:szCs w:val="28"/>
        </w:rPr>
      </w:pPr>
    </w:p>
    <w:p w14:paraId="5FA55CF2" w14:textId="77777777" w:rsidR="003F654A" w:rsidRPr="0003204D" w:rsidRDefault="003F654A" w:rsidP="00514FC1">
      <w:pPr>
        <w:jc w:val="center"/>
        <w:rPr>
          <w:sz w:val="28"/>
          <w:szCs w:val="28"/>
        </w:rPr>
      </w:pPr>
      <w:r w:rsidRPr="0003204D">
        <w:rPr>
          <w:sz w:val="28"/>
          <w:szCs w:val="28"/>
        </w:rPr>
        <w:t>2. РЕГУЛЮВАННЯ ДІЯЛЬНОСТІ</w:t>
      </w:r>
    </w:p>
    <w:p w14:paraId="65EB893A" w14:textId="77777777" w:rsidR="003F654A" w:rsidRPr="0003204D" w:rsidRDefault="003F654A" w:rsidP="00514FC1">
      <w:pPr>
        <w:jc w:val="center"/>
        <w:rPr>
          <w:sz w:val="28"/>
          <w:szCs w:val="28"/>
        </w:rPr>
      </w:pPr>
      <w:r w:rsidRPr="0003204D">
        <w:rPr>
          <w:sz w:val="28"/>
          <w:szCs w:val="28"/>
        </w:rPr>
        <w:t>У СФЕРІ РОЗМІЩЕННЯ ЗОВНІШНЬОЇ РЕКЛАМИ</w:t>
      </w:r>
    </w:p>
    <w:p w14:paraId="5256ACEF" w14:textId="77777777" w:rsidR="00514FC1" w:rsidRPr="0003204D" w:rsidRDefault="00514FC1" w:rsidP="003F654A">
      <w:pPr>
        <w:ind w:firstLine="567"/>
        <w:jc w:val="both"/>
        <w:rPr>
          <w:sz w:val="28"/>
          <w:szCs w:val="28"/>
        </w:rPr>
      </w:pPr>
    </w:p>
    <w:p w14:paraId="17FC63B1" w14:textId="62352490" w:rsidR="003F654A" w:rsidRPr="0003204D" w:rsidRDefault="003F654A" w:rsidP="003F654A">
      <w:pPr>
        <w:ind w:firstLine="567"/>
        <w:jc w:val="both"/>
        <w:rPr>
          <w:sz w:val="28"/>
          <w:szCs w:val="28"/>
        </w:rPr>
      </w:pPr>
      <w:r w:rsidRPr="0003204D">
        <w:rPr>
          <w:sz w:val="28"/>
          <w:szCs w:val="28"/>
        </w:rPr>
        <w:t>2.1. Зовнішня реклама розміщується на підставі дозволів та у порядку, встановленому цими Правилами. Плата за видачу дозволів не справляється.</w:t>
      </w:r>
    </w:p>
    <w:p w14:paraId="48894D2D" w14:textId="2BC89D0D" w:rsidR="003F654A" w:rsidRPr="0003204D" w:rsidRDefault="003F654A" w:rsidP="003F654A">
      <w:pPr>
        <w:ind w:firstLine="567"/>
        <w:jc w:val="both"/>
        <w:rPr>
          <w:sz w:val="28"/>
          <w:szCs w:val="28"/>
        </w:rPr>
      </w:pPr>
      <w:r w:rsidRPr="0003204D">
        <w:rPr>
          <w:sz w:val="28"/>
          <w:szCs w:val="28"/>
        </w:rPr>
        <w:t>2.2. Дозвіл на розміщення зовнішньої реклами видається лише на один рекламний засіб.</w:t>
      </w:r>
    </w:p>
    <w:p w14:paraId="566282F3" w14:textId="32AFD134" w:rsidR="003F654A" w:rsidRPr="0003204D" w:rsidRDefault="003F654A" w:rsidP="003F654A">
      <w:pPr>
        <w:ind w:firstLine="567"/>
        <w:jc w:val="both"/>
        <w:rPr>
          <w:sz w:val="28"/>
          <w:szCs w:val="28"/>
        </w:rPr>
      </w:pPr>
      <w:r w:rsidRPr="0003204D">
        <w:rPr>
          <w:sz w:val="28"/>
          <w:szCs w:val="28"/>
        </w:rPr>
        <w:t>2.3. Дозвіл надається строком на п</w:t>
      </w:r>
      <w:r w:rsidR="00514FC1" w:rsidRPr="0003204D">
        <w:rPr>
          <w:sz w:val="28"/>
          <w:szCs w:val="28"/>
        </w:rPr>
        <w:t>’</w:t>
      </w:r>
      <w:r w:rsidRPr="0003204D">
        <w:rPr>
          <w:sz w:val="28"/>
          <w:szCs w:val="28"/>
        </w:rPr>
        <w:t>ять років, якщо менший строк не зазначено у заяві.</w:t>
      </w:r>
    </w:p>
    <w:p w14:paraId="1C4688AF" w14:textId="07B22321" w:rsidR="003F654A" w:rsidRPr="0003204D" w:rsidRDefault="003F654A" w:rsidP="003F654A">
      <w:pPr>
        <w:ind w:firstLine="567"/>
        <w:jc w:val="both"/>
        <w:rPr>
          <w:sz w:val="28"/>
          <w:szCs w:val="28"/>
        </w:rPr>
      </w:pPr>
      <w:r w:rsidRPr="0003204D">
        <w:rPr>
          <w:sz w:val="28"/>
          <w:szCs w:val="28"/>
        </w:rPr>
        <w:t>2.4. Виданий у встановленому порядку дозвіл є підставою для розміщення зовнішньої реклами та виконання робіт, пов</w:t>
      </w:r>
      <w:r w:rsidR="00514FC1" w:rsidRPr="0003204D">
        <w:rPr>
          <w:sz w:val="28"/>
          <w:szCs w:val="28"/>
        </w:rPr>
        <w:t>’</w:t>
      </w:r>
      <w:r w:rsidRPr="0003204D">
        <w:rPr>
          <w:sz w:val="28"/>
          <w:szCs w:val="28"/>
        </w:rPr>
        <w:t>язаних з розташуванням рекламного засобу.</w:t>
      </w:r>
    </w:p>
    <w:p w14:paraId="58F66456" w14:textId="10EFB728" w:rsidR="003F654A" w:rsidRPr="0003204D" w:rsidRDefault="003F654A" w:rsidP="003F654A">
      <w:pPr>
        <w:ind w:firstLine="567"/>
        <w:jc w:val="both"/>
        <w:rPr>
          <w:sz w:val="28"/>
          <w:szCs w:val="28"/>
        </w:rPr>
      </w:pPr>
      <w:r w:rsidRPr="0003204D">
        <w:rPr>
          <w:sz w:val="28"/>
          <w:szCs w:val="28"/>
        </w:rPr>
        <w:t>У процесі надання дозволів забороняється проведення тендерів (конкурсів).</w:t>
      </w:r>
    </w:p>
    <w:p w14:paraId="7F740B02" w14:textId="57524702" w:rsidR="003F654A" w:rsidRPr="0003204D" w:rsidRDefault="003F654A" w:rsidP="003F654A">
      <w:pPr>
        <w:ind w:firstLine="567"/>
        <w:jc w:val="both"/>
        <w:rPr>
          <w:sz w:val="28"/>
          <w:szCs w:val="28"/>
        </w:rPr>
      </w:pPr>
      <w:r w:rsidRPr="0003204D">
        <w:rPr>
          <w:sz w:val="28"/>
          <w:szCs w:val="28"/>
        </w:rPr>
        <w:t>При видачі дозволів на розміщення зовнішньої реклами втручання у форму та зміст реклами забороняється.</w:t>
      </w:r>
    </w:p>
    <w:p w14:paraId="21D74EC7" w14:textId="3CAE3C66" w:rsidR="003F654A" w:rsidRPr="0003204D" w:rsidRDefault="003F654A" w:rsidP="003F654A">
      <w:pPr>
        <w:ind w:firstLine="567"/>
        <w:jc w:val="both"/>
        <w:rPr>
          <w:sz w:val="28"/>
          <w:szCs w:val="28"/>
        </w:rPr>
      </w:pPr>
      <w:r w:rsidRPr="0003204D">
        <w:rPr>
          <w:sz w:val="28"/>
          <w:szCs w:val="28"/>
        </w:rPr>
        <w:t>2.5. У випадку скасування дозволу або закінчення терміну його дії рекламний засіб у п</w:t>
      </w:r>
      <w:r w:rsidR="00514FC1" w:rsidRPr="0003204D">
        <w:rPr>
          <w:sz w:val="28"/>
          <w:szCs w:val="28"/>
        </w:rPr>
        <w:t>’</w:t>
      </w:r>
      <w:r w:rsidRPr="0003204D">
        <w:rPr>
          <w:sz w:val="28"/>
          <w:szCs w:val="28"/>
        </w:rPr>
        <w:t>ятнадцятиденний термін підлягає демонтажу власником рекламного засобу.</w:t>
      </w:r>
    </w:p>
    <w:p w14:paraId="5BF5F64B" w14:textId="2883E582" w:rsidR="003F654A" w:rsidRPr="0003204D" w:rsidRDefault="003F654A" w:rsidP="003F654A">
      <w:pPr>
        <w:ind w:firstLine="567"/>
        <w:jc w:val="both"/>
        <w:rPr>
          <w:sz w:val="28"/>
          <w:szCs w:val="28"/>
        </w:rPr>
      </w:pPr>
      <w:r w:rsidRPr="0003204D">
        <w:rPr>
          <w:sz w:val="28"/>
          <w:szCs w:val="28"/>
        </w:rPr>
        <w:t>2.6. На територіях, будинках і спорудах зовнішня реклама розміщується за згодою їх власників або уповноважених ними органів (осіб) з урахуванням архітектурних, функціонально-планувальних, історико-культурних чинників, типології елементів місцевого середовища та з додержанням Правил благоустрою території міста.</w:t>
      </w:r>
    </w:p>
    <w:p w14:paraId="05F67876" w14:textId="670862FF" w:rsidR="003F654A" w:rsidRPr="0003204D" w:rsidRDefault="003F654A" w:rsidP="003F654A">
      <w:pPr>
        <w:ind w:firstLine="567"/>
        <w:jc w:val="both"/>
        <w:rPr>
          <w:sz w:val="28"/>
          <w:szCs w:val="28"/>
        </w:rPr>
      </w:pPr>
      <w:r w:rsidRPr="0003204D">
        <w:rPr>
          <w:sz w:val="28"/>
          <w:szCs w:val="28"/>
        </w:rPr>
        <w:t>2.7. Регулювання діяльності з розміщення зовнішньої реклами на території м. Миколаєва, здійснюється виконавчим органом ради через робочий орган.</w:t>
      </w:r>
    </w:p>
    <w:p w14:paraId="5B77F8D8" w14:textId="7A603073" w:rsidR="003F654A" w:rsidRPr="0003204D" w:rsidRDefault="003F654A" w:rsidP="003F654A">
      <w:pPr>
        <w:ind w:firstLine="567"/>
        <w:jc w:val="both"/>
        <w:rPr>
          <w:rStyle w:val="apple-converted-space"/>
          <w:sz w:val="28"/>
          <w:szCs w:val="28"/>
        </w:rPr>
      </w:pPr>
      <w:r w:rsidRPr="0003204D">
        <w:rPr>
          <w:sz w:val="28"/>
          <w:szCs w:val="28"/>
        </w:rPr>
        <w:t>У процесі регулювання діяльності з розміщення зовнішньої реклами робочим органом залучаються на громадських засадах представники галузевих рад підприємців, об</w:t>
      </w:r>
      <w:r w:rsidR="00514FC1" w:rsidRPr="0003204D">
        <w:rPr>
          <w:sz w:val="28"/>
          <w:szCs w:val="28"/>
        </w:rPr>
        <w:t>’</w:t>
      </w:r>
      <w:r w:rsidRPr="0003204D">
        <w:rPr>
          <w:sz w:val="28"/>
          <w:szCs w:val="28"/>
        </w:rPr>
        <w:t>єднань громадян та об</w:t>
      </w:r>
      <w:r w:rsidR="00514FC1" w:rsidRPr="0003204D">
        <w:rPr>
          <w:sz w:val="28"/>
          <w:szCs w:val="28"/>
        </w:rPr>
        <w:t>’</w:t>
      </w:r>
      <w:r w:rsidRPr="0003204D">
        <w:rPr>
          <w:sz w:val="28"/>
          <w:szCs w:val="28"/>
        </w:rPr>
        <w:t>єднань підприємств, які провадять діяльність у сфері реклами.</w:t>
      </w:r>
    </w:p>
    <w:p w14:paraId="2492563B" w14:textId="04E63F64" w:rsidR="003F654A" w:rsidRPr="0003204D" w:rsidRDefault="003F654A" w:rsidP="003F654A">
      <w:pPr>
        <w:pStyle w:val="Default"/>
        <w:ind w:firstLine="567"/>
        <w:jc w:val="both"/>
        <w:rPr>
          <w:sz w:val="28"/>
          <w:szCs w:val="28"/>
          <w:lang w:val="uk-UA"/>
        </w:rPr>
      </w:pPr>
      <w:r w:rsidRPr="0003204D">
        <w:rPr>
          <w:sz w:val="28"/>
          <w:szCs w:val="28"/>
          <w:lang w:val="uk-UA"/>
        </w:rPr>
        <w:lastRenderedPageBreak/>
        <w:t>2.8. Рекламні засоби не повинні створювати перешкод для експлуатації та ремонту будівель і споруд, на яких чи поблизу з якими вони розташовуються.</w:t>
      </w:r>
    </w:p>
    <w:p w14:paraId="1D02CE28" w14:textId="101A93B5" w:rsidR="003F654A" w:rsidRPr="0003204D" w:rsidRDefault="003F654A" w:rsidP="003F654A">
      <w:pPr>
        <w:ind w:firstLine="567"/>
        <w:jc w:val="both"/>
        <w:rPr>
          <w:sz w:val="28"/>
          <w:szCs w:val="28"/>
        </w:rPr>
      </w:pPr>
      <w:r w:rsidRPr="0003204D">
        <w:rPr>
          <w:sz w:val="28"/>
          <w:szCs w:val="28"/>
        </w:rPr>
        <w:t>2.9. З метою збереження історичного архітектурного середовища та самобутності міського простору під час розміщення зовнішньої реклами, розміщення наземних стаціонарних рекламних засобів типу "</w:t>
      </w:r>
      <w:proofErr w:type="spellStart"/>
      <w:r w:rsidRPr="0003204D">
        <w:rPr>
          <w:sz w:val="28"/>
          <w:szCs w:val="28"/>
        </w:rPr>
        <w:t>сітілайт</w:t>
      </w:r>
      <w:proofErr w:type="spellEnd"/>
      <w:r w:rsidRPr="0003204D">
        <w:rPr>
          <w:sz w:val="28"/>
          <w:szCs w:val="28"/>
        </w:rPr>
        <w:t>", а також інших наземних стаціонарних рекламних засобів стандартного типу такого ж або більшого формату, здійснюється відповідно до затверджених виконавчим органом ради вимог до розміщення зовнішньої реклами та вивісок, а також комплексних схем розміщення зовнішньої реклами.</w:t>
      </w:r>
    </w:p>
    <w:p w14:paraId="0FAB9B44" w14:textId="4F22AFB5" w:rsidR="003F654A" w:rsidRPr="0003204D" w:rsidRDefault="003F654A" w:rsidP="003F654A">
      <w:pPr>
        <w:pStyle w:val="Default"/>
        <w:ind w:firstLine="567"/>
        <w:jc w:val="both"/>
        <w:rPr>
          <w:sz w:val="28"/>
          <w:szCs w:val="28"/>
          <w:lang w:val="uk-UA"/>
        </w:rPr>
      </w:pPr>
      <w:r w:rsidRPr="0003204D">
        <w:rPr>
          <w:sz w:val="28"/>
          <w:szCs w:val="28"/>
          <w:lang w:val="uk-UA"/>
        </w:rPr>
        <w:t>2.10. У межах міста забороняється встановлення навісних рекламних засобів на опорах ліній електромереж, ліній міського транспорту, опорах вуличних ліхтарів зовнішнього освітлення.</w:t>
      </w:r>
    </w:p>
    <w:p w14:paraId="45704529" w14:textId="00BBA566" w:rsidR="003F654A" w:rsidRPr="0003204D" w:rsidRDefault="003F654A" w:rsidP="003F654A">
      <w:pPr>
        <w:pStyle w:val="Default"/>
        <w:ind w:firstLine="567"/>
        <w:jc w:val="both"/>
        <w:rPr>
          <w:sz w:val="28"/>
          <w:szCs w:val="28"/>
          <w:lang w:val="uk-UA"/>
        </w:rPr>
      </w:pPr>
      <w:r w:rsidRPr="0003204D">
        <w:rPr>
          <w:sz w:val="28"/>
          <w:szCs w:val="28"/>
          <w:lang w:val="uk-UA"/>
        </w:rPr>
        <w:t>Забороняється розміщення будь-яких навісних конструкцій, що розташовуються на вказаних об</w:t>
      </w:r>
      <w:r w:rsidR="00514FC1" w:rsidRPr="0003204D">
        <w:rPr>
          <w:sz w:val="28"/>
          <w:szCs w:val="28"/>
          <w:lang w:val="uk-UA"/>
        </w:rPr>
        <w:t>’</w:t>
      </w:r>
      <w:r w:rsidRPr="0003204D">
        <w:rPr>
          <w:sz w:val="28"/>
          <w:szCs w:val="28"/>
          <w:lang w:val="uk-UA"/>
        </w:rPr>
        <w:t>єктах поперек руху транспорту та пішоходів.</w:t>
      </w:r>
    </w:p>
    <w:p w14:paraId="7F1A1E57" w14:textId="0853209C" w:rsidR="003F654A" w:rsidRPr="0003204D" w:rsidRDefault="003F654A" w:rsidP="003F654A">
      <w:pPr>
        <w:ind w:firstLine="567"/>
        <w:jc w:val="both"/>
        <w:rPr>
          <w:sz w:val="28"/>
          <w:szCs w:val="28"/>
        </w:rPr>
      </w:pPr>
      <w:r w:rsidRPr="0003204D">
        <w:rPr>
          <w:sz w:val="28"/>
          <w:szCs w:val="28"/>
        </w:rPr>
        <w:t>2.11. Рекламні засоби забезпечуються маркуванням із зазначенням на його каркасі найменування розповсюджувача зовнішньої реклами, номерів засобів зв</w:t>
      </w:r>
      <w:r w:rsidR="00514FC1" w:rsidRPr="0003204D">
        <w:rPr>
          <w:sz w:val="28"/>
          <w:szCs w:val="28"/>
        </w:rPr>
        <w:t>’</w:t>
      </w:r>
      <w:r w:rsidRPr="0003204D">
        <w:rPr>
          <w:sz w:val="28"/>
          <w:szCs w:val="28"/>
        </w:rPr>
        <w:t>язку, номер</w:t>
      </w:r>
      <w:r w:rsidR="00AA01CD">
        <w:rPr>
          <w:sz w:val="28"/>
          <w:szCs w:val="28"/>
        </w:rPr>
        <w:t>а</w:t>
      </w:r>
      <w:r w:rsidRPr="0003204D">
        <w:rPr>
          <w:sz w:val="28"/>
          <w:szCs w:val="28"/>
        </w:rPr>
        <w:t>, дати видачі дозволу та строку його дії.</w:t>
      </w:r>
    </w:p>
    <w:p w14:paraId="280AF7C1" w14:textId="24A17927" w:rsidR="003F654A" w:rsidRPr="0003204D" w:rsidRDefault="003F654A" w:rsidP="003F654A">
      <w:pPr>
        <w:ind w:firstLine="567"/>
        <w:jc w:val="both"/>
        <w:rPr>
          <w:sz w:val="28"/>
          <w:szCs w:val="28"/>
        </w:rPr>
      </w:pPr>
      <w:r w:rsidRPr="0003204D">
        <w:rPr>
          <w:sz w:val="28"/>
          <w:szCs w:val="28"/>
        </w:rPr>
        <w:t>2.12. Робочий орган не має права подавати заяву та одержувати дозвіл на розміщення зовнішньої реклами.</w:t>
      </w:r>
    </w:p>
    <w:p w14:paraId="61B18224" w14:textId="77777777" w:rsidR="00AA14BA" w:rsidRPr="0003204D" w:rsidRDefault="00AA14BA" w:rsidP="003F654A">
      <w:pPr>
        <w:ind w:firstLine="567"/>
        <w:jc w:val="both"/>
        <w:rPr>
          <w:sz w:val="28"/>
          <w:szCs w:val="28"/>
        </w:rPr>
      </w:pPr>
    </w:p>
    <w:p w14:paraId="47CF5C3D" w14:textId="77777777" w:rsidR="003F654A" w:rsidRPr="0003204D" w:rsidRDefault="003F654A" w:rsidP="00AA14BA">
      <w:pPr>
        <w:jc w:val="center"/>
        <w:rPr>
          <w:sz w:val="28"/>
          <w:szCs w:val="28"/>
        </w:rPr>
      </w:pPr>
      <w:r w:rsidRPr="0003204D">
        <w:rPr>
          <w:sz w:val="28"/>
          <w:szCs w:val="28"/>
        </w:rPr>
        <w:t>3. ПОВНОВАЖЕННЯ РОБОЧОГО ОРГАНУ</w:t>
      </w:r>
    </w:p>
    <w:p w14:paraId="67C7A53C" w14:textId="77777777" w:rsidR="00AA14BA" w:rsidRPr="0003204D" w:rsidRDefault="00AA14BA" w:rsidP="003F654A">
      <w:pPr>
        <w:pStyle w:val="a3"/>
        <w:spacing w:before="0" w:beforeAutospacing="0" w:after="0" w:afterAutospacing="0"/>
        <w:ind w:firstLine="567"/>
        <w:jc w:val="both"/>
        <w:rPr>
          <w:sz w:val="28"/>
          <w:szCs w:val="28"/>
          <w:lang w:val="uk-UA"/>
        </w:rPr>
      </w:pPr>
    </w:p>
    <w:p w14:paraId="791261AE" w14:textId="711AEAF3" w:rsidR="003F654A" w:rsidRPr="0003204D" w:rsidRDefault="003F654A" w:rsidP="003F654A">
      <w:pPr>
        <w:pStyle w:val="a3"/>
        <w:spacing w:before="0" w:beforeAutospacing="0" w:after="0" w:afterAutospacing="0"/>
        <w:ind w:firstLine="567"/>
        <w:jc w:val="both"/>
        <w:rPr>
          <w:sz w:val="28"/>
          <w:szCs w:val="28"/>
          <w:lang w:val="uk-UA"/>
        </w:rPr>
      </w:pPr>
      <w:r w:rsidRPr="0003204D">
        <w:rPr>
          <w:sz w:val="28"/>
          <w:szCs w:val="28"/>
          <w:lang w:val="uk-UA"/>
        </w:rPr>
        <w:t>3.1. До повноваження робочого органу належать:</w:t>
      </w:r>
    </w:p>
    <w:p w14:paraId="513A4207" w14:textId="6DE3A27E" w:rsidR="003F654A" w:rsidRPr="0003204D" w:rsidRDefault="00F4236E" w:rsidP="00F4236E">
      <w:pPr>
        <w:pStyle w:val="a3"/>
        <w:spacing w:before="0" w:beforeAutospacing="0" w:after="0" w:afterAutospacing="0"/>
        <w:ind w:firstLine="567"/>
        <w:jc w:val="both"/>
        <w:rPr>
          <w:sz w:val="28"/>
          <w:szCs w:val="28"/>
          <w:lang w:val="uk-UA"/>
        </w:rPr>
      </w:pPr>
      <w:r w:rsidRPr="0003204D">
        <w:rPr>
          <w:bCs/>
          <w:sz w:val="28"/>
          <w:szCs w:val="28"/>
          <w:lang w:val="uk-UA"/>
        </w:rPr>
        <w:t>- </w:t>
      </w:r>
      <w:r w:rsidR="003F654A" w:rsidRPr="0003204D">
        <w:rPr>
          <w:bCs/>
          <w:sz w:val="28"/>
          <w:szCs w:val="28"/>
          <w:lang w:val="uk-UA"/>
        </w:rPr>
        <w:t>розгляд заяв розповсюджувачів зовнішньої реклами на надання дозволу, внесення змін у дозвіл, переоформлення дозволу, скасування та продовження строку його дії</w:t>
      </w:r>
      <w:r w:rsidR="003F654A" w:rsidRPr="0003204D">
        <w:rPr>
          <w:sz w:val="28"/>
          <w:szCs w:val="28"/>
          <w:lang w:val="uk-UA"/>
        </w:rPr>
        <w:t>;</w:t>
      </w:r>
    </w:p>
    <w:p w14:paraId="4303DD16" w14:textId="1A2C65ED" w:rsidR="003F654A" w:rsidRPr="0003204D" w:rsidRDefault="00F4236E" w:rsidP="00F4236E">
      <w:pPr>
        <w:pStyle w:val="a3"/>
        <w:spacing w:before="0" w:beforeAutospacing="0" w:after="0" w:afterAutospacing="0"/>
        <w:ind w:firstLine="567"/>
        <w:jc w:val="both"/>
        <w:rPr>
          <w:sz w:val="28"/>
          <w:szCs w:val="28"/>
          <w:lang w:val="uk-UA"/>
        </w:rPr>
      </w:pPr>
      <w:r w:rsidRPr="0003204D">
        <w:rPr>
          <w:sz w:val="28"/>
          <w:szCs w:val="28"/>
          <w:lang w:val="uk-UA"/>
        </w:rPr>
        <w:t>- </w:t>
      </w:r>
      <w:r w:rsidR="003F654A" w:rsidRPr="0003204D">
        <w:rPr>
          <w:sz w:val="28"/>
          <w:szCs w:val="28"/>
          <w:lang w:val="uk-UA"/>
        </w:rPr>
        <w:t xml:space="preserve">надання у разі потреби розповсюджувачам зовнішньої реклами архітектурно-планувальних завдань на опрацювання </w:t>
      </w:r>
      <w:proofErr w:type="spellStart"/>
      <w:r w:rsidR="003F654A" w:rsidRPr="0003204D">
        <w:rPr>
          <w:sz w:val="28"/>
          <w:szCs w:val="28"/>
          <w:lang w:val="uk-UA"/>
        </w:rPr>
        <w:t>про</w:t>
      </w:r>
      <w:r w:rsidR="00AA01CD">
        <w:rPr>
          <w:sz w:val="28"/>
          <w:szCs w:val="28"/>
          <w:lang w:val="uk-UA"/>
        </w:rPr>
        <w:t>є</w:t>
      </w:r>
      <w:r w:rsidR="003F654A" w:rsidRPr="0003204D">
        <w:rPr>
          <w:sz w:val="28"/>
          <w:szCs w:val="28"/>
          <w:lang w:val="uk-UA"/>
        </w:rPr>
        <w:t>ктно</w:t>
      </w:r>
      <w:proofErr w:type="spellEnd"/>
      <w:r w:rsidR="003F654A" w:rsidRPr="0003204D">
        <w:rPr>
          <w:sz w:val="28"/>
          <w:szCs w:val="28"/>
          <w:lang w:val="uk-UA"/>
        </w:rPr>
        <w:t>-технічної документації для розташування складних (дахових) рекламних засобів;</w:t>
      </w:r>
    </w:p>
    <w:p w14:paraId="064566F8" w14:textId="6CF5C4FC" w:rsidR="003F654A" w:rsidRPr="0003204D" w:rsidRDefault="00F4236E" w:rsidP="00F4236E">
      <w:pPr>
        <w:pStyle w:val="a3"/>
        <w:spacing w:before="0" w:beforeAutospacing="0" w:after="0" w:afterAutospacing="0"/>
        <w:ind w:firstLine="567"/>
        <w:jc w:val="both"/>
        <w:rPr>
          <w:sz w:val="28"/>
          <w:szCs w:val="28"/>
          <w:lang w:val="uk-UA"/>
        </w:rPr>
      </w:pPr>
      <w:r w:rsidRPr="0003204D">
        <w:rPr>
          <w:sz w:val="28"/>
          <w:szCs w:val="28"/>
          <w:lang w:val="uk-UA"/>
        </w:rPr>
        <w:t>- </w:t>
      </w:r>
      <w:r w:rsidR="003F654A" w:rsidRPr="0003204D">
        <w:rPr>
          <w:sz w:val="28"/>
          <w:szCs w:val="28"/>
          <w:lang w:val="uk-UA"/>
        </w:rPr>
        <w:t>прийняття рішення про встановлення пріоритету заявника на місце розташування рекламного засобу, продовження строку, на який встановлено зазначений пріоритет, або про відмову в установленні такого пріоритету;</w:t>
      </w:r>
    </w:p>
    <w:p w14:paraId="2F8BE0A2" w14:textId="3D4ED3EB" w:rsidR="003F654A" w:rsidRPr="0003204D" w:rsidRDefault="00F4236E" w:rsidP="00F4236E">
      <w:pPr>
        <w:pStyle w:val="a3"/>
        <w:shd w:val="clear" w:color="auto" w:fill="FFFFFF" w:themeFill="background1"/>
        <w:spacing w:before="0" w:beforeAutospacing="0" w:after="0" w:afterAutospacing="0"/>
        <w:ind w:firstLine="567"/>
        <w:jc w:val="both"/>
        <w:rPr>
          <w:sz w:val="28"/>
          <w:szCs w:val="28"/>
          <w:lang w:val="uk-UA"/>
        </w:rPr>
      </w:pPr>
      <w:r w:rsidRPr="0003204D">
        <w:rPr>
          <w:sz w:val="28"/>
          <w:szCs w:val="28"/>
          <w:lang w:val="uk-UA"/>
        </w:rPr>
        <w:t>- </w:t>
      </w:r>
      <w:r w:rsidR="003F654A" w:rsidRPr="0003204D">
        <w:rPr>
          <w:sz w:val="28"/>
          <w:szCs w:val="28"/>
          <w:lang w:val="uk-UA"/>
        </w:rPr>
        <w:t>підготовка та подання на розгляд в установленому порядку проєктів рішень виконавчого органу ради про надання або відмову в наданні дозволу, про скасування, продовження або відмову у продовженні строку дії дозволу;</w:t>
      </w:r>
    </w:p>
    <w:p w14:paraId="24356498" w14:textId="5EA4EDD5" w:rsidR="003F654A" w:rsidRPr="0003204D" w:rsidRDefault="00F4236E" w:rsidP="00F4236E">
      <w:pPr>
        <w:pStyle w:val="a3"/>
        <w:spacing w:before="0" w:beforeAutospacing="0" w:after="0" w:afterAutospacing="0"/>
        <w:ind w:firstLine="567"/>
        <w:jc w:val="both"/>
        <w:rPr>
          <w:sz w:val="28"/>
          <w:szCs w:val="28"/>
          <w:lang w:val="uk-UA"/>
        </w:rPr>
      </w:pPr>
      <w:r w:rsidRPr="0003204D">
        <w:rPr>
          <w:sz w:val="28"/>
          <w:szCs w:val="28"/>
          <w:lang w:val="uk-UA"/>
        </w:rPr>
        <w:t>- </w:t>
      </w:r>
      <w:r w:rsidR="003F654A" w:rsidRPr="0003204D">
        <w:rPr>
          <w:sz w:val="28"/>
          <w:szCs w:val="28"/>
          <w:lang w:val="uk-UA"/>
        </w:rPr>
        <w:t>видача дозволу на підставі рішення виконавчого органу ради через адміністратора;</w:t>
      </w:r>
    </w:p>
    <w:p w14:paraId="2F60E879" w14:textId="0766A0FE" w:rsidR="003F654A" w:rsidRPr="0003204D" w:rsidRDefault="00F4236E" w:rsidP="00F4236E">
      <w:pPr>
        <w:pStyle w:val="a3"/>
        <w:spacing w:before="0" w:beforeAutospacing="0" w:after="0" w:afterAutospacing="0"/>
        <w:ind w:firstLine="567"/>
        <w:jc w:val="both"/>
        <w:rPr>
          <w:sz w:val="28"/>
          <w:szCs w:val="28"/>
          <w:lang w:val="uk-UA"/>
        </w:rPr>
      </w:pPr>
      <w:r w:rsidRPr="0003204D">
        <w:rPr>
          <w:sz w:val="28"/>
          <w:szCs w:val="28"/>
          <w:lang w:val="uk-UA"/>
        </w:rPr>
        <w:t>- </w:t>
      </w:r>
      <w:r w:rsidR="003F654A" w:rsidRPr="0003204D">
        <w:rPr>
          <w:sz w:val="28"/>
          <w:szCs w:val="28"/>
          <w:lang w:val="uk-UA"/>
        </w:rPr>
        <w:t xml:space="preserve">ведення інформаційного банку даних місць розташування рекламних засобів, плану їх розміщення та оновлення даних у геоінформаційній системі містобудівного кадастру Миколаївської міської ради в частині виробництва, оброблення та оприлюднення </w:t>
      </w:r>
      <w:proofErr w:type="spellStart"/>
      <w:r w:rsidR="003F654A" w:rsidRPr="0003204D">
        <w:rPr>
          <w:sz w:val="28"/>
          <w:szCs w:val="28"/>
          <w:lang w:val="uk-UA"/>
        </w:rPr>
        <w:t>геопросторових</w:t>
      </w:r>
      <w:proofErr w:type="spellEnd"/>
      <w:r w:rsidR="003F654A" w:rsidRPr="0003204D">
        <w:rPr>
          <w:sz w:val="28"/>
          <w:szCs w:val="28"/>
          <w:lang w:val="uk-UA"/>
        </w:rPr>
        <w:t xml:space="preserve"> даних, створених в результаті діяльності робочого органу;</w:t>
      </w:r>
    </w:p>
    <w:p w14:paraId="33C327D9" w14:textId="7699ACF1" w:rsidR="003F654A" w:rsidRPr="0003204D" w:rsidRDefault="00F4236E" w:rsidP="00F4236E">
      <w:pPr>
        <w:pStyle w:val="a3"/>
        <w:spacing w:before="0" w:beforeAutospacing="0" w:after="0" w:afterAutospacing="0"/>
        <w:ind w:firstLine="567"/>
        <w:jc w:val="both"/>
        <w:rPr>
          <w:sz w:val="28"/>
          <w:szCs w:val="28"/>
          <w:lang w:val="uk-UA"/>
        </w:rPr>
      </w:pPr>
      <w:r w:rsidRPr="0003204D">
        <w:rPr>
          <w:sz w:val="28"/>
          <w:szCs w:val="28"/>
          <w:lang w:val="uk-UA"/>
        </w:rPr>
        <w:t>- </w:t>
      </w:r>
      <w:r w:rsidR="003F654A" w:rsidRPr="0003204D">
        <w:rPr>
          <w:sz w:val="28"/>
          <w:szCs w:val="28"/>
          <w:lang w:val="uk-UA"/>
        </w:rPr>
        <w:t xml:space="preserve">подання територіальному органу спеціально уповноваженого центрального органу виконавчої влади у сфері захисту прав споживачів в </w:t>
      </w:r>
      <w:r w:rsidR="003F654A" w:rsidRPr="0003204D">
        <w:rPr>
          <w:sz w:val="28"/>
          <w:szCs w:val="28"/>
          <w:lang w:val="uk-UA"/>
        </w:rPr>
        <w:lastRenderedPageBreak/>
        <w:t>Миколаївській області матеріалів про порушення порядку розповсюдження та розміщення реклами;</w:t>
      </w:r>
    </w:p>
    <w:p w14:paraId="60DC8B05" w14:textId="2927BE93" w:rsidR="003F654A" w:rsidRPr="0003204D" w:rsidRDefault="00F4236E" w:rsidP="00F4236E">
      <w:pPr>
        <w:pStyle w:val="a3"/>
        <w:spacing w:before="0" w:beforeAutospacing="0" w:after="0" w:afterAutospacing="0"/>
        <w:ind w:firstLine="567"/>
        <w:jc w:val="both"/>
        <w:rPr>
          <w:sz w:val="28"/>
          <w:szCs w:val="28"/>
          <w:lang w:val="uk-UA"/>
        </w:rPr>
      </w:pPr>
      <w:r w:rsidRPr="0003204D">
        <w:rPr>
          <w:sz w:val="28"/>
          <w:szCs w:val="28"/>
          <w:lang w:val="uk-UA"/>
        </w:rPr>
        <w:t>- </w:t>
      </w:r>
      <w:r w:rsidR="003F654A" w:rsidRPr="0003204D">
        <w:rPr>
          <w:sz w:val="28"/>
          <w:szCs w:val="28"/>
          <w:lang w:val="uk-UA"/>
        </w:rPr>
        <w:t>здійснення контролю за додержанням вимог до розміщення зовнішньої реклами та вивісок, відповідно до цих Правил та звернення до розповсюджувача реклами з вимогою про усунення виявлених порушень у встановлений нею строк;</w:t>
      </w:r>
    </w:p>
    <w:p w14:paraId="07CE1AD5" w14:textId="0AA2953B" w:rsidR="003F654A" w:rsidRPr="0003204D" w:rsidRDefault="00F4236E" w:rsidP="00F4236E">
      <w:pPr>
        <w:pStyle w:val="a3"/>
        <w:spacing w:before="0" w:beforeAutospacing="0" w:after="0" w:afterAutospacing="0"/>
        <w:ind w:firstLine="567"/>
        <w:jc w:val="both"/>
        <w:rPr>
          <w:sz w:val="28"/>
          <w:szCs w:val="28"/>
          <w:lang w:val="uk-UA"/>
        </w:rPr>
      </w:pPr>
      <w:r w:rsidRPr="0003204D">
        <w:rPr>
          <w:sz w:val="28"/>
          <w:szCs w:val="28"/>
          <w:lang w:val="uk-UA"/>
        </w:rPr>
        <w:t>- </w:t>
      </w:r>
      <w:r w:rsidR="003F654A" w:rsidRPr="0003204D">
        <w:rPr>
          <w:sz w:val="28"/>
          <w:szCs w:val="28"/>
          <w:lang w:val="uk-UA"/>
        </w:rPr>
        <w:t>підготовка для укладання між виконавчим органом ради та розповсюджувачами зовнішньої реклами договорів на право тимчасового користування місцями, що перебувають у комунальній власності Миколаївської міської територіальної громади, для розміщення рекламного засобу, здійснення контролю за правильністю нарахування та своєчасністю сплати за такими договорами;</w:t>
      </w:r>
    </w:p>
    <w:p w14:paraId="08E812F5" w14:textId="317757B2" w:rsidR="003F654A" w:rsidRPr="0003204D" w:rsidRDefault="00F4236E" w:rsidP="00F4236E">
      <w:pPr>
        <w:pStyle w:val="a3"/>
        <w:spacing w:before="0" w:beforeAutospacing="0" w:after="0" w:afterAutospacing="0"/>
        <w:ind w:firstLine="567"/>
        <w:jc w:val="both"/>
        <w:rPr>
          <w:sz w:val="28"/>
          <w:szCs w:val="28"/>
          <w:lang w:val="uk-UA"/>
        </w:rPr>
      </w:pPr>
      <w:r w:rsidRPr="0003204D">
        <w:rPr>
          <w:sz w:val="28"/>
          <w:szCs w:val="28"/>
          <w:lang w:val="uk-UA"/>
        </w:rPr>
        <w:t>- </w:t>
      </w:r>
      <w:r w:rsidR="003F654A" w:rsidRPr="0003204D">
        <w:rPr>
          <w:sz w:val="28"/>
          <w:szCs w:val="28"/>
          <w:lang w:val="uk-UA"/>
        </w:rPr>
        <w:t>виконання інформаційно-обчислювальних функцій щодо нарахування плати за тимчасове користування місцями, що перебувають у комунальній власності Миколаївської міської територіальної громади, для розміщення рекламних засобів за укладеними договорами, а також здійснення моніторингу за надходженням такої плати;</w:t>
      </w:r>
    </w:p>
    <w:p w14:paraId="4A2BEF9C" w14:textId="313164D4" w:rsidR="003F654A" w:rsidRPr="0003204D" w:rsidRDefault="00F4236E" w:rsidP="00F4236E">
      <w:pPr>
        <w:pStyle w:val="a3"/>
        <w:spacing w:before="0" w:beforeAutospacing="0" w:after="0" w:afterAutospacing="0"/>
        <w:ind w:firstLine="567"/>
        <w:jc w:val="both"/>
        <w:rPr>
          <w:sz w:val="28"/>
          <w:szCs w:val="28"/>
          <w:lang w:val="uk-UA"/>
        </w:rPr>
      </w:pPr>
      <w:r w:rsidRPr="0003204D">
        <w:rPr>
          <w:sz w:val="28"/>
          <w:szCs w:val="28"/>
          <w:lang w:val="uk-UA"/>
        </w:rPr>
        <w:t>- </w:t>
      </w:r>
      <w:r w:rsidR="003F654A" w:rsidRPr="0003204D">
        <w:rPr>
          <w:sz w:val="28"/>
          <w:szCs w:val="28"/>
          <w:lang w:val="uk-UA"/>
        </w:rPr>
        <w:t>прийняття рішення про демонтаж рекламних засобів, згідно з встановленим виконавчим органом ради порядком;</w:t>
      </w:r>
    </w:p>
    <w:p w14:paraId="12940CC4" w14:textId="4CCE8917" w:rsidR="003F654A" w:rsidRPr="0003204D" w:rsidRDefault="00F4236E" w:rsidP="00F4236E">
      <w:pPr>
        <w:pStyle w:val="a3"/>
        <w:spacing w:before="0" w:beforeAutospacing="0" w:after="0" w:afterAutospacing="0"/>
        <w:ind w:firstLine="567"/>
        <w:jc w:val="both"/>
        <w:rPr>
          <w:sz w:val="28"/>
          <w:szCs w:val="28"/>
          <w:lang w:val="uk-UA"/>
        </w:rPr>
      </w:pPr>
      <w:r w:rsidRPr="0003204D">
        <w:rPr>
          <w:sz w:val="28"/>
          <w:szCs w:val="28"/>
          <w:lang w:val="uk-UA"/>
        </w:rPr>
        <w:t>- </w:t>
      </w:r>
      <w:r w:rsidR="003F654A" w:rsidRPr="0003204D">
        <w:rPr>
          <w:sz w:val="28"/>
          <w:szCs w:val="28"/>
          <w:lang w:val="uk-UA"/>
        </w:rPr>
        <w:t>здійснення обліку демонтованих рекламних засобів;</w:t>
      </w:r>
    </w:p>
    <w:p w14:paraId="54BA6D8E" w14:textId="5647F284" w:rsidR="003F654A" w:rsidRPr="0003204D" w:rsidRDefault="00F4236E" w:rsidP="00F4236E">
      <w:pPr>
        <w:pStyle w:val="a3"/>
        <w:spacing w:before="0" w:beforeAutospacing="0" w:after="0" w:afterAutospacing="0"/>
        <w:ind w:firstLine="567"/>
        <w:jc w:val="both"/>
        <w:rPr>
          <w:sz w:val="28"/>
          <w:szCs w:val="28"/>
          <w:lang w:val="uk-UA"/>
        </w:rPr>
      </w:pPr>
      <w:r w:rsidRPr="0003204D">
        <w:rPr>
          <w:sz w:val="28"/>
          <w:szCs w:val="28"/>
          <w:lang w:val="uk-UA"/>
        </w:rPr>
        <w:t>- </w:t>
      </w:r>
      <w:r w:rsidR="003F654A" w:rsidRPr="0003204D">
        <w:rPr>
          <w:sz w:val="28"/>
          <w:szCs w:val="28"/>
          <w:lang w:val="uk-UA"/>
        </w:rPr>
        <w:t xml:space="preserve">вирішення питань щодо розміщення соціальної реклами, </w:t>
      </w:r>
      <w:r w:rsidR="00AA01CD">
        <w:rPr>
          <w:sz w:val="28"/>
          <w:szCs w:val="28"/>
          <w:lang w:val="uk-UA"/>
        </w:rPr>
        <w:t>у</w:t>
      </w:r>
      <w:r w:rsidR="003F654A" w:rsidRPr="0003204D">
        <w:rPr>
          <w:sz w:val="28"/>
          <w:szCs w:val="28"/>
          <w:lang w:val="uk-UA"/>
        </w:rPr>
        <w:t xml:space="preserve"> межах наданих повноважень;</w:t>
      </w:r>
    </w:p>
    <w:p w14:paraId="0F09BCD3" w14:textId="3B29D7C8" w:rsidR="003F654A" w:rsidRPr="0003204D" w:rsidRDefault="00F4236E" w:rsidP="00F4236E">
      <w:pPr>
        <w:pStyle w:val="a3"/>
        <w:spacing w:before="0" w:beforeAutospacing="0" w:after="0" w:afterAutospacing="0"/>
        <w:ind w:firstLine="567"/>
        <w:jc w:val="both"/>
        <w:rPr>
          <w:sz w:val="28"/>
          <w:szCs w:val="28"/>
          <w:lang w:val="uk-UA"/>
        </w:rPr>
      </w:pPr>
      <w:r w:rsidRPr="0003204D">
        <w:rPr>
          <w:sz w:val="28"/>
          <w:szCs w:val="28"/>
          <w:lang w:val="uk-UA"/>
        </w:rPr>
        <w:t>- </w:t>
      </w:r>
      <w:r w:rsidR="003F654A" w:rsidRPr="0003204D">
        <w:rPr>
          <w:sz w:val="28"/>
          <w:szCs w:val="28"/>
          <w:lang w:val="uk-UA"/>
        </w:rPr>
        <w:t>координація діяльності розповсюджувачів реклами щодо комплексного розміщення зовнішньої реклами у м.</w:t>
      </w:r>
      <w:r w:rsidR="007F6910">
        <w:rPr>
          <w:sz w:val="28"/>
          <w:szCs w:val="28"/>
          <w:lang w:val="uk-UA"/>
        </w:rPr>
        <w:t> </w:t>
      </w:r>
      <w:r w:rsidR="003F654A" w:rsidRPr="0003204D">
        <w:rPr>
          <w:sz w:val="28"/>
          <w:szCs w:val="28"/>
          <w:lang w:val="uk-UA"/>
        </w:rPr>
        <w:t>Миколаєві;</w:t>
      </w:r>
    </w:p>
    <w:p w14:paraId="039DB523" w14:textId="168A80D3" w:rsidR="003F654A" w:rsidRPr="0003204D" w:rsidRDefault="00F4236E" w:rsidP="00F4236E">
      <w:pPr>
        <w:pStyle w:val="a3"/>
        <w:spacing w:before="0" w:beforeAutospacing="0" w:after="0" w:afterAutospacing="0"/>
        <w:ind w:firstLine="567"/>
        <w:jc w:val="both"/>
        <w:rPr>
          <w:sz w:val="28"/>
          <w:szCs w:val="28"/>
          <w:lang w:val="uk-UA"/>
        </w:rPr>
      </w:pPr>
      <w:r w:rsidRPr="0003204D">
        <w:rPr>
          <w:sz w:val="28"/>
          <w:szCs w:val="28"/>
          <w:lang w:val="uk-UA"/>
        </w:rPr>
        <w:t>- </w:t>
      </w:r>
      <w:r w:rsidR="003F654A" w:rsidRPr="0003204D">
        <w:rPr>
          <w:sz w:val="28"/>
          <w:szCs w:val="28"/>
          <w:lang w:val="uk-UA"/>
        </w:rPr>
        <w:t>розробка у межах компетенції нормативно-правових актів, направлених на регулювання діяльності у сфері реклами, внесення у встановленому порядку пропозиції щодо зміни та/або доповнення до Правил розміщення зовнішньої реклами в м. Миколаєві;</w:t>
      </w:r>
    </w:p>
    <w:p w14:paraId="543AA1F5" w14:textId="605ADA13" w:rsidR="003F654A" w:rsidRPr="0003204D" w:rsidRDefault="00F4236E" w:rsidP="00F4236E">
      <w:pPr>
        <w:pStyle w:val="a3"/>
        <w:spacing w:before="0" w:beforeAutospacing="0" w:after="0" w:afterAutospacing="0"/>
        <w:ind w:firstLine="567"/>
        <w:jc w:val="both"/>
        <w:rPr>
          <w:sz w:val="28"/>
          <w:szCs w:val="28"/>
          <w:lang w:val="uk-UA"/>
        </w:rPr>
      </w:pPr>
      <w:r w:rsidRPr="0003204D">
        <w:rPr>
          <w:sz w:val="28"/>
          <w:szCs w:val="28"/>
          <w:lang w:val="uk-UA"/>
        </w:rPr>
        <w:t>- </w:t>
      </w:r>
      <w:r w:rsidR="003F654A" w:rsidRPr="0003204D">
        <w:rPr>
          <w:sz w:val="28"/>
          <w:szCs w:val="28"/>
          <w:lang w:val="uk-UA"/>
        </w:rPr>
        <w:t>робочий орган здійснює інші повноваження, відповідно до законодавства.</w:t>
      </w:r>
    </w:p>
    <w:p w14:paraId="186CF90D" w14:textId="77777777" w:rsidR="00F4236E" w:rsidRPr="0003204D" w:rsidRDefault="00F4236E" w:rsidP="00F4236E">
      <w:pPr>
        <w:pStyle w:val="a3"/>
        <w:spacing w:before="0" w:beforeAutospacing="0" w:after="0" w:afterAutospacing="0"/>
        <w:ind w:firstLine="567"/>
        <w:jc w:val="both"/>
        <w:rPr>
          <w:sz w:val="28"/>
          <w:szCs w:val="28"/>
          <w:lang w:val="uk-UA"/>
        </w:rPr>
      </w:pPr>
    </w:p>
    <w:p w14:paraId="68640E37" w14:textId="77777777" w:rsidR="003F654A" w:rsidRPr="0003204D" w:rsidRDefault="003F654A" w:rsidP="00F4236E">
      <w:pPr>
        <w:jc w:val="center"/>
        <w:rPr>
          <w:sz w:val="28"/>
          <w:szCs w:val="28"/>
        </w:rPr>
      </w:pPr>
      <w:r w:rsidRPr="0003204D">
        <w:rPr>
          <w:sz w:val="28"/>
          <w:szCs w:val="28"/>
        </w:rPr>
        <w:t>4. ПОРЯДОК НАДАННЯ ДОЗВОЛУ</w:t>
      </w:r>
    </w:p>
    <w:p w14:paraId="6182487E" w14:textId="77777777" w:rsidR="003F654A" w:rsidRPr="0003204D" w:rsidRDefault="003F654A" w:rsidP="003F654A">
      <w:pPr>
        <w:ind w:firstLine="567"/>
        <w:jc w:val="center"/>
        <w:rPr>
          <w:sz w:val="28"/>
          <w:szCs w:val="28"/>
        </w:rPr>
      </w:pPr>
      <w:r w:rsidRPr="0003204D">
        <w:rPr>
          <w:sz w:val="28"/>
          <w:szCs w:val="28"/>
        </w:rPr>
        <w:t>НА РОЗМІЩЕННЯ ЗОВНІШНЬОЇ РЕКЛАМИ</w:t>
      </w:r>
    </w:p>
    <w:p w14:paraId="70115419" w14:textId="77777777" w:rsidR="00F13F4E" w:rsidRDefault="00F13F4E" w:rsidP="00F4236E">
      <w:pPr>
        <w:ind w:firstLine="567"/>
        <w:jc w:val="both"/>
        <w:rPr>
          <w:sz w:val="28"/>
          <w:szCs w:val="28"/>
        </w:rPr>
      </w:pPr>
    </w:p>
    <w:p w14:paraId="5E23F4EB" w14:textId="11C7A406" w:rsidR="003F654A" w:rsidRPr="0003204D" w:rsidRDefault="003F654A" w:rsidP="00F4236E">
      <w:pPr>
        <w:ind w:firstLine="567"/>
        <w:jc w:val="both"/>
        <w:rPr>
          <w:sz w:val="28"/>
          <w:szCs w:val="28"/>
        </w:rPr>
      </w:pPr>
      <w:r w:rsidRPr="0003204D">
        <w:rPr>
          <w:sz w:val="28"/>
          <w:szCs w:val="28"/>
        </w:rPr>
        <w:t xml:space="preserve">4.1. Для одержання дозволу заявник або уповноважена ним особа подає адміністратору заяву за </w:t>
      </w:r>
      <w:r w:rsidRPr="007F6910">
        <w:rPr>
          <w:color w:val="FF0000"/>
          <w:sz w:val="28"/>
          <w:szCs w:val="28"/>
        </w:rPr>
        <w:t>формою згідно з додатком 1</w:t>
      </w:r>
      <w:r w:rsidR="007F6910" w:rsidRPr="007F6910">
        <w:rPr>
          <w:color w:val="FF0000"/>
          <w:sz w:val="28"/>
          <w:szCs w:val="28"/>
        </w:rPr>
        <w:t>,</w:t>
      </w:r>
      <w:r w:rsidRPr="007F6910">
        <w:rPr>
          <w:color w:val="FF0000"/>
          <w:sz w:val="28"/>
          <w:szCs w:val="28"/>
        </w:rPr>
        <w:t xml:space="preserve"> до </w:t>
      </w:r>
      <w:r w:rsidRPr="0003204D">
        <w:rPr>
          <w:sz w:val="28"/>
          <w:szCs w:val="28"/>
        </w:rPr>
        <w:t>якої додаються:</w:t>
      </w:r>
    </w:p>
    <w:p w14:paraId="2477D1D6" w14:textId="1460BEF8" w:rsidR="003F654A" w:rsidRPr="0003204D" w:rsidRDefault="00F4236E" w:rsidP="00F4236E">
      <w:pPr>
        <w:ind w:firstLine="567"/>
        <w:jc w:val="both"/>
        <w:rPr>
          <w:sz w:val="28"/>
          <w:szCs w:val="28"/>
        </w:rPr>
      </w:pPr>
      <w:r w:rsidRPr="0003204D">
        <w:rPr>
          <w:sz w:val="28"/>
          <w:szCs w:val="28"/>
        </w:rPr>
        <w:t>- </w:t>
      </w:r>
      <w:r w:rsidR="003F654A" w:rsidRPr="0003204D">
        <w:rPr>
          <w:sz w:val="28"/>
          <w:szCs w:val="28"/>
        </w:rPr>
        <w:t>фотокартка або комп</w:t>
      </w:r>
      <w:r w:rsidR="00514FC1" w:rsidRPr="0003204D">
        <w:rPr>
          <w:sz w:val="28"/>
          <w:szCs w:val="28"/>
        </w:rPr>
        <w:t>’</w:t>
      </w:r>
      <w:r w:rsidR="003F654A" w:rsidRPr="0003204D">
        <w:rPr>
          <w:sz w:val="28"/>
          <w:szCs w:val="28"/>
        </w:rPr>
        <w:t>ютерний макет місця (розміром не менш як 6</w:t>
      </w:r>
      <w:r w:rsidR="003F654A" w:rsidRPr="0003204D">
        <w:rPr>
          <w:spacing w:val="-20"/>
          <w:sz w:val="28"/>
          <w:szCs w:val="28"/>
        </w:rPr>
        <w:t>×</w:t>
      </w:r>
      <w:r w:rsidR="003F654A" w:rsidRPr="0003204D">
        <w:rPr>
          <w:sz w:val="28"/>
          <w:szCs w:val="28"/>
        </w:rPr>
        <w:t>9</w:t>
      </w:r>
      <w:r w:rsidR="007F6910">
        <w:rPr>
          <w:sz w:val="28"/>
          <w:szCs w:val="28"/>
        </w:rPr>
        <w:t xml:space="preserve"> </w:t>
      </w:r>
      <w:r w:rsidR="003F654A" w:rsidRPr="0003204D">
        <w:rPr>
          <w:sz w:val="28"/>
          <w:szCs w:val="28"/>
        </w:rPr>
        <w:t>см), на якому планується розташування рекламного засобу;</w:t>
      </w:r>
    </w:p>
    <w:p w14:paraId="23B9B8E3" w14:textId="5E2B4995" w:rsidR="003F654A" w:rsidRPr="0003204D" w:rsidRDefault="00F4236E" w:rsidP="00F4236E">
      <w:pPr>
        <w:ind w:firstLine="567"/>
        <w:jc w:val="both"/>
        <w:rPr>
          <w:sz w:val="28"/>
          <w:szCs w:val="28"/>
        </w:rPr>
      </w:pPr>
      <w:r w:rsidRPr="0003204D">
        <w:rPr>
          <w:sz w:val="28"/>
          <w:szCs w:val="28"/>
        </w:rPr>
        <w:t>- </w:t>
      </w:r>
      <w:r w:rsidR="003F654A" w:rsidRPr="0003204D">
        <w:rPr>
          <w:sz w:val="28"/>
          <w:szCs w:val="28"/>
        </w:rPr>
        <w:t>ескіз рекламного засобу з конструктивним рішенням;</w:t>
      </w:r>
    </w:p>
    <w:p w14:paraId="26F6B482" w14:textId="050CF845" w:rsidR="003F654A" w:rsidRPr="0003204D" w:rsidRDefault="00F4236E" w:rsidP="00F4236E">
      <w:pPr>
        <w:ind w:firstLine="567"/>
        <w:jc w:val="both"/>
        <w:rPr>
          <w:sz w:val="28"/>
          <w:szCs w:val="28"/>
        </w:rPr>
      </w:pPr>
      <w:r w:rsidRPr="0003204D">
        <w:rPr>
          <w:sz w:val="28"/>
          <w:szCs w:val="28"/>
        </w:rPr>
        <w:t>- </w:t>
      </w:r>
      <w:r w:rsidR="003F654A" w:rsidRPr="0003204D">
        <w:rPr>
          <w:sz w:val="28"/>
          <w:szCs w:val="28"/>
        </w:rPr>
        <w:t>копія свідоцтва про державну реєстрацію заявника як юридичної особи або фізичної особи</w:t>
      </w:r>
      <w:r w:rsidR="00755411" w:rsidRPr="0003204D">
        <w:rPr>
          <w:sz w:val="28"/>
          <w:szCs w:val="28"/>
        </w:rPr>
        <w:t>-</w:t>
      </w:r>
      <w:r w:rsidR="003F654A" w:rsidRPr="0003204D">
        <w:rPr>
          <w:sz w:val="28"/>
          <w:szCs w:val="28"/>
        </w:rPr>
        <w:t>підприємця.</w:t>
      </w:r>
    </w:p>
    <w:p w14:paraId="6177A31C" w14:textId="7FF72D7C" w:rsidR="003F654A" w:rsidRPr="0003204D" w:rsidRDefault="003F654A" w:rsidP="003F654A">
      <w:pPr>
        <w:ind w:firstLine="567"/>
        <w:jc w:val="both"/>
        <w:rPr>
          <w:sz w:val="28"/>
          <w:szCs w:val="28"/>
        </w:rPr>
      </w:pPr>
      <w:r w:rsidRPr="0003204D">
        <w:rPr>
          <w:sz w:val="28"/>
          <w:szCs w:val="28"/>
        </w:rPr>
        <w:t>4.2. Заява та документи, що додаються до неї, подаються особисто заявником або уповноваженою ним особою.</w:t>
      </w:r>
    </w:p>
    <w:p w14:paraId="45B958BD" w14:textId="4898E050" w:rsidR="003F654A" w:rsidRPr="0003204D" w:rsidRDefault="003F654A" w:rsidP="003F654A">
      <w:pPr>
        <w:ind w:firstLine="567"/>
        <w:jc w:val="both"/>
        <w:rPr>
          <w:sz w:val="28"/>
          <w:szCs w:val="28"/>
        </w:rPr>
      </w:pPr>
      <w:r w:rsidRPr="0003204D">
        <w:rPr>
          <w:sz w:val="28"/>
          <w:szCs w:val="28"/>
        </w:rPr>
        <w:t>Якщо документи подаються особисто, заявник надає документ, що посвідчує його особу, відповідно до законодавства України.</w:t>
      </w:r>
    </w:p>
    <w:p w14:paraId="728E3641" w14:textId="2BE2370E" w:rsidR="003F654A" w:rsidRPr="0003204D" w:rsidRDefault="003F654A" w:rsidP="003F654A">
      <w:pPr>
        <w:ind w:firstLine="567"/>
        <w:jc w:val="both"/>
        <w:rPr>
          <w:sz w:val="28"/>
          <w:szCs w:val="28"/>
        </w:rPr>
      </w:pPr>
      <w:r w:rsidRPr="0003204D">
        <w:rPr>
          <w:sz w:val="28"/>
          <w:szCs w:val="28"/>
        </w:rPr>
        <w:lastRenderedPageBreak/>
        <w:t>У разі подання документів уповноваженою особою надається документ, що засвідчує його повноваження.</w:t>
      </w:r>
    </w:p>
    <w:p w14:paraId="54C45585" w14:textId="2066CD55" w:rsidR="003F654A" w:rsidRPr="0003204D" w:rsidRDefault="003F654A" w:rsidP="003F654A">
      <w:pPr>
        <w:ind w:firstLine="567"/>
        <w:jc w:val="both"/>
        <w:rPr>
          <w:sz w:val="28"/>
          <w:szCs w:val="28"/>
        </w:rPr>
      </w:pPr>
      <w:r w:rsidRPr="0003204D">
        <w:rPr>
          <w:sz w:val="28"/>
          <w:szCs w:val="28"/>
        </w:rPr>
        <w:t>Заявник або уповноважена ним особа відповідає за достовірність відомостей, зазначених у заяві та документах, що додаються до неї.</w:t>
      </w:r>
    </w:p>
    <w:p w14:paraId="0B11BD8A" w14:textId="22E00707" w:rsidR="003F654A" w:rsidRPr="0003204D" w:rsidRDefault="003F654A" w:rsidP="003F654A">
      <w:pPr>
        <w:ind w:firstLine="567"/>
        <w:jc w:val="both"/>
        <w:rPr>
          <w:sz w:val="28"/>
          <w:szCs w:val="28"/>
        </w:rPr>
      </w:pPr>
      <w:r w:rsidRPr="0003204D">
        <w:rPr>
          <w:sz w:val="28"/>
          <w:szCs w:val="28"/>
        </w:rPr>
        <w:t>Усі заяви щодо видачі дозволу підлягають обов</w:t>
      </w:r>
      <w:r w:rsidR="00514FC1" w:rsidRPr="0003204D">
        <w:rPr>
          <w:sz w:val="28"/>
          <w:szCs w:val="28"/>
        </w:rPr>
        <w:t>’</w:t>
      </w:r>
      <w:r w:rsidRPr="0003204D">
        <w:rPr>
          <w:sz w:val="28"/>
          <w:szCs w:val="28"/>
        </w:rPr>
        <w:t>язковій реєстрації адміністратором. Адміністратор проводить реєстрацію заяви та видає заявнику або уповноваженій ним особі опис вхідного пакета документів з відміткою про дату та номер їх реєстрації, після чого не пізніше одного робочого дня передає заяву з пакетом документів до робочого органу.</w:t>
      </w:r>
    </w:p>
    <w:p w14:paraId="42A11207" w14:textId="077A6685" w:rsidR="003F654A" w:rsidRPr="0003204D" w:rsidRDefault="003F654A" w:rsidP="003F654A">
      <w:pPr>
        <w:ind w:firstLine="567"/>
        <w:jc w:val="both"/>
        <w:rPr>
          <w:sz w:val="28"/>
          <w:szCs w:val="28"/>
        </w:rPr>
      </w:pPr>
      <w:r w:rsidRPr="0003204D">
        <w:rPr>
          <w:sz w:val="28"/>
          <w:szCs w:val="28"/>
        </w:rPr>
        <w:t>У описі вхідного пакета документів зазначається інформація про заяву та перелік документів, поданих заявником або уповноваженою ним особою до неї. Зазначений опис не є підтвердженням їх повноти, правильності, достовірності та відповідності всім вимогам, необхідним для видачі дозволу.</w:t>
      </w:r>
    </w:p>
    <w:p w14:paraId="383D678B" w14:textId="7DBBC106" w:rsidR="003F654A" w:rsidRPr="0003204D" w:rsidRDefault="003F654A" w:rsidP="003F654A">
      <w:pPr>
        <w:ind w:firstLine="567"/>
        <w:jc w:val="both"/>
        <w:rPr>
          <w:sz w:val="28"/>
          <w:szCs w:val="28"/>
        </w:rPr>
      </w:pPr>
      <w:r w:rsidRPr="0003204D">
        <w:rPr>
          <w:sz w:val="28"/>
          <w:szCs w:val="28"/>
        </w:rPr>
        <w:t>4.3. Встановлення пріоритету заявника на місце розташування рекламного засобу</w:t>
      </w:r>
    </w:p>
    <w:p w14:paraId="26BA0089" w14:textId="51B2951D" w:rsidR="003F654A" w:rsidRPr="0003204D" w:rsidRDefault="003F654A" w:rsidP="003F654A">
      <w:pPr>
        <w:ind w:firstLine="567"/>
        <w:jc w:val="both"/>
        <w:rPr>
          <w:sz w:val="28"/>
          <w:szCs w:val="28"/>
        </w:rPr>
      </w:pPr>
      <w:r w:rsidRPr="0003204D">
        <w:rPr>
          <w:sz w:val="28"/>
          <w:szCs w:val="28"/>
        </w:rPr>
        <w:t>4.3.1. За наявності документів, передбачених пунктом 4.1 цих Правил, заява протягом трьох днів з дати її надходження реєструється робочим органом в журналі реєстрації заяв та дозволів на розміщення зовнішньої реклами, який ведеться за формою, згідно з додатком 2. Журнал повинен бути прошитий, а його сторінки пронумеровані. На останній сторінці журналу робиться запис про кількість сторінок, який засвідчується підписом керівника робочого органу, скріпленим печаткою.</w:t>
      </w:r>
    </w:p>
    <w:p w14:paraId="48B354B8" w14:textId="2C10E46C" w:rsidR="003F654A" w:rsidRPr="0003204D" w:rsidRDefault="003F654A" w:rsidP="003F654A">
      <w:pPr>
        <w:shd w:val="clear" w:color="auto" w:fill="FFFFFF" w:themeFill="background1"/>
        <w:ind w:firstLine="567"/>
        <w:jc w:val="both"/>
        <w:rPr>
          <w:sz w:val="28"/>
          <w:szCs w:val="28"/>
        </w:rPr>
      </w:pPr>
      <w:r w:rsidRPr="0003204D">
        <w:rPr>
          <w:sz w:val="28"/>
          <w:szCs w:val="28"/>
        </w:rPr>
        <w:t>Робочий орган протягом п</w:t>
      </w:r>
      <w:r w:rsidR="00514FC1" w:rsidRPr="0003204D">
        <w:rPr>
          <w:sz w:val="28"/>
          <w:szCs w:val="28"/>
        </w:rPr>
        <w:t>’</w:t>
      </w:r>
      <w:r w:rsidRPr="0003204D">
        <w:rPr>
          <w:sz w:val="28"/>
          <w:szCs w:val="28"/>
        </w:rPr>
        <w:t xml:space="preserve">яти днів з дати реєстрації заяви перевіряє місце розташування рекламного засобу, зазначене у заяві, на предмет наявності на це місце пріоритету іншого заявника або надання на заявлене місце зареєстрованого в установленому порядку дозволу, </w:t>
      </w:r>
      <w:r w:rsidRPr="0003204D">
        <w:rPr>
          <w:sz w:val="28"/>
          <w:szCs w:val="28"/>
          <w:shd w:val="clear" w:color="auto" w:fill="FFFFFF" w:themeFill="background1"/>
        </w:rPr>
        <w:t xml:space="preserve">а також на відповідність </w:t>
      </w:r>
      <w:r w:rsidRPr="0003204D">
        <w:rPr>
          <w:sz w:val="28"/>
          <w:szCs w:val="28"/>
        </w:rPr>
        <w:t>вимогам розташування рекламних засобів</w:t>
      </w:r>
      <w:r w:rsidR="00F4236E" w:rsidRPr="0003204D">
        <w:rPr>
          <w:sz w:val="28"/>
          <w:szCs w:val="28"/>
        </w:rPr>
        <w:t>,</w:t>
      </w:r>
      <w:r w:rsidRPr="0003204D">
        <w:rPr>
          <w:sz w:val="28"/>
          <w:szCs w:val="28"/>
        </w:rPr>
        <w:t xml:space="preserve"> визначених розділом 9 цих Правил</w:t>
      </w:r>
      <w:r w:rsidRPr="0003204D">
        <w:rPr>
          <w:sz w:val="28"/>
          <w:szCs w:val="28"/>
          <w:shd w:val="clear" w:color="auto" w:fill="FFFFFF" w:themeFill="background1"/>
        </w:rPr>
        <w:t>, вимогам до розміщення зовнішньої реклами та вивісок у м. Миколаєві та комплексним схемам розміщення зовнішньої реклами</w:t>
      </w:r>
      <w:r w:rsidRPr="0003204D">
        <w:rPr>
          <w:sz w:val="28"/>
          <w:szCs w:val="28"/>
        </w:rPr>
        <w:t>, затвердженим виконавчим органом ради в установленому порядку.</w:t>
      </w:r>
    </w:p>
    <w:p w14:paraId="22C60597" w14:textId="212F97EF" w:rsidR="003F654A" w:rsidRPr="0003204D" w:rsidRDefault="003F654A" w:rsidP="003F654A">
      <w:pPr>
        <w:ind w:firstLine="567"/>
        <w:jc w:val="both"/>
        <w:rPr>
          <w:sz w:val="28"/>
          <w:szCs w:val="28"/>
        </w:rPr>
      </w:pPr>
      <w:r w:rsidRPr="0003204D">
        <w:rPr>
          <w:sz w:val="28"/>
          <w:szCs w:val="28"/>
        </w:rPr>
        <w:t xml:space="preserve">Після здійснення перевірки </w:t>
      </w:r>
      <w:r w:rsidRPr="0003204D">
        <w:rPr>
          <w:sz w:val="28"/>
          <w:szCs w:val="28"/>
          <w:shd w:val="clear" w:color="auto" w:fill="FFFFFF" w:themeFill="background1"/>
        </w:rPr>
        <w:t>місця</w:t>
      </w:r>
      <w:r w:rsidRPr="0003204D">
        <w:rPr>
          <w:sz w:val="28"/>
          <w:szCs w:val="28"/>
        </w:rPr>
        <w:t xml:space="preserve"> керівник робочого органу приймає рішення про встановлення за заявником пріоритету на заявлене місце або про відмову у встановленні пріоритету, що оформлюється відповідним наказом.</w:t>
      </w:r>
    </w:p>
    <w:p w14:paraId="21D1372B" w14:textId="53966837" w:rsidR="003F654A" w:rsidRPr="0003204D" w:rsidRDefault="003F654A" w:rsidP="003F654A">
      <w:pPr>
        <w:ind w:firstLine="567"/>
        <w:jc w:val="both"/>
        <w:rPr>
          <w:sz w:val="28"/>
          <w:szCs w:val="28"/>
        </w:rPr>
      </w:pPr>
      <w:r w:rsidRPr="0003204D">
        <w:rPr>
          <w:sz w:val="28"/>
          <w:szCs w:val="28"/>
        </w:rPr>
        <w:t xml:space="preserve">У разі прийняття рішення про встановлення пріоритету, робочий орган через адміністратора видає заявникові </w:t>
      </w:r>
      <w:r w:rsidRPr="0003204D">
        <w:rPr>
          <w:sz w:val="28"/>
          <w:szCs w:val="28"/>
          <w:shd w:val="clear" w:color="auto" w:fill="FFFFFF" w:themeFill="background1"/>
        </w:rPr>
        <w:t xml:space="preserve">разом із двома </w:t>
      </w:r>
      <w:r w:rsidRPr="0003204D">
        <w:rPr>
          <w:sz w:val="28"/>
          <w:shd w:val="clear" w:color="auto" w:fill="FFFFFF" w:themeFill="background1"/>
        </w:rPr>
        <w:t>примірниками договору на тимчасове користування місцем для розміщення зовнішньої реклами,</w:t>
      </w:r>
      <w:r w:rsidRPr="0003204D">
        <w:rPr>
          <w:sz w:val="28"/>
          <w:szCs w:val="28"/>
        </w:rPr>
        <w:t xml:space="preserve"> два примірники дозволу для оформлення за формою, згідно з додатком 3 та визначає установи та органи (особи), з якими необхідно їх погодити.</w:t>
      </w:r>
    </w:p>
    <w:p w14:paraId="723E20C5" w14:textId="4C28ED75" w:rsidR="003F654A" w:rsidRPr="0003204D" w:rsidRDefault="003F654A" w:rsidP="003F654A">
      <w:pPr>
        <w:ind w:firstLine="567"/>
        <w:jc w:val="both"/>
        <w:rPr>
          <w:sz w:val="28"/>
          <w:szCs w:val="28"/>
        </w:rPr>
      </w:pPr>
      <w:r w:rsidRPr="0003204D">
        <w:rPr>
          <w:sz w:val="28"/>
          <w:szCs w:val="28"/>
        </w:rPr>
        <w:t>У разі прийняття рішення про відмову у встановленні пріоритету, робочий орган через адміністратора протягом трьох днів надсилає заявникові вмотивовану відповідь із зазначенням дати встановлення пріоритету іншого заявника на заявлене місце розташування рекламного засобу або дати і номера рішення виконавчого органу ради про надання дозволу на заявлене місце іншій особі та повертає всі подані заявником документи.</w:t>
      </w:r>
    </w:p>
    <w:p w14:paraId="547C0F97" w14:textId="592A756C" w:rsidR="003F654A" w:rsidRPr="0003204D" w:rsidRDefault="003F654A" w:rsidP="003F654A">
      <w:pPr>
        <w:ind w:firstLine="567"/>
        <w:jc w:val="both"/>
        <w:rPr>
          <w:sz w:val="28"/>
          <w:szCs w:val="28"/>
        </w:rPr>
      </w:pPr>
      <w:r w:rsidRPr="0003204D">
        <w:rPr>
          <w:sz w:val="28"/>
          <w:szCs w:val="28"/>
        </w:rPr>
        <w:lastRenderedPageBreak/>
        <w:t>4.3.2. Пріоритет заявника на місце розташування рекламного засобу встановлюється строком на три місяці з дати прийняття керівником робочого органу відповідного рішення.</w:t>
      </w:r>
    </w:p>
    <w:p w14:paraId="366EEE98" w14:textId="4CE79ADB" w:rsidR="003F654A" w:rsidRPr="0003204D" w:rsidRDefault="003F654A" w:rsidP="003F654A">
      <w:pPr>
        <w:ind w:firstLine="567"/>
        <w:jc w:val="both"/>
        <w:rPr>
          <w:sz w:val="28"/>
          <w:szCs w:val="28"/>
        </w:rPr>
      </w:pPr>
      <w:r w:rsidRPr="0003204D">
        <w:rPr>
          <w:sz w:val="28"/>
          <w:szCs w:val="28"/>
        </w:rPr>
        <w:t>Строк встановлення пріоритету на місце розташування рекламного засобу може бути продовжений керівником робочого органу не більш як на три місяці у разі:</w:t>
      </w:r>
    </w:p>
    <w:p w14:paraId="58C415C8" w14:textId="0A62308D" w:rsidR="003F654A" w:rsidRPr="0003204D" w:rsidRDefault="00F4236E" w:rsidP="00F4236E">
      <w:pPr>
        <w:pStyle w:val="a3"/>
        <w:spacing w:before="0" w:beforeAutospacing="0" w:after="0" w:afterAutospacing="0"/>
        <w:ind w:firstLine="567"/>
        <w:jc w:val="both"/>
        <w:rPr>
          <w:sz w:val="28"/>
          <w:szCs w:val="28"/>
          <w:lang w:val="uk-UA"/>
        </w:rPr>
      </w:pPr>
      <w:r w:rsidRPr="0003204D">
        <w:rPr>
          <w:sz w:val="28"/>
          <w:szCs w:val="28"/>
          <w:lang w:val="uk-UA"/>
        </w:rPr>
        <w:t>- </w:t>
      </w:r>
      <w:r w:rsidR="003F654A" w:rsidRPr="0003204D">
        <w:rPr>
          <w:sz w:val="28"/>
          <w:szCs w:val="28"/>
          <w:lang w:val="uk-UA"/>
        </w:rPr>
        <w:t>продовження строку оформлення дозволу у зв</w:t>
      </w:r>
      <w:r w:rsidR="00514FC1" w:rsidRPr="0003204D">
        <w:rPr>
          <w:sz w:val="28"/>
          <w:szCs w:val="28"/>
          <w:lang w:val="uk-UA"/>
        </w:rPr>
        <w:t>’</w:t>
      </w:r>
      <w:r w:rsidR="003F654A" w:rsidRPr="0003204D">
        <w:rPr>
          <w:sz w:val="28"/>
          <w:szCs w:val="28"/>
          <w:lang w:val="uk-UA"/>
        </w:rPr>
        <w:t xml:space="preserve">язку з потребою виконання архітектурно-планувальних робіт та розроблення </w:t>
      </w:r>
      <w:proofErr w:type="spellStart"/>
      <w:r w:rsidR="003F654A" w:rsidRPr="0003204D">
        <w:rPr>
          <w:sz w:val="28"/>
          <w:szCs w:val="28"/>
          <w:lang w:val="uk-UA"/>
        </w:rPr>
        <w:t>про</w:t>
      </w:r>
      <w:r w:rsidR="00AA01CD">
        <w:rPr>
          <w:sz w:val="28"/>
          <w:szCs w:val="28"/>
          <w:lang w:val="uk-UA"/>
        </w:rPr>
        <w:t>є</w:t>
      </w:r>
      <w:r w:rsidR="003F654A" w:rsidRPr="0003204D">
        <w:rPr>
          <w:sz w:val="28"/>
          <w:szCs w:val="28"/>
          <w:lang w:val="uk-UA"/>
        </w:rPr>
        <w:t>ктно</w:t>
      </w:r>
      <w:proofErr w:type="spellEnd"/>
      <w:r w:rsidR="003F654A" w:rsidRPr="0003204D">
        <w:rPr>
          <w:sz w:val="28"/>
          <w:szCs w:val="28"/>
          <w:lang w:val="uk-UA"/>
        </w:rPr>
        <w:t>-технічної документації;</w:t>
      </w:r>
    </w:p>
    <w:p w14:paraId="75848E51" w14:textId="7288FFBC" w:rsidR="003F654A" w:rsidRPr="0003204D" w:rsidRDefault="00F4236E" w:rsidP="00F4236E">
      <w:pPr>
        <w:pStyle w:val="a3"/>
        <w:spacing w:before="0" w:beforeAutospacing="0" w:after="0" w:afterAutospacing="0"/>
        <w:ind w:firstLine="567"/>
        <w:jc w:val="both"/>
        <w:rPr>
          <w:sz w:val="28"/>
          <w:szCs w:val="28"/>
          <w:lang w:val="uk-UA"/>
        </w:rPr>
      </w:pPr>
      <w:r w:rsidRPr="0003204D">
        <w:rPr>
          <w:sz w:val="28"/>
          <w:szCs w:val="28"/>
          <w:lang w:val="uk-UA"/>
        </w:rPr>
        <w:t>- </w:t>
      </w:r>
      <w:r w:rsidR="003F654A" w:rsidRPr="0003204D">
        <w:rPr>
          <w:sz w:val="28"/>
          <w:szCs w:val="28"/>
          <w:lang w:val="uk-UA"/>
        </w:rPr>
        <w:t>письмового звернення заявника або уповноваженої ним особи через адміністратора щодо продовження строку оформлення дозволу.</w:t>
      </w:r>
    </w:p>
    <w:p w14:paraId="7954B282" w14:textId="4D183506" w:rsidR="003F654A" w:rsidRPr="0003204D" w:rsidRDefault="003F654A" w:rsidP="003F654A">
      <w:pPr>
        <w:ind w:firstLine="567"/>
        <w:jc w:val="both"/>
        <w:rPr>
          <w:sz w:val="28"/>
          <w:szCs w:val="28"/>
        </w:rPr>
      </w:pPr>
      <w:r w:rsidRPr="0003204D">
        <w:rPr>
          <w:sz w:val="28"/>
          <w:szCs w:val="28"/>
        </w:rPr>
        <w:t>У разі продовження строку оформлення дозволу з підстав, передбачених абзацами третім і четвертим цього пункту, робочий орган через адміністратора письмово повідомляє про це заявника.</w:t>
      </w:r>
    </w:p>
    <w:p w14:paraId="41511372" w14:textId="34B6F88E" w:rsidR="003F654A" w:rsidRPr="0003204D" w:rsidRDefault="003F654A" w:rsidP="003F654A">
      <w:pPr>
        <w:ind w:firstLine="567"/>
        <w:jc w:val="both"/>
        <w:rPr>
          <w:sz w:val="28"/>
          <w:szCs w:val="28"/>
        </w:rPr>
      </w:pPr>
      <w:r w:rsidRPr="0003204D">
        <w:rPr>
          <w:sz w:val="28"/>
          <w:szCs w:val="28"/>
        </w:rPr>
        <w:t>4.3.3. Дата і номер рішення керівника робочого органу про встановлення пріоритету заявника на місце розташування рекламного засобу, продовження строку, на який встановлено зазначений пріоритет, або про відмову в установленні такого пріоритету заноситься в журнал реєстрації.</w:t>
      </w:r>
    </w:p>
    <w:p w14:paraId="5E63DDBF" w14:textId="6A6A1D1A" w:rsidR="003F654A" w:rsidRPr="0003204D" w:rsidRDefault="003F654A" w:rsidP="003F654A">
      <w:pPr>
        <w:ind w:firstLine="567"/>
        <w:jc w:val="both"/>
        <w:rPr>
          <w:sz w:val="28"/>
          <w:szCs w:val="28"/>
        </w:rPr>
      </w:pPr>
      <w:r w:rsidRPr="0003204D">
        <w:rPr>
          <w:sz w:val="28"/>
          <w:szCs w:val="28"/>
        </w:rPr>
        <w:t>Відмова у встановленні пріоритету, продовженні строку, на який встановлено зазначений пріоритет, може бути оскаржена у порядку, встановленому законодавством.</w:t>
      </w:r>
    </w:p>
    <w:p w14:paraId="383EC05A" w14:textId="03EB4D29" w:rsidR="003F654A" w:rsidRPr="0003204D" w:rsidRDefault="003F654A" w:rsidP="003F654A">
      <w:pPr>
        <w:ind w:firstLine="567"/>
        <w:jc w:val="both"/>
        <w:rPr>
          <w:sz w:val="28"/>
          <w:szCs w:val="28"/>
        </w:rPr>
      </w:pPr>
      <w:r w:rsidRPr="0003204D">
        <w:rPr>
          <w:sz w:val="28"/>
          <w:szCs w:val="28"/>
        </w:rPr>
        <w:t>Інформація про подані заяви та встановлені робочим органом пріоритети є відкритою і повинна надаватися будь-якій особі за її письмовою заявою.</w:t>
      </w:r>
    </w:p>
    <w:p w14:paraId="5A661FF9" w14:textId="74FBC1C8" w:rsidR="003F654A" w:rsidRPr="0003204D" w:rsidRDefault="003F654A" w:rsidP="003F654A">
      <w:pPr>
        <w:ind w:firstLine="567"/>
        <w:jc w:val="both"/>
        <w:rPr>
          <w:sz w:val="28"/>
        </w:rPr>
      </w:pPr>
      <w:r w:rsidRPr="0003204D">
        <w:rPr>
          <w:sz w:val="28"/>
          <w:szCs w:val="28"/>
        </w:rPr>
        <w:t xml:space="preserve">4.3.4. У разі прийняття керівником робочого органу рішення про встановлення пріоритету заявника на місце розташування рекламного засобу, </w:t>
      </w:r>
      <w:r w:rsidRPr="0003204D">
        <w:rPr>
          <w:sz w:val="28"/>
        </w:rPr>
        <w:t xml:space="preserve">яке перебуває в комунальній власності Миколаївської міської територіальної громади, заявник або уповноважена ним особа протягом трьох днів </w:t>
      </w:r>
      <w:r w:rsidRPr="0003204D">
        <w:rPr>
          <w:sz w:val="28"/>
          <w:szCs w:val="28"/>
        </w:rPr>
        <w:t>укладає договір на тимчасове користування цим місцем</w:t>
      </w:r>
      <w:r w:rsidRPr="0003204D">
        <w:rPr>
          <w:sz w:val="28"/>
        </w:rPr>
        <w:t>.</w:t>
      </w:r>
    </w:p>
    <w:p w14:paraId="1AE58726" w14:textId="60B9CADB" w:rsidR="003F654A" w:rsidRPr="0003204D" w:rsidRDefault="003F654A" w:rsidP="003F654A">
      <w:pPr>
        <w:ind w:firstLine="567"/>
        <w:jc w:val="both"/>
        <w:rPr>
          <w:sz w:val="28"/>
          <w:szCs w:val="28"/>
        </w:rPr>
      </w:pPr>
      <w:r w:rsidRPr="0003204D">
        <w:rPr>
          <w:sz w:val="28"/>
          <w:szCs w:val="28"/>
        </w:rPr>
        <w:t xml:space="preserve">Протягом строку, передбаченого абзацами першим – третім </w:t>
      </w:r>
      <w:r w:rsidR="00AA01CD">
        <w:rPr>
          <w:sz w:val="28"/>
          <w:szCs w:val="28"/>
        </w:rPr>
        <w:t>під</w:t>
      </w:r>
      <w:r w:rsidRPr="0003204D">
        <w:rPr>
          <w:sz w:val="28"/>
          <w:szCs w:val="28"/>
        </w:rPr>
        <w:t>пункту 4.3.2 Правил, щомісяця справляється плата за тимчасове користування місцем, що перебуває в комунальній власності Миколаївської міської територіальної громади, в розмірі 25 відсотків плати, встановленої виконавчим органом ради.</w:t>
      </w:r>
    </w:p>
    <w:p w14:paraId="727E81A9" w14:textId="484B4779" w:rsidR="003F654A" w:rsidRPr="0003204D" w:rsidRDefault="003F654A" w:rsidP="003F654A">
      <w:pPr>
        <w:ind w:firstLine="567"/>
        <w:jc w:val="both"/>
        <w:rPr>
          <w:sz w:val="28"/>
          <w:szCs w:val="28"/>
        </w:rPr>
      </w:pPr>
      <w:r w:rsidRPr="0003204D">
        <w:rPr>
          <w:sz w:val="28"/>
          <w:szCs w:val="28"/>
        </w:rPr>
        <w:t xml:space="preserve">У разі продовження строку оформлення дозволу відповідно до абзацу четвертого </w:t>
      </w:r>
      <w:r w:rsidR="00AA01CD">
        <w:rPr>
          <w:sz w:val="28"/>
          <w:szCs w:val="28"/>
        </w:rPr>
        <w:t>під</w:t>
      </w:r>
      <w:r w:rsidRPr="0003204D">
        <w:rPr>
          <w:sz w:val="28"/>
          <w:szCs w:val="28"/>
        </w:rPr>
        <w:t>пункту 4.3.2 цих Правил, щомісячна плата за тимчасове користування місцем, що перебуває в комунальній власності, справляється в розмірі 100</w:t>
      </w:r>
      <w:r w:rsidR="00D9292C">
        <w:rPr>
          <w:sz w:val="28"/>
          <w:szCs w:val="28"/>
        </w:rPr>
        <w:t xml:space="preserve"> </w:t>
      </w:r>
      <w:r w:rsidRPr="0003204D">
        <w:rPr>
          <w:sz w:val="28"/>
          <w:szCs w:val="28"/>
        </w:rPr>
        <w:t>відсотків плати, встановленої виконавчим органом ради.</w:t>
      </w:r>
    </w:p>
    <w:p w14:paraId="7A412DD2" w14:textId="29658860" w:rsidR="003F654A" w:rsidRPr="0003204D" w:rsidRDefault="003F654A" w:rsidP="003F654A">
      <w:pPr>
        <w:ind w:firstLine="567"/>
        <w:jc w:val="both"/>
        <w:rPr>
          <w:sz w:val="28"/>
          <w:szCs w:val="28"/>
        </w:rPr>
      </w:pPr>
      <w:r w:rsidRPr="0003204D">
        <w:rPr>
          <w:sz w:val="28"/>
          <w:szCs w:val="28"/>
        </w:rPr>
        <w:t>Протягом п</w:t>
      </w:r>
      <w:r w:rsidR="00514FC1" w:rsidRPr="0003204D">
        <w:rPr>
          <w:sz w:val="28"/>
          <w:szCs w:val="28"/>
        </w:rPr>
        <w:t>’</w:t>
      </w:r>
      <w:r w:rsidRPr="0003204D">
        <w:rPr>
          <w:sz w:val="28"/>
          <w:szCs w:val="28"/>
        </w:rPr>
        <w:t>яти днів з дати прийняття керівником робочого органу рішення про встановлення пріоритету заявника на місце розташування рекламного засобу, продовження строку, на який встановлено зазначений пріоритет, заявник або уповноважена ним особа подає робочому органу копію укладеного ним договору на тимчасове користування місцем та копію документа, що підтверджує внесення відповідної плати.</w:t>
      </w:r>
    </w:p>
    <w:p w14:paraId="3187D431" w14:textId="372DA670" w:rsidR="003F654A" w:rsidRPr="0003204D" w:rsidRDefault="003F654A" w:rsidP="003F654A">
      <w:pPr>
        <w:ind w:firstLine="567"/>
        <w:jc w:val="both"/>
        <w:rPr>
          <w:sz w:val="28"/>
          <w:szCs w:val="28"/>
        </w:rPr>
      </w:pPr>
      <w:r w:rsidRPr="0003204D">
        <w:rPr>
          <w:sz w:val="28"/>
          <w:szCs w:val="28"/>
        </w:rPr>
        <w:t xml:space="preserve">Плата за тимчасове користування місцем, що перебуває в комунальній власності, зараховується до </w:t>
      </w:r>
      <w:r w:rsidRPr="0003204D">
        <w:rPr>
          <w:sz w:val="28"/>
        </w:rPr>
        <w:t>бюджету Миколаївської міської територіальної громади</w:t>
      </w:r>
      <w:r w:rsidRPr="0003204D">
        <w:rPr>
          <w:sz w:val="28"/>
          <w:szCs w:val="28"/>
        </w:rPr>
        <w:t>.</w:t>
      </w:r>
    </w:p>
    <w:p w14:paraId="42E41BDD" w14:textId="6D56EF2D" w:rsidR="003F654A" w:rsidRPr="0003204D" w:rsidRDefault="003F654A" w:rsidP="003F654A">
      <w:pPr>
        <w:shd w:val="clear" w:color="auto" w:fill="FFFFFF" w:themeFill="background1"/>
        <w:ind w:firstLine="567"/>
        <w:jc w:val="both"/>
        <w:rPr>
          <w:sz w:val="28"/>
          <w:szCs w:val="28"/>
        </w:rPr>
      </w:pPr>
      <w:r w:rsidRPr="0003204D">
        <w:rPr>
          <w:sz w:val="28"/>
          <w:szCs w:val="28"/>
        </w:rPr>
        <w:lastRenderedPageBreak/>
        <w:t>4.3.5. Під час подання заяви або оформлених примірників дозволу адміністратор в присутності заявника або уповноваженої ним особи перевіряє комплектність документів, додержання вимог до їх оформлення та видає заявникові довідку з описом поданих документів.</w:t>
      </w:r>
    </w:p>
    <w:p w14:paraId="440DD2BD" w14:textId="3B227F0B" w:rsidR="003F654A" w:rsidRPr="0003204D" w:rsidRDefault="003F654A" w:rsidP="003F654A">
      <w:pPr>
        <w:shd w:val="clear" w:color="auto" w:fill="FFFFFF" w:themeFill="background1"/>
        <w:ind w:firstLine="567"/>
        <w:jc w:val="both"/>
        <w:rPr>
          <w:sz w:val="28"/>
          <w:szCs w:val="28"/>
        </w:rPr>
      </w:pPr>
      <w:r w:rsidRPr="0003204D">
        <w:rPr>
          <w:sz w:val="28"/>
          <w:szCs w:val="28"/>
        </w:rPr>
        <w:t>Перелік документів для надання дозволу є вичерпним.</w:t>
      </w:r>
    </w:p>
    <w:p w14:paraId="615A7440" w14:textId="1E9D9038" w:rsidR="003F654A" w:rsidRPr="0003204D" w:rsidRDefault="003F654A" w:rsidP="003F654A">
      <w:pPr>
        <w:ind w:firstLine="567"/>
        <w:jc w:val="both"/>
        <w:rPr>
          <w:sz w:val="28"/>
          <w:szCs w:val="28"/>
        </w:rPr>
      </w:pPr>
      <w:r w:rsidRPr="0003204D">
        <w:rPr>
          <w:sz w:val="28"/>
          <w:szCs w:val="28"/>
        </w:rPr>
        <w:t xml:space="preserve">4.3.6. У разі недодержання заявником або уповноваженою ним особою строку, зазначеного в </w:t>
      </w:r>
      <w:r w:rsidR="00D9292C">
        <w:rPr>
          <w:sz w:val="28"/>
          <w:szCs w:val="28"/>
        </w:rPr>
        <w:t>під</w:t>
      </w:r>
      <w:r w:rsidRPr="0003204D">
        <w:rPr>
          <w:sz w:val="28"/>
          <w:szCs w:val="28"/>
        </w:rPr>
        <w:t xml:space="preserve">пункті 4.3.2 цих Правил, та у разі ненадання ним в установлений строк документів, зазначених у </w:t>
      </w:r>
      <w:r w:rsidR="00D9292C">
        <w:rPr>
          <w:sz w:val="28"/>
          <w:szCs w:val="28"/>
        </w:rPr>
        <w:t>під</w:t>
      </w:r>
      <w:r w:rsidRPr="0003204D">
        <w:rPr>
          <w:sz w:val="28"/>
          <w:szCs w:val="28"/>
        </w:rPr>
        <w:t>пункті 4.3.4 цих Правил, заява вважається неподаною, пріоритет на місце розташування рекламного засобу втрачається, документи через адміністратора повертаються заявнику або уповноваженій ним особі про що робочий орган робить відповідний запис в журналі реєстрації.</w:t>
      </w:r>
    </w:p>
    <w:p w14:paraId="662AA20D" w14:textId="1B0D11AC" w:rsidR="003F654A" w:rsidRPr="0003204D" w:rsidRDefault="003F654A" w:rsidP="003F654A">
      <w:pPr>
        <w:ind w:firstLine="567"/>
        <w:jc w:val="both"/>
        <w:rPr>
          <w:sz w:val="28"/>
          <w:szCs w:val="28"/>
        </w:rPr>
      </w:pPr>
      <w:r w:rsidRPr="0003204D">
        <w:rPr>
          <w:sz w:val="28"/>
          <w:szCs w:val="28"/>
        </w:rPr>
        <w:t>4.4. Погодження дозволу</w:t>
      </w:r>
    </w:p>
    <w:p w14:paraId="0C97AEA8" w14:textId="5F6BB2A6" w:rsidR="003F654A" w:rsidRPr="0003204D" w:rsidRDefault="003F654A" w:rsidP="003F654A">
      <w:pPr>
        <w:ind w:firstLine="567"/>
        <w:jc w:val="both"/>
        <w:rPr>
          <w:sz w:val="28"/>
          <w:szCs w:val="28"/>
        </w:rPr>
      </w:pPr>
      <w:r w:rsidRPr="0003204D">
        <w:rPr>
          <w:sz w:val="28"/>
          <w:szCs w:val="28"/>
        </w:rPr>
        <w:t>4.4.1. Дозвіл погоджується з:</w:t>
      </w:r>
    </w:p>
    <w:p w14:paraId="32142605" w14:textId="4E10C8F7" w:rsidR="003F654A" w:rsidRPr="0003204D" w:rsidRDefault="00F4236E" w:rsidP="00F4236E">
      <w:pPr>
        <w:pStyle w:val="a3"/>
        <w:spacing w:before="0" w:beforeAutospacing="0" w:after="0" w:afterAutospacing="0"/>
        <w:ind w:firstLine="567"/>
        <w:jc w:val="both"/>
        <w:rPr>
          <w:sz w:val="28"/>
          <w:szCs w:val="28"/>
          <w:lang w:val="uk-UA"/>
        </w:rPr>
      </w:pPr>
      <w:r w:rsidRPr="0003204D">
        <w:rPr>
          <w:sz w:val="28"/>
          <w:szCs w:val="28"/>
          <w:lang w:val="uk-UA"/>
        </w:rPr>
        <w:t>- </w:t>
      </w:r>
      <w:r w:rsidR="003F654A" w:rsidRPr="0003204D">
        <w:rPr>
          <w:sz w:val="28"/>
          <w:szCs w:val="28"/>
          <w:lang w:val="uk-UA"/>
        </w:rPr>
        <w:t>власником місця або уповноваженим ним органом (особою);</w:t>
      </w:r>
    </w:p>
    <w:p w14:paraId="4A035021" w14:textId="1DB27815" w:rsidR="003F654A" w:rsidRPr="0003204D" w:rsidRDefault="00F4236E" w:rsidP="00F4236E">
      <w:pPr>
        <w:pStyle w:val="a3"/>
        <w:spacing w:before="0" w:beforeAutospacing="0" w:after="0" w:afterAutospacing="0"/>
        <w:ind w:firstLine="567"/>
        <w:jc w:val="both"/>
        <w:rPr>
          <w:sz w:val="28"/>
          <w:szCs w:val="28"/>
          <w:lang w:val="uk-UA"/>
        </w:rPr>
      </w:pPr>
      <w:r w:rsidRPr="0003204D">
        <w:rPr>
          <w:sz w:val="28"/>
          <w:szCs w:val="28"/>
          <w:lang w:val="uk-UA"/>
        </w:rPr>
        <w:t>- </w:t>
      </w:r>
      <w:r w:rsidR="003F654A" w:rsidRPr="0003204D">
        <w:rPr>
          <w:sz w:val="28"/>
          <w:szCs w:val="28"/>
          <w:lang w:val="uk-UA"/>
        </w:rPr>
        <w:t>департаментом архітектури та містобудування Миколаївської міської ради як спеціально уповноваженим органом з питань містобудування та архітектури.</w:t>
      </w:r>
    </w:p>
    <w:p w14:paraId="7C25D24F" w14:textId="6F19E717" w:rsidR="003F654A" w:rsidRPr="0003204D" w:rsidRDefault="003F654A" w:rsidP="00F4236E">
      <w:pPr>
        <w:ind w:firstLine="567"/>
        <w:jc w:val="both"/>
        <w:rPr>
          <w:sz w:val="28"/>
          <w:szCs w:val="28"/>
        </w:rPr>
      </w:pPr>
      <w:r w:rsidRPr="0003204D">
        <w:rPr>
          <w:sz w:val="28"/>
          <w:szCs w:val="28"/>
        </w:rPr>
        <w:t>На вимогу робочого органу дозвіл погоджується з:</w:t>
      </w:r>
    </w:p>
    <w:p w14:paraId="5202161C" w14:textId="157E81F9" w:rsidR="003F654A" w:rsidRPr="0003204D" w:rsidRDefault="00F4236E" w:rsidP="00F4236E">
      <w:pPr>
        <w:pStyle w:val="a3"/>
        <w:spacing w:before="0" w:beforeAutospacing="0" w:after="0" w:afterAutospacing="0"/>
        <w:ind w:firstLine="567"/>
        <w:jc w:val="both"/>
        <w:rPr>
          <w:sz w:val="28"/>
          <w:szCs w:val="28"/>
          <w:lang w:val="uk-UA"/>
        </w:rPr>
      </w:pPr>
      <w:r w:rsidRPr="0003204D">
        <w:rPr>
          <w:sz w:val="28"/>
          <w:szCs w:val="28"/>
          <w:lang w:val="uk-UA"/>
        </w:rPr>
        <w:t>- </w:t>
      </w:r>
      <w:r w:rsidR="003F654A" w:rsidRPr="0003204D">
        <w:rPr>
          <w:sz w:val="28"/>
          <w:szCs w:val="28"/>
          <w:lang w:val="uk-UA"/>
        </w:rPr>
        <w:t>уповноваженим підрозділом Національної поліції – у разі розміщення зовнішньої реклами на перехрестях, біля дорожніх знаків, світлофорів, пішохідних переходів та зупинок транспорту загального користування;</w:t>
      </w:r>
    </w:p>
    <w:p w14:paraId="3517224A" w14:textId="70B97BD3" w:rsidR="003F654A" w:rsidRPr="0003204D" w:rsidRDefault="00F4236E" w:rsidP="00F4236E">
      <w:pPr>
        <w:pStyle w:val="a3"/>
        <w:spacing w:before="0" w:beforeAutospacing="0" w:after="0" w:afterAutospacing="0"/>
        <w:ind w:firstLine="567"/>
        <w:jc w:val="both"/>
        <w:rPr>
          <w:sz w:val="28"/>
          <w:szCs w:val="28"/>
          <w:lang w:val="uk-UA"/>
        </w:rPr>
      </w:pPr>
      <w:r w:rsidRPr="0003204D">
        <w:rPr>
          <w:sz w:val="28"/>
          <w:szCs w:val="28"/>
          <w:lang w:val="uk-UA"/>
        </w:rPr>
        <w:t>- </w:t>
      </w:r>
      <w:r w:rsidR="003F654A" w:rsidRPr="0003204D">
        <w:rPr>
          <w:sz w:val="28"/>
          <w:szCs w:val="28"/>
          <w:lang w:val="uk-UA"/>
        </w:rPr>
        <w:t>уповноваженим органом у сфері охорони культурної спадщини відповідно до вимог законодавства про охорону культурної спадщини – у разі розміщення зовнішньої реклами на пам</w:t>
      </w:r>
      <w:r w:rsidR="00514FC1" w:rsidRPr="0003204D">
        <w:rPr>
          <w:sz w:val="28"/>
          <w:szCs w:val="28"/>
          <w:lang w:val="uk-UA"/>
        </w:rPr>
        <w:t>’</w:t>
      </w:r>
      <w:r w:rsidR="003F654A" w:rsidRPr="0003204D">
        <w:rPr>
          <w:sz w:val="28"/>
          <w:szCs w:val="28"/>
          <w:lang w:val="uk-UA"/>
        </w:rPr>
        <w:t>ятках історії та архітектури, в межах зон охорони таких пам</w:t>
      </w:r>
      <w:r w:rsidR="00514FC1" w:rsidRPr="0003204D">
        <w:rPr>
          <w:sz w:val="28"/>
          <w:szCs w:val="28"/>
          <w:lang w:val="uk-UA"/>
        </w:rPr>
        <w:t>’</w:t>
      </w:r>
      <w:r w:rsidR="003F654A" w:rsidRPr="0003204D">
        <w:rPr>
          <w:sz w:val="28"/>
          <w:szCs w:val="28"/>
          <w:lang w:val="uk-UA"/>
        </w:rPr>
        <w:t>яток і в межах об</w:t>
      </w:r>
      <w:r w:rsidR="00514FC1" w:rsidRPr="0003204D">
        <w:rPr>
          <w:sz w:val="28"/>
          <w:szCs w:val="28"/>
          <w:lang w:val="uk-UA"/>
        </w:rPr>
        <w:t>’</w:t>
      </w:r>
      <w:r w:rsidR="003F654A" w:rsidRPr="0003204D">
        <w:rPr>
          <w:sz w:val="28"/>
          <w:szCs w:val="28"/>
          <w:lang w:val="uk-UA"/>
        </w:rPr>
        <w:t>єктів природно-заповідного фонду;</w:t>
      </w:r>
    </w:p>
    <w:p w14:paraId="538B3CDC" w14:textId="4F8704E5" w:rsidR="003F654A" w:rsidRPr="0003204D" w:rsidRDefault="00F4236E" w:rsidP="00F4236E">
      <w:pPr>
        <w:pStyle w:val="a3"/>
        <w:spacing w:before="0" w:beforeAutospacing="0" w:after="0" w:afterAutospacing="0"/>
        <w:ind w:firstLine="567"/>
        <w:jc w:val="both"/>
        <w:rPr>
          <w:sz w:val="28"/>
          <w:szCs w:val="28"/>
          <w:lang w:val="uk-UA"/>
        </w:rPr>
      </w:pPr>
      <w:r w:rsidRPr="0003204D">
        <w:rPr>
          <w:sz w:val="28"/>
          <w:szCs w:val="28"/>
          <w:lang w:val="uk-UA"/>
        </w:rPr>
        <w:t>- </w:t>
      </w:r>
      <w:r w:rsidR="003F654A" w:rsidRPr="0003204D">
        <w:rPr>
          <w:sz w:val="28"/>
          <w:szCs w:val="28"/>
          <w:lang w:val="uk-UA"/>
        </w:rPr>
        <w:t>з утримувачем інженерних комунікацій – у разі розміщення зовнішньої реклами в межах охоронних зон цих комунікацій.</w:t>
      </w:r>
    </w:p>
    <w:p w14:paraId="1FAAA4CE" w14:textId="324F1E12" w:rsidR="003F654A" w:rsidRPr="0003204D" w:rsidRDefault="003F654A" w:rsidP="003F654A">
      <w:pPr>
        <w:ind w:firstLine="567"/>
        <w:jc w:val="both"/>
        <w:rPr>
          <w:sz w:val="28"/>
          <w:szCs w:val="28"/>
        </w:rPr>
      </w:pPr>
      <w:r w:rsidRPr="0003204D">
        <w:rPr>
          <w:sz w:val="28"/>
          <w:szCs w:val="28"/>
        </w:rPr>
        <w:t>Зазначені органи та особи погоджують дозвіл протягом п</w:t>
      </w:r>
      <w:r w:rsidR="00514FC1" w:rsidRPr="0003204D">
        <w:rPr>
          <w:sz w:val="28"/>
          <w:szCs w:val="28"/>
        </w:rPr>
        <w:t>’</w:t>
      </w:r>
      <w:r w:rsidRPr="0003204D">
        <w:rPr>
          <w:sz w:val="28"/>
          <w:szCs w:val="28"/>
        </w:rPr>
        <w:t>яти робочих днів з дати звернення або надають вмотивовану відмову в погодженні дозволу.</w:t>
      </w:r>
    </w:p>
    <w:p w14:paraId="7081475A" w14:textId="20416485" w:rsidR="003F654A" w:rsidRPr="0003204D" w:rsidRDefault="003F654A" w:rsidP="003F654A">
      <w:pPr>
        <w:ind w:firstLine="567"/>
        <w:jc w:val="both"/>
        <w:rPr>
          <w:sz w:val="28"/>
          <w:szCs w:val="28"/>
        </w:rPr>
      </w:pPr>
      <w:r w:rsidRPr="0003204D">
        <w:rPr>
          <w:sz w:val="28"/>
          <w:szCs w:val="28"/>
        </w:rPr>
        <w:t>Перелік органів та осіб, з якими погоджується дозвіл, є вичерпним. Погодження дійсне протягом строку дії дозволу.</w:t>
      </w:r>
    </w:p>
    <w:p w14:paraId="2A9B43B4" w14:textId="62B578E5" w:rsidR="003F654A" w:rsidRPr="0003204D" w:rsidRDefault="003F654A" w:rsidP="003F654A">
      <w:pPr>
        <w:ind w:firstLine="567"/>
        <w:jc w:val="both"/>
        <w:rPr>
          <w:sz w:val="28"/>
          <w:szCs w:val="28"/>
        </w:rPr>
      </w:pPr>
      <w:r w:rsidRPr="0003204D">
        <w:rPr>
          <w:sz w:val="28"/>
          <w:szCs w:val="28"/>
        </w:rPr>
        <w:t>4.4.2. У разі відмови в погодженні дозволу, органи (особи), зазначені у підпункті 4.4.1 цих Правил надсилають вмотивоване повідомлення до робочого органу. Робочий орган не пізніше наступного робочого дня з дня отримання вмотивованого повідомлення про відмову в погодженні дозволу, через адміністратора повідомляє про це заявника.</w:t>
      </w:r>
    </w:p>
    <w:p w14:paraId="21811B8C" w14:textId="05257244" w:rsidR="003F654A" w:rsidRPr="0003204D" w:rsidRDefault="003F654A" w:rsidP="003F654A">
      <w:pPr>
        <w:shd w:val="clear" w:color="auto" w:fill="FFFFFF" w:themeFill="background1"/>
        <w:ind w:firstLine="567"/>
        <w:jc w:val="both"/>
        <w:rPr>
          <w:sz w:val="28"/>
          <w:szCs w:val="28"/>
        </w:rPr>
      </w:pPr>
      <w:r w:rsidRPr="0003204D">
        <w:rPr>
          <w:sz w:val="28"/>
          <w:szCs w:val="28"/>
        </w:rPr>
        <w:t>Відмова в погодженні дозволу може бути оскаржена у порядку, встановленому законодавством.</w:t>
      </w:r>
    </w:p>
    <w:p w14:paraId="710A8473" w14:textId="089D49FD" w:rsidR="003F654A" w:rsidRPr="0003204D" w:rsidRDefault="003F654A" w:rsidP="003F654A">
      <w:pPr>
        <w:ind w:firstLine="567"/>
        <w:jc w:val="both"/>
        <w:rPr>
          <w:sz w:val="28"/>
          <w:szCs w:val="28"/>
        </w:rPr>
      </w:pPr>
      <w:r w:rsidRPr="0003204D">
        <w:rPr>
          <w:sz w:val="28"/>
          <w:szCs w:val="28"/>
        </w:rPr>
        <w:t>4.5. Рішення про надання або відмову у наданні дозволу</w:t>
      </w:r>
    </w:p>
    <w:p w14:paraId="3B8831A1" w14:textId="018B4EB5" w:rsidR="003F654A" w:rsidRPr="0003204D" w:rsidRDefault="003F654A" w:rsidP="003F654A">
      <w:pPr>
        <w:ind w:firstLine="567"/>
        <w:jc w:val="both"/>
        <w:rPr>
          <w:sz w:val="28"/>
          <w:szCs w:val="28"/>
        </w:rPr>
      </w:pPr>
      <w:bookmarkStart w:id="0" w:name="n197"/>
      <w:bookmarkEnd w:id="0"/>
      <w:r w:rsidRPr="0003204D">
        <w:rPr>
          <w:sz w:val="28"/>
          <w:szCs w:val="28"/>
        </w:rPr>
        <w:t>4.5.1. Робочий орган протягом не більш як п</w:t>
      </w:r>
      <w:r w:rsidR="00514FC1" w:rsidRPr="0003204D">
        <w:rPr>
          <w:sz w:val="28"/>
          <w:szCs w:val="28"/>
        </w:rPr>
        <w:t>’</w:t>
      </w:r>
      <w:r w:rsidRPr="0003204D">
        <w:rPr>
          <w:sz w:val="28"/>
          <w:szCs w:val="28"/>
        </w:rPr>
        <w:t>ятнадцяти робочих днів з дати одержання належним чином оформлених двох примірників дозволу розглядає заяву згідно з додатком 1, подану адміністратору, та готує і направляє на розгляд до виконавчого органу ради пропозиції та про</w:t>
      </w:r>
      <w:r w:rsidR="00D9292C">
        <w:rPr>
          <w:sz w:val="28"/>
          <w:szCs w:val="28"/>
        </w:rPr>
        <w:t>є</w:t>
      </w:r>
      <w:r w:rsidRPr="0003204D">
        <w:rPr>
          <w:sz w:val="28"/>
          <w:szCs w:val="28"/>
        </w:rPr>
        <w:t>кт відповідного рішення.</w:t>
      </w:r>
    </w:p>
    <w:p w14:paraId="72E4BF15" w14:textId="56F9BB1D" w:rsidR="003F654A" w:rsidRPr="0003204D" w:rsidRDefault="003F654A" w:rsidP="003F654A">
      <w:pPr>
        <w:ind w:firstLine="567"/>
        <w:jc w:val="both"/>
        <w:rPr>
          <w:sz w:val="28"/>
          <w:szCs w:val="28"/>
        </w:rPr>
      </w:pPr>
      <w:r w:rsidRPr="0003204D">
        <w:rPr>
          <w:sz w:val="28"/>
          <w:szCs w:val="28"/>
        </w:rPr>
        <w:lastRenderedPageBreak/>
        <w:t>4.5.2. Виконавчий орган ради протягом п</w:t>
      </w:r>
      <w:r w:rsidR="00514FC1" w:rsidRPr="0003204D">
        <w:rPr>
          <w:sz w:val="28"/>
          <w:szCs w:val="28"/>
        </w:rPr>
        <w:t>’</w:t>
      </w:r>
      <w:r w:rsidRPr="0003204D">
        <w:rPr>
          <w:sz w:val="28"/>
          <w:szCs w:val="28"/>
        </w:rPr>
        <w:t>яти робочих днів з дати одержання зазначених пропозицій приймає рішення про надання дозволу або про відмову у його наданні.</w:t>
      </w:r>
    </w:p>
    <w:p w14:paraId="4C83816A" w14:textId="458C2725" w:rsidR="003F654A" w:rsidRPr="0003204D" w:rsidRDefault="003F654A" w:rsidP="003F654A">
      <w:pPr>
        <w:ind w:firstLine="567"/>
        <w:jc w:val="both"/>
        <w:rPr>
          <w:sz w:val="28"/>
          <w:szCs w:val="28"/>
        </w:rPr>
      </w:pPr>
      <w:r w:rsidRPr="0003204D">
        <w:rPr>
          <w:sz w:val="28"/>
          <w:szCs w:val="28"/>
        </w:rPr>
        <w:t>У разі прийняття рішення про надання дозволу керівник робочого органу протягом п</w:t>
      </w:r>
      <w:r w:rsidR="00514FC1" w:rsidRPr="0003204D">
        <w:rPr>
          <w:sz w:val="28"/>
          <w:szCs w:val="28"/>
        </w:rPr>
        <w:t>’</w:t>
      </w:r>
      <w:r w:rsidRPr="0003204D">
        <w:rPr>
          <w:sz w:val="28"/>
          <w:szCs w:val="28"/>
        </w:rPr>
        <w:t>яти робочих днів підписує обидва примірники дозволу та скріплює їх печаткою робочого органу.</w:t>
      </w:r>
    </w:p>
    <w:p w14:paraId="6C0891DA" w14:textId="2CC68797" w:rsidR="003F654A" w:rsidRPr="0003204D" w:rsidRDefault="003F654A" w:rsidP="003F654A">
      <w:pPr>
        <w:ind w:firstLine="567"/>
        <w:jc w:val="both"/>
        <w:rPr>
          <w:sz w:val="28"/>
          <w:szCs w:val="28"/>
        </w:rPr>
      </w:pPr>
      <w:r w:rsidRPr="0003204D">
        <w:rPr>
          <w:sz w:val="28"/>
          <w:szCs w:val="28"/>
        </w:rPr>
        <w:t>Перший примірник дозволу через адміністратора видається заявникові, а другий – залишається робочому органу для обліку та контролю. Видача дозволу реєструється в журналі реєстрації.</w:t>
      </w:r>
    </w:p>
    <w:p w14:paraId="1FD049F0" w14:textId="0F51F868" w:rsidR="003F654A" w:rsidRPr="0003204D" w:rsidRDefault="003F654A" w:rsidP="003F654A">
      <w:pPr>
        <w:ind w:firstLine="567"/>
        <w:jc w:val="both"/>
        <w:rPr>
          <w:sz w:val="28"/>
          <w:szCs w:val="28"/>
        </w:rPr>
      </w:pPr>
      <w:r w:rsidRPr="0003204D">
        <w:rPr>
          <w:sz w:val="28"/>
          <w:szCs w:val="28"/>
        </w:rPr>
        <w:t>4.5.3. Водночас, у разі прийняття рішення про надання дозволу, робочим органом, протягом строку</w:t>
      </w:r>
      <w:r w:rsidR="00D9292C">
        <w:rPr>
          <w:sz w:val="28"/>
          <w:szCs w:val="28"/>
        </w:rPr>
        <w:t>,</w:t>
      </w:r>
      <w:r w:rsidRPr="0003204D">
        <w:rPr>
          <w:sz w:val="28"/>
          <w:szCs w:val="28"/>
        </w:rPr>
        <w:t xml:space="preserve"> вказаного у </w:t>
      </w:r>
      <w:r w:rsidR="00D9292C">
        <w:rPr>
          <w:sz w:val="28"/>
          <w:szCs w:val="28"/>
        </w:rPr>
        <w:t>під</w:t>
      </w:r>
      <w:r w:rsidRPr="0003204D">
        <w:rPr>
          <w:sz w:val="28"/>
          <w:szCs w:val="28"/>
        </w:rPr>
        <w:t>пункті 4.5.2, заявникові через адміністратора разом із першим примірником дозволу надається на підпис два примірники договору між виконавчим органом ради та розповсюджувачем реклами на право тимчасового користування місцем для розміщення зовнішньої реклами, згідно з додатком 4</w:t>
      </w:r>
      <w:r w:rsidR="00F4236E" w:rsidRPr="0003204D">
        <w:rPr>
          <w:sz w:val="28"/>
          <w:szCs w:val="28"/>
        </w:rPr>
        <w:t>.</w:t>
      </w:r>
      <w:r w:rsidRPr="0003204D">
        <w:rPr>
          <w:sz w:val="28"/>
          <w:szCs w:val="28"/>
        </w:rPr>
        <w:t xml:space="preserve"> Договір укладається на строк дії дозволу.</w:t>
      </w:r>
    </w:p>
    <w:p w14:paraId="14B14BD7" w14:textId="11B83CFB" w:rsidR="003F654A" w:rsidRPr="0003204D" w:rsidRDefault="003F654A" w:rsidP="003F654A">
      <w:pPr>
        <w:ind w:firstLine="567"/>
        <w:jc w:val="both"/>
        <w:rPr>
          <w:sz w:val="28"/>
        </w:rPr>
      </w:pPr>
      <w:r w:rsidRPr="0003204D">
        <w:rPr>
          <w:sz w:val="28"/>
          <w:szCs w:val="28"/>
        </w:rPr>
        <w:t>4.5.4. </w:t>
      </w:r>
      <w:r w:rsidRPr="0003204D">
        <w:rPr>
          <w:sz w:val="28"/>
        </w:rPr>
        <w:t>Протягом п</w:t>
      </w:r>
      <w:r w:rsidR="00514FC1" w:rsidRPr="0003204D">
        <w:rPr>
          <w:sz w:val="28"/>
        </w:rPr>
        <w:t>’</w:t>
      </w:r>
      <w:r w:rsidRPr="0003204D">
        <w:rPr>
          <w:sz w:val="28"/>
        </w:rPr>
        <w:t xml:space="preserve">яти робочих днів з дати отримання дозволу та примірників договорів </w:t>
      </w:r>
      <w:r w:rsidRPr="0003204D">
        <w:rPr>
          <w:sz w:val="28"/>
          <w:szCs w:val="28"/>
        </w:rPr>
        <w:t>розповсюджувач реклами</w:t>
      </w:r>
      <w:r w:rsidRPr="0003204D">
        <w:rPr>
          <w:sz w:val="28"/>
        </w:rPr>
        <w:t xml:space="preserve"> через адміністратора повертає до робочого органу примірники підписаного договору.</w:t>
      </w:r>
    </w:p>
    <w:p w14:paraId="70B72DCD" w14:textId="70728D82" w:rsidR="003F654A" w:rsidRPr="0003204D" w:rsidRDefault="003F654A" w:rsidP="003F654A">
      <w:pPr>
        <w:ind w:firstLine="567"/>
        <w:jc w:val="both"/>
        <w:rPr>
          <w:sz w:val="28"/>
          <w:szCs w:val="28"/>
        </w:rPr>
      </w:pPr>
      <w:r w:rsidRPr="0003204D">
        <w:rPr>
          <w:sz w:val="28"/>
          <w:szCs w:val="28"/>
        </w:rPr>
        <w:t>4.5.5. Рішення про відмову у наданні дозволу надсилається робочим органом заявникові протягом п</w:t>
      </w:r>
      <w:r w:rsidR="00514FC1" w:rsidRPr="0003204D">
        <w:rPr>
          <w:sz w:val="28"/>
          <w:szCs w:val="28"/>
        </w:rPr>
        <w:t>’</w:t>
      </w:r>
      <w:r w:rsidRPr="0003204D">
        <w:rPr>
          <w:sz w:val="28"/>
          <w:szCs w:val="28"/>
        </w:rPr>
        <w:t>яти днів з дати його прийняття через адміністратора.</w:t>
      </w:r>
    </w:p>
    <w:p w14:paraId="3E65023D" w14:textId="75AB9FF8" w:rsidR="003F654A" w:rsidRPr="0003204D" w:rsidRDefault="003F654A" w:rsidP="003F654A">
      <w:pPr>
        <w:ind w:firstLine="567"/>
        <w:jc w:val="both"/>
        <w:rPr>
          <w:sz w:val="28"/>
          <w:szCs w:val="28"/>
        </w:rPr>
      </w:pPr>
      <w:r w:rsidRPr="0003204D">
        <w:rPr>
          <w:sz w:val="28"/>
          <w:szCs w:val="28"/>
        </w:rPr>
        <w:t>4.5.6. У наданні дозволу може бути відмовлено у разі:</w:t>
      </w:r>
    </w:p>
    <w:p w14:paraId="4413C63C" w14:textId="28DB40E8" w:rsidR="003F654A" w:rsidRPr="0003204D" w:rsidRDefault="00F4236E" w:rsidP="00F4236E">
      <w:pPr>
        <w:pStyle w:val="a3"/>
        <w:spacing w:before="0" w:beforeAutospacing="0" w:after="0" w:afterAutospacing="0"/>
        <w:ind w:firstLine="567"/>
        <w:jc w:val="both"/>
        <w:rPr>
          <w:sz w:val="28"/>
          <w:szCs w:val="28"/>
          <w:lang w:val="uk-UA"/>
        </w:rPr>
      </w:pPr>
      <w:r w:rsidRPr="0003204D">
        <w:rPr>
          <w:sz w:val="28"/>
          <w:szCs w:val="28"/>
          <w:lang w:val="uk-UA"/>
        </w:rPr>
        <w:t>- </w:t>
      </w:r>
      <w:r w:rsidR="003F654A" w:rsidRPr="0003204D">
        <w:rPr>
          <w:sz w:val="28"/>
          <w:szCs w:val="28"/>
          <w:lang w:val="uk-UA"/>
        </w:rPr>
        <w:t>оформлення поданих документів не відповідає встановленим вимогам;</w:t>
      </w:r>
    </w:p>
    <w:p w14:paraId="45A8D11A" w14:textId="3F343D10" w:rsidR="003F654A" w:rsidRPr="0003204D" w:rsidRDefault="00F4236E" w:rsidP="00F4236E">
      <w:pPr>
        <w:pStyle w:val="a3"/>
        <w:spacing w:before="0" w:beforeAutospacing="0" w:after="0" w:afterAutospacing="0"/>
        <w:ind w:firstLine="567"/>
        <w:jc w:val="both"/>
        <w:rPr>
          <w:sz w:val="28"/>
          <w:szCs w:val="28"/>
          <w:lang w:val="uk-UA"/>
        </w:rPr>
      </w:pPr>
      <w:r w:rsidRPr="0003204D">
        <w:rPr>
          <w:sz w:val="28"/>
          <w:szCs w:val="28"/>
          <w:lang w:val="uk-UA"/>
        </w:rPr>
        <w:t>- </w:t>
      </w:r>
      <w:r w:rsidR="003F654A" w:rsidRPr="0003204D">
        <w:rPr>
          <w:sz w:val="28"/>
          <w:szCs w:val="28"/>
          <w:lang w:val="uk-UA"/>
        </w:rPr>
        <w:t>у поданих документах виявлені завідомо неправдиві відомості;</w:t>
      </w:r>
    </w:p>
    <w:p w14:paraId="786A9C19" w14:textId="52176C66" w:rsidR="003F654A" w:rsidRPr="0003204D" w:rsidRDefault="003F654A" w:rsidP="003F654A">
      <w:pPr>
        <w:ind w:firstLine="567"/>
        <w:jc w:val="both"/>
        <w:rPr>
          <w:sz w:val="28"/>
          <w:szCs w:val="28"/>
        </w:rPr>
      </w:pPr>
      <w:r w:rsidRPr="0003204D">
        <w:rPr>
          <w:sz w:val="28"/>
          <w:szCs w:val="28"/>
        </w:rPr>
        <w:t>Перелік підстав для відмови у наданні дозволу є вичерпним.</w:t>
      </w:r>
    </w:p>
    <w:p w14:paraId="2CF35A21" w14:textId="5D1E4FA0" w:rsidR="003F654A" w:rsidRPr="0003204D" w:rsidRDefault="003F654A" w:rsidP="003F654A">
      <w:pPr>
        <w:ind w:firstLine="567"/>
        <w:jc w:val="both"/>
        <w:rPr>
          <w:sz w:val="28"/>
          <w:szCs w:val="28"/>
        </w:rPr>
      </w:pPr>
      <w:r w:rsidRPr="0003204D">
        <w:rPr>
          <w:sz w:val="28"/>
          <w:szCs w:val="28"/>
        </w:rPr>
        <w:t>4.5.7. Рішення про відмову у наданні дозволу може бути оскаржене в порядку, встановленому законодавством.</w:t>
      </w:r>
    </w:p>
    <w:p w14:paraId="0ED55EF6" w14:textId="619E0E61" w:rsidR="003F654A" w:rsidRPr="0003204D" w:rsidRDefault="003F654A" w:rsidP="003F654A">
      <w:pPr>
        <w:ind w:firstLine="567"/>
        <w:jc w:val="both"/>
        <w:rPr>
          <w:sz w:val="28"/>
          <w:szCs w:val="28"/>
        </w:rPr>
      </w:pPr>
      <w:r w:rsidRPr="0003204D">
        <w:rPr>
          <w:sz w:val="28"/>
          <w:szCs w:val="28"/>
        </w:rPr>
        <w:t>4.6. Після розташування рекламного засобу розповсюджувач реклами у п</w:t>
      </w:r>
      <w:r w:rsidR="00514FC1" w:rsidRPr="0003204D">
        <w:rPr>
          <w:sz w:val="28"/>
          <w:szCs w:val="28"/>
        </w:rPr>
        <w:t>’</w:t>
      </w:r>
      <w:r w:rsidRPr="0003204D">
        <w:rPr>
          <w:sz w:val="28"/>
          <w:szCs w:val="28"/>
        </w:rPr>
        <w:t>ятиденний строк зобов</w:t>
      </w:r>
      <w:r w:rsidR="00514FC1" w:rsidRPr="0003204D">
        <w:rPr>
          <w:sz w:val="28"/>
          <w:szCs w:val="28"/>
        </w:rPr>
        <w:t>’</w:t>
      </w:r>
      <w:r w:rsidRPr="0003204D">
        <w:rPr>
          <w:sz w:val="28"/>
          <w:szCs w:val="28"/>
        </w:rPr>
        <w:t>язаний подати до робочого органу фотокартку місця розташування рекламного засобу із встановленим рекламним засобом (розміром не менш як 6 × 9 см).</w:t>
      </w:r>
    </w:p>
    <w:p w14:paraId="079A76FC" w14:textId="77777777" w:rsidR="00F4236E" w:rsidRPr="0003204D" w:rsidRDefault="00F4236E" w:rsidP="003F654A">
      <w:pPr>
        <w:ind w:firstLine="567"/>
        <w:jc w:val="both"/>
        <w:rPr>
          <w:sz w:val="28"/>
          <w:szCs w:val="28"/>
        </w:rPr>
      </w:pPr>
    </w:p>
    <w:p w14:paraId="2AA8B4F9" w14:textId="77777777" w:rsidR="003F654A" w:rsidRPr="0003204D" w:rsidRDefault="003F654A" w:rsidP="00F4236E">
      <w:pPr>
        <w:jc w:val="center"/>
        <w:rPr>
          <w:sz w:val="28"/>
          <w:szCs w:val="28"/>
        </w:rPr>
      </w:pPr>
      <w:r w:rsidRPr="0003204D">
        <w:rPr>
          <w:sz w:val="28"/>
          <w:szCs w:val="28"/>
        </w:rPr>
        <w:t>5. ВНЕСЕННЯ ЗМІН У ДОЗВІЛ</w:t>
      </w:r>
    </w:p>
    <w:p w14:paraId="6BD04009" w14:textId="77777777" w:rsidR="00F4236E" w:rsidRPr="0003204D" w:rsidRDefault="00F4236E" w:rsidP="003F654A">
      <w:pPr>
        <w:ind w:firstLine="567"/>
        <w:jc w:val="both"/>
        <w:rPr>
          <w:sz w:val="28"/>
          <w:szCs w:val="28"/>
        </w:rPr>
      </w:pPr>
    </w:p>
    <w:p w14:paraId="25337160" w14:textId="0970481F" w:rsidR="003F654A" w:rsidRPr="0003204D" w:rsidRDefault="003F654A" w:rsidP="003F654A">
      <w:pPr>
        <w:ind w:firstLine="567"/>
        <w:jc w:val="both"/>
        <w:rPr>
          <w:sz w:val="28"/>
          <w:szCs w:val="28"/>
        </w:rPr>
      </w:pPr>
      <w:r w:rsidRPr="0003204D">
        <w:rPr>
          <w:sz w:val="28"/>
          <w:szCs w:val="28"/>
        </w:rPr>
        <w:t>5.1. Якщо протягом строку дії дозволу виникла потреба у зміні технологічної схеми рекламного засобу, розповсюджувач реклами через адміністратора звертається до робочого органу з письмовою заявою у довільній формі про внесення у дозвіл відповідних змін. Адміністратор не пізніше наступного робочого дня передає подані документи робочому органу.</w:t>
      </w:r>
    </w:p>
    <w:p w14:paraId="41913D34" w14:textId="2F358ACA" w:rsidR="003F654A" w:rsidRPr="0003204D" w:rsidRDefault="003F654A" w:rsidP="003F654A">
      <w:pPr>
        <w:ind w:firstLine="567"/>
        <w:jc w:val="both"/>
        <w:rPr>
          <w:sz w:val="28"/>
          <w:szCs w:val="28"/>
        </w:rPr>
      </w:pPr>
      <w:r w:rsidRPr="0003204D">
        <w:rPr>
          <w:sz w:val="28"/>
          <w:szCs w:val="28"/>
        </w:rPr>
        <w:t>До заяви додається:</w:t>
      </w:r>
    </w:p>
    <w:p w14:paraId="7BE5B8BF" w14:textId="69992F2D" w:rsidR="003F654A" w:rsidRPr="0003204D" w:rsidRDefault="00F4236E" w:rsidP="00F4236E">
      <w:pPr>
        <w:pStyle w:val="a3"/>
        <w:spacing w:before="0" w:beforeAutospacing="0" w:after="0" w:afterAutospacing="0"/>
        <w:ind w:firstLine="567"/>
        <w:jc w:val="both"/>
        <w:rPr>
          <w:sz w:val="28"/>
          <w:szCs w:val="28"/>
          <w:lang w:val="uk-UA"/>
        </w:rPr>
      </w:pPr>
      <w:r w:rsidRPr="0003204D">
        <w:rPr>
          <w:sz w:val="28"/>
          <w:szCs w:val="28"/>
          <w:lang w:val="uk-UA"/>
        </w:rPr>
        <w:t>- </w:t>
      </w:r>
      <w:r w:rsidR="003F654A" w:rsidRPr="0003204D">
        <w:rPr>
          <w:sz w:val="28"/>
          <w:szCs w:val="28"/>
          <w:lang w:val="uk-UA"/>
        </w:rPr>
        <w:t>технічна характеристика змін у технологічній схемі рекламного засобу;</w:t>
      </w:r>
    </w:p>
    <w:p w14:paraId="36ED74D1" w14:textId="6F9DB55C" w:rsidR="003F654A" w:rsidRPr="0003204D" w:rsidRDefault="00F4236E" w:rsidP="00F4236E">
      <w:pPr>
        <w:pStyle w:val="a3"/>
        <w:spacing w:before="0" w:beforeAutospacing="0" w:after="0" w:afterAutospacing="0"/>
        <w:ind w:firstLine="567"/>
        <w:jc w:val="both"/>
        <w:rPr>
          <w:sz w:val="28"/>
          <w:szCs w:val="28"/>
          <w:lang w:val="uk-UA"/>
        </w:rPr>
      </w:pPr>
      <w:r w:rsidRPr="0003204D">
        <w:rPr>
          <w:sz w:val="28"/>
          <w:szCs w:val="28"/>
          <w:lang w:val="uk-UA"/>
        </w:rPr>
        <w:t>- </w:t>
      </w:r>
      <w:r w:rsidR="003F654A" w:rsidRPr="0003204D">
        <w:rPr>
          <w:sz w:val="28"/>
          <w:szCs w:val="28"/>
          <w:lang w:val="uk-UA"/>
        </w:rPr>
        <w:t>фотокартка рекламного засобу та ескіз із конструктивним рішенням;</w:t>
      </w:r>
    </w:p>
    <w:p w14:paraId="4EA75276" w14:textId="092179C6" w:rsidR="003F654A" w:rsidRPr="0003204D" w:rsidRDefault="00F4236E" w:rsidP="00F4236E">
      <w:pPr>
        <w:pStyle w:val="a3"/>
        <w:spacing w:before="0" w:beforeAutospacing="0" w:after="0" w:afterAutospacing="0"/>
        <w:ind w:firstLine="567"/>
        <w:jc w:val="both"/>
        <w:rPr>
          <w:sz w:val="28"/>
          <w:szCs w:val="28"/>
          <w:lang w:val="uk-UA"/>
        </w:rPr>
      </w:pPr>
      <w:r w:rsidRPr="0003204D">
        <w:rPr>
          <w:sz w:val="28"/>
          <w:szCs w:val="28"/>
          <w:lang w:val="uk-UA"/>
        </w:rPr>
        <w:t>- </w:t>
      </w:r>
      <w:r w:rsidR="003F654A" w:rsidRPr="0003204D">
        <w:rPr>
          <w:sz w:val="28"/>
          <w:szCs w:val="28"/>
          <w:lang w:val="uk-UA"/>
        </w:rPr>
        <w:t>оригінал примірника виданого дозволу.</w:t>
      </w:r>
    </w:p>
    <w:p w14:paraId="04135F39" w14:textId="6449566D" w:rsidR="003F654A" w:rsidRPr="0003204D" w:rsidRDefault="003F654A" w:rsidP="00F4236E">
      <w:pPr>
        <w:ind w:firstLine="567"/>
        <w:jc w:val="both"/>
        <w:rPr>
          <w:sz w:val="28"/>
          <w:szCs w:val="28"/>
        </w:rPr>
      </w:pPr>
      <w:r w:rsidRPr="0003204D">
        <w:rPr>
          <w:sz w:val="28"/>
          <w:szCs w:val="28"/>
        </w:rPr>
        <w:t>Робочий орган протягом не більш як п</w:t>
      </w:r>
      <w:r w:rsidR="00514FC1" w:rsidRPr="0003204D">
        <w:rPr>
          <w:sz w:val="28"/>
          <w:szCs w:val="28"/>
        </w:rPr>
        <w:t>’</w:t>
      </w:r>
      <w:r w:rsidRPr="0003204D">
        <w:rPr>
          <w:sz w:val="28"/>
          <w:szCs w:val="28"/>
        </w:rPr>
        <w:t>ятнадцяти робочих днів з дати реєстрації заяви розглядає її і вносить відповідні зміни у дозвіл.</w:t>
      </w:r>
    </w:p>
    <w:p w14:paraId="7638C5D3" w14:textId="011D24FC" w:rsidR="003F654A" w:rsidRPr="0003204D" w:rsidRDefault="003F654A" w:rsidP="003F654A">
      <w:pPr>
        <w:ind w:firstLine="567"/>
        <w:jc w:val="both"/>
        <w:rPr>
          <w:sz w:val="28"/>
          <w:szCs w:val="28"/>
        </w:rPr>
      </w:pPr>
      <w:r w:rsidRPr="0003204D">
        <w:rPr>
          <w:sz w:val="28"/>
          <w:szCs w:val="28"/>
        </w:rPr>
        <w:lastRenderedPageBreak/>
        <w:t>Адміністратор не пізніше наступного робочого дня з дня отримання від робочого органу дозволу з внесеними змінами або вмотивованої відмови у внесенні змін повідомляє про це заявника.</w:t>
      </w:r>
    </w:p>
    <w:p w14:paraId="7B0A31B9" w14:textId="56207644" w:rsidR="003F654A" w:rsidRPr="0003204D" w:rsidRDefault="003F654A" w:rsidP="003F654A">
      <w:pPr>
        <w:ind w:firstLine="567"/>
        <w:jc w:val="both"/>
        <w:rPr>
          <w:sz w:val="28"/>
          <w:szCs w:val="28"/>
        </w:rPr>
      </w:pPr>
      <w:r w:rsidRPr="0003204D">
        <w:rPr>
          <w:sz w:val="28"/>
          <w:szCs w:val="28"/>
        </w:rPr>
        <w:t>Відмова у зміні технологічної схеми рекламного засобу може бути оскаржена у порядку, встановленому законодавством.</w:t>
      </w:r>
    </w:p>
    <w:p w14:paraId="512292FF" w14:textId="3665FAAD" w:rsidR="003F654A" w:rsidRPr="0003204D" w:rsidRDefault="003F654A" w:rsidP="003F654A">
      <w:pPr>
        <w:ind w:firstLine="567"/>
        <w:jc w:val="both"/>
        <w:rPr>
          <w:sz w:val="28"/>
          <w:szCs w:val="28"/>
        </w:rPr>
      </w:pPr>
      <w:r w:rsidRPr="0003204D">
        <w:rPr>
          <w:sz w:val="28"/>
          <w:szCs w:val="28"/>
        </w:rPr>
        <w:t>5.2. У разі зміни містобудівної ситуації, проведення реконструкції, ремонту, будівництва на місці розташування рекламного засобу, які зумовлюють необхідність зміни місця розташування рекламного засобу, робочий орган у семиденний строк письмово повідомляє про це розповсюджувача зовнішньої реклами.</w:t>
      </w:r>
    </w:p>
    <w:p w14:paraId="366E262A" w14:textId="014E9A57" w:rsidR="003F654A" w:rsidRPr="0003204D" w:rsidRDefault="003F654A" w:rsidP="003F654A">
      <w:pPr>
        <w:ind w:firstLine="567"/>
        <w:jc w:val="both"/>
        <w:rPr>
          <w:sz w:val="28"/>
          <w:szCs w:val="28"/>
        </w:rPr>
      </w:pPr>
      <w:r w:rsidRPr="0003204D">
        <w:rPr>
          <w:sz w:val="28"/>
          <w:szCs w:val="28"/>
        </w:rPr>
        <w:t>У десятиденний строк з початку зміни містобудівної ситуації, реконструкції, ремонту, будівництва робочий орган надає розповсюджувачу зовнішньої реклами інформацію про інше рівноцінне місце. У разі досягнення згоди щодо нового місця розташування рекламного засобу вносяться зміни у дозвіл.</w:t>
      </w:r>
    </w:p>
    <w:p w14:paraId="3ABAF7D1" w14:textId="3F83A6C4" w:rsidR="003F654A" w:rsidRPr="0003204D" w:rsidRDefault="003F654A" w:rsidP="003F654A">
      <w:pPr>
        <w:ind w:firstLine="567"/>
        <w:jc w:val="both"/>
        <w:rPr>
          <w:sz w:val="28"/>
          <w:szCs w:val="28"/>
        </w:rPr>
      </w:pPr>
      <w:bookmarkStart w:id="1" w:name="n101"/>
      <w:bookmarkEnd w:id="1"/>
      <w:r w:rsidRPr="0003204D">
        <w:rPr>
          <w:sz w:val="28"/>
          <w:szCs w:val="28"/>
        </w:rPr>
        <w:t>Відшкодування витрат, пов</w:t>
      </w:r>
      <w:r w:rsidR="00514FC1" w:rsidRPr="0003204D">
        <w:rPr>
          <w:sz w:val="28"/>
          <w:szCs w:val="28"/>
        </w:rPr>
        <w:t>’</w:t>
      </w:r>
      <w:r w:rsidRPr="0003204D">
        <w:rPr>
          <w:sz w:val="28"/>
          <w:szCs w:val="28"/>
        </w:rPr>
        <w:t>язаних з демонтажем та монтажем рекламного засобу на новому місці, здійснюється відповідно до договору з власником місця розташування рекламного засобу.</w:t>
      </w:r>
    </w:p>
    <w:p w14:paraId="31C1EF9C" w14:textId="38A178A8" w:rsidR="003F654A" w:rsidRPr="0003204D" w:rsidRDefault="003F654A" w:rsidP="003F654A">
      <w:pPr>
        <w:ind w:firstLine="567"/>
        <w:jc w:val="both"/>
        <w:rPr>
          <w:sz w:val="28"/>
          <w:szCs w:val="28"/>
        </w:rPr>
      </w:pPr>
      <w:bookmarkStart w:id="2" w:name="n102"/>
      <w:bookmarkEnd w:id="2"/>
      <w:r w:rsidRPr="0003204D">
        <w:rPr>
          <w:sz w:val="28"/>
          <w:szCs w:val="28"/>
        </w:rPr>
        <w:t>Плата за надання робочим органом послуг, пов</w:t>
      </w:r>
      <w:r w:rsidR="00514FC1" w:rsidRPr="0003204D">
        <w:rPr>
          <w:sz w:val="28"/>
          <w:szCs w:val="28"/>
        </w:rPr>
        <w:t>’</w:t>
      </w:r>
      <w:r w:rsidRPr="0003204D">
        <w:rPr>
          <w:sz w:val="28"/>
          <w:szCs w:val="28"/>
        </w:rPr>
        <w:t>язаних із зміною місця розташування рекламного засобу, не справляється. Строк дії дозволу продовжується на час, необхідний для вирішення питання про надання рівноцінного місця. Після закінчення реконструкції, ремонту, будівництва на місці розташування рекламного засобу розповсюджувач зовнішньої реклами має пріоритетне право на розташування рекламного засобу на попередньому місці.</w:t>
      </w:r>
    </w:p>
    <w:p w14:paraId="7811EF9D" w14:textId="259EA6F7" w:rsidR="003F654A" w:rsidRPr="0003204D" w:rsidRDefault="003F654A" w:rsidP="003F654A">
      <w:pPr>
        <w:ind w:firstLine="567"/>
        <w:jc w:val="both"/>
        <w:rPr>
          <w:sz w:val="28"/>
          <w:szCs w:val="28"/>
        </w:rPr>
      </w:pPr>
      <w:r w:rsidRPr="0003204D">
        <w:rPr>
          <w:sz w:val="28"/>
          <w:szCs w:val="28"/>
        </w:rPr>
        <w:t>5.3. Переоформлення дозволу</w:t>
      </w:r>
    </w:p>
    <w:p w14:paraId="63223FDC" w14:textId="527814B7" w:rsidR="003F654A" w:rsidRPr="0003204D" w:rsidRDefault="003F654A" w:rsidP="003F654A">
      <w:pPr>
        <w:ind w:firstLine="567"/>
        <w:jc w:val="both"/>
        <w:rPr>
          <w:sz w:val="28"/>
        </w:rPr>
      </w:pPr>
      <w:r w:rsidRPr="0003204D">
        <w:rPr>
          <w:sz w:val="28"/>
        </w:rPr>
        <w:t>5.3.1. У разі набуття права власності на рекламний засіб іншою особою або передачі його в оренду дозвіл підлягає переоформленню.</w:t>
      </w:r>
    </w:p>
    <w:p w14:paraId="33F8D56E" w14:textId="63BF9927" w:rsidR="003F654A" w:rsidRPr="0003204D" w:rsidRDefault="003F654A" w:rsidP="003F654A">
      <w:pPr>
        <w:ind w:firstLine="567"/>
        <w:jc w:val="both"/>
        <w:rPr>
          <w:sz w:val="28"/>
        </w:rPr>
      </w:pPr>
      <w:r w:rsidRPr="0003204D">
        <w:rPr>
          <w:sz w:val="28"/>
        </w:rPr>
        <w:t>Особа, яка набула право власності на рекламний засіб або орендувала його, протягом одного місяця з дня виникнення права власності (користування) рекламним засобом звертається через адміністратора до робочого органу із заявою у довільній формі про переоформлення дозволу.</w:t>
      </w:r>
    </w:p>
    <w:p w14:paraId="6C20B620" w14:textId="486363DB" w:rsidR="003F654A" w:rsidRPr="0003204D" w:rsidRDefault="003F654A" w:rsidP="003F654A">
      <w:pPr>
        <w:ind w:firstLine="567"/>
        <w:jc w:val="both"/>
        <w:rPr>
          <w:sz w:val="28"/>
        </w:rPr>
      </w:pPr>
      <w:r w:rsidRPr="0003204D">
        <w:rPr>
          <w:sz w:val="28"/>
        </w:rPr>
        <w:t>До заяви додається:</w:t>
      </w:r>
    </w:p>
    <w:p w14:paraId="3DF7C94F" w14:textId="53970759" w:rsidR="003F654A" w:rsidRPr="0003204D" w:rsidRDefault="00F4236E" w:rsidP="00F4236E">
      <w:pPr>
        <w:ind w:firstLine="567"/>
        <w:jc w:val="both"/>
        <w:rPr>
          <w:sz w:val="28"/>
        </w:rPr>
      </w:pPr>
      <w:r w:rsidRPr="0003204D">
        <w:rPr>
          <w:sz w:val="28"/>
        </w:rPr>
        <w:t>- </w:t>
      </w:r>
      <w:r w:rsidR="003F654A" w:rsidRPr="0003204D">
        <w:rPr>
          <w:sz w:val="28"/>
        </w:rPr>
        <w:t>документ, який засвідчує право власності (користування) на рекламний засіб;</w:t>
      </w:r>
    </w:p>
    <w:p w14:paraId="65F2B3E3" w14:textId="3416FA65" w:rsidR="003F654A" w:rsidRPr="0003204D" w:rsidRDefault="00F4236E" w:rsidP="00F4236E">
      <w:pPr>
        <w:ind w:firstLine="567"/>
        <w:jc w:val="both"/>
        <w:rPr>
          <w:sz w:val="28"/>
        </w:rPr>
      </w:pPr>
      <w:r w:rsidRPr="0003204D">
        <w:rPr>
          <w:sz w:val="28"/>
        </w:rPr>
        <w:t>- </w:t>
      </w:r>
      <w:r w:rsidR="003F654A" w:rsidRPr="0003204D">
        <w:rPr>
          <w:sz w:val="28"/>
        </w:rPr>
        <w:t>оригінал зареєстрованого дозволу;</w:t>
      </w:r>
    </w:p>
    <w:p w14:paraId="2AEC03A7" w14:textId="7D7592E7" w:rsidR="003F654A" w:rsidRPr="0003204D" w:rsidRDefault="00F4236E" w:rsidP="00F4236E">
      <w:pPr>
        <w:pStyle w:val="a3"/>
        <w:spacing w:before="0" w:beforeAutospacing="0" w:after="0" w:afterAutospacing="0"/>
        <w:ind w:firstLine="567"/>
        <w:jc w:val="both"/>
        <w:rPr>
          <w:sz w:val="28"/>
          <w:lang w:val="uk-UA"/>
        </w:rPr>
      </w:pPr>
      <w:r w:rsidRPr="0003204D">
        <w:rPr>
          <w:sz w:val="28"/>
          <w:lang w:val="uk-UA"/>
        </w:rPr>
        <w:t>- </w:t>
      </w:r>
      <w:r w:rsidR="003F654A" w:rsidRPr="0003204D">
        <w:rPr>
          <w:sz w:val="28"/>
          <w:lang w:val="uk-UA"/>
        </w:rPr>
        <w:t>письмове погодження власника місця розташування рекламного засобу або уповноваженого ним органу (особи);</w:t>
      </w:r>
    </w:p>
    <w:p w14:paraId="3B54DEA2" w14:textId="69F7B90D" w:rsidR="003F654A" w:rsidRPr="0003204D" w:rsidRDefault="00F4236E" w:rsidP="00F4236E">
      <w:pPr>
        <w:pStyle w:val="a3"/>
        <w:spacing w:before="0" w:beforeAutospacing="0" w:after="0" w:afterAutospacing="0"/>
        <w:ind w:firstLine="567"/>
        <w:jc w:val="both"/>
        <w:rPr>
          <w:sz w:val="28"/>
          <w:lang w:val="uk-UA"/>
        </w:rPr>
      </w:pPr>
      <w:r w:rsidRPr="0003204D">
        <w:rPr>
          <w:sz w:val="28"/>
          <w:lang w:val="uk-UA"/>
        </w:rPr>
        <w:t>- </w:t>
      </w:r>
      <w:r w:rsidR="003F654A" w:rsidRPr="0003204D">
        <w:rPr>
          <w:sz w:val="28"/>
          <w:lang w:val="uk-UA"/>
        </w:rPr>
        <w:t>копія свідоцтва про державну реєстрацію заявника як юридичної особи або фізичної особи</w:t>
      </w:r>
      <w:r w:rsidR="00755411" w:rsidRPr="0003204D">
        <w:rPr>
          <w:sz w:val="28"/>
          <w:lang w:val="uk-UA"/>
        </w:rPr>
        <w:t>-</w:t>
      </w:r>
      <w:r w:rsidR="003F654A" w:rsidRPr="0003204D">
        <w:rPr>
          <w:sz w:val="28"/>
          <w:lang w:val="uk-UA"/>
        </w:rPr>
        <w:t>підприємця;</w:t>
      </w:r>
    </w:p>
    <w:p w14:paraId="41EDB2D6" w14:textId="0B1E5598" w:rsidR="003F654A" w:rsidRPr="0003204D" w:rsidRDefault="00F4236E" w:rsidP="00F4236E">
      <w:pPr>
        <w:pStyle w:val="a3"/>
        <w:spacing w:before="0" w:beforeAutospacing="0" w:after="0" w:afterAutospacing="0"/>
        <w:ind w:firstLine="567"/>
        <w:jc w:val="both"/>
        <w:rPr>
          <w:sz w:val="28"/>
          <w:lang w:val="uk-UA"/>
        </w:rPr>
      </w:pPr>
      <w:r w:rsidRPr="0003204D">
        <w:rPr>
          <w:sz w:val="28"/>
          <w:lang w:val="uk-UA"/>
        </w:rPr>
        <w:t>- </w:t>
      </w:r>
      <w:r w:rsidR="003F654A" w:rsidRPr="0003204D">
        <w:rPr>
          <w:sz w:val="28"/>
          <w:lang w:val="uk-UA"/>
        </w:rPr>
        <w:t>банківські реквізити, ідентифікаційний код юридичної особи або ідентифікаційний номер фізичної особи</w:t>
      </w:r>
      <w:r w:rsidR="00B44C1F">
        <w:rPr>
          <w:sz w:val="28"/>
          <w:lang w:val="uk-UA"/>
        </w:rPr>
        <w:t>-</w:t>
      </w:r>
      <w:r w:rsidR="003F654A" w:rsidRPr="0003204D">
        <w:rPr>
          <w:sz w:val="28"/>
          <w:lang w:val="uk-UA"/>
        </w:rPr>
        <w:t>платників податків, зборів та інших обов</w:t>
      </w:r>
      <w:r w:rsidR="00514FC1" w:rsidRPr="0003204D">
        <w:rPr>
          <w:sz w:val="28"/>
          <w:lang w:val="uk-UA"/>
        </w:rPr>
        <w:t>’</w:t>
      </w:r>
      <w:r w:rsidR="003F654A" w:rsidRPr="0003204D">
        <w:rPr>
          <w:sz w:val="28"/>
          <w:lang w:val="uk-UA"/>
        </w:rPr>
        <w:t>язкових платежів.</w:t>
      </w:r>
    </w:p>
    <w:p w14:paraId="56F2883E" w14:textId="2D5E24AC" w:rsidR="003F654A" w:rsidRPr="0003204D" w:rsidRDefault="003F654A" w:rsidP="003F654A">
      <w:pPr>
        <w:pStyle w:val="a3"/>
        <w:spacing w:before="0" w:beforeAutospacing="0" w:after="0" w:afterAutospacing="0"/>
        <w:ind w:firstLine="567"/>
        <w:jc w:val="both"/>
        <w:rPr>
          <w:sz w:val="28"/>
          <w:lang w:val="uk-UA"/>
        </w:rPr>
      </w:pPr>
      <w:r w:rsidRPr="0003204D">
        <w:rPr>
          <w:sz w:val="28"/>
          <w:lang w:val="uk-UA"/>
        </w:rPr>
        <w:t>5.3.2. У разі відсутності зауважень до поданих заявником документів робочий орган протягом п</w:t>
      </w:r>
      <w:r w:rsidR="00514FC1" w:rsidRPr="0003204D">
        <w:rPr>
          <w:sz w:val="28"/>
          <w:lang w:val="uk-UA"/>
        </w:rPr>
        <w:t>’</w:t>
      </w:r>
      <w:r w:rsidRPr="0003204D">
        <w:rPr>
          <w:sz w:val="28"/>
          <w:lang w:val="uk-UA"/>
        </w:rPr>
        <w:t>яти робочих днів з дати подання заяви вносить відповідні зміни у дозвіл.</w:t>
      </w:r>
    </w:p>
    <w:p w14:paraId="31619DD2" w14:textId="55A71679" w:rsidR="003F654A" w:rsidRPr="0003204D" w:rsidRDefault="003F654A" w:rsidP="003F654A">
      <w:pPr>
        <w:pStyle w:val="a3"/>
        <w:spacing w:before="0" w:beforeAutospacing="0" w:after="0" w:afterAutospacing="0"/>
        <w:ind w:firstLine="567"/>
        <w:jc w:val="both"/>
        <w:rPr>
          <w:sz w:val="28"/>
          <w:lang w:val="uk-UA"/>
        </w:rPr>
      </w:pPr>
      <w:r w:rsidRPr="0003204D">
        <w:rPr>
          <w:sz w:val="28"/>
          <w:lang w:val="uk-UA"/>
        </w:rPr>
        <w:lastRenderedPageBreak/>
        <w:t>Переоформлення дозволу фіксується в журналі реєстрації.</w:t>
      </w:r>
    </w:p>
    <w:p w14:paraId="08F05F54" w14:textId="0615F8E7" w:rsidR="003F654A" w:rsidRPr="0003204D" w:rsidRDefault="003F654A" w:rsidP="003F654A">
      <w:pPr>
        <w:ind w:firstLine="567"/>
        <w:jc w:val="both"/>
        <w:rPr>
          <w:sz w:val="28"/>
          <w:szCs w:val="28"/>
        </w:rPr>
      </w:pPr>
      <w:r w:rsidRPr="0003204D">
        <w:rPr>
          <w:sz w:val="28"/>
        </w:rPr>
        <w:t>5.3.3. </w:t>
      </w:r>
      <w:r w:rsidRPr="0003204D">
        <w:rPr>
          <w:sz w:val="28"/>
          <w:szCs w:val="28"/>
        </w:rPr>
        <w:t>Строк дії переоформленого документа дозвільного характеру не може перевищувати строк дії, зазначений у документі дозвільного характеру, що переоформлявся.</w:t>
      </w:r>
    </w:p>
    <w:p w14:paraId="0885CB6C" w14:textId="25C651CE" w:rsidR="003F654A" w:rsidRPr="0003204D" w:rsidRDefault="003F654A" w:rsidP="003F654A">
      <w:pPr>
        <w:pStyle w:val="a3"/>
        <w:spacing w:before="0" w:beforeAutospacing="0" w:after="0" w:afterAutospacing="0"/>
        <w:ind w:firstLine="567"/>
        <w:jc w:val="both"/>
        <w:rPr>
          <w:sz w:val="28"/>
          <w:lang w:val="uk-UA"/>
        </w:rPr>
      </w:pPr>
      <w:r w:rsidRPr="0003204D">
        <w:rPr>
          <w:sz w:val="28"/>
          <w:lang w:val="uk-UA"/>
        </w:rPr>
        <w:t>5.3.4. Перший примірник дозволу через адміністратора видається заявнику, другий примірник дозволу залишається для обліку у робочому органі.</w:t>
      </w:r>
    </w:p>
    <w:p w14:paraId="0FD9A0AA" w14:textId="6B52BA26" w:rsidR="003F654A" w:rsidRPr="0003204D" w:rsidRDefault="003F654A" w:rsidP="003F654A">
      <w:pPr>
        <w:ind w:firstLine="567"/>
        <w:jc w:val="both"/>
        <w:rPr>
          <w:sz w:val="28"/>
        </w:rPr>
      </w:pPr>
      <w:r w:rsidRPr="0003204D">
        <w:rPr>
          <w:sz w:val="28"/>
        </w:rPr>
        <w:t>5.3.5. Відмова у переоформленні дозволу може бути оскаржена у порядку, встановленому законодавством.</w:t>
      </w:r>
    </w:p>
    <w:p w14:paraId="5FBC39D1" w14:textId="77777777" w:rsidR="00F4236E" w:rsidRPr="0003204D" w:rsidRDefault="00F4236E" w:rsidP="003F654A">
      <w:pPr>
        <w:ind w:firstLine="567"/>
        <w:jc w:val="both"/>
        <w:rPr>
          <w:sz w:val="28"/>
        </w:rPr>
      </w:pPr>
    </w:p>
    <w:p w14:paraId="2AF5569A" w14:textId="77777777" w:rsidR="003F654A" w:rsidRPr="0003204D" w:rsidRDefault="003F654A" w:rsidP="00F4236E">
      <w:pPr>
        <w:shd w:val="clear" w:color="auto" w:fill="FFFFFF" w:themeFill="background1"/>
        <w:jc w:val="center"/>
        <w:rPr>
          <w:sz w:val="28"/>
          <w:szCs w:val="28"/>
        </w:rPr>
      </w:pPr>
      <w:r w:rsidRPr="0003204D">
        <w:rPr>
          <w:sz w:val="28"/>
          <w:szCs w:val="28"/>
        </w:rPr>
        <w:t>6. ПРОДОВЖЕННЯ СТРОКУ ДІЇ ДОЗВОЛУ</w:t>
      </w:r>
    </w:p>
    <w:p w14:paraId="2108184E" w14:textId="77777777" w:rsidR="003F654A" w:rsidRPr="0003204D" w:rsidRDefault="003F654A" w:rsidP="00F4236E">
      <w:pPr>
        <w:shd w:val="clear" w:color="auto" w:fill="FFFFFF" w:themeFill="background1"/>
        <w:jc w:val="center"/>
        <w:rPr>
          <w:sz w:val="28"/>
          <w:szCs w:val="28"/>
        </w:rPr>
      </w:pPr>
      <w:r w:rsidRPr="0003204D">
        <w:rPr>
          <w:sz w:val="28"/>
          <w:szCs w:val="28"/>
        </w:rPr>
        <w:t>НА РОЗМІЩЕННЯ ЗОВНІШНЬОЇ РЕКЛАМИ</w:t>
      </w:r>
    </w:p>
    <w:p w14:paraId="16AFDC73" w14:textId="77777777" w:rsidR="00F4236E" w:rsidRPr="0003204D" w:rsidRDefault="00F4236E" w:rsidP="003F654A">
      <w:pPr>
        <w:shd w:val="clear" w:color="auto" w:fill="FFFFFF" w:themeFill="background1"/>
        <w:ind w:firstLine="567"/>
        <w:jc w:val="both"/>
        <w:rPr>
          <w:sz w:val="28"/>
          <w:szCs w:val="28"/>
        </w:rPr>
      </w:pPr>
    </w:p>
    <w:p w14:paraId="4E993151" w14:textId="73A8E4D7" w:rsidR="003F654A" w:rsidRPr="0003204D" w:rsidRDefault="003F654A" w:rsidP="003F654A">
      <w:pPr>
        <w:shd w:val="clear" w:color="auto" w:fill="FFFFFF" w:themeFill="background1"/>
        <w:ind w:firstLine="567"/>
        <w:jc w:val="both"/>
        <w:rPr>
          <w:sz w:val="28"/>
          <w:szCs w:val="28"/>
        </w:rPr>
      </w:pPr>
      <w:r w:rsidRPr="0003204D">
        <w:rPr>
          <w:sz w:val="28"/>
          <w:szCs w:val="28"/>
        </w:rPr>
        <w:t>6.1. Строк дії дозволу на розміщення зовнішньої реклами продовжується на підставі заяви розповсюджувача зовнішньої реклами або уповноваженої ним особи, яка подається робочому органу через адміністратора у довільній формі, не пізніше, ніж за один місяць до закінчення строку дії дозволу.</w:t>
      </w:r>
    </w:p>
    <w:p w14:paraId="6605C71E" w14:textId="77C45C10" w:rsidR="003F654A" w:rsidRPr="0003204D" w:rsidRDefault="003F654A" w:rsidP="003F654A">
      <w:pPr>
        <w:shd w:val="clear" w:color="auto" w:fill="FFFFFF" w:themeFill="background1"/>
        <w:ind w:firstLine="567"/>
        <w:jc w:val="both"/>
        <w:rPr>
          <w:sz w:val="28"/>
          <w:szCs w:val="28"/>
        </w:rPr>
      </w:pPr>
      <w:r w:rsidRPr="0003204D">
        <w:rPr>
          <w:sz w:val="28"/>
          <w:szCs w:val="28"/>
        </w:rPr>
        <w:t>6.2. Разом із заявою на продовження строку дії дозволу розповсюджувач зовнішньої реклами або уповноважена ним особа надає оригінал дозволу для внесення запису про продовження</w:t>
      </w:r>
      <w:r w:rsidR="00B44C1F">
        <w:rPr>
          <w:sz w:val="28"/>
          <w:szCs w:val="28"/>
        </w:rPr>
        <w:t>.</w:t>
      </w:r>
    </w:p>
    <w:p w14:paraId="06B4A9CF" w14:textId="4CFBA210" w:rsidR="003F654A" w:rsidRPr="0003204D" w:rsidRDefault="003F654A" w:rsidP="003F654A">
      <w:pPr>
        <w:shd w:val="clear" w:color="auto" w:fill="FFFFFF" w:themeFill="background1"/>
        <w:ind w:firstLine="567"/>
        <w:jc w:val="both"/>
        <w:rPr>
          <w:sz w:val="28"/>
          <w:szCs w:val="28"/>
        </w:rPr>
      </w:pPr>
      <w:r w:rsidRPr="0003204D">
        <w:rPr>
          <w:sz w:val="28"/>
          <w:szCs w:val="28"/>
        </w:rPr>
        <w:t>6.3. Робочий орган протягом п</w:t>
      </w:r>
      <w:r w:rsidR="00514FC1" w:rsidRPr="0003204D">
        <w:rPr>
          <w:sz w:val="28"/>
          <w:szCs w:val="28"/>
        </w:rPr>
        <w:t>’</w:t>
      </w:r>
      <w:r w:rsidRPr="0003204D">
        <w:rPr>
          <w:sz w:val="28"/>
          <w:szCs w:val="28"/>
        </w:rPr>
        <w:t>яти робочих днів з дати одержання заяви готує та надає на розгляд виконавчого органу ради проєкт рішення про продовження або відмову у продовженні строку дії дозволу на розміщення зовнішньої реклами.</w:t>
      </w:r>
    </w:p>
    <w:p w14:paraId="5BE330DB" w14:textId="31971125" w:rsidR="003F654A" w:rsidRPr="0003204D" w:rsidRDefault="003F654A" w:rsidP="003F654A">
      <w:pPr>
        <w:shd w:val="clear" w:color="auto" w:fill="FFFFFF" w:themeFill="background1"/>
        <w:ind w:firstLine="567"/>
        <w:jc w:val="both"/>
        <w:rPr>
          <w:sz w:val="28"/>
          <w:szCs w:val="28"/>
        </w:rPr>
      </w:pPr>
      <w:r w:rsidRPr="0003204D">
        <w:rPr>
          <w:sz w:val="28"/>
          <w:szCs w:val="28"/>
        </w:rPr>
        <w:t>6.4. Виконавчий орган ради протягом десяти робочих днів з дати одержання від робочого органу про</w:t>
      </w:r>
      <w:r w:rsidR="00B44C1F">
        <w:rPr>
          <w:sz w:val="28"/>
          <w:szCs w:val="28"/>
        </w:rPr>
        <w:t>є</w:t>
      </w:r>
      <w:r w:rsidRPr="0003204D">
        <w:rPr>
          <w:sz w:val="28"/>
          <w:szCs w:val="28"/>
        </w:rPr>
        <w:t>кту відповідного рішення розглядає та приймає рішення про продовження строку дії дозволу або про відмову у його продовженні.</w:t>
      </w:r>
    </w:p>
    <w:p w14:paraId="35D6266A" w14:textId="0B79883E" w:rsidR="003F654A" w:rsidRPr="0003204D" w:rsidRDefault="003F654A" w:rsidP="003F654A">
      <w:pPr>
        <w:shd w:val="clear" w:color="auto" w:fill="FFFFFF" w:themeFill="background1"/>
        <w:ind w:firstLine="567"/>
        <w:jc w:val="both"/>
        <w:rPr>
          <w:sz w:val="28"/>
          <w:szCs w:val="28"/>
        </w:rPr>
      </w:pPr>
      <w:r w:rsidRPr="0003204D">
        <w:rPr>
          <w:sz w:val="28"/>
          <w:szCs w:val="28"/>
        </w:rPr>
        <w:t>6.5. Продовження строку дії дозволу допускається за умови відповідності вимогам розташування рекламних засобів</w:t>
      </w:r>
      <w:r w:rsidR="00B44C1F">
        <w:rPr>
          <w:sz w:val="28"/>
          <w:szCs w:val="28"/>
        </w:rPr>
        <w:t>,</w:t>
      </w:r>
      <w:r w:rsidRPr="0003204D">
        <w:rPr>
          <w:sz w:val="28"/>
          <w:szCs w:val="28"/>
        </w:rPr>
        <w:t xml:space="preserve"> визначених розділом 9 цих Правил, </w:t>
      </w:r>
      <w:r w:rsidRPr="0003204D">
        <w:rPr>
          <w:sz w:val="28"/>
          <w:szCs w:val="28"/>
          <w:shd w:val="clear" w:color="auto" w:fill="FFFFFF" w:themeFill="background1"/>
        </w:rPr>
        <w:t>вимогам до розміщення зовнішньої реклами та вивісок у м. Миколаєві та комплексним схемам розміщення зовнішньої реклами</w:t>
      </w:r>
      <w:r w:rsidRPr="0003204D">
        <w:rPr>
          <w:sz w:val="28"/>
          <w:szCs w:val="28"/>
        </w:rPr>
        <w:t>, затвердженим виконавчим органом ради в установленому порядку.</w:t>
      </w:r>
    </w:p>
    <w:p w14:paraId="738C76B6" w14:textId="75DEE3F8" w:rsidR="003F654A" w:rsidRPr="0003204D" w:rsidRDefault="003F654A" w:rsidP="003F654A">
      <w:pPr>
        <w:shd w:val="clear" w:color="auto" w:fill="FFFFFF" w:themeFill="background1"/>
        <w:ind w:firstLine="567"/>
        <w:jc w:val="both"/>
        <w:rPr>
          <w:sz w:val="28"/>
          <w:szCs w:val="28"/>
        </w:rPr>
      </w:pPr>
      <w:r w:rsidRPr="0003204D">
        <w:rPr>
          <w:sz w:val="28"/>
          <w:szCs w:val="28"/>
        </w:rPr>
        <w:t>6.6. Робочий орган протягом трьох робочих днів з дати прийняття рішення виконавчим органом ради, вносить зміни до дозволу, які мають бути підписані керівником робочого органу, скріплені його печаткою, та передає його адміністратору для видачі заявнику.</w:t>
      </w:r>
    </w:p>
    <w:p w14:paraId="6EB32BE2" w14:textId="02DC9E9A" w:rsidR="003F654A" w:rsidRPr="0003204D" w:rsidRDefault="003F654A" w:rsidP="003F654A">
      <w:pPr>
        <w:shd w:val="clear" w:color="auto" w:fill="FFFFFF" w:themeFill="background1"/>
        <w:ind w:firstLine="567"/>
        <w:jc w:val="both"/>
        <w:rPr>
          <w:sz w:val="28"/>
          <w:szCs w:val="28"/>
        </w:rPr>
      </w:pPr>
      <w:r w:rsidRPr="0003204D">
        <w:rPr>
          <w:sz w:val="28"/>
          <w:szCs w:val="28"/>
        </w:rPr>
        <w:t>У разі продовження строку дії дозволу – перший примірник дозволу видається заявникові, другий примірник дозволу залишається для обліку у робочому органі.</w:t>
      </w:r>
    </w:p>
    <w:p w14:paraId="6AA78266" w14:textId="64BD3703" w:rsidR="003F654A" w:rsidRPr="0003204D" w:rsidRDefault="003F654A" w:rsidP="003F654A">
      <w:pPr>
        <w:shd w:val="clear" w:color="auto" w:fill="FFFFFF" w:themeFill="background1"/>
        <w:ind w:firstLine="567"/>
        <w:jc w:val="both"/>
        <w:rPr>
          <w:sz w:val="28"/>
          <w:szCs w:val="28"/>
        </w:rPr>
      </w:pPr>
      <w:r w:rsidRPr="0003204D">
        <w:rPr>
          <w:sz w:val="28"/>
          <w:szCs w:val="28"/>
        </w:rPr>
        <w:t>6.7. Після прийняття виконавчим органом ради рішення про продовження строку дії дозволу на розміщення зовнішньої реклами, між виконавчим органом ради та розповсюджувачем реклами укладається додаткова угода до договору на право тимчасового користування місцем для розміщення зовнішньої реклами. Додаткова угода укладається на строк продовження строку дії дозволу.</w:t>
      </w:r>
    </w:p>
    <w:p w14:paraId="3742624A" w14:textId="3BAEFBAE" w:rsidR="003F654A" w:rsidRPr="0003204D" w:rsidRDefault="003F654A" w:rsidP="003F654A">
      <w:pPr>
        <w:shd w:val="clear" w:color="auto" w:fill="FFFFFF" w:themeFill="background1"/>
        <w:ind w:firstLine="567"/>
        <w:jc w:val="both"/>
        <w:rPr>
          <w:sz w:val="28"/>
          <w:szCs w:val="28"/>
        </w:rPr>
      </w:pPr>
      <w:r w:rsidRPr="0003204D">
        <w:rPr>
          <w:sz w:val="28"/>
          <w:szCs w:val="28"/>
        </w:rPr>
        <w:t>6.8. </w:t>
      </w:r>
      <w:r w:rsidRPr="0003204D">
        <w:rPr>
          <w:sz w:val="28"/>
          <w:szCs w:val="28"/>
          <w:shd w:val="clear" w:color="auto" w:fill="FFFFFF" w:themeFill="background1"/>
        </w:rPr>
        <w:t>У разі порушення строку подання заяви</w:t>
      </w:r>
      <w:r w:rsidRPr="0003204D">
        <w:rPr>
          <w:sz w:val="28"/>
          <w:szCs w:val="28"/>
        </w:rPr>
        <w:t xml:space="preserve"> на продовження строку дії дозволу встановленого пунктом 6.1 цих Правил, невідповідності типу </w:t>
      </w:r>
      <w:r w:rsidRPr="0003204D">
        <w:rPr>
          <w:sz w:val="28"/>
          <w:szCs w:val="28"/>
        </w:rPr>
        <w:lastRenderedPageBreak/>
        <w:t>рекламного засобу, місця його розташування технологічній схемі (конструктивній) схемі рекламного засобу та/або виданому дозволу, комплексній схемі розміщення зовнішньої реклами, розповсюджувач зовнішньої реклами оформлює новий дозвіл, згідно з порядком встановленим цими Правилами.</w:t>
      </w:r>
    </w:p>
    <w:p w14:paraId="08C1858E" w14:textId="0E69838A" w:rsidR="003F654A" w:rsidRPr="0003204D" w:rsidRDefault="003F654A" w:rsidP="003F654A">
      <w:pPr>
        <w:shd w:val="clear" w:color="auto" w:fill="FFFFFF" w:themeFill="background1"/>
        <w:ind w:firstLine="567"/>
        <w:jc w:val="both"/>
        <w:rPr>
          <w:sz w:val="28"/>
          <w:szCs w:val="28"/>
        </w:rPr>
      </w:pPr>
      <w:r w:rsidRPr="0003204D">
        <w:rPr>
          <w:sz w:val="28"/>
          <w:szCs w:val="28"/>
        </w:rPr>
        <w:t>Відмова у продовженні строку дії дозволу може бути оскаржена у порядку, встановленому законодавством.</w:t>
      </w:r>
    </w:p>
    <w:p w14:paraId="00E7F444" w14:textId="77777777" w:rsidR="00F4236E" w:rsidRPr="0003204D" w:rsidRDefault="00F4236E" w:rsidP="003F654A">
      <w:pPr>
        <w:shd w:val="clear" w:color="auto" w:fill="FFFFFF" w:themeFill="background1"/>
        <w:ind w:firstLine="567"/>
        <w:jc w:val="both"/>
        <w:rPr>
          <w:sz w:val="28"/>
          <w:szCs w:val="28"/>
        </w:rPr>
      </w:pPr>
    </w:p>
    <w:p w14:paraId="032D55CE" w14:textId="77777777" w:rsidR="003F654A" w:rsidRPr="0003204D" w:rsidRDefault="003F654A" w:rsidP="00F4236E">
      <w:pPr>
        <w:jc w:val="center"/>
        <w:rPr>
          <w:sz w:val="28"/>
          <w:szCs w:val="28"/>
        </w:rPr>
      </w:pPr>
      <w:r w:rsidRPr="0003204D">
        <w:rPr>
          <w:sz w:val="28"/>
          <w:szCs w:val="28"/>
        </w:rPr>
        <w:t>7. СКАСУВАННЯ ДОЗВОЛУ</w:t>
      </w:r>
    </w:p>
    <w:p w14:paraId="60454360" w14:textId="77777777" w:rsidR="00C27658" w:rsidRPr="0003204D" w:rsidRDefault="00C27658" w:rsidP="003F654A">
      <w:pPr>
        <w:ind w:firstLine="567"/>
        <w:jc w:val="both"/>
        <w:rPr>
          <w:sz w:val="28"/>
          <w:szCs w:val="28"/>
        </w:rPr>
      </w:pPr>
    </w:p>
    <w:p w14:paraId="7D4182AB" w14:textId="5C369C54" w:rsidR="003F654A" w:rsidRPr="0003204D" w:rsidRDefault="003F654A" w:rsidP="003F654A">
      <w:pPr>
        <w:ind w:firstLine="567"/>
        <w:jc w:val="both"/>
        <w:rPr>
          <w:sz w:val="28"/>
          <w:szCs w:val="28"/>
        </w:rPr>
      </w:pPr>
      <w:r w:rsidRPr="0003204D">
        <w:rPr>
          <w:sz w:val="28"/>
          <w:szCs w:val="28"/>
        </w:rPr>
        <w:t>7.1. Дозвіл скасовується на підставі відповідного рішення виконавчого органу ради до закінчення строку його дії з таких підстав:</w:t>
      </w:r>
    </w:p>
    <w:p w14:paraId="553EDB39" w14:textId="59E733FC" w:rsidR="003F654A" w:rsidRPr="0003204D" w:rsidRDefault="00C27658" w:rsidP="00C27658">
      <w:pPr>
        <w:pStyle w:val="a3"/>
        <w:spacing w:before="0" w:beforeAutospacing="0" w:after="0" w:afterAutospacing="0"/>
        <w:ind w:firstLine="567"/>
        <w:jc w:val="both"/>
        <w:rPr>
          <w:sz w:val="28"/>
          <w:szCs w:val="28"/>
          <w:lang w:val="uk-UA"/>
        </w:rPr>
      </w:pPr>
      <w:r w:rsidRPr="0003204D">
        <w:rPr>
          <w:sz w:val="28"/>
          <w:szCs w:val="28"/>
          <w:lang w:val="uk-UA"/>
        </w:rPr>
        <w:t>- </w:t>
      </w:r>
      <w:r w:rsidR="003F654A" w:rsidRPr="0003204D">
        <w:rPr>
          <w:sz w:val="28"/>
          <w:szCs w:val="28"/>
          <w:lang w:val="uk-UA"/>
        </w:rPr>
        <w:t>звернення суб</w:t>
      </w:r>
      <w:r w:rsidR="00514FC1" w:rsidRPr="0003204D">
        <w:rPr>
          <w:sz w:val="28"/>
          <w:szCs w:val="28"/>
          <w:lang w:val="uk-UA"/>
        </w:rPr>
        <w:t>’</w:t>
      </w:r>
      <w:r w:rsidR="003F654A" w:rsidRPr="0003204D">
        <w:rPr>
          <w:sz w:val="28"/>
          <w:szCs w:val="28"/>
          <w:lang w:val="uk-UA"/>
        </w:rPr>
        <w:t>єкта господарювання із заявою про скасування дозволу;</w:t>
      </w:r>
    </w:p>
    <w:p w14:paraId="676D0946" w14:textId="52F24789" w:rsidR="003F654A" w:rsidRPr="0003204D" w:rsidRDefault="00C27658" w:rsidP="00C27658">
      <w:pPr>
        <w:pStyle w:val="a3"/>
        <w:spacing w:before="0" w:beforeAutospacing="0" w:after="0" w:afterAutospacing="0"/>
        <w:ind w:firstLine="567"/>
        <w:jc w:val="both"/>
        <w:rPr>
          <w:sz w:val="28"/>
          <w:szCs w:val="28"/>
          <w:lang w:val="uk-UA"/>
        </w:rPr>
      </w:pPr>
      <w:r w:rsidRPr="0003204D">
        <w:rPr>
          <w:sz w:val="28"/>
          <w:szCs w:val="28"/>
          <w:lang w:val="uk-UA"/>
        </w:rPr>
        <w:t>- </w:t>
      </w:r>
      <w:r w:rsidR="003F654A" w:rsidRPr="0003204D">
        <w:rPr>
          <w:sz w:val="28"/>
          <w:szCs w:val="28"/>
          <w:lang w:val="uk-UA"/>
        </w:rPr>
        <w:t>у разі невикористання місця розташування рекламного засобу безперервно протягом шести місяців;</w:t>
      </w:r>
    </w:p>
    <w:p w14:paraId="5D09AE06" w14:textId="6C24220E" w:rsidR="003F654A" w:rsidRPr="0003204D" w:rsidRDefault="00C27658" w:rsidP="00C27658">
      <w:pPr>
        <w:pStyle w:val="a3"/>
        <w:spacing w:before="0" w:beforeAutospacing="0" w:after="0" w:afterAutospacing="0"/>
        <w:ind w:firstLine="567"/>
        <w:jc w:val="both"/>
        <w:rPr>
          <w:sz w:val="28"/>
          <w:szCs w:val="28"/>
          <w:lang w:val="uk-UA"/>
        </w:rPr>
      </w:pPr>
      <w:r w:rsidRPr="0003204D">
        <w:rPr>
          <w:sz w:val="28"/>
          <w:szCs w:val="28"/>
          <w:lang w:val="uk-UA"/>
        </w:rPr>
        <w:t>- </w:t>
      </w:r>
      <w:proofErr w:type="spellStart"/>
      <w:r w:rsidR="003F654A" w:rsidRPr="0003204D">
        <w:rPr>
          <w:sz w:val="28"/>
          <w:szCs w:val="28"/>
          <w:lang w:val="uk-UA"/>
        </w:rPr>
        <w:t>непереоформлення</w:t>
      </w:r>
      <w:proofErr w:type="spellEnd"/>
      <w:r w:rsidR="003F654A" w:rsidRPr="0003204D">
        <w:rPr>
          <w:sz w:val="28"/>
          <w:szCs w:val="28"/>
          <w:lang w:val="uk-UA"/>
        </w:rPr>
        <w:t xml:space="preserve"> дозволу в установленому порядку</w:t>
      </w:r>
      <w:r w:rsidR="00B44C1F">
        <w:rPr>
          <w:sz w:val="28"/>
          <w:szCs w:val="28"/>
          <w:lang w:val="uk-UA"/>
        </w:rPr>
        <w:t>.</w:t>
      </w:r>
    </w:p>
    <w:p w14:paraId="57661616" w14:textId="5731410B" w:rsidR="003F654A" w:rsidRPr="0003204D" w:rsidRDefault="003F654A" w:rsidP="00C27658">
      <w:pPr>
        <w:pStyle w:val="a3"/>
        <w:spacing w:before="0" w:beforeAutospacing="0" w:after="0" w:afterAutospacing="0"/>
        <w:ind w:firstLine="567"/>
        <w:jc w:val="both"/>
        <w:rPr>
          <w:sz w:val="28"/>
          <w:szCs w:val="28"/>
          <w:lang w:val="uk-UA"/>
        </w:rPr>
      </w:pPr>
      <w:r w:rsidRPr="0003204D">
        <w:rPr>
          <w:sz w:val="28"/>
          <w:szCs w:val="28"/>
          <w:lang w:val="uk-UA"/>
        </w:rPr>
        <w:t>Перелік підстав для скасування дозволу є вичерпним.</w:t>
      </w:r>
    </w:p>
    <w:p w14:paraId="026A3824" w14:textId="41E05BDF" w:rsidR="003F654A" w:rsidRPr="0003204D" w:rsidRDefault="003F654A" w:rsidP="003F654A">
      <w:pPr>
        <w:ind w:firstLine="567"/>
        <w:jc w:val="both"/>
        <w:rPr>
          <w:sz w:val="28"/>
          <w:szCs w:val="28"/>
        </w:rPr>
      </w:pPr>
      <w:r w:rsidRPr="0003204D">
        <w:rPr>
          <w:sz w:val="28"/>
          <w:szCs w:val="28"/>
        </w:rPr>
        <w:t>7.2. Робочий орган протягом п</w:t>
      </w:r>
      <w:r w:rsidR="00514FC1" w:rsidRPr="0003204D">
        <w:rPr>
          <w:sz w:val="28"/>
          <w:szCs w:val="28"/>
        </w:rPr>
        <w:t>’</w:t>
      </w:r>
      <w:r w:rsidRPr="0003204D">
        <w:rPr>
          <w:sz w:val="28"/>
          <w:szCs w:val="28"/>
        </w:rPr>
        <w:t>яти робочих днів з дня виникнення підстав для скасування дозволу готує і направляє на розгляд до виконавчого органу ради проєкт відповідного рішення для прийняття.</w:t>
      </w:r>
    </w:p>
    <w:p w14:paraId="3FF87101" w14:textId="17992455" w:rsidR="003F654A" w:rsidRPr="0003204D" w:rsidRDefault="003F654A" w:rsidP="003F654A">
      <w:pPr>
        <w:ind w:firstLine="567"/>
        <w:jc w:val="both"/>
        <w:rPr>
          <w:sz w:val="28"/>
          <w:szCs w:val="28"/>
        </w:rPr>
      </w:pPr>
      <w:r w:rsidRPr="0003204D">
        <w:rPr>
          <w:sz w:val="28"/>
          <w:szCs w:val="28"/>
        </w:rPr>
        <w:t>7.3. Виконавчий орган ради протягом п</w:t>
      </w:r>
      <w:r w:rsidR="00514FC1" w:rsidRPr="0003204D">
        <w:rPr>
          <w:sz w:val="28"/>
          <w:szCs w:val="28"/>
        </w:rPr>
        <w:t>’</w:t>
      </w:r>
      <w:r w:rsidRPr="0003204D">
        <w:rPr>
          <w:sz w:val="28"/>
          <w:szCs w:val="28"/>
        </w:rPr>
        <w:t>яти робочих днів з дня одержання проекту приймає відповідне рішення.</w:t>
      </w:r>
    </w:p>
    <w:p w14:paraId="3914087C" w14:textId="6913827B" w:rsidR="003F654A" w:rsidRPr="0003204D" w:rsidRDefault="003F654A" w:rsidP="003F654A">
      <w:pPr>
        <w:ind w:firstLine="567"/>
        <w:jc w:val="both"/>
        <w:rPr>
          <w:sz w:val="28"/>
          <w:szCs w:val="28"/>
        </w:rPr>
      </w:pPr>
      <w:r w:rsidRPr="0003204D">
        <w:rPr>
          <w:sz w:val="28"/>
          <w:szCs w:val="28"/>
        </w:rPr>
        <w:t>Дія дозволу припиняється через десять робочих днів із дня прийняття виконавчим органом ради рішення про його скасування, якщо інше не передбачено законом.</w:t>
      </w:r>
    </w:p>
    <w:p w14:paraId="509654B6" w14:textId="2C818BF7" w:rsidR="003F654A" w:rsidRPr="0003204D" w:rsidRDefault="003F654A" w:rsidP="003F654A">
      <w:pPr>
        <w:ind w:firstLine="567"/>
        <w:jc w:val="both"/>
        <w:rPr>
          <w:sz w:val="28"/>
          <w:szCs w:val="28"/>
        </w:rPr>
      </w:pPr>
      <w:r w:rsidRPr="0003204D">
        <w:rPr>
          <w:sz w:val="28"/>
          <w:szCs w:val="28"/>
        </w:rPr>
        <w:t>7.4. Рішення про скасування дозволу фіксується в журналі реєстрації та надсилається робочим органом через адміністратора розповсюджувачу зовнішньої реклами.</w:t>
      </w:r>
    </w:p>
    <w:p w14:paraId="323CB7E3" w14:textId="2B83144F" w:rsidR="003F654A" w:rsidRPr="0003204D" w:rsidRDefault="003F654A" w:rsidP="003F654A">
      <w:pPr>
        <w:ind w:firstLine="567"/>
        <w:jc w:val="both"/>
        <w:rPr>
          <w:sz w:val="28"/>
          <w:szCs w:val="28"/>
        </w:rPr>
      </w:pPr>
      <w:r w:rsidRPr="0003204D">
        <w:rPr>
          <w:sz w:val="28"/>
          <w:szCs w:val="28"/>
        </w:rPr>
        <w:t>7.5. Рішення про скасування дозволу може бути оскаржене у порядку, встановленому законодавством.</w:t>
      </w:r>
    </w:p>
    <w:p w14:paraId="5E675D46" w14:textId="53AC8817" w:rsidR="003F654A" w:rsidRPr="0003204D" w:rsidRDefault="003F654A" w:rsidP="003F654A">
      <w:pPr>
        <w:ind w:firstLine="567"/>
        <w:rPr>
          <w:sz w:val="28"/>
          <w:szCs w:val="28"/>
        </w:rPr>
      </w:pPr>
    </w:p>
    <w:p w14:paraId="3E723027" w14:textId="77777777" w:rsidR="003F654A" w:rsidRPr="0003204D" w:rsidRDefault="003F654A" w:rsidP="00DD1B58">
      <w:pPr>
        <w:jc w:val="center"/>
        <w:rPr>
          <w:sz w:val="28"/>
          <w:szCs w:val="28"/>
        </w:rPr>
      </w:pPr>
      <w:r w:rsidRPr="0003204D">
        <w:rPr>
          <w:sz w:val="28"/>
          <w:szCs w:val="28"/>
        </w:rPr>
        <w:t>8. КОНТРОЛЬ ЗА ДОДЕРЖАННЯМ</w:t>
      </w:r>
    </w:p>
    <w:p w14:paraId="3DAE2D52" w14:textId="77777777" w:rsidR="003F654A" w:rsidRPr="0003204D" w:rsidRDefault="003F654A" w:rsidP="00DD1B58">
      <w:pPr>
        <w:jc w:val="center"/>
        <w:rPr>
          <w:sz w:val="28"/>
          <w:szCs w:val="28"/>
        </w:rPr>
      </w:pPr>
      <w:r w:rsidRPr="0003204D">
        <w:rPr>
          <w:sz w:val="28"/>
          <w:szCs w:val="28"/>
        </w:rPr>
        <w:t>ПРАВИЛ РОЗМІЩЕННЯ ЗОВНІШНЬОЇ РЕКЛАМИ У М. МИКОЛАЄВІ</w:t>
      </w:r>
    </w:p>
    <w:p w14:paraId="5A2DFDB1" w14:textId="77777777" w:rsidR="00DD1B58" w:rsidRPr="0003204D" w:rsidRDefault="00DD1B58" w:rsidP="003F654A">
      <w:pPr>
        <w:shd w:val="clear" w:color="auto" w:fill="FFFFFF" w:themeFill="background1"/>
        <w:ind w:firstLine="567"/>
        <w:jc w:val="both"/>
        <w:rPr>
          <w:sz w:val="28"/>
          <w:szCs w:val="28"/>
        </w:rPr>
      </w:pPr>
    </w:p>
    <w:p w14:paraId="5E0D84DE" w14:textId="413B5BD6" w:rsidR="003F654A" w:rsidRPr="0003204D" w:rsidRDefault="003F654A" w:rsidP="003F654A">
      <w:pPr>
        <w:shd w:val="clear" w:color="auto" w:fill="FFFFFF" w:themeFill="background1"/>
        <w:ind w:firstLine="567"/>
        <w:jc w:val="both"/>
        <w:rPr>
          <w:sz w:val="28"/>
          <w:szCs w:val="28"/>
        </w:rPr>
      </w:pPr>
      <w:r w:rsidRPr="0003204D">
        <w:rPr>
          <w:sz w:val="28"/>
          <w:szCs w:val="28"/>
        </w:rPr>
        <w:t>8.1. Контроль за додержанням цих Правил здійснює робочий орган відповідно до наданих повноважень та посадові особи, уповноважені на це виконавчим органом ради та інші органи відповідно до законодавства.</w:t>
      </w:r>
    </w:p>
    <w:p w14:paraId="47AF2FEF" w14:textId="57B262A9" w:rsidR="003F654A" w:rsidRPr="0003204D" w:rsidRDefault="003F654A" w:rsidP="003F654A">
      <w:pPr>
        <w:ind w:firstLine="567"/>
        <w:jc w:val="both"/>
        <w:rPr>
          <w:sz w:val="28"/>
          <w:szCs w:val="28"/>
        </w:rPr>
      </w:pPr>
      <w:r w:rsidRPr="0003204D">
        <w:rPr>
          <w:sz w:val="28"/>
          <w:szCs w:val="28"/>
        </w:rPr>
        <w:t>8.2. У разі порушення вимог цих Правил, уповноважені посадові особи робочого органу звертаються до розповсюджувача зовнішньої реклами з вимогою про усунення у встановлений термін порушень Правил, згідно з додатком 5. Термін для усунення порушень не може бути меншим ніж три робочі дні з дати отримання вимоги.</w:t>
      </w:r>
    </w:p>
    <w:p w14:paraId="26CEC442" w14:textId="1D3EF830" w:rsidR="003F654A" w:rsidRPr="0003204D" w:rsidRDefault="003F654A" w:rsidP="003F654A">
      <w:pPr>
        <w:ind w:firstLine="567"/>
        <w:jc w:val="both"/>
        <w:rPr>
          <w:sz w:val="28"/>
          <w:szCs w:val="28"/>
        </w:rPr>
      </w:pPr>
      <w:r w:rsidRPr="0003204D">
        <w:rPr>
          <w:sz w:val="28"/>
          <w:szCs w:val="28"/>
        </w:rPr>
        <w:t>8.3. У разі невиконання цієї вимоги, робочий орган подає інформацію спеціально уповноваженому органу виконавчої влади у сфері захисту прав споживачів у порядку, встановленому Кабінетом Міністрів України.</w:t>
      </w:r>
    </w:p>
    <w:p w14:paraId="654BE90C" w14:textId="4EE590A4" w:rsidR="003F654A" w:rsidRPr="0003204D" w:rsidRDefault="003F654A" w:rsidP="003F654A">
      <w:pPr>
        <w:ind w:firstLine="567"/>
        <w:jc w:val="both"/>
        <w:rPr>
          <w:sz w:val="28"/>
          <w:szCs w:val="28"/>
        </w:rPr>
      </w:pPr>
      <w:r w:rsidRPr="0003204D">
        <w:rPr>
          <w:sz w:val="28"/>
          <w:szCs w:val="28"/>
        </w:rPr>
        <w:lastRenderedPageBreak/>
        <w:t>8.4. Вимога направляється у письмовій формі поштою з повідомленням про вручення або вручається розповсюджувачу зовнішньої реклами особисто під підпис.</w:t>
      </w:r>
    </w:p>
    <w:p w14:paraId="2C385FBB" w14:textId="57EAB6D3" w:rsidR="003F654A" w:rsidRPr="0003204D" w:rsidRDefault="003F654A" w:rsidP="003F654A">
      <w:pPr>
        <w:ind w:firstLine="567"/>
        <w:jc w:val="both"/>
        <w:rPr>
          <w:sz w:val="28"/>
          <w:szCs w:val="28"/>
        </w:rPr>
      </w:pPr>
      <w:r w:rsidRPr="0003204D">
        <w:rPr>
          <w:sz w:val="28"/>
          <w:szCs w:val="28"/>
        </w:rPr>
        <w:t>Розповсюджувач зовнішньої реклами вважається повідомленим про вимогу належним чином, якщо рекомендоване повідомлення направлено за адресою місцезнаходження розповсюджувача зовнішньої реклами згідно з даними Єдиного державного реєстру юридичних осіб, фізичних осіб-підприємців та громадських формувань.</w:t>
      </w:r>
    </w:p>
    <w:p w14:paraId="09BD51C4" w14:textId="2C9BDE82" w:rsidR="003F654A" w:rsidRPr="0003204D" w:rsidRDefault="003F654A" w:rsidP="003F654A">
      <w:pPr>
        <w:ind w:firstLine="567"/>
        <w:jc w:val="both"/>
        <w:rPr>
          <w:sz w:val="28"/>
          <w:szCs w:val="28"/>
        </w:rPr>
      </w:pPr>
      <w:r w:rsidRPr="0003204D">
        <w:rPr>
          <w:sz w:val="28"/>
          <w:szCs w:val="28"/>
        </w:rPr>
        <w:t>8.5. Розповсюджувач зовнішньої реклами, винний у порушенні цих Правил, несе відповідальність згідно із законодавством.</w:t>
      </w:r>
    </w:p>
    <w:p w14:paraId="72B3F4D8" w14:textId="77777777" w:rsidR="00DD1B58" w:rsidRPr="0003204D" w:rsidRDefault="00DD1B58" w:rsidP="003F654A">
      <w:pPr>
        <w:ind w:firstLine="567"/>
        <w:jc w:val="both"/>
        <w:rPr>
          <w:sz w:val="28"/>
          <w:szCs w:val="28"/>
        </w:rPr>
      </w:pPr>
    </w:p>
    <w:p w14:paraId="3EF694F5" w14:textId="77777777" w:rsidR="003F654A" w:rsidRPr="0003204D" w:rsidRDefault="003F654A" w:rsidP="00DD1B58">
      <w:pPr>
        <w:shd w:val="clear" w:color="auto" w:fill="FFFFFF" w:themeFill="background1"/>
        <w:jc w:val="center"/>
        <w:rPr>
          <w:sz w:val="28"/>
          <w:szCs w:val="28"/>
        </w:rPr>
      </w:pPr>
      <w:r w:rsidRPr="0003204D">
        <w:rPr>
          <w:sz w:val="28"/>
          <w:szCs w:val="28"/>
        </w:rPr>
        <w:t>9. ЗАГАЛЬНІ ВИМОГИ ДО ЗОВНІШНЬОЇ РЕКЛАМИ</w:t>
      </w:r>
    </w:p>
    <w:p w14:paraId="5BCD6673" w14:textId="77777777" w:rsidR="00DD1B58" w:rsidRPr="0003204D" w:rsidRDefault="00DD1B58" w:rsidP="003F654A">
      <w:pPr>
        <w:pStyle w:val="Default"/>
        <w:shd w:val="clear" w:color="auto" w:fill="FFFFFF" w:themeFill="background1"/>
        <w:ind w:firstLine="567"/>
        <w:jc w:val="both"/>
        <w:rPr>
          <w:sz w:val="28"/>
          <w:szCs w:val="28"/>
          <w:lang w:val="uk-UA"/>
        </w:rPr>
      </w:pPr>
    </w:p>
    <w:p w14:paraId="14BD6328" w14:textId="3DEE7FA4" w:rsidR="003F654A" w:rsidRPr="0003204D" w:rsidRDefault="003F654A" w:rsidP="003F654A">
      <w:pPr>
        <w:pStyle w:val="Default"/>
        <w:shd w:val="clear" w:color="auto" w:fill="FFFFFF" w:themeFill="background1"/>
        <w:ind w:firstLine="567"/>
        <w:jc w:val="both"/>
        <w:rPr>
          <w:sz w:val="28"/>
          <w:szCs w:val="28"/>
          <w:lang w:val="uk-UA"/>
        </w:rPr>
      </w:pPr>
      <w:r w:rsidRPr="0003204D">
        <w:rPr>
          <w:sz w:val="28"/>
          <w:szCs w:val="28"/>
          <w:lang w:val="uk-UA"/>
        </w:rPr>
        <w:t>9.1. Зовнішня реклама повинна відповідати наступним вимогам:</w:t>
      </w:r>
    </w:p>
    <w:p w14:paraId="4091BB71" w14:textId="60A5105C" w:rsidR="003F654A" w:rsidRPr="0003204D" w:rsidRDefault="00755411" w:rsidP="00755411">
      <w:pPr>
        <w:pStyle w:val="Default"/>
        <w:shd w:val="clear" w:color="auto" w:fill="FFFFFF" w:themeFill="background1"/>
        <w:ind w:firstLine="567"/>
        <w:jc w:val="both"/>
        <w:rPr>
          <w:sz w:val="28"/>
          <w:szCs w:val="28"/>
          <w:lang w:val="uk-UA"/>
        </w:rPr>
      </w:pPr>
      <w:r w:rsidRPr="0003204D">
        <w:rPr>
          <w:sz w:val="28"/>
          <w:szCs w:val="28"/>
          <w:lang w:val="uk-UA"/>
        </w:rPr>
        <w:t>- </w:t>
      </w:r>
      <w:r w:rsidR="003F654A" w:rsidRPr="0003204D">
        <w:rPr>
          <w:sz w:val="28"/>
          <w:szCs w:val="28"/>
          <w:lang w:val="uk-UA"/>
        </w:rPr>
        <w:t>розміщуватися з додержанням вимог техніки безпеки, зазначених у пунктах 9.5</w:t>
      </w:r>
      <w:r w:rsidR="00B44C1F">
        <w:rPr>
          <w:sz w:val="28"/>
          <w:szCs w:val="28"/>
          <w:lang w:val="uk-UA"/>
        </w:rPr>
        <w:t> </w:t>
      </w:r>
      <w:r w:rsidRPr="0003204D">
        <w:rPr>
          <w:sz w:val="28"/>
          <w:szCs w:val="28"/>
          <w:lang w:val="uk-UA"/>
        </w:rPr>
        <w:t>-</w:t>
      </w:r>
      <w:r w:rsidR="00B44C1F">
        <w:rPr>
          <w:sz w:val="28"/>
          <w:szCs w:val="28"/>
          <w:lang w:val="uk-UA"/>
        </w:rPr>
        <w:t> </w:t>
      </w:r>
      <w:r w:rsidR="003F654A" w:rsidRPr="0003204D">
        <w:rPr>
          <w:sz w:val="28"/>
          <w:szCs w:val="28"/>
          <w:lang w:val="uk-UA"/>
        </w:rPr>
        <w:t>9.9 цих Правил;</w:t>
      </w:r>
    </w:p>
    <w:p w14:paraId="31D0A396" w14:textId="509ECF08" w:rsidR="003F654A" w:rsidRPr="0003204D" w:rsidRDefault="00755411" w:rsidP="00755411">
      <w:pPr>
        <w:pStyle w:val="a3"/>
        <w:shd w:val="clear" w:color="auto" w:fill="FFFFFF" w:themeFill="background1"/>
        <w:spacing w:before="0" w:beforeAutospacing="0" w:after="0" w:afterAutospacing="0"/>
        <w:ind w:firstLine="567"/>
        <w:jc w:val="both"/>
        <w:rPr>
          <w:sz w:val="28"/>
          <w:szCs w:val="28"/>
          <w:lang w:val="uk-UA"/>
        </w:rPr>
      </w:pPr>
      <w:r w:rsidRPr="0003204D">
        <w:rPr>
          <w:sz w:val="28"/>
          <w:szCs w:val="28"/>
          <w:lang w:val="uk-UA"/>
        </w:rPr>
        <w:t>- </w:t>
      </w:r>
      <w:r w:rsidR="003F654A" w:rsidRPr="0003204D">
        <w:rPr>
          <w:sz w:val="28"/>
          <w:szCs w:val="28"/>
          <w:lang w:val="uk-UA"/>
        </w:rPr>
        <w:t>розміщуватися із забезпеченням видимості дорожніх знаків, світлофорів, перехресть, пішохідних переходів, зупинок транспорту загального користування та не відтворювати зображення дорожніх знаків;</w:t>
      </w:r>
    </w:p>
    <w:p w14:paraId="2C207A8C" w14:textId="032A6192" w:rsidR="003F654A" w:rsidRPr="0003204D" w:rsidRDefault="00755411" w:rsidP="00755411">
      <w:pPr>
        <w:pStyle w:val="a3"/>
        <w:shd w:val="clear" w:color="auto" w:fill="FFFFFF" w:themeFill="background1"/>
        <w:spacing w:before="0" w:beforeAutospacing="0" w:after="0" w:afterAutospacing="0"/>
        <w:ind w:firstLine="567"/>
        <w:jc w:val="both"/>
        <w:rPr>
          <w:sz w:val="28"/>
          <w:szCs w:val="28"/>
          <w:lang w:val="uk-UA"/>
        </w:rPr>
      </w:pPr>
      <w:r w:rsidRPr="0003204D">
        <w:rPr>
          <w:sz w:val="28"/>
          <w:szCs w:val="28"/>
          <w:lang w:val="uk-UA"/>
        </w:rPr>
        <w:t>- </w:t>
      </w:r>
      <w:r w:rsidR="003F654A" w:rsidRPr="0003204D">
        <w:rPr>
          <w:sz w:val="28"/>
          <w:szCs w:val="28"/>
          <w:lang w:val="uk-UA"/>
        </w:rPr>
        <w:t>освітлення зовнішньої реклами не повинно засліплювати учасників дорожнього руху, а також не повинно освітлювати квартири житлових будинків;</w:t>
      </w:r>
    </w:p>
    <w:p w14:paraId="750A2A84" w14:textId="3B695F33" w:rsidR="003F654A" w:rsidRPr="0003204D" w:rsidRDefault="00755411" w:rsidP="00755411">
      <w:pPr>
        <w:pStyle w:val="a3"/>
        <w:shd w:val="clear" w:color="auto" w:fill="FFFFFF" w:themeFill="background1"/>
        <w:spacing w:before="0" w:beforeAutospacing="0" w:after="0" w:afterAutospacing="0"/>
        <w:ind w:firstLine="567"/>
        <w:jc w:val="both"/>
        <w:rPr>
          <w:sz w:val="28"/>
          <w:szCs w:val="28"/>
          <w:lang w:val="uk-UA"/>
        </w:rPr>
      </w:pPr>
      <w:r w:rsidRPr="0003204D">
        <w:rPr>
          <w:sz w:val="28"/>
          <w:szCs w:val="28"/>
          <w:lang w:val="uk-UA"/>
        </w:rPr>
        <w:t>- </w:t>
      </w:r>
      <w:r w:rsidR="003F654A" w:rsidRPr="0003204D">
        <w:rPr>
          <w:sz w:val="28"/>
          <w:szCs w:val="28"/>
          <w:lang w:val="uk-UA"/>
        </w:rPr>
        <w:t xml:space="preserve">фундамент наземної зовнішньої реклами, що виступає над поверхнею землі, може бути </w:t>
      </w:r>
      <w:proofErr w:type="spellStart"/>
      <w:r w:rsidR="003F654A" w:rsidRPr="0003204D">
        <w:rPr>
          <w:sz w:val="28"/>
          <w:szCs w:val="28"/>
          <w:lang w:val="uk-UA"/>
        </w:rPr>
        <w:t>декоративно</w:t>
      </w:r>
      <w:proofErr w:type="spellEnd"/>
      <w:r w:rsidR="003F654A" w:rsidRPr="0003204D">
        <w:rPr>
          <w:sz w:val="28"/>
          <w:szCs w:val="28"/>
          <w:lang w:val="uk-UA"/>
        </w:rPr>
        <w:t xml:space="preserve"> оформлений;</w:t>
      </w:r>
    </w:p>
    <w:p w14:paraId="220E0C1B" w14:textId="4E1C08F0" w:rsidR="003F654A" w:rsidRPr="0003204D" w:rsidRDefault="00755411" w:rsidP="00755411">
      <w:pPr>
        <w:pStyle w:val="a3"/>
        <w:shd w:val="clear" w:color="auto" w:fill="FFFFFF" w:themeFill="background1"/>
        <w:spacing w:before="0" w:beforeAutospacing="0" w:after="0" w:afterAutospacing="0"/>
        <w:ind w:firstLine="567"/>
        <w:jc w:val="both"/>
        <w:rPr>
          <w:sz w:val="28"/>
          <w:szCs w:val="28"/>
          <w:lang w:val="uk-UA"/>
        </w:rPr>
      </w:pPr>
      <w:r w:rsidRPr="0003204D">
        <w:rPr>
          <w:sz w:val="28"/>
          <w:szCs w:val="28"/>
          <w:lang w:val="uk-UA"/>
        </w:rPr>
        <w:t>- </w:t>
      </w:r>
      <w:r w:rsidR="003F654A" w:rsidRPr="0003204D">
        <w:rPr>
          <w:sz w:val="28"/>
          <w:szCs w:val="28"/>
          <w:lang w:val="uk-UA"/>
        </w:rPr>
        <w:t xml:space="preserve">на опорах наземної зовнішньої реклами, що розміщується вздовж проїжджої частини вулиць і доріг, за вимогою уповноваженого підрозділу Національної поліції наноситься вертикальна дорожня розмітка із </w:t>
      </w:r>
      <w:proofErr w:type="spellStart"/>
      <w:r w:rsidR="003F654A" w:rsidRPr="0003204D">
        <w:rPr>
          <w:sz w:val="28"/>
          <w:szCs w:val="28"/>
          <w:lang w:val="uk-UA"/>
        </w:rPr>
        <w:t>світлоповертаючих</w:t>
      </w:r>
      <w:proofErr w:type="spellEnd"/>
      <w:r w:rsidR="003F654A" w:rsidRPr="0003204D">
        <w:rPr>
          <w:sz w:val="28"/>
          <w:szCs w:val="28"/>
          <w:lang w:val="uk-UA"/>
        </w:rPr>
        <w:t xml:space="preserve"> матеріалів заввишки до 2 метрів від поверхні землі;</w:t>
      </w:r>
    </w:p>
    <w:p w14:paraId="0FF32EEB" w14:textId="38F67080" w:rsidR="003F654A" w:rsidRPr="0003204D" w:rsidRDefault="00755411" w:rsidP="00755411">
      <w:pPr>
        <w:pStyle w:val="a3"/>
        <w:shd w:val="clear" w:color="auto" w:fill="FFFFFF" w:themeFill="background1"/>
        <w:spacing w:before="0" w:beforeAutospacing="0" w:after="0" w:afterAutospacing="0"/>
        <w:ind w:firstLine="567"/>
        <w:jc w:val="both"/>
        <w:rPr>
          <w:sz w:val="28"/>
          <w:szCs w:val="28"/>
          <w:lang w:val="uk-UA"/>
        </w:rPr>
      </w:pPr>
      <w:r w:rsidRPr="0003204D">
        <w:rPr>
          <w:sz w:val="28"/>
          <w:szCs w:val="28"/>
          <w:lang w:val="uk-UA"/>
        </w:rPr>
        <w:t>- </w:t>
      </w:r>
      <w:r w:rsidR="003F654A" w:rsidRPr="0003204D">
        <w:rPr>
          <w:sz w:val="28"/>
          <w:szCs w:val="28"/>
          <w:lang w:val="uk-UA"/>
        </w:rPr>
        <w:t>нижній край зовнішньої реклами, що розміщується над проїжджою частиною вулиць і доріг, у тому числі на мостах, естакадах тощо, повинен розташовуватися на висоті не менш як 5 метрів від поверхні дорожнього покриття;</w:t>
      </w:r>
    </w:p>
    <w:p w14:paraId="7F5BAF4E" w14:textId="6F90E4FE" w:rsidR="003F654A" w:rsidRPr="0003204D" w:rsidRDefault="00755411" w:rsidP="00755411">
      <w:pPr>
        <w:pStyle w:val="a3"/>
        <w:shd w:val="clear" w:color="auto" w:fill="FFFFFF" w:themeFill="background1"/>
        <w:spacing w:before="0" w:beforeAutospacing="0" w:after="0" w:afterAutospacing="0"/>
        <w:ind w:firstLine="567"/>
        <w:jc w:val="both"/>
        <w:rPr>
          <w:sz w:val="28"/>
          <w:szCs w:val="28"/>
          <w:lang w:val="uk-UA"/>
        </w:rPr>
      </w:pPr>
      <w:r w:rsidRPr="0003204D">
        <w:rPr>
          <w:sz w:val="28"/>
          <w:szCs w:val="28"/>
          <w:lang w:val="uk-UA"/>
        </w:rPr>
        <w:t>- </w:t>
      </w:r>
      <w:r w:rsidR="003F654A" w:rsidRPr="0003204D">
        <w:rPr>
          <w:sz w:val="28"/>
          <w:szCs w:val="28"/>
          <w:lang w:val="uk-UA"/>
        </w:rPr>
        <w:t>у місцях, де проїжджа частина вулиці межує з цоколями будівель або огорожами, зовнішня реклама може розміщуватися в одну з фасадами будівель або огорожами лінію.</w:t>
      </w:r>
    </w:p>
    <w:p w14:paraId="7B613D8A" w14:textId="76E96789" w:rsidR="003F654A" w:rsidRPr="0003204D" w:rsidRDefault="003F654A" w:rsidP="003F654A">
      <w:pPr>
        <w:shd w:val="clear" w:color="auto" w:fill="FFFFFF" w:themeFill="background1"/>
        <w:ind w:firstLine="567"/>
        <w:jc w:val="both"/>
        <w:rPr>
          <w:sz w:val="28"/>
          <w:szCs w:val="28"/>
        </w:rPr>
      </w:pPr>
      <w:r w:rsidRPr="0003204D">
        <w:rPr>
          <w:sz w:val="28"/>
          <w:szCs w:val="28"/>
        </w:rPr>
        <w:t>9.2. Забороняється розташовувати рекламні засоби:</w:t>
      </w:r>
    </w:p>
    <w:p w14:paraId="5C82E139" w14:textId="78F61DEC" w:rsidR="003F654A" w:rsidRPr="0003204D" w:rsidRDefault="00755411" w:rsidP="00755411">
      <w:pPr>
        <w:pStyle w:val="a3"/>
        <w:shd w:val="clear" w:color="auto" w:fill="FFFFFF" w:themeFill="background1"/>
        <w:spacing w:before="0" w:beforeAutospacing="0" w:after="0" w:afterAutospacing="0"/>
        <w:ind w:firstLine="567"/>
        <w:jc w:val="both"/>
        <w:rPr>
          <w:sz w:val="28"/>
          <w:szCs w:val="28"/>
          <w:lang w:val="uk-UA"/>
        </w:rPr>
      </w:pPr>
      <w:r w:rsidRPr="0003204D">
        <w:rPr>
          <w:sz w:val="28"/>
          <w:szCs w:val="28"/>
          <w:lang w:val="uk-UA"/>
        </w:rPr>
        <w:t>- </w:t>
      </w:r>
      <w:r w:rsidR="003F654A" w:rsidRPr="0003204D">
        <w:rPr>
          <w:sz w:val="28"/>
          <w:szCs w:val="28"/>
          <w:lang w:val="uk-UA"/>
        </w:rPr>
        <w:t>на пішохідних доріжках та алеях, якщо це перешкоджає вільному руху пішоходів;</w:t>
      </w:r>
    </w:p>
    <w:p w14:paraId="24073EEC" w14:textId="10732701" w:rsidR="003F654A" w:rsidRPr="0003204D" w:rsidRDefault="00755411" w:rsidP="00755411">
      <w:pPr>
        <w:pStyle w:val="a3"/>
        <w:shd w:val="clear" w:color="auto" w:fill="FFFFFF" w:themeFill="background1"/>
        <w:spacing w:before="0" w:beforeAutospacing="0" w:after="0" w:afterAutospacing="0"/>
        <w:ind w:firstLine="567"/>
        <w:jc w:val="both"/>
        <w:rPr>
          <w:sz w:val="28"/>
          <w:szCs w:val="28"/>
          <w:lang w:val="uk-UA"/>
        </w:rPr>
      </w:pPr>
      <w:r w:rsidRPr="0003204D">
        <w:rPr>
          <w:sz w:val="28"/>
          <w:szCs w:val="28"/>
          <w:lang w:val="uk-UA"/>
        </w:rPr>
        <w:t>- </w:t>
      </w:r>
      <w:r w:rsidR="003F654A" w:rsidRPr="0003204D">
        <w:rPr>
          <w:sz w:val="28"/>
          <w:szCs w:val="28"/>
          <w:lang w:val="uk-UA"/>
        </w:rPr>
        <w:t>у населених пунктах на висоті не менш як 5 метрів від поверхні дорожнього покриття, якщо їх рекламна поверхня виступає за межі краю проїжджої частини.</w:t>
      </w:r>
    </w:p>
    <w:p w14:paraId="450596D6" w14:textId="1895E98A" w:rsidR="003F654A" w:rsidRPr="0003204D" w:rsidRDefault="003F654A" w:rsidP="003F654A">
      <w:pPr>
        <w:shd w:val="clear" w:color="auto" w:fill="FFFFFF" w:themeFill="background1"/>
        <w:ind w:firstLine="567"/>
        <w:jc w:val="both"/>
        <w:rPr>
          <w:sz w:val="28"/>
          <w:szCs w:val="28"/>
        </w:rPr>
      </w:pPr>
      <w:r w:rsidRPr="0003204D">
        <w:rPr>
          <w:sz w:val="28"/>
          <w:szCs w:val="28"/>
        </w:rPr>
        <w:t>9.3. Розміщення зовнішньої реклами на пам</w:t>
      </w:r>
      <w:r w:rsidR="00514FC1" w:rsidRPr="0003204D">
        <w:rPr>
          <w:sz w:val="28"/>
          <w:szCs w:val="28"/>
        </w:rPr>
        <w:t>’</w:t>
      </w:r>
      <w:r w:rsidRPr="0003204D">
        <w:rPr>
          <w:sz w:val="28"/>
          <w:szCs w:val="28"/>
        </w:rPr>
        <w:t>ятках історії та архітектури і в межах зон охорони таких пам</w:t>
      </w:r>
      <w:r w:rsidR="00514FC1" w:rsidRPr="0003204D">
        <w:rPr>
          <w:sz w:val="28"/>
          <w:szCs w:val="28"/>
        </w:rPr>
        <w:t>’</w:t>
      </w:r>
      <w:r w:rsidRPr="0003204D">
        <w:rPr>
          <w:sz w:val="28"/>
          <w:szCs w:val="28"/>
        </w:rPr>
        <w:t xml:space="preserve">яток, </w:t>
      </w:r>
      <w:r w:rsidR="00B44C1F">
        <w:rPr>
          <w:sz w:val="28"/>
          <w:szCs w:val="28"/>
        </w:rPr>
        <w:t>у</w:t>
      </w:r>
      <w:r w:rsidRPr="0003204D">
        <w:rPr>
          <w:sz w:val="28"/>
          <w:szCs w:val="28"/>
        </w:rPr>
        <w:t xml:space="preserve"> межах об</w:t>
      </w:r>
      <w:r w:rsidR="00514FC1" w:rsidRPr="0003204D">
        <w:rPr>
          <w:sz w:val="28"/>
          <w:szCs w:val="28"/>
        </w:rPr>
        <w:t>’</w:t>
      </w:r>
      <w:r w:rsidRPr="0003204D">
        <w:rPr>
          <w:sz w:val="28"/>
          <w:szCs w:val="28"/>
        </w:rPr>
        <w:t>єктів природно-заповідного фонду дозволяється за погодженням з відповідним центральним або місцевим органом виконавчої влади у сфері охорони культурної спадщини та об</w:t>
      </w:r>
      <w:r w:rsidR="00514FC1" w:rsidRPr="0003204D">
        <w:rPr>
          <w:sz w:val="28"/>
          <w:szCs w:val="28"/>
        </w:rPr>
        <w:t>’</w:t>
      </w:r>
      <w:r w:rsidRPr="0003204D">
        <w:rPr>
          <w:sz w:val="28"/>
          <w:szCs w:val="28"/>
        </w:rPr>
        <w:t>єктів природно-заповідного фонду.</w:t>
      </w:r>
    </w:p>
    <w:p w14:paraId="027864F1" w14:textId="5A9E6C25" w:rsidR="003F654A" w:rsidRPr="0003204D" w:rsidRDefault="003F654A" w:rsidP="003F654A">
      <w:pPr>
        <w:shd w:val="clear" w:color="auto" w:fill="FFFFFF" w:themeFill="background1"/>
        <w:ind w:firstLine="567"/>
        <w:jc w:val="both"/>
        <w:rPr>
          <w:sz w:val="28"/>
          <w:szCs w:val="28"/>
        </w:rPr>
      </w:pPr>
      <w:r w:rsidRPr="0003204D">
        <w:rPr>
          <w:sz w:val="28"/>
          <w:szCs w:val="28"/>
        </w:rPr>
        <w:lastRenderedPageBreak/>
        <w:t>9.4. Реклама алкогольних напоїв та тютюнових виробів, знаків для товарів і послуг, інших об</w:t>
      </w:r>
      <w:r w:rsidR="00514FC1" w:rsidRPr="0003204D">
        <w:rPr>
          <w:sz w:val="28"/>
          <w:szCs w:val="28"/>
        </w:rPr>
        <w:t>’</w:t>
      </w:r>
      <w:r w:rsidRPr="0003204D">
        <w:rPr>
          <w:sz w:val="28"/>
          <w:szCs w:val="28"/>
        </w:rPr>
        <w:t>єктів права інтелектуальної власності, під якими випускаються алкогольні напої та тютюнові вироби, не повинна розміщуватися на рекламних засобах ближче ніж за 300 метрів прямої видимості від території дитячих дошкільних закладів, середніх загальноосвітніх шкіл та інших навчальних закладів, в яких навчаються діти віком до 18 років.</w:t>
      </w:r>
    </w:p>
    <w:p w14:paraId="5FC512D1" w14:textId="3B638BDB" w:rsidR="003F654A" w:rsidRPr="0003204D" w:rsidRDefault="003F654A" w:rsidP="003F654A">
      <w:pPr>
        <w:shd w:val="clear" w:color="auto" w:fill="FFFFFF" w:themeFill="background1"/>
        <w:ind w:firstLine="567"/>
        <w:jc w:val="both"/>
        <w:rPr>
          <w:sz w:val="28"/>
          <w:szCs w:val="28"/>
        </w:rPr>
      </w:pPr>
      <w:r w:rsidRPr="0003204D">
        <w:rPr>
          <w:sz w:val="28"/>
          <w:szCs w:val="28"/>
        </w:rPr>
        <w:t>Перелік обмежень та заборон щодо розміщення зовнішньої реклами, встановлений пунктами 9.1</w:t>
      </w:r>
      <w:r w:rsidR="00B44C1F">
        <w:rPr>
          <w:sz w:val="28"/>
          <w:szCs w:val="28"/>
        </w:rPr>
        <w:t> </w:t>
      </w:r>
      <w:r w:rsidR="00755411" w:rsidRPr="0003204D">
        <w:rPr>
          <w:sz w:val="28"/>
          <w:szCs w:val="28"/>
        </w:rPr>
        <w:t>-</w:t>
      </w:r>
      <w:r w:rsidR="00B44C1F">
        <w:rPr>
          <w:sz w:val="28"/>
          <w:szCs w:val="28"/>
        </w:rPr>
        <w:t> </w:t>
      </w:r>
      <w:r w:rsidRPr="0003204D">
        <w:rPr>
          <w:sz w:val="28"/>
          <w:szCs w:val="28"/>
        </w:rPr>
        <w:t>9.4 цих Правил, є вичерпним.</w:t>
      </w:r>
    </w:p>
    <w:p w14:paraId="266FCEA5" w14:textId="6E8B15DB" w:rsidR="003F654A" w:rsidRPr="0003204D" w:rsidRDefault="003F654A" w:rsidP="003F654A">
      <w:pPr>
        <w:shd w:val="clear" w:color="auto" w:fill="FFFFFF" w:themeFill="background1"/>
        <w:ind w:firstLine="567"/>
        <w:jc w:val="both"/>
        <w:rPr>
          <w:sz w:val="28"/>
          <w:szCs w:val="28"/>
        </w:rPr>
      </w:pPr>
      <w:r w:rsidRPr="0003204D">
        <w:rPr>
          <w:sz w:val="28"/>
          <w:szCs w:val="28"/>
        </w:rPr>
        <w:t>9.5. Розроблення необхідної технічної документації, монтаж (демонтаж) рекламного засобу здійснюється спеціалізованими підприємствами, установами та організаціями.</w:t>
      </w:r>
    </w:p>
    <w:p w14:paraId="2A575DF2" w14:textId="68D2644C" w:rsidR="003F654A" w:rsidRPr="0003204D" w:rsidRDefault="003F654A" w:rsidP="003F654A">
      <w:pPr>
        <w:shd w:val="clear" w:color="auto" w:fill="FFFFFF" w:themeFill="background1"/>
        <w:ind w:firstLine="567"/>
        <w:jc w:val="both"/>
        <w:rPr>
          <w:sz w:val="28"/>
          <w:szCs w:val="28"/>
        </w:rPr>
      </w:pPr>
      <w:r w:rsidRPr="0003204D">
        <w:rPr>
          <w:sz w:val="28"/>
          <w:szCs w:val="28"/>
        </w:rPr>
        <w:t>9.6. Розташування дахових рекламних засобів забороняється без попередньої технічної експертизи спеціалізованих підприємств, установ та організацій.</w:t>
      </w:r>
    </w:p>
    <w:p w14:paraId="74BBC3C2" w14:textId="6A5EAD9F" w:rsidR="003F654A" w:rsidRPr="0003204D" w:rsidRDefault="003F654A" w:rsidP="003F654A">
      <w:pPr>
        <w:shd w:val="clear" w:color="auto" w:fill="FFFFFF" w:themeFill="background1"/>
        <w:ind w:firstLine="567"/>
        <w:jc w:val="both"/>
        <w:rPr>
          <w:sz w:val="28"/>
          <w:szCs w:val="28"/>
        </w:rPr>
      </w:pPr>
      <w:r w:rsidRPr="0003204D">
        <w:rPr>
          <w:sz w:val="28"/>
          <w:szCs w:val="28"/>
        </w:rPr>
        <w:t>9.7. Підключення рекламних засобів до існуючих мереж зовнішнього освітлення здійснюється відповідно до вимог, передбачених законодавством.</w:t>
      </w:r>
    </w:p>
    <w:p w14:paraId="6251E82E" w14:textId="4D3789D2" w:rsidR="003F654A" w:rsidRPr="0003204D" w:rsidRDefault="003F654A" w:rsidP="003F654A">
      <w:pPr>
        <w:shd w:val="clear" w:color="auto" w:fill="FFFFFF" w:themeFill="background1"/>
        <w:ind w:firstLine="567"/>
        <w:jc w:val="both"/>
        <w:rPr>
          <w:sz w:val="28"/>
          <w:szCs w:val="28"/>
        </w:rPr>
      </w:pPr>
      <w:r w:rsidRPr="0003204D">
        <w:rPr>
          <w:sz w:val="28"/>
          <w:szCs w:val="28"/>
        </w:rPr>
        <w:t>9.8. Розташування рекламних засобів у межах охоронних зон інженерних комунікацій дозволяється за погодженням з утримувачем зазначених комунікацій.</w:t>
      </w:r>
    </w:p>
    <w:p w14:paraId="7B450C8A" w14:textId="66AF2E0E" w:rsidR="003F654A" w:rsidRPr="0003204D" w:rsidRDefault="003F654A" w:rsidP="003F654A">
      <w:pPr>
        <w:shd w:val="clear" w:color="auto" w:fill="FFFFFF" w:themeFill="background1"/>
        <w:ind w:firstLine="567"/>
        <w:jc w:val="both"/>
        <w:rPr>
          <w:sz w:val="28"/>
          <w:szCs w:val="28"/>
        </w:rPr>
      </w:pPr>
      <w:r w:rsidRPr="0003204D">
        <w:rPr>
          <w:sz w:val="28"/>
          <w:szCs w:val="28"/>
        </w:rPr>
        <w:t>9.9. Відповідальність за технічний стан рекламних засобів, порушення вимог техніки безпеки під час розташування та експлуатації рекламних засобів несе розповсюджувач зовнішньої реклами згідно із законодавством.</w:t>
      </w:r>
    </w:p>
    <w:p w14:paraId="22FF168D" w14:textId="6986B716" w:rsidR="003F654A" w:rsidRPr="0003204D" w:rsidRDefault="003F654A" w:rsidP="003F654A">
      <w:pPr>
        <w:shd w:val="clear" w:color="auto" w:fill="FFFFFF" w:themeFill="background1"/>
        <w:ind w:firstLine="567"/>
        <w:jc w:val="both"/>
        <w:rPr>
          <w:sz w:val="28"/>
          <w:szCs w:val="28"/>
        </w:rPr>
      </w:pPr>
      <w:r w:rsidRPr="0003204D">
        <w:rPr>
          <w:sz w:val="28"/>
          <w:szCs w:val="28"/>
        </w:rPr>
        <w:t>9.10. Розташування рекламних засобів на перехрестях, біля дорожніх знаків, світлофорів, пішохідних переходів та зупинок транспорту загального користування дозволяється за погодженням з уповноваженим підрозділом Національної поліції.</w:t>
      </w:r>
    </w:p>
    <w:p w14:paraId="35BA5451" w14:textId="72E684D1" w:rsidR="003F654A" w:rsidRPr="0003204D" w:rsidRDefault="003F654A" w:rsidP="003F654A">
      <w:pPr>
        <w:shd w:val="clear" w:color="auto" w:fill="FFFFFF" w:themeFill="background1"/>
        <w:ind w:firstLine="567"/>
        <w:jc w:val="both"/>
        <w:rPr>
          <w:sz w:val="28"/>
          <w:szCs w:val="28"/>
        </w:rPr>
      </w:pPr>
      <w:r w:rsidRPr="0003204D">
        <w:rPr>
          <w:sz w:val="28"/>
          <w:szCs w:val="28"/>
        </w:rPr>
        <w:t>9.11. Вивіски чи таблички:</w:t>
      </w:r>
    </w:p>
    <w:p w14:paraId="4841841D" w14:textId="2F15554B" w:rsidR="003F654A" w:rsidRPr="0003204D" w:rsidRDefault="003F654A" w:rsidP="003F654A">
      <w:pPr>
        <w:shd w:val="clear" w:color="auto" w:fill="FFFFFF" w:themeFill="background1"/>
        <w:ind w:firstLine="567"/>
        <w:jc w:val="both"/>
        <w:rPr>
          <w:sz w:val="28"/>
          <w:szCs w:val="28"/>
        </w:rPr>
      </w:pPr>
      <w:r w:rsidRPr="0003204D">
        <w:rPr>
          <w:sz w:val="28"/>
          <w:szCs w:val="28"/>
        </w:rPr>
        <w:t>повинні розміщуватися без втручання у несучі конструкції, легко демонтуватися, щоб не створювати перешкод під час робіт, пов</w:t>
      </w:r>
      <w:r w:rsidR="00514FC1" w:rsidRPr="0003204D">
        <w:rPr>
          <w:sz w:val="28"/>
          <w:szCs w:val="28"/>
        </w:rPr>
        <w:t>’</w:t>
      </w:r>
      <w:r w:rsidRPr="0003204D">
        <w:rPr>
          <w:sz w:val="28"/>
          <w:szCs w:val="28"/>
        </w:rPr>
        <w:t>язаних з експлуатацією та ремонтом будівель і споруд, на яких вони розміщуються;</w:t>
      </w:r>
    </w:p>
    <w:p w14:paraId="14761A77" w14:textId="6075E6B3" w:rsidR="003F654A" w:rsidRPr="0003204D" w:rsidRDefault="003F654A" w:rsidP="003F654A">
      <w:pPr>
        <w:shd w:val="clear" w:color="auto" w:fill="FFFFFF" w:themeFill="background1"/>
        <w:ind w:firstLine="567"/>
        <w:jc w:val="both"/>
        <w:rPr>
          <w:sz w:val="28"/>
          <w:szCs w:val="28"/>
        </w:rPr>
      </w:pPr>
      <w:r w:rsidRPr="0003204D">
        <w:rPr>
          <w:sz w:val="28"/>
          <w:szCs w:val="28"/>
        </w:rPr>
        <w:t>не повинні відтворювати зображення дорожніх знаків;</w:t>
      </w:r>
    </w:p>
    <w:p w14:paraId="11E1F71D" w14:textId="262053AB" w:rsidR="003F654A" w:rsidRPr="0003204D" w:rsidRDefault="003F654A" w:rsidP="003F654A">
      <w:pPr>
        <w:shd w:val="clear" w:color="auto" w:fill="FFFFFF" w:themeFill="background1"/>
        <w:ind w:firstLine="567"/>
        <w:jc w:val="both"/>
        <w:rPr>
          <w:sz w:val="28"/>
          <w:szCs w:val="28"/>
        </w:rPr>
      </w:pPr>
      <w:r w:rsidRPr="0003204D">
        <w:rPr>
          <w:sz w:val="28"/>
          <w:szCs w:val="28"/>
        </w:rPr>
        <w:t>не повинні розміщуватися на будинках або спорудах – об</w:t>
      </w:r>
      <w:r w:rsidR="00514FC1" w:rsidRPr="0003204D">
        <w:rPr>
          <w:sz w:val="28"/>
          <w:szCs w:val="28"/>
        </w:rPr>
        <w:t>’</w:t>
      </w:r>
      <w:r w:rsidRPr="0003204D">
        <w:rPr>
          <w:sz w:val="28"/>
          <w:szCs w:val="28"/>
        </w:rPr>
        <w:t>єктах незавершеного будівництва;</w:t>
      </w:r>
    </w:p>
    <w:p w14:paraId="24D1C9A3" w14:textId="41369D83" w:rsidR="003F654A" w:rsidRPr="0003204D" w:rsidRDefault="003F654A" w:rsidP="003F654A">
      <w:pPr>
        <w:shd w:val="clear" w:color="auto" w:fill="FFFFFF" w:themeFill="background1"/>
        <w:ind w:firstLine="567"/>
        <w:jc w:val="both"/>
        <w:rPr>
          <w:sz w:val="28"/>
          <w:szCs w:val="28"/>
        </w:rPr>
      </w:pPr>
      <w:r w:rsidRPr="0003204D">
        <w:rPr>
          <w:sz w:val="28"/>
          <w:szCs w:val="28"/>
        </w:rPr>
        <w:t xml:space="preserve">площа поверхні не повинна перевищувати 3 </w:t>
      </w:r>
      <w:proofErr w:type="spellStart"/>
      <w:r w:rsidRPr="0003204D">
        <w:rPr>
          <w:sz w:val="28"/>
          <w:szCs w:val="28"/>
        </w:rPr>
        <w:t>кв</w:t>
      </w:r>
      <w:proofErr w:type="spellEnd"/>
      <w:r w:rsidRPr="0003204D">
        <w:rPr>
          <w:sz w:val="28"/>
          <w:szCs w:val="28"/>
        </w:rPr>
        <w:t>. метрів.</w:t>
      </w:r>
    </w:p>
    <w:p w14:paraId="1F312B3D" w14:textId="674594FC" w:rsidR="003F654A" w:rsidRPr="0003204D" w:rsidRDefault="003F654A" w:rsidP="003F654A">
      <w:pPr>
        <w:shd w:val="clear" w:color="auto" w:fill="FFFFFF" w:themeFill="background1"/>
        <w:ind w:firstLine="567"/>
        <w:jc w:val="both"/>
        <w:rPr>
          <w:sz w:val="28"/>
          <w:szCs w:val="28"/>
        </w:rPr>
      </w:pPr>
      <w:r w:rsidRPr="0003204D">
        <w:rPr>
          <w:sz w:val="28"/>
          <w:szCs w:val="28"/>
        </w:rPr>
        <w:t>Забороняється вимагати від суб</w:t>
      </w:r>
      <w:r w:rsidR="00514FC1" w:rsidRPr="0003204D">
        <w:rPr>
          <w:sz w:val="28"/>
          <w:szCs w:val="28"/>
        </w:rPr>
        <w:t>’</w:t>
      </w:r>
      <w:r w:rsidRPr="0003204D">
        <w:rPr>
          <w:sz w:val="28"/>
          <w:szCs w:val="28"/>
        </w:rPr>
        <w:t>єктів господарювання будь-які документи для розміщення вивісок чи табличок, не передбачені законодавством.</w:t>
      </w:r>
    </w:p>
    <w:p w14:paraId="3C547F67" w14:textId="7371850D" w:rsidR="003F654A" w:rsidRPr="0003204D" w:rsidRDefault="003F654A" w:rsidP="003F654A">
      <w:pPr>
        <w:shd w:val="clear" w:color="auto" w:fill="FFFFFF" w:themeFill="background1"/>
        <w:ind w:firstLine="567"/>
        <w:jc w:val="both"/>
        <w:rPr>
          <w:sz w:val="28"/>
          <w:szCs w:val="28"/>
        </w:rPr>
      </w:pPr>
      <w:r w:rsidRPr="0003204D">
        <w:rPr>
          <w:sz w:val="28"/>
          <w:szCs w:val="28"/>
        </w:rPr>
        <w:t>9.11.1. Демонтаж вивісок чи табличок, розміщених з порушенням вимог цих Правил, здійснюється у разі:</w:t>
      </w:r>
    </w:p>
    <w:p w14:paraId="10A86DC2" w14:textId="650A2713" w:rsidR="003F654A" w:rsidRPr="0003204D" w:rsidRDefault="003F654A" w:rsidP="003F654A">
      <w:pPr>
        <w:shd w:val="clear" w:color="auto" w:fill="FFFFFF" w:themeFill="background1"/>
        <w:ind w:firstLine="567"/>
        <w:jc w:val="both"/>
        <w:rPr>
          <w:sz w:val="28"/>
          <w:szCs w:val="28"/>
        </w:rPr>
      </w:pPr>
      <w:r w:rsidRPr="0003204D">
        <w:rPr>
          <w:sz w:val="28"/>
          <w:szCs w:val="28"/>
        </w:rPr>
        <w:t>припинення юридичної особи або припинення діяльності фізичної особи-підприємця;</w:t>
      </w:r>
    </w:p>
    <w:p w14:paraId="28876F10" w14:textId="5189FEB6" w:rsidR="003F654A" w:rsidRPr="0003204D" w:rsidRDefault="003F654A" w:rsidP="003F654A">
      <w:pPr>
        <w:shd w:val="clear" w:color="auto" w:fill="FFFFFF" w:themeFill="background1"/>
        <w:ind w:firstLine="567"/>
        <w:jc w:val="both"/>
        <w:rPr>
          <w:sz w:val="28"/>
          <w:szCs w:val="28"/>
        </w:rPr>
      </w:pPr>
      <w:r w:rsidRPr="0003204D">
        <w:rPr>
          <w:sz w:val="28"/>
          <w:szCs w:val="28"/>
        </w:rPr>
        <w:t>невідповідності розміщення вивіски чи таблички вимогам щодо її розміщення, наданим у визначенні, та архітектурним вимогам, державним нормам, стандартам і правилам, санітарним нормам;</w:t>
      </w:r>
    </w:p>
    <w:p w14:paraId="6EBC8C81" w14:textId="35FD5ACB" w:rsidR="003F654A" w:rsidRPr="0003204D" w:rsidRDefault="003F654A" w:rsidP="003F654A">
      <w:pPr>
        <w:shd w:val="clear" w:color="auto" w:fill="FFFFFF" w:themeFill="background1"/>
        <w:ind w:firstLine="567"/>
        <w:jc w:val="both"/>
        <w:rPr>
          <w:sz w:val="28"/>
          <w:szCs w:val="28"/>
        </w:rPr>
      </w:pPr>
      <w:r w:rsidRPr="0003204D">
        <w:rPr>
          <w:sz w:val="28"/>
          <w:szCs w:val="28"/>
        </w:rPr>
        <w:t>порушення благоустрою території.</w:t>
      </w:r>
    </w:p>
    <w:p w14:paraId="52672CF2" w14:textId="79DED986" w:rsidR="003F654A" w:rsidRPr="0003204D" w:rsidRDefault="003F654A" w:rsidP="003F654A">
      <w:pPr>
        <w:shd w:val="clear" w:color="auto" w:fill="FFFFFF" w:themeFill="background1"/>
        <w:ind w:firstLine="567"/>
        <w:jc w:val="both"/>
        <w:rPr>
          <w:sz w:val="28"/>
          <w:szCs w:val="28"/>
        </w:rPr>
      </w:pPr>
      <w:r w:rsidRPr="0003204D">
        <w:rPr>
          <w:sz w:val="28"/>
          <w:szCs w:val="28"/>
        </w:rPr>
        <w:lastRenderedPageBreak/>
        <w:t>Розміщені вивіски чи таблички підлягають демонтажу за рахунок коштів юридичних осіб або фізичних осіб-підприємців, якими вони були встановлені.</w:t>
      </w:r>
    </w:p>
    <w:p w14:paraId="754BF32C" w14:textId="77777777" w:rsidR="00755411" w:rsidRPr="0003204D" w:rsidRDefault="00755411" w:rsidP="003F654A">
      <w:pPr>
        <w:shd w:val="clear" w:color="auto" w:fill="FFFFFF" w:themeFill="background1"/>
        <w:ind w:firstLine="567"/>
        <w:jc w:val="both"/>
        <w:rPr>
          <w:sz w:val="28"/>
          <w:szCs w:val="28"/>
        </w:rPr>
      </w:pPr>
    </w:p>
    <w:p w14:paraId="5B3411F6" w14:textId="77777777" w:rsidR="003F654A" w:rsidRPr="0003204D" w:rsidRDefault="003F654A" w:rsidP="00755411">
      <w:pPr>
        <w:jc w:val="center"/>
        <w:rPr>
          <w:sz w:val="28"/>
          <w:szCs w:val="28"/>
        </w:rPr>
      </w:pPr>
      <w:r w:rsidRPr="0003204D">
        <w:rPr>
          <w:sz w:val="28"/>
          <w:szCs w:val="28"/>
        </w:rPr>
        <w:t>10. ПЛАТА ЗА ТИМЧАСОВЕ КОРИСТУВАННЯ</w:t>
      </w:r>
    </w:p>
    <w:p w14:paraId="77A1E03B" w14:textId="77777777" w:rsidR="003F654A" w:rsidRPr="0003204D" w:rsidRDefault="003F654A" w:rsidP="00755411">
      <w:pPr>
        <w:jc w:val="center"/>
        <w:rPr>
          <w:sz w:val="28"/>
          <w:szCs w:val="28"/>
        </w:rPr>
      </w:pPr>
      <w:r w:rsidRPr="0003204D">
        <w:rPr>
          <w:sz w:val="28"/>
          <w:szCs w:val="28"/>
        </w:rPr>
        <w:t>МІСЦЯМИ РОЗМІЩЕННЯ РЕКЛАМНИХ ЗАСОБІВ</w:t>
      </w:r>
    </w:p>
    <w:p w14:paraId="01928C95" w14:textId="77777777" w:rsidR="00755411" w:rsidRPr="0003204D" w:rsidRDefault="00755411" w:rsidP="003F654A">
      <w:pPr>
        <w:pStyle w:val="rvps2"/>
        <w:spacing w:before="0" w:beforeAutospacing="0" w:after="0" w:afterAutospacing="0"/>
        <w:ind w:firstLine="567"/>
        <w:jc w:val="both"/>
        <w:rPr>
          <w:sz w:val="28"/>
          <w:lang w:val="uk-UA"/>
        </w:rPr>
      </w:pPr>
    </w:p>
    <w:p w14:paraId="18243DC8" w14:textId="50807FE5" w:rsidR="003F654A" w:rsidRPr="0003204D" w:rsidRDefault="003F654A" w:rsidP="003F654A">
      <w:pPr>
        <w:pStyle w:val="rvps2"/>
        <w:spacing w:before="0" w:beforeAutospacing="0" w:after="0" w:afterAutospacing="0"/>
        <w:ind w:firstLine="567"/>
        <w:jc w:val="both"/>
        <w:rPr>
          <w:sz w:val="28"/>
          <w:lang w:val="uk-UA"/>
        </w:rPr>
      </w:pPr>
      <w:r w:rsidRPr="0003204D">
        <w:rPr>
          <w:sz w:val="28"/>
          <w:lang w:val="uk-UA"/>
        </w:rPr>
        <w:t>10.1. Підставою для нарахування плати за тимчасове користування місцями, що перебувають у комунальній власності Миколаївської міської територіальної громади, для розміщення рекламного засобу та внесення розповсюджувачем зовнішньої реклами відповідної плати, є рішення виконавчого органу ради про надання (продовження терміну дії) дозволу та укладений договір,</w:t>
      </w:r>
      <w:r w:rsidRPr="0003204D">
        <w:rPr>
          <w:sz w:val="28"/>
          <w:szCs w:val="28"/>
          <w:lang w:val="uk-UA"/>
        </w:rPr>
        <w:t xml:space="preserve"> згідно з </w:t>
      </w:r>
      <w:r w:rsidR="00B44C1F">
        <w:rPr>
          <w:sz w:val="28"/>
          <w:szCs w:val="28"/>
          <w:lang w:val="uk-UA"/>
        </w:rPr>
        <w:t>д</w:t>
      </w:r>
      <w:r w:rsidRPr="0003204D">
        <w:rPr>
          <w:sz w:val="28"/>
          <w:szCs w:val="28"/>
          <w:lang w:val="uk-UA"/>
        </w:rPr>
        <w:t xml:space="preserve">одатком 4 </w:t>
      </w:r>
      <w:r w:rsidR="00B44C1F">
        <w:rPr>
          <w:sz w:val="28"/>
          <w:szCs w:val="28"/>
          <w:lang w:val="uk-UA"/>
        </w:rPr>
        <w:t xml:space="preserve">до </w:t>
      </w:r>
      <w:r w:rsidRPr="0003204D">
        <w:rPr>
          <w:sz w:val="28"/>
          <w:szCs w:val="28"/>
          <w:lang w:val="uk-UA"/>
        </w:rPr>
        <w:t>цих Правил.</w:t>
      </w:r>
    </w:p>
    <w:p w14:paraId="4162EF5B" w14:textId="05A1467D" w:rsidR="003F654A" w:rsidRPr="0003204D" w:rsidRDefault="003F654A" w:rsidP="003F654A">
      <w:pPr>
        <w:pStyle w:val="rvps2"/>
        <w:spacing w:before="0" w:beforeAutospacing="0" w:after="0" w:afterAutospacing="0"/>
        <w:ind w:firstLine="567"/>
        <w:jc w:val="both"/>
        <w:rPr>
          <w:sz w:val="28"/>
          <w:lang w:val="uk-UA"/>
        </w:rPr>
      </w:pPr>
      <w:r w:rsidRPr="0003204D">
        <w:rPr>
          <w:sz w:val="28"/>
          <w:lang w:val="uk-UA"/>
        </w:rPr>
        <w:t xml:space="preserve">Визначення розміру плати для розміщення рекламного засобу проводиться відповідно до затвердженої виконавчим органом ради </w:t>
      </w:r>
      <w:r w:rsidR="00993B24">
        <w:rPr>
          <w:sz w:val="28"/>
          <w:lang w:val="uk-UA"/>
        </w:rPr>
        <w:t>М</w:t>
      </w:r>
      <w:r w:rsidRPr="0003204D">
        <w:rPr>
          <w:sz w:val="28"/>
          <w:lang w:val="uk-UA"/>
        </w:rPr>
        <w:t>етодики розрахунку площі місця розташування рекламних засобів.</w:t>
      </w:r>
    </w:p>
    <w:p w14:paraId="0B855DC3" w14:textId="2F501815" w:rsidR="003F654A" w:rsidRPr="0003204D" w:rsidRDefault="003F654A" w:rsidP="003F654A">
      <w:pPr>
        <w:pStyle w:val="rvps2"/>
        <w:spacing w:before="0" w:beforeAutospacing="0" w:after="0" w:afterAutospacing="0"/>
        <w:ind w:firstLine="567"/>
        <w:jc w:val="both"/>
        <w:rPr>
          <w:sz w:val="28"/>
          <w:lang w:val="uk-UA"/>
        </w:rPr>
      </w:pPr>
      <w:r w:rsidRPr="0003204D">
        <w:rPr>
          <w:sz w:val="28"/>
          <w:lang w:val="uk-UA"/>
        </w:rPr>
        <w:t>10.2. Плата зараховується до бюджету Миколаївської міської територіальної громади у порядку, встановленому міською радою.</w:t>
      </w:r>
    </w:p>
    <w:p w14:paraId="166AC44E" w14:textId="2EB8BBBD" w:rsidR="003F654A" w:rsidRPr="0003204D" w:rsidRDefault="003F654A" w:rsidP="003F654A">
      <w:pPr>
        <w:pStyle w:val="rvps2"/>
        <w:spacing w:before="0" w:beforeAutospacing="0" w:after="0" w:afterAutospacing="0"/>
        <w:ind w:firstLine="567"/>
        <w:jc w:val="both"/>
        <w:rPr>
          <w:sz w:val="28"/>
          <w:lang w:val="uk-UA"/>
        </w:rPr>
      </w:pPr>
      <w:r w:rsidRPr="0003204D">
        <w:rPr>
          <w:sz w:val="28"/>
          <w:lang w:val="uk-UA"/>
        </w:rPr>
        <w:t>10.3. Розмір плати та порядок її нарахування визначається виконавчим органом ради.</w:t>
      </w:r>
    </w:p>
    <w:p w14:paraId="18F99C3C" w14:textId="000720E6" w:rsidR="003F654A" w:rsidRPr="0003204D" w:rsidRDefault="003F654A" w:rsidP="003F654A">
      <w:pPr>
        <w:pStyle w:val="rvps2"/>
        <w:spacing w:before="0" w:beforeAutospacing="0" w:after="0" w:afterAutospacing="0"/>
        <w:ind w:firstLine="567"/>
        <w:jc w:val="both"/>
        <w:rPr>
          <w:sz w:val="28"/>
          <w:lang w:val="uk-UA"/>
        </w:rPr>
      </w:pPr>
      <w:r w:rsidRPr="0003204D">
        <w:rPr>
          <w:sz w:val="28"/>
          <w:lang w:val="uk-UA"/>
        </w:rPr>
        <w:t>10.4. Розмір плати не може встановлюватися залежно від змісту реклами.</w:t>
      </w:r>
    </w:p>
    <w:p w14:paraId="3AEB709B" w14:textId="2C85C5DD" w:rsidR="003F654A" w:rsidRPr="0003204D" w:rsidRDefault="003F654A" w:rsidP="003F654A">
      <w:pPr>
        <w:pStyle w:val="rvps2"/>
        <w:spacing w:before="0" w:beforeAutospacing="0" w:after="0" w:afterAutospacing="0"/>
        <w:ind w:firstLine="567"/>
        <w:jc w:val="both"/>
        <w:rPr>
          <w:sz w:val="28"/>
          <w:lang w:val="uk-UA"/>
        </w:rPr>
      </w:pPr>
      <w:r w:rsidRPr="0003204D">
        <w:rPr>
          <w:sz w:val="28"/>
          <w:lang w:val="uk-UA"/>
        </w:rPr>
        <w:t>10.5. Плата щомісячно перераховується розповсюджувачем зовнішньої реклами до бюджету Миколаївської міської територіальної громади, згідно з умовами договору на право тимчасового користування місцем для розміщення зовнішньої реклами.</w:t>
      </w:r>
    </w:p>
    <w:p w14:paraId="754BB6BC" w14:textId="1719E79A" w:rsidR="003F654A" w:rsidRPr="0003204D" w:rsidRDefault="003F654A" w:rsidP="003F654A">
      <w:pPr>
        <w:pStyle w:val="rvps2"/>
        <w:spacing w:before="0" w:beforeAutospacing="0" w:after="0" w:afterAutospacing="0"/>
        <w:ind w:firstLine="567"/>
        <w:jc w:val="both"/>
        <w:rPr>
          <w:sz w:val="28"/>
          <w:lang w:val="uk-UA"/>
        </w:rPr>
      </w:pPr>
      <w:r w:rsidRPr="0003204D">
        <w:rPr>
          <w:sz w:val="28"/>
          <w:lang w:val="uk-UA"/>
        </w:rPr>
        <w:t>10.6. Розповсюджувач зовнішньої реклами не звільняється від плати при відсутності рекламного засобу на місці</w:t>
      </w:r>
      <w:r w:rsidR="00993B24">
        <w:rPr>
          <w:sz w:val="28"/>
          <w:lang w:val="uk-UA"/>
        </w:rPr>
        <w:t>,</w:t>
      </w:r>
      <w:r w:rsidRPr="0003204D">
        <w:rPr>
          <w:sz w:val="28"/>
          <w:lang w:val="uk-UA"/>
        </w:rPr>
        <w:t xml:space="preserve"> щодо якого виконавчим органом ради прийнято рішення про надання дозволу.</w:t>
      </w:r>
    </w:p>
    <w:p w14:paraId="74AE2E9F" w14:textId="7BC36155" w:rsidR="003F654A" w:rsidRPr="0003204D" w:rsidRDefault="003F654A" w:rsidP="003F654A">
      <w:pPr>
        <w:pStyle w:val="rvps2"/>
        <w:spacing w:before="0" w:beforeAutospacing="0" w:after="0" w:afterAutospacing="0"/>
        <w:ind w:firstLine="567"/>
        <w:jc w:val="both"/>
        <w:rPr>
          <w:sz w:val="28"/>
          <w:lang w:val="uk-UA"/>
        </w:rPr>
      </w:pPr>
      <w:r w:rsidRPr="0003204D">
        <w:rPr>
          <w:sz w:val="28"/>
          <w:lang w:val="uk-UA"/>
        </w:rPr>
        <w:t>10.7. Плата нараховується з дня прийняття виконавчим органом ради рішення про надання дозволу.</w:t>
      </w:r>
    </w:p>
    <w:p w14:paraId="593F925B" w14:textId="57D6CFA4" w:rsidR="003F654A" w:rsidRPr="0003204D" w:rsidRDefault="003F654A" w:rsidP="003F654A">
      <w:pPr>
        <w:pStyle w:val="rvps2"/>
        <w:spacing w:before="0" w:beforeAutospacing="0" w:after="0" w:afterAutospacing="0"/>
        <w:ind w:firstLine="567"/>
        <w:jc w:val="both"/>
        <w:rPr>
          <w:sz w:val="28"/>
          <w:lang w:val="uk-UA"/>
        </w:rPr>
      </w:pPr>
      <w:r w:rsidRPr="0003204D">
        <w:rPr>
          <w:sz w:val="28"/>
          <w:lang w:val="uk-UA"/>
        </w:rPr>
        <w:t>10.8. Для нерозміщеного рекламного засобу через зміну містобудівної ситуації, здійснення реконструкції, ремонту, будівництва на місці розташування, що зумовлює необхідність зміни місця його розташування</w:t>
      </w:r>
      <w:r w:rsidR="00993B24">
        <w:rPr>
          <w:sz w:val="28"/>
          <w:lang w:val="uk-UA"/>
        </w:rPr>
        <w:t>,</w:t>
      </w:r>
      <w:r w:rsidRPr="0003204D">
        <w:rPr>
          <w:sz w:val="28"/>
          <w:lang w:val="uk-UA"/>
        </w:rPr>
        <w:t xml:space="preserve"> плата не нараховується.</w:t>
      </w:r>
    </w:p>
    <w:p w14:paraId="76DE8BFD" w14:textId="0FF483F2" w:rsidR="003F654A" w:rsidRPr="0003204D" w:rsidRDefault="003F654A" w:rsidP="003F654A">
      <w:pPr>
        <w:pStyle w:val="rvps2"/>
        <w:spacing w:before="0" w:beforeAutospacing="0" w:after="0" w:afterAutospacing="0"/>
        <w:ind w:firstLine="567"/>
        <w:jc w:val="both"/>
        <w:rPr>
          <w:sz w:val="28"/>
          <w:lang w:val="uk-UA"/>
        </w:rPr>
      </w:pPr>
      <w:r w:rsidRPr="0003204D">
        <w:rPr>
          <w:sz w:val="28"/>
          <w:lang w:val="uk-UA"/>
        </w:rPr>
        <w:t>10.9. При розміщенні соціальної реклами розповсюджувач зовнішньої реклами надає заяву на отримання погодження на розміщення соціальної реклами до робочого органу. У заяві визначається замовник соціальної реклами, запланований період її розміщення, місця розташування рекламних засобів з розміром їхніх поверхонь та додається макет зі змістом соціальної реклами.</w:t>
      </w:r>
    </w:p>
    <w:p w14:paraId="52AD6E6E" w14:textId="3276A7A4" w:rsidR="003F654A" w:rsidRPr="0003204D" w:rsidRDefault="003F654A" w:rsidP="003F654A">
      <w:pPr>
        <w:pStyle w:val="rvps2"/>
        <w:spacing w:before="0" w:beforeAutospacing="0" w:after="0" w:afterAutospacing="0"/>
        <w:ind w:firstLine="567"/>
        <w:jc w:val="both"/>
        <w:rPr>
          <w:sz w:val="28"/>
          <w:lang w:val="uk-UA"/>
        </w:rPr>
      </w:pPr>
      <w:r w:rsidRPr="0003204D">
        <w:rPr>
          <w:sz w:val="28"/>
          <w:lang w:val="uk-UA"/>
        </w:rPr>
        <w:t>За розміщення соціальної програми розповсюджувач не сплачує плату за тимчасове користування місцем розміщення засобу зовнішньої реклами.</w:t>
      </w:r>
    </w:p>
    <w:p w14:paraId="6272662C" w14:textId="0D0A186C" w:rsidR="003F654A" w:rsidRPr="0003204D" w:rsidRDefault="003F654A" w:rsidP="003F654A">
      <w:pPr>
        <w:pStyle w:val="rvps2"/>
        <w:spacing w:before="0" w:beforeAutospacing="0" w:after="0" w:afterAutospacing="0"/>
        <w:ind w:firstLine="567"/>
        <w:jc w:val="both"/>
        <w:rPr>
          <w:sz w:val="28"/>
          <w:lang w:val="uk-UA"/>
        </w:rPr>
      </w:pPr>
      <w:r w:rsidRPr="0003204D">
        <w:rPr>
          <w:sz w:val="28"/>
          <w:lang w:val="uk-UA"/>
        </w:rPr>
        <w:t>10.10. Плата нараховується включно до дати закінчення строку дії дозволу або до дати прийняття рішення виконавчим органом ради про скасування, відмову у продовженні строку дії дозволу.</w:t>
      </w:r>
    </w:p>
    <w:p w14:paraId="5E2EBDF3" w14:textId="77777777" w:rsidR="003F0978" w:rsidRDefault="003F0978">
      <w:pPr>
        <w:spacing w:after="200" w:line="276" w:lineRule="auto"/>
        <w:rPr>
          <w:sz w:val="28"/>
          <w:szCs w:val="28"/>
        </w:rPr>
      </w:pPr>
      <w:bookmarkStart w:id="3" w:name="n122"/>
      <w:bookmarkEnd w:id="3"/>
      <w:r>
        <w:rPr>
          <w:sz w:val="28"/>
          <w:szCs w:val="28"/>
        </w:rPr>
        <w:br w:type="page"/>
      </w:r>
    </w:p>
    <w:p w14:paraId="59C69B9F" w14:textId="61DFB4FA" w:rsidR="003F654A" w:rsidRPr="0003204D" w:rsidRDefault="003F654A" w:rsidP="003F654A">
      <w:pPr>
        <w:ind w:firstLine="567"/>
        <w:jc w:val="both"/>
        <w:rPr>
          <w:sz w:val="28"/>
          <w:szCs w:val="28"/>
        </w:rPr>
      </w:pPr>
      <w:r w:rsidRPr="0003204D">
        <w:rPr>
          <w:sz w:val="28"/>
          <w:szCs w:val="28"/>
        </w:rPr>
        <w:lastRenderedPageBreak/>
        <w:t>10.11. Розмір плати для розміщення зовнішньої реклами:</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5291"/>
        <w:gridCol w:w="1821"/>
        <w:gridCol w:w="1822"/>
      </w:tblGrid>
      <w:tr w:rsidR="003F654A" w:rsidRPr="0003204D" w14:paraId="0FC8ACDC" w14:textId="77777777" w:rsidTr="00755411">
        <w:trPr>
          <w:trHeight w:val="283"/>
        </w:trPr>
        <w:tc>
          <w:tcPr>
            <w:tcW w:w="516" w:type="dxa"/>
            <w:vMerge w:val="restart"/>
            <w:vAlign w:val="center"/>
            <w:hideMark/>
          </w:tcPr>
          <w:p w14:paraId="334D0358" w14:textId="77777777" w:rsidR="003F654A" w:rsidRPr="0003204D" w:rsidRDefault="003F654A" w:rsidP="00755411">
            <w:pPr>
              <w:jc w:val="center"/>
              <w:rPr>
                <w:rFonts w:eastAsia="Calibri"/>
                <w:b/>
                <w:lang w:eastAsia="en-US"/>
              </w:rPr>
            </w:pPr>
            <w:r w:rsidRPr="0003204D">
              <w:rPr>
                <w:rFonts w:eastAsia="Calibri"/>
                <w:lang w:eastAsia="en-US"/>
              </w:rPr>
              <w:t>№ з/п</w:t>
            </w:r>
          </w:p>
        </w:tc>
        <w:tc>
          <w:tcPr>
            <w:tcW w:w="5291" w:type="dxa"/>
            <w:vMerge w:val="restart"/>
            <w:vAlign w:val="center"/>
            <w:hideMark/>
          </w:tcPr>
          <w:p w14:paraId="2C8625FB" w14:textId="77777777" w:rsidR="003F654A" w:rsidRPr="0003204D" w:rsidRDefault="003F654A" w:rsidP="00755411">
            <w:pPr>
              <w:jc w:val="center"/>
              <w:rPr>
                <w:rFonts w:eastAsia="Calibri"/>
                <w:b/>
                <w:lang w:eastAsia="en-US"/>
              </w:rPr>
            </w:pPr>
            <w:r w:rsidRPr="0003204D">
              <w:rPr>
                <w:rFonts w:eastAsia="Calibri"/>
                <w:lang w:eastAsia="en-US"/>
              </w:rPr>
              <w:t>Адреса місця розміщення рекламної конструкції</w:t>
            </w:r>
          </w:p>
        </w:tc>
        <w:tc>
          <w:tcPr>
            <w:tcW w:w="3643" w:type="dxa"/>
            <w:gridSpan w:val="2"/>
            <w:vAlign w:val="center"/>
            <w:hideMark/>
          </w:tcPr>
          <w:p w14:paraId="316BCDF3" w14:textId="4988CA0D" w:rsidR="003F654A" w:rsidRPr="0003204D" w:rsidRDefault="003F654A" w:rsidP="00755411">
            <w:pPr>
              <w:jc w:val="center"/>
              <w:rPr>
                <w:rFonts w:eastAsia="Calibri"/>
                <w:b/>
                <w:lang w:eastAsia="en-US"/>
              </w:rPr>
            </w:pPr>
            <w:r w:rsidRPr="0003204D">
              <w:rPr>
                <w:rFonts w:eastAsia="Calibri"/>
                <w:lang w:eastAsia="en-US"/>
              </w:rPr>
              <w:t>Плата за 1 м</w:t>
            </w:r>
            <w:r w:rsidRPr="0003204D">
              <w:rPr>
                <w:rFonts w:eastAsia="Calibri"/>
                <w:vertAlign w:val="superscript"/>
                <w:lang w:eastAsia="en-US"/>
              </w:rPr>
              <w:t>2</w:t>
            </w:r>
            <w:r w:rsidRPr="0003204D">
              <w:rPr>
                <w:rFonts w:eastAsia="Calibri"/>
                <w:lang w:eastAsia="en-US"/>
              </w:rPr>
              <w:t xml:space="preserve"> площі місця розміщення рекламної конструкції грн/місяць, без</w:t>
            </w:r>
            <w:r w:rsidR="00755411" w:rsidRPr="0003204D">
              <w:rPr>
                <w:rFonts w:eastAsia="Calibri"/>
                <w:lang w:eastAsia="en-US"/>
              </w:rPr>
              <w:t xml:space="preserve"> </w:t>
            </w:r>
            <w:r w:rsidRPr="0003204D">
              <w:rPr>
                <w:rFonts w:eastAsia="Calibri"/>
                <w:lang w:eastAsia="en-US"/>
              </w:rPr>
              <w:t>ПДВ</w:t>
            </w:r>
          </w:p>
        </w:tc>
      </w:tr>
      <w:tr w:rsidR="00755411" w:rsidRPr="0003204D" w14:paraId="2ECA5B3B" w14:textId="77777777" w:rsidTr="00755411">
        <w:trPr>
          <w:trHeight w:val="283"/>
        </w:trPr>
        <w:tc>
          <w:tcPr>
            <w:tcW w:w="516" w:type="dxa"/>
            <w:vMerge/>
            <w:vAlign w:val="center"/>
            <w:hideMark/>
          </w:tcPr>
          <w:p w14:paraId="209C35A3" w14:textId="77777777" w:rsidR="003F654A" w:rsidRPr="0003204D" w:rsidRDefault="003F654A" w:rsidP="00755411">
            <w:pPr>
              <w:jc w:val="center"/>
              <w:rPr>
                <w:rFonts w:eastAsia="Calibri"/>
                <w:b/>
                <w:lang w:eastAsia="en-US"/>
              </w:rPr>
            </w:pPr>
          </w:p>
        </w:tc>
        <w:tc>
          <w:tcPr>
            <w:tcW w:w="5291" w:type="dxa"/>
            <w:vMerge/>
            <w:vAlign w:val="center"/>
            <w:hideMark/>
          </w:tcPr>
          <w:p w14:paraId="23C26D28" w14:textId="77777777" w:rsidR="003F654A" w:rsidRPr="0003204D" w:rsidRDefault="003F654A" w:rsidP="00755411">
            <w:pPr>
              <w:pStyle w:val="a3"/>
              <w:spacing w:before="0" w:beforeAutospacing="0" w:after="0" w:afterAutospacing="0"/>
              <w:jc w:val="center"/>
              <w:rPr>
                <w:rFonts w:eastAsia="Calibri"/>
                <w:lang w:val="uk-UA" w:eastAsia="en-US"/>
              </w:rPr>
            </w:pPr>
          </w:p>
        </w:tc>
        <w:tc>
          <w:tcPr>
            <w:tcW w:w="1821" w:type="dxa"/>
            <w:vAlign w:val="center"/>
            <w:hideMark/>
          </w:tcPr>
          <w:p w14:paraId="74E2612F" w14:textId="77777777" w:rsidR="003F654A" w:rsidRPr="0003204D" w:rsidRDefault="003F654A" w:rsidP="00755411">
            <w:pPr>
              <w:jc w:val="center"/>
              <w:rPr>
                <w:rFonts w:eastAsia="Calibri"/>
                <w:bCs/>
                <w:lang w:eastAsia="en-US"/>
              </w:rPr>
            </w:pPr>
            <w:r w:rsidRPr="0003204D">
              <w:rPr>
                <w:rFonts w:eastAsia="Calibri"/>
                <w:bCs/>
                <w:lang w:eastAsia="en-US"/>
              </w:rPr>
              <w:t>Для наземного та дахового видів рекламних конструкцій</w:t>
            </w:r>
          </w:p>
        </w:tc>
        <w:tc>
          <w:tcPr>
            <w:tcW w:w="1822" w:type="dxa"/>
            <w:vAlign w:val="center"/>
          </w:tcPr>
          <w:p w14:paraId="2BB7371F" w14:textId="77777777" w:rsidR="003F654A" w:rsidRPr="0003204D" w:rsidRDefault="003F654A" w:rsidP="00755411">
            <w:pPr>
              <w:jc w:val="center"/>
              <w:rPr>
                <w:rFonts w:eastAsia="Calibri"/>
              </w:rPr>
            </w:pPr>
            <w:r w:rsidRPr="0003204D">
              <w:rPr>
                <w:rFonts w:eastAsia="Calibri"/>
              </w:rPr>
              <w:t>Для іншого виду рекламної конструкції</w:t>
            </w:r>
          </w:p>
        </w:tc>
      </w:tr>
      <w:tr w:rsidR="00755411" w:rsidRPr="0003204D" w14:paraId="0D61B249" w14:textId="77777777" w:rsidTr="00755411">
        <w:trPr>
          <w:trHeight w:val="283"/>
        </w:trPr>
        <w:tc>
          <w:tcPr>
            <w:tcW w:w="516" w:type="dxa"/>
          </w:tcPr>
          <w:p w14:paraId="241ABE67" w14:textId="77777777" w:rsidR="003F654A" w:rsidRPr="0003204D" w:rsidRDefault="003F654A" w:rsidP="00755411">
            <w:pPr>
              <w:jc w:val="center"/>
              <w:rPr>
                <w:rFonts w:eastAsia="Calibri"/>
                <w:b/>
                <w:lang w:eastAsia="en-US"/>
              </w:rPr>
            </w:pPr>
            <w:r w:rsidRPr="0003204D">
              <w:rPr>
                <w:rFonts w:eastAsia="Calibri"/>
                <w:lang w:eastAsia="en-US"/>
              </w:rPr>
              <w:t>1.</w:t>
            </w:r>
          </w:p>
        </w:tc>
        <w:tc>
          <w:tcPr>
            <w:tcW w:w="5291" w:type="dxa"/>
          </w:tcPr>
          <w:p w14:paraId="31073256" w14:textId="0F8170F0" w:rsidR="003F654A" w:rsidRPr="0003204D" w:rsidRDefault="003F654A" w:rsidP="00755411">
            <w:pPr>
              <w:pStyle w:val="a3"/>
              <w:numPr>
                <w:ilvl w:val="0"/>
                <w:numId w:val="11"/>
              </w:numPr>
              <w:spacing w:before="0" w:beforeAutospacing="0" w:after="0" w:afterAutospacing="0"/>
              <w:ind w:left="0" w:firstLine="0"/>
              <w:rPr>
                <w:rFonts w:eastAsia="Calibri"/>
                <w:lang w:val="uk-UA" w:eastAsia="en-US"/>
              </w:rPr>
            </w:pPr>
            <w:r w:rsidRPr="0003204D">
              <w:rPr>
                <w:rFonts w:eastAsia="Calibri"/>
                <w:lang w:val="uk-UA" w:eastAsia="en-US"/>
              </w:rPr>
              <w:t>пр.</w:t>
            </w:r>
            <w:r w:rsidR="00755411" w:rsidRPr="0003204D">
              <w:rPr>
                <w:rFonts w:eastAsia="Calibri"/>
                <w:lang w:val="uk-UA" w:eastAsia="en-US"/>
              </w:rPr>
              <w:t> </w:t>
            </w:r>
            <w:r w:rsidRPr="0003204D">
              <w:rPr>
                <w:rFonts w:eastAsia="Calibri"/>
                <w:lang w:val="uk-UA" w:eastAsia="en-US"/>
              </w:rPr>
              <w:t>Центральний</w:t>
            </w:r>
          </w:p>
          <w:p w14:paraId="7C22DA91" w14:textId="039FE392" w:rsidR="003F654A" w:rsidRPr="0003204D" w:rsidRDefault="003F654A" w:rsidP="00755411">
            <w:pPr>
              <w:pStyle w:val="a3"/>
              <w:numPr>
                <w:ilvl w:val="0"/>
                <w:numId w:val="11"/>
              </w:numPr>
              <w:spacing w:before="0" w:beforeAutospacing="0" w:after="0" w:afterAutospacing="0"/>
              <w:ind w:left="0" w:firstLine="0"/>
              <w:rPr>
                <w:rFonts w:eastAsia="Calibri"/>
                <w:lang w:val="uk-UA" w:eastAsia="en-US"/>
              </w:rPr>
            </w:pPr>
            <w:r w:rsidRPr="0003204D">
              <w:rPr>
                <w:rFonts w:eastAsia="Calibri"/>
                <w:lang w:val="uk-UA" w:eastAsia="en-US"/>
              </w:rPr>
              <w:t>вул.</w:t>
            </w:r>
            <w:r w:rsidR="00755411" w:rsidRPr="0003204D">
              <w:rPr>
                <w:rFonts w:eastAsia="Calibri"/>
                <w:lang w:val="uk-UA" w:eastAsia="en-US"/>
              </w:rPr>
              <w:t> </w:t>
            </w:r>
            <w:r w:rsidRPr="0003204D">
              <w:rPr>
                <w:rFonts w:eastAsia="Calibri"/>
                <w:lang w:val="uk-UA" w:eastAsia="en-US"/>
              </w:rPr>
              <w:t>Соборна</w:t>
            </w:r>
          </w:p>
          <w:p w14:paraId="6027D7E6" w14:textId="55F43937" w:rsidR="003F654A" w:rsidRPr="0003204D" w:rsidRDefault="003F654A" w:rsidP="00755411">
            <w:pPr>
              <w:pStyle w:val="a3"/>
              <w:numPr>
                <w:ilvl w:val="0"/>
                <w:numId w:val="11"/>
              </w:numPr>
              <w:spacing w:before="0" w:beforeAutospacing="0" w:after="0" w:afterAutospacing="0"/>
              <w:ind w:left="0" w:firstLine="0"/>
              <w:rPr>
                <w:rFonts w:eastAsia="Calibri"/>
                <w:lang w:val="uk-UA" w:eastAsia="en-US"/>
              </w:rPr>
            </w:pPr>
            <w:r w:rsidRPr="0003204D">
              <w:rPr>
                <w:rFonts w:eastAsia="Calibri"/>
                <w:lang w:val="uk-UA" w:eastAsia="en-US"/>
              </w:rPr>
              <w:t>пр.</w:t>
            </w:r>
            <w:r w:rsidR="00755411" w:rsidRPr="0003204D">
              <w:rPr>
                <w:rFonts w:eastAsia="Calibri"/>
                <w:lang w:val="uk-UA" w:eastAsia="en-US"/>
              </w:rPr>
              <w:t> </w:t>
            </w:r>
            <w:r w:rsidRPr="0003204D">
              <w:rPr>
                <w:rFonts w:eastAsia="Calibri"/>
                <w:lang w:val="uk-UA" w:eastAsia="en-US"/>
              </w:rPr>
              <w:t>Богоявленський (Інгульський район)</w:t>
            </w:r>
          </w:p>
          <w:p w14:paraId="739269B2" w14:textId="448BB1C9" w:rsidR="003F654A" w:rsidRPr="0003204D" w:rsidRDefault="003F654A" w:rsidP="00755411">
            <w:pPr>
              <w:pStyle w:val="a3"/>
              <w:numPr>
                <w:ilvl w:val="0"/>
                <w:numId w:val="11"/>
              </w:numPr>
              <w:spacing w:before="0" w:beforeAutospacing="0" w:after="0" w:afterAutospacing="0"/>
              <w:ind w:left="0" w:firstLine="0"/>
              <w:rPr>
                <w:rFonts w:eastAsia="Calibri"/>
                <w:lang w:val="uk-UA" w:eastAsia="en-US"/>
              </w:rPr>
            </w:pPr>
            <w:r w:rsidRPr="0003204D">
              <w:rPr>
                <w:rFonts w:eastAsia="Calibri"/>
                <w:lang w:val="uk-UA" w:eastAsia="en-US"/>
              </w:rPr>
              <w:t>пр.</w:t>
            </w:r>
            <w:r w:rsidR="00755411" w:rsidRPr="0003204D">
              <w:rPr>
                <w:rFonts w:eastAsia="Calibri"/>
                <w:lang w:val="uk-UA" w:eastAsia="en-US"/>
              </w:rPr>
              <w:t> </w:t>
            </w:r>
            <w:r w:rsidRPr="0003204D">
              <w:rPr>
                <w:rFonts w:eastAsia="Calibri"/>
                <w:lang w:val="uk-UA" w:eastAsia="en-US"/>
              </w:rPr>
              <w:t>Миру</w:t>
            </w:r>
          </w:p>
          <w:p w14:paraId="52EDB505" w14:textId="77777777" w:rsidR="003F654A" w:rsidRPr="0003204D" w:rsidRDefault="003F654A" w:rsidP="00755411">
            <w:pPr>
              <w:pStyle w:val="a3"/>
              <w:numPr>
                <w:ilvl w:val="0"/>
                <w:numId w:val="11"/>
              </w:numPr>
              <w:spacing w:before="0" w:beforeAutospacing="0" w:after="0" w:afterAutospacing="0"/>
              <w:ind w:left="0" w:firstLine="0"/>
              <w:rPr>
                <w:rFonts w:eastAsia="Calibri"/>
                <w:lang w:val="uk-UA" w:eastAsia="en-US"/>
              </w:rPr>
            </w:pPr>
            <w:r w:rsidRPr="0003204D">
              <w:rPr>
                <w:rFonts w:eastAsia="Calibri"/>
                <w:spacing w:val="-20"/>
                <w:lang w:val="uk-UA" w:eastAsia="en-US"/>
              </w:rPr>
              <w:t>площа</w:t>
            </w:r>
            <w:r w:rsidRPr="0003204D">
              <w:rPr>
                <w:rFonts w:eastAsia="Calibri"/>
                <w:lang w:val="uk-UA" w:eastAsia="en-US"/>
              </w:rPr>
              <w:t xml:space="preserve"> залізничного вокзалу Миколаїв-Пасажирський</w:t>
            </w:r>
          </w:p>
          <w:p w14:paraId="04465544" w14:textId="77777777" w:rsidR="003F654A" w:rsidRPr="0003204D" w:rsidRDefault="003F654A" w:rsidP="00755411">
            <w:pPr>
              <w:pStyle w:val="a3"/>
              <w:numPr>
                <w:ilvl w:val="0"/>
                <w:numId w:val="11"/>
              </w:numPr>
              <w:spacing w:before="0" w:beforeAutospacing="0" w:after="0" w:afterAutospacing="0"/>
              <w:ind w:left="0" w:firstLine="0"/>
              <w:rPr>
                <w:rFonts w:eastAsia="Calibri"/>
                <w:lang w:val="uk-UA" w:eastAsia="en-US"/>
              </w:rPr>
            </w:pPr>
            <w:r w:rsidRPr="0003204D">
              <w:rPr>
                <w:rFonts w:eastAsia="Calibri"/>
                <w:spacing w:val="-20"/>
                <w:lang w:val="uk-UA" w:eastAsia="en-US"/>
              </w:rPr>
              <w:t>300</w:t>
            </w:r>
            <w:r w:rsidRPr="0003204D">
              <w:rPr>
                <w:rFonts w:eastAsia="Calibri"/>
                <w:lang w:val="uk-UA" w:eastAsia="en-US"/>
              </w:rPr>
              <w:t xml:space="preserve"> метрів зони автовокзалу, приміських автостанцій</w:t>
            </w:r>
          </w:p>
        </w:tc>
        <w:tc>
          <w:tcPr>
            <w:tcW w:w="1821" w:type="dxa"/>
          </w:tcPr>
          <w:p w14:paraId="1941BA04" w14:textId="77777777" w:rsidR="003F654A" w:rsidRPr="0003204D" w:rsidRDefault="003F654A" w:rsidP="00755411">
            <w:pPr>
              <w:jc w:val="center"/>
              <w:rPr>
                <w:rFonts w:eastAsia="Calibri"/>
                <w:lang w:eastAsia="en-US"/>
              </w:rPr>
            </w:pPr>
            <w:r w:rsidRPr="0003204D">
              <w:rPr>
                <w:rFonts w:eastAsia="Calibri"/>
                <w:lang w:eastAsia="en-US"/>
              </w:rPr>
              <w:t>162,00</w:t>
            </w:r>
          </w:p>
        </w:tc>
        <w:tc>
          <w:tcPr>
            <w:tcW w:w="1822" w:type="dxa"/>
          </w:tcPr>
          <w:p w14:paraId="0989FAA8" w14:textId="77777777" w:rsidR="003F654A" w:rsidRPr="0003204D" w:rsidRDefault="003F654A" w:rsidP="00755411">
            <w:pPr>
              <w:jc w:val="center"/>
              <w:rPr>
                <w:rFonts w:eastAsia="Calibri"/>
                <w:lang w:eastAsia="en-US"/>
              </w:rPr>
            </w:pPr>
            <w:r w:rsidRPr="0003204D">
              <w:rPr>
                <w:rFonts w:eastAsia="Calibri"/>
                <w:lang w:eastAsia="en-US"/>
              </w:rPr>
              <w:t>81,00</w:t>
            </w:r>
          </w:p>
        </w:tc>
      </w:tr>
      <w:tr w:rsidR="00755411" w:rsidRPr="0003204D" w14:paraId="16866A8E" w14:textId="77777777" w:rsidTr="00755411">
        <w:trPr>
          <w:trHeight w:val="283"/>
        </w:trPr>
        <w:tc>
          <w:tcPr>
            <w:tcW w:w="516" w:type="dxa"/>
          </w:tcPr>
          <w:p w14:paraId="78015749" w14:textId="77777777" w:rsidR="003F654A" w:rsidRPr="0003204D" w:rsidRDefault="003F654A" w:rsidP="00755411">
            <w:pPr>
              <w:jc w:val="center"/>
              <w:rPr>
                <w:rFonts w:eastAsia="Calibri"/>
                <w:b/>
                <w:lang w:eastAsia="en-US"/>
              </w:rPr>
            </w:pPr>
            <w:r w:rsidRPr="0003204D">
              <w:rPr>
                <w:rFonts w:eastAsia="Calibri"/>
                <w:lang w:eastAsia="en-US"/>
              </w:rPr>
              <w:t>2.</w:t>
            </w:r>
          </w:p>
        </w:tc>
        <w:tc>
          <w:tcPr>
            <w:tcW w:w="5291" w:type="dxa"/>
          </w:tcPr>
          <w:p w14:paraId="667E7145" w14:textId="656BA214" w:rsidR="003F654A" w:rsidRPr="0003204D" w:rsidRDefault="003F654A" w:rsidP="00755411">
            <w:pPr>
              <w:pStyle w:val="a3"/>
              <w:numPr>
                <w:ilvl w:val="0"/>
                <w:numId w:val="12"/>
              </w:numPr>
              <w:spacing w:before="0" w:beforeAutospacing="0" w:after="0" w:afterAutospacing="0"/>
              <w:ind w:left="0" w:firstLine="0"/>
              <w:rPr>
                <w:rFonts w:eastAsia="Calibri"/>
                <w:lang w:val="uk-UA" w:eastAsia="en-US"/>
              </w:rPr>
            </w:pPr>
            <w:r w:rsidRPr="0003204D">
              <w:rPr>
                <w:rFonts w:eastAsia="Calibri"/>
                <w:lang w:val="uk-UA" w:eastAsia="en-US"/>
              </w:rPr>
              <w:t>пр.</w:t>
            </w:r>
            <w:r w:rsidR="00755411" w:rsidRPr="0003204D">
              <w:rPr>
                <w:rFonts w:eastAsia="Calibri"/>
                <w:lang w:val="uk-UA" w:eastAsia="en-US"/>
              </w:rPr>
              <w:t> </w:t>
            </w:r>
            <w:r w:rsidRPr="0003204D">
              <w:rPr>
                <w:rFonts w:eastAsia="Calibri"/>
                <w:lang w:val="uk-UA" w:eastAsia="en-US"/>
              </w:rPr>
              <w:t>Героїв України</w:t>
            </w:r>
          </w:p>
          <w:p w14:paraId="1BCC57AF" w14:textId="5C48625A" w:rsidR="003F654A" w:rsidRPr="0003204D" w:rsidRDefault="003F654A" w:rsidP="00755411">
            <w:pPr>
              <w:pStyle w:val="a3"/>
              <w:numPr>
                <w:ilvl w:val="0"/>
                <w:numId w:val="12"/>
              </w:numPr>
              <w:spacing w:before="0" w:beforeAutospacing="0" w:after="0" w:afterAutospacing="0"/>
              <w:ind w:left="0" w:firstLine="0"/>
              <w:rPr>
                <w:rFonts w:eastAsia="Calibri"/>
                <w:lang w:val="uk-UA" w:eastAsia="en-US"/>
              </w:rPr>
            </w:pPr>
            <w:r w:rsidRPr="0003204D">
              <w:rPr>
                <w:rFonts w:eastAsia="Calibri"/>
                <w:lang w:val="uk-UA" w:eastAsia="en-US"/>
              </w:rPr>
              <w:t>вул.</w:t>
            </w:r>
            <w:r w:rsidR="00755411" w:rsidRPr="0003204D">
              <w:rPr>
                <w:rFonts w:eastAsia="Calibri"/>
                <w:lang w:val="uk-UA" w:eastAsia="en-US"/>
              </w:rPr>
              <w:t> </w:t>
            </w:r>
            <w:r w:rsidRPr="0003204D">
              <w:rPr>
                <w:rFonts w:eastAsia="Calibri"/>
                <w:lang w:val="uk-UA" w:eastAsia="en-US"/>
              </w:rPr>
              <w:t>Аркасівська</w:t>
            </w:r>
          </w:p>
          <w:p w14:paraId="094C9278" w14:textId="6223ACBB" w:rsidR="003F654A" w:rsidRPr="0003204D" w:rsidRDefault="003F654A" w:rsidP="00755411">
            <w:pPr>
              <w:pStyle w:val="a3"/>
              <w:numPr>
                <w:ilvl w:val="0"/>
                <w:numId w:val="12"/>
              </w:numPr>
              <w:spacing w:before="0" w:beforeAutospacing="0" w:after="0" w:afterAutospacing="0"/>
              <w:ind w:left="0" w:firstLine="0"/>
              <w:rPr>
                <w:rFonts w:eastAsia="Calibri"/>
                <w:lang w:val="uk-UA" w:eastAsia="en-US"/>
              </w:rPr>
            </w:pPr>
            <w:r w:rsidRPr="0003204D">
              <w:rPr>
                <w:rFonts w:eastAsia="Calibri"/>
                <w:lang w:val="uk-UA" w:eastAsia="en-US"/>
              </w:rPr>
              <w:t>вул.</w:t>
            </w:r>
            <w:r w:rsidR="00755411" w:rsidRPr="0003204D">
              <w:rPr>
                <w:rFonts w:eastAsia="Calibri"/>
                <w:lang w:val="uk-UA" w:eastAsia="en-US"/>
              </w:rPr>
              <w:t> </w:t>
            </w:r>
            <w:r w:rsidRPr="0003204D">
              <w:rPr>
                <w:rFonts w:eastAsia="Calibri"/>
                <w:lang w:val="uk-UA" w:eastAsia="en-US"/>
              </w:rPr>
              <w:t>Генерала Олекси Алмазова</w:t>
            </w:r>
          </w:p>
          <w:p w14:paraId="599BBA6B" w14:textId="42EA834A" w:rsidR="003F654A" w:rsidRPr="0003204D" w:rsidRDefault="003F654A" w:rsidP="00755411">
            <w:pPr>
              <w:pStyle w:val="a3"/>
              <w:numPr>
                <w:ilvl w:val="0"/>
                <w:numId w:val="12"/>
              </w:numPr>
              <w:spacing w:before="0" w:beforeAutospacing="0" w:after="0" w:afterAutospacing="0"/>
              <w:ind w:left="0" w:firstLine="0"/>
              <w:rPr>
                <w:rFonts w:eastAsia="Calibri"/>
                <w:lang w:val="uk-UA" w:eastAsia="en-US"/>
              </w:rPr>
            </w:pPr>
            <w:r w:rsidRPr="0003204D">
              <w:rPr>
                <w:rFonts w:eastAsia="Calibri"/>
                <w:lang w:val="uk-UA" w:eastAsia="en-US"/>
              </w:rPr>
              <w:t>вул.</w:t>
            </w:r>
            <w:r w:rsidR="00755411" w:rsidRPr="0003204D">
              <w:rPr>
                <w:rFonts w:eastAsia="Calibri"/>
                <w:lang w:val="uk-UA" w:eastAsia="en-US"/>
              </w:rPr>
              <w:t> </w:t>
            </w:r>
            <w:r w:rsidRPr="0003204D">
              <w:rPr>
                <w:rFonts w:eastAsia="Calibri"/>
                <w:lang w:val="uk-UA" w:eastAsia="en-US"/>
              </w:rPr>
              <w:t>Садова</w:t>
            </w:r>
          </w:p>
          <w:p w14:paraId="464B76E2" w14:textId="6BC84510" w:rsidR="003F654A" w:rsidRPr="0003204D" w:rsidRDefault="003F654A" w:rsidP="00755411">
            <w:pPr>
              <w:pStyle w:val="a3"/>
              <w:numPr>
                <w:ilvl w:val="0"/>
                <w:numId w:val="12"/>
              </w:numPr>
              <w:spacing w:before="0" w:beforeAutospacing="0" w:after="0" w:afterAutospacing="0"/>
              <w:ind w:left="0" w:firstLine="0"/>
              <w:rPr>
                <w:rFonts w:eastAsia="Calibri"/>
                <w:lang w:val="uk-UA" w:eastAsia="en-US"/>
              </w:rPr>
            </w:pPr>
            <w:r w:rsidRPr="0003204D">
              <w:rPr>
                <w:rFonts w:eastAsia="Calibri"/>
                <w:lang w:val="uk-UA" w:eastAsia="en-US"/>
              </w:rPr>
              <w:t>вул.</w:t>
            </w:r>
            <w:r w:rsidR="00755411" w:rsidRPr="0003204D">
              <w:rPr>
                <w:rFonts w:eastAsia="Calibri"/>
                <w:lang w:val="uk-UA" w:eastAsia="en-US"/>
              </w:rPr>
              <w:t> </w:t>
            </w:r>
            <w:r w:rsidRPr="0003204D">
              <w:rPr>
                <w:rFonts w:eastAsia="Calibri"/>
                <w:lang w:val="uk-UA" w:eastAsia="en-US"/>
              </w:rPr>
              <w:t>Велика Морська</w:t>
            </w:r>
          </w:p>
          <w:p w14:paraId="581C980A" w14:textId="2F1B24A6" w:rsidR="003F654A" w:rsidRPr="0003204D" w:rsidRDefault="003F654A" w:rsidP="00755411">
            <w:pPr>
              <w:pStyle w:val="a3"/>
              <w:numPr>
                <w:ilvl w:val="0"/>
                <w:numId w:val="12"/>
              </w:numPr>
              <w:spacing w:before="0" w:beforeAutospacing="0" w:after="0" w:afterAutospacing="0"/>
              <w:ind w:left="0" w:firstLine="0"/>
              <w:rPr>
                <w:rFonts w:eastAsia="Calibri"/>
                <w:lang w:val="uk-UA" w:eastAsia="en-US"/>
              </w:rPr>
            </w:pPr>
            <w:r w:rsidRPr="0003204D">
              <w:rPr>
                <w:rFonts w:eastAsia="Calibri"/>
                <w:lang w:val="uk-UA" w:eastAsia="en-US"/>
              </w:rPr>
              <w:t>вул.</w:t>
            </w:r>
            <w:r w:rsidR="00755411" w:rsidRPr="0003204D">
              <w:rPr>
                <w:rFonts w:eastAsia="Calibri"/>
                <w:lang w:val="uk-UA" w:eastAsia="en-US"/>
              </w:rPr>
              <w:t> </w:t>
            </w:r>
            <w:r w:rsidRPr="0003204D">
              <w:rPr>
                <w:rFonts w:eastAsia="Calibri"/>
                <w:lang w:val="uk-UA" w:eastAsia="en-US"/>
              </w:rPr>
              <w:t>Маріупольська</w:t>
            </w:r>
          </w:p>
          <w:p w14:paraId="5C018C9A" w14:textId="7299BADF" w:rsidR="003F654A" w:rsidRPr="0003204D" w:rsidRDefault="003F654A" w:rsidP="00755411">
            <w:pPr>
              <w:pStyle w:val="a3"/>
              <w:numPr>
                <w:ilvl w:val="0"/>
                <w:numId w:val="12"/>
              </w:numPr>
              <w:spacing w:before="0" w:beforeAutospacing="0" w:after="0" w:afterAutospacing="0"/>
              <w:ind w:left="0" w:firstLine="0"/>
              <w:rPr>
                <w:rFonts w:eastAsia="Calibri"/>
                <w:lang w:val="uk-UA" w:eastAsia="en-US"/>
              </w:rPr>
            </w:pPr>
            <w:r w:rsidRPr="0003204D">
              <w:rPr>
                <w:rFonts w:eastAsia="Calibri"/>
                <w:lang w:val="uk-UA" w:eastAsia="en-US"/>
              </w:rPr>
              <w:t>вул.</w:t>
            </w:r>
            <w:r w:rsidR="00755411" w:rsidRPr="0003204D">
              <w:rPr>
                <w:rFonts w:eastAsia="Calibri"/>
                <w:lang w:val="uk-UA" w:eastAsia="en-US"/>
              </w:rPr>
              <w:t> </w:t>
            </w:r>
            <w:r w:rsidRPr="0003204D">
              <w:rPr>
                <w:rFonts w:eastAsia="Calibri"/>
                <w:lang w:val="uk-UA" w:eastAsia="en-US"/>
              </w:rPr>
              <w:t>Героїв Рятувальників</w:t>
            </w:r>
          </w:p>
          <w:p w14:paraId="427BC909" w14:textId="1A975E3C" w:rsidR="003F654A" w:rsidRPr="0003204D" w:rsidRDefault="003F654A" w:rsidP="00755411">
            <w:pPr>
              <w:pStyle w:val="a3"/>
              <w:numPr>
                <w:ilvl w:val="0"/>
                <w:numId w:val="12"/>
              </w:numPr>
              <w:spacing w:before="0" w:beforeAutospacing="0" w:after="0" w:afterAutospacing="0"/>
              <w:ind w:left="0" w:firstLine="0"/>
              <w:rPr>
                <w:rFonts w:eastAsia="Calibri"/>
                <w:lang w:val="uk-UA" w:eastAsia="en-US"/>
              </w:rPr>
            </w:pPr>
            <w:r w:rsidRPr="0003204D">
              <w:rPr>
                <w:rFonts w:eastAsia="Calibri"/>
                <w:lang w:val="uk-UA" w:eastAsia="en-US"/>
              </w:rPr>
              <w:t>вул.</w:t>
            </w:r>
            <w:r w:rsidR="00755411" w:rsidRPr="0003204D">
              <w:rPr>
                <w:rFonts w:eastAsia="Calibri"/>
                <w:lang w:val="uk-UA" w:eastAsia="en-US"/>
              </w:rPr>
              <w:t> </w:t>
            </w:r>
            <w:r w:rsidRPr="0003204D">
              <w:rPr>
                <w:rFonts w:eastAsia="Calibri"/>
                <w:lang w:val="uk-UA" w:eastAsia="en-US"/>
              </w:rPr>
              <w:t xml:space="preserve">Олексія </w:t>
            </w:r>
            <w:proofErr w:type="spellStart"/>
            <w:r w:rsidRPr="0003204D">
              <w:rPr>
                <w:rFonts w:eastAsia="Calibri"/>
                <w:lang w:val="uk-UA" w:eastAsia="en-US"/>
              </w:rPr>
              <w:t>Вадатурського</w:t>
            </w:r>
            <w:proofErr w:type="spellEnd"/>
          </w:p>
          <w:p w14:paraId="21DC36FD" w14:textId="6F57B4C3" w:rsidR="003F654A" w:rsidRPr="0003204D" w:rsidRDefault="003F654A" w:rsidP="00755411">
            <w:pPr>
              <w:pStyle w:val="a3"/>
              <w:numPr>
                <w:ilvl w:val="0"/>
                <w:numId w:val="12"/>
              </w:numPr>
              <w:spacing w:before="0" w:beforeAutospacing="0" w:after="0" w:afterAutospacing="0"/>
              <w:ind w:left="0" w:firstLine="0"/>
              <w:rPr>
                <w:rFonts w:eastAsia="Calibri"/>
                <w:lang w:val="uk-UA" w:eastAsia="en-US"/>
              </w:rPr>
            </w:pPr>
            <w:r w:rsidRPr="0003204D">
              <w:rPr>
                <w:rFonts w:eastAsia="Calibri"/>
                <w:lang w:val="uk-UA" w:eastAsia="en-US"/>
              </w:rPr>
              <w:t>вул.</w:t>
            </w:r>
            <w:r w:rsidR="00755411" w:rsidRPr="0003204D">
              <w:rPr>
                <w:rFonts w:eastAsia="Calibri"/>
                <w:lang w:val="uk-UA" w:eastAsia="en-US"/>
              </w:rPr>
              <w:t> </w:t>
            </w:r>
            <w:proofErr w:type="spellStart"/>
            <w:r w:rsidRPr="0003204D">
              <w:rPr>
                <w:rFonts w:eastAsia="Calibri"/>
                <w:lang w:val="uk-UA" w:eastAsia="en-US"/>
              </w:rPr>
              <w:t>Веселинівська</w:t>
            </w:r>
            <w:proofErr w:type="spellEnd"/>
          </w:p>
          <w:p w14:paraId="18363DC9" w14:textId="77777777" w:rsidR="003F654A" w:rsidRPr="0003204D" w:rsidRDefault="003F654A" w:rsidP="00755411">
            <w:pPr>
              <w:pStyle w:val="a3"/>
              <w:numPr>
                <w:ilvl w:val="0"/>
                <w:numId w:val="12"/>
              </w:numPr>
              <w:spacing w:before="0" w:beforeAutospacing="0" w:after="0" w:afterAutospacing="0"/>
              <w:ind w:left="0" w:firstLine="0"/>
              <w:rPr>
                <w:rFonts w:eastAsia="Calibri"/>
                <w:lang w:val="uk-UA" w:eastAsia="en-US"/>
              </w:rPr>
            </w:pPr>
            <w:r w:rsidRPr="0003204D">
              <w:rPr>
                <w:rFonts w:eastAsia="Calibri"/>
                <w:lang w:val="uk-UA" w:eastAsia="en-US"/>
              </w:rPr>
              <w:t>Одеське шосе</w:t>
            </w:r>
          </w:p>
          <w:p w14:paraId="73ED127F" w14:textId="77777777" w:rsidR="003F654A" w:rsidRPr="0003204D" w:rsidRDefault="003F654A" w:rsidP="00755411">
            <w:pPr>
              <w:pStyle w:val="a3"/>
              <w:numPr>
                <w:ilvl w:val="0"/>
                <w:numId w:val="12"/>
              </w:numPr>
              <w:spacing w:before="0" w:beforeAutospacing="0" w:after="0" w:afterAutospacing="0"/>
              <w:ind w:left="0" w:firstLine="0"/>
              <w:rPr>
                <w:rFonts w:eastAsia="Calibri"/>
                <w:lang w:val="uk-UA" w:eastAsia="en-US"/>
              </w:rPr>
            </w:pPr>
            <w:r w:rsidRPr="0003204D">
              <w:rPr>
                <w:rFonts w:eastAsia="Calibri"/>
                <w:lang w:val="uk-UA" w:eastAsia="en-US"/>
              </w:rPr>
              <w:t>Київське шосе</w:t>
            </w:r>
          </w:p>
          <w:p w14:paraId="68EB811A" w14:textId="77777777" w:rsidR="003F654A" w:rsidRPr="0003204D" w:rsidRDefault="003F654A" w:rsidP="00755411">
            <w:pPr>
              <w:pStyle w:val="a3"/>
              <w:numPr>
                <w:ilvl w:val="0"/>
                <w:numId w:val="12"/>
              </w:numPr>
              <w:spacing w:before="0" w:beforeAutospacing="0" w:after="0" w:afterAutospacing="0"/>
              <w:ind w:left="0" w:firstLine="0"/>
              <w:rPr>
                <w:rFonts w:eastAsia="Calibri"/>
                <w:lang w:val="uk-UA" w:eastAsia="en-US"/>
              </w:rPr>
            </w:pPr>
            <w:r w:rsidRPr="0003204D">
              <w:rPr>
                <w:rFonts w:eastAsia="Calibri"/>
                <w:lang w:val="uk-UA" w:eastAsia="en-US"/>
              </w:rPr>
              <w:t>Херсонське шосе</w:t>
            </w:r>
          </w:p>
        </w:tc>
        <w:tc>
          <w:tcPr>
            <w:tcW w:w="1821" w:type="dxa"/>
          </w:tcPr>
          <w:p w14:paraId="2DC4C319" w14:textId="77777777" w:rsidR="003F654A" w:rsidRPr="0003204D" w:rsidRDefault="003F654A" w:rsidP="00755411">
            <w:pPr>
              <w:jc w:val="center"/>
              <w:rPr>
                <w:rFonts w:eastAsia="Calibri"/>
                <w:lang w:eastAsia="en-US"/>
              </w:rPr>
            </w:pPr>
            <w:r w:rsidRPr="0003204D">
              <w:rPr>
                <w:rFonts w:eastAsia="Calibri"/>
                <w:lang w:eastAsia="en-US"/>
              </w:rPr>
              <w:t>124,38</w:t>
            </w:r>
          </w:p>
        </w:tc>
        <w:tc>
          <w:tcPr>
            <w:tcW w:w="1822" w:type="dxa"/>
          </w:tcPr>
          <w:p w14:paraId="707D6B33" w14:textId="77777777" w:rsidR="003F654A" w:rsidRPr="0003204D" w:rsidRDefault="003F654A" w:rsidP="00755411">
            <w:pPr>
              <w:jc w:val="center"/>
              <w:rPr>
                <w:rFonts w:eastAsia="Calibri"/>
                <w:lang w:eastAsia="en-US"/>
              </w:rPr>
            </w:pPr>
            <w:r w:rsidRPr="0003204D">
              <w:rPr>
                <w:rFonts w:eastAsia="Calibri"/>
                <w:lang w:eastAsia="en-US"/>
              </w:rPr>
              <w:t>54,07</w:t>
            </w:r>
          </w:p>
        </w:tc>
      </w:tr>
      <w:tr w:rsidR="00755411" w:rsidRPr="0003204D" w14:paraId="5D58CDF2" w14:textId="77777777" w:rsidTr="00755411">
        <w:trPr>
          <w:trHeight w:val="283"/>
        </w:trPr>
        <w:tc>
          <w:tcPr>
            <w:tcW w:w="516" w:type="dxa"/>
          </w:tcPr>
          <w:p w14:paraId="3DB29A22" w14:textId="77777777" w:rsidR="003F654A" w:rsidRPr="0003204D" w:rsidRDefault="003F654A" w:rsidP="00755411">
            <w:pPr>
              <w:jc w:val="center"/>
              <w:rPr>
                <w:rFonts w:eastAsia="Calibri"/>
                <w:b/>
                <w:lang w:eastAsia="en-US"/>
              </w:rPr>
            </w:pPr>
            <w:r w:rsidRPr="0003204D">
              <w:rPr>
                <w:rFonts w:eastAsia="Calibri"/>
                <w:lang w:eastAsia="en-US"/>
              </w:rPr>
              <w:t>3.</w:t>
            </w:r>
          </w:p>
        </w:tc>
        <w:tc>
          <w:tcPr>
            <w:tcW w:w="5291" w:type="dxa"/>
          </w:tcPr>
          <w:p w14:paraId="07CFEE4F" w14:textId="315FD193" w:rsidR="003F654A" w:rsidRPr="0003204D" w:rsidRDefault="003F654A" w:rsidP="00755411">
            <w:pPr>
              <w:pStyle w:val="a3"/>
              <w:numPr>
                <w:ilvl w:val="0"/>
                <w:numId w:val="13"/>
              </w:numPr>
              <w:spacing w:before="0" w:beforeAutospacing="0" w:after="0" w:afterAutospacing="0"/>
              <w:ind w:left="0" w:firstLine="0"/>
              <w:rPr>
                <w:rFonts w:eastAsia="Calibri"/>
                <w:lang w:val="uk-UA" w:eastAsia="en-US"/>
              </w:rPr>
            </w:pPr>
            <w:r w:rsidRPr="0003204D">
              <w:rPr>
                <w:rFonts w:eastAsia="Calibri"/>
                <w:lang w:val="uk-UA" w:eastAsia="en-US"/>
              </w:rPr>
              <w:t>вул.</w:t>
            </w:r>
            <w:r w:rsidR="00755411" w:rsidRPr="0003204D">
              <w:rPr>
                <w:rFonts w:eastAsia="Calibri"/>
                <w:lang w:val="uk-UA" w:eastAsia="en-US"/>
              </w:rPr>
              <w:t> </w:t>
            </w:r>
            <w:r w:rsidRPr="0003204D">
              <w:rPr>
                <w:rFonts w:eastAsia="Calibri"/>
                <w:lang w:val="uk-UA" w:eastAsia="en-US"/>
              </w:rPr>
              <w:t>Курортна</w:t>
            </w:r>
          </w:p>
          <w:p w14:paraId="4EF60C03" w14:textId="13D29C28" w:rsidR="003F654A" w:rsidRPr="0003204D" w:rsidRDefault="003F654A" w:rsidP="00755411">
            <w:pPr>
              <w:pStyle w:val="a3"/>
              <w:numPr>
                <w:ilvl w:val="0"/>
                <w:numId w:val="13"/>
              </w:numPr>
              <w:spacing w:before="0" w:beforeAutospacing="0" w:after="0" w:afterAutospacing="0"/>
              <w:ind w:left="0" w:firstLine="0"/>
              <w:rPr>
                <w:rFonts w:eastAsia="Calibri"/>
                <w:lang w:val="uk-UA" w:eastAsia="en-US"/>
              </w:rPr>
            </w:pPr>
            <w:r w:rsidRPr="0003204D">
              <w:rPr>
                <w:rFonts w:eastAsia="Calibri"/>
                <w:lang w:val="uk-UA" w:eastAsia="en-US"/>
              </w:rPr>
              <w:t>вул.</w:t>
            </w:r>
            <w:r w:rsidR="00755411" w:rsidRPr="0003204D">
              <w:rPr>
                <w:rFonts w:eastAsia="Calibri"/>
                <w:lang w:val="uk-UA" w:eastAsia="en-US"/>
              </w:rPr>
              <w:t> </w:t>
            </w:r>
            <w:r w:rsidRPr="0003204D">
              <w:rPr>
                <w:rFonts w:eastAsia="Calibri"/>
                <w:lang w:val="uk-UA" w:eastAsia="en-US"/>
              </w:rPr>
              <w:t>Озерна</w:t>
            </w:r>
          </w:p>
          <w:p w14:paraId="5037BB96" w14:textId="2A4A9333" w:rsidR="003F654A" w:rsidRPr="0003204D" w:rsidRDefault="003F654A" w:rsidP="00755411">
            <w:pPr>
              <w:pStyle w:val="a3"/>
              <w:numPr>
                <w:ilvl w:val="0"/>
                <w:numId w:val="13"/>
              </w:numPr>
              <w:spacing w:before="0" w:beforeAutospacing="0" w:after="0" w:afterAutospacing="0"/>
              <w:ind w:left="0" w:firstLine="0"/>
              <w:rPr>
                <w:rFonts w:eastAsia="Calibri"/>
                <w:lang w:val="uk-UA" w:eastAsia="en-US"/>
              </w:rPr>
            </w:pPr>
            <w:r w:rsidRPr="0003204D">
              <w:rPr>
                <w:rFonts w:eastAsia="Calibri"/>
                <w:lang w:val="uk-UA" w:eastAsia="en-US"/>
              </w:rPr>
              <w:t>вул.</w:t>
            </w:r>
            <w:r w:rsidR="00755411" w:rsidRPr="0003204D">
              <w:rPr>
                <w:rFonts w:eastAsia="Calibri"/>
                <w:lang w:val="uk-UA" w:eastAsia="en-US"/>
              </w:rPr>
              <w:t> </w:t>
            </w:r>
            <w:r w:rsidRPr="0003204D">
              <w:rPr>
                <w:rFonts w:eastAsia="Calibri"/>
                <w:lang w:val="uk-UA" w:eastAsia="en-US"/>
              </w:rPr>
              <w:t>Ігоря Бедзая</w:t>
            </w:r>
          </w:p>
          <w:p w14:paraId="052443EF" w14:textId="6A9D4C9B" w:rsidR="003F654A" w:rsidRPr="0003204D" w:rsidRDefault="003F654A" w:rsidP="00755411">
            <w:pPr>
              <w:pStyle w:val="a3"/>
              <w:numPr>
                <w:ilvl w:val="0"/>
                <w:numId w:val="13"/>
              </w:numPr>
              <w:spacing w:before="0" w:beforeAutospacing="0" w:after="0" w:afterAutospacing="0"/>
              <w:ind w:left="0" w:firstLine="0"/>
              <w:rPr>
                <w:rFonts w:eastAsia="Calibri"/>
                <w:lang w:val="uk-UA" w:eastAsia="en-US"/>
              </w:rPr>
            </w:pPr>
            <w:r w:rsidRPr="0003204D">
              <w:rPr>
                <w:rFonts w:eastAsia="Calibri"/>
                <w:lang w:val="uk-UA" w:eastAsia="en-US"/>
              </w:rPr>
              <w:t>вул.</w:t>
            </w:r>
            <w:r w:rsidR="00755411" w:rsidRPr="0003204D">
              <w:rPr>
                <w:rFonts w:eastAsia="Calibri"/>
                <w:lang w:val="uk-UA" w:eastAsia="en-US"/>
              </w:rPr>
              <w:t> </w:t>
            </w:r>
            <w:r w:rsidRPr="0003204D">
              <w:rPr>
                <w:rFonts w:eastAsia="Calibri"/>
                <w:lang w:val="uk-UA" w:eastAsia="en-US"/>
              </w:rPr>
              <w:t>Погранична</w:t>
            </w:r>
          </w:p>
          <w:p w14:paraId="5B4EE484" w14:textId="5F323769" w:rsidR="003F654A" w:rsidRPr="0003204D" w:rsidRDefault="003F654A" w:rsidP="00755411">
            <w:pPr>
              <w:pStyle w:val="a3"/>
              <w:numPr>
                <w:ilvl w:val="0"/>
                <w:numId w:val="13"/>
              </w:numPr>
              <w:spacing w:before="0" w:beforeAutospacing="0" w:after="0" w:afterAutospacing="0"/>
              <w:ind w:left="0" w:firstLine="0"/>
              <w:rPr>
                <w:rFonts w:eastAsia="Calibri"/>
                <w:lang w:val="uk-UA" w:eastAsia="en-US"/>
              </w:rPr>
            </w:pPr>
            <w:r w:rsidRPr="0003204D">
              <w:rPr>
                <w:rFonts w:eastAsia="Calibri"/>
                <w:lang w:val="uk-UA" w:eastAsia="en-US"/>
              </w:rPr>
              <w:t>вул.</w:t>
            </w:r>
            <w:r w:rsidR="00755411" w:rsidRPr="0003204D">
              <w:rPr>
                <w:rFonts w:eastAsia="Calibri"/>
                <w:lang w:val="uk-UA" w:eastAsia="en-US"/>
              </w:rPr>
              <w:t> </w:t>
            </w:r>
            <w:r w:rsidRPr="0003204D">
              <w:rPr>
                <w:rFonts w:eastAsia="Calibri"/>
                <w:lang w:val="uk-UA" w:eastAsia="en-US"/>
              </w:rPr>
              <w:t>Кузнецька</w:t>
            </w:r>
          </w:p>
          <w:p w14:paraId="7CA17ABC" w14:textId="10A05859" w:rsidR="003F654A" w:rsidRPr="0003204D" w:rsidRDefault="003F654A" w:rsidP="00755411">
            <w:pPr>
              <w:pStyle w:val="a3"/>
              <w:numPr>
                <w:ilvl w:val="0"/>
                <w:numId w:val="13"/>
              </w:numPr>
              <w:spacing w:before="0" w:beforeAutospacing="0" w:after="0" w:afterAutospacing="0"/>
              <w:ind w:left="0" w:firstLine="0"/>
              <w:rPr>
                <w:rFonts w:eastAsia="Calibri"/>
                <w:lang w:val="uk-UA" w:eastAsia="en-US"/>
              </w:rPr>
            </w:pPr>
            <w:r w:rsidRPr="0003204D">
              <w:rPr>
                <w:rFonts w:eastAsia="Calibri"/>
                <w:lang w:val="uk-UA" w:eastAsia="en-US"/>
              </w:rPr>
              <w:t>вул.</w:t>
            </w:r>
            <w:r w:rsidR="00755411" w:rsidRPr="0003204D">
              <w:rPr>
                <w:rFonts w:eastAsia="Calibri"/>
                <w:lang w:val="uk-UA" w:eastAsia="en-US"/>
              </w:rPr>
              <w:t> </w:t>
            </w:r>
            <w:r w:rsidRPr="0003204D">
              <w:rPr>
                <w:rFonts w:eastAsia="Calibri"/>
                <w:lang w:val="uk-UA" w:eastAsia="en-US"/>
              </w:rPr>
              <w:t>Космонавтів</w:t>
            </w:r>
          </w:p>
        </w:tc>
        <w:tc>
          <w:tcPr>
            <w:tcW w:w="1821" w:type="dxa"/>
          </w:tcPr>
          <w:p w14:paraId="59EE75E2" w14:textId="77777777" w:rsidR="003F654A" w:rsidRPr="0003204D" w:rsidRDefault="003F654A" w:rsidP="00755411">
            <w:pPr>
              <w:jc w:val="center"/>
              <w:rPr>
                <w:rFonts w:eastAsia="Calibri"/>
                <w:lang w:eastAsia="en-US"/>
              </w:rPr>
            </w:pPr>
            <w:r w:rsidRPr="0003204D">
              <w:rPr>
                <w:rFonts w:eastAsia="Calibri"/>
                <w:lang w:eastAsia="en-US"/>
              </w:rPr>
              <w:t>91,93</w:t>
            </w:r>
          </w:p>
        </w:tc>
        <w:tc>
          <w:tcPr>
            <w:tcW w:w="1822" w:type="dxa"/>
          </w:tcPr>
          <w:p w14:paraId="2C2D350C" w14:textId="77777777" w:rsidR="003F654A" w:rsidRPr="0003204D" w:rsidRDefault="003F654A" w:rsidP="00755411">
            <w:pPr>
              <w:jc w:val="center"/>
              <w:rPr>
                <w:rFonts w:eastAsia="Calibri"/>
                <w:lang w:eastAsia="en-US"/>
              </w:rPr>
            </w:pPr>
            <w:r w:rsidRPr="0003204D">
              <w:rPr>
                <w:rFonts w:eastAsia="Calibri"/>
                <w:lang w:eastAsia="en-US"/>
              </w:rPr>
              <w:t>43,26</w:t>
            </w:r>
          </w:p>
        </w:tc>
      </w:tr>
      <w:tr w:rsidR="00755411" w:rsidRPr="0003204D" w14:paraId="2177B1A2" w14:textId="77777777" w:rsidTr="00755411">
        <w:trPr>
          <w:trHeight w:val="283"/>
        </w:trPr>
        <w:tc>
          <w:tcPr>
            <w:tcW w:w="516" w:type="dxa"/>
          </w:tcPr>
          <w:p w14:paraId="32E1ACC8" w14:textId="77777777" w:rsidR="003F654A" w:rsidRPr="0003204D" w:rsidRDefault="003F654A" w:rsidP="00755411">
            <w:pPr>
              <w:jc w:val="center"/>
              <w:rPr>
                <w:rFonts w:eastAsia="Calibri"/>
                <w:b/>
                <w:lang w:eastAsia="en-US"/>
              </w:rPr>
            </w:pPr>
            <w:r w:rsidRPr="0003204D">
              <w:rPr>
                <w:rFonts w:eastAsia="Calibri"/>
                <w:lang w:eastAsia="en-US"/>
              </w:rPr>
              <w:t>4.</w:t>
            </w:r>
          </w:p>
        </w:tc>
        <w:tc>
          <w:tcPr>
            <w:tcW w:w="5291" w:type="dxa"/>
          </w:tcPr>
          <w:p w14:paraId="16AE55C4" w14:textId="662DA6E1" w:rsidR="003F654A" w:rsidRPr="0003204D" w:rsidRDefault="003F654A" w:rsidP="00755411">
            <w:pPr>
              <w:pStyle w:val="a3"/>
              <w:numPr>
                <w:ilvl w:val="0"/>
                <w:numId w:val="12"/>
              </w:numPr>
              <w:spacing w:before="0" w:beforeAutospacing="0" w:after="0" w:afterAutospacing="0"/>
              <w:ind w:left="0" w:firstLine="0"/>
              <w:rPr>
                <w:rFonts w:eastAsia="Calibri"/>
                <w:lang w:val="uk-UA" w:eastAsia="en-US"/>
              </w:rPr>
            </w:pPr>
            <w:r w:rsidRPr="0003204D">
              <w:rPr>
                <w:rFonts w:eastAsia="Calibri"/>
                <w:lang w:val="uk-UA" w:eastAsia="en-US"/>
              </w:rPr>
              <w:t>пр.</w:t>
            </w:r>
            <w:r w:rsidR="00755411" w:rsidRPr="0003204D">
              <w:rPr>
                <w:rFonts w:eastAsia="Calibri"/>
                <w:lang w:val="uk-UA" w:eastAsia="en-US"/>
              </w:rPr>
              <w:t> </w:t>
            </w:r>
            <w:r w:rsidRPr="0003204D">
              <w:rPr>
                <w:rFonts w:eastAsia="Calibri"/>
                <w:lang w:val="uk-UA" w:eastAsia="en-US"/>
              </w:rPr>
              <w:t>Корабелів</w:t>
            </w:r>
          </w:p>
          <w:p w14:paraId="391D0344" w14:textId="3076CEB5" w:rsidR="003F654A" w:rsidRPr="0003204D" w:rsidRDefault="003F654A" w:rsidP="00755411">
            <w:pPr>
              <w:pStyle w:val="a3"/>
              <w:numPr>
                <w:ilvl w:val="0"/>
                <w:numId w:val="12"/>
              </w:numPr>
              <w:spacing w:before="0" w:beforeAutospacing="0" w:after="0" w:afterAutospacing="0"/>
              <w:ind w:left="0" w:firstLine="0"/>
              <w:rPr>
                <w:rFonts w:eastAsia="Calibri"/>
                <w:lang w:val="uk-UA" w:eastAsia="en-US"/>
              </w:rPr>
            </w:pPr>
            <w:r w:rsidRPr="0003204D">
              <w:rPr>
                <w:rFonts w:eastAsia="Calibri"/>
                <w:lang w:val="uk-UA" w:eastAsia="en-US"/>
              </w:rPr>
              <w:t>пр.</w:t>
            </w:r>
            <w:r w:rsidR="00755411" w:rsidRPr="0003204D">
              <w:rPr>
                <w:rFonts w:eastAsia="Calibri"/>
                <w:lang w:val="uk-UA" w:eastAsia="en-US"/>
              </w:rPr>
              <w:t> </w:t>
            </w:r>
            <w:r w:rsidRPr="0003204D">
              <w:rPr>
                <w:rFonts w:eastAsia="Calibri"/>
                <w:lang w:val="uk-UA" w:eastAsia="en-US"/>
              </w:rPr>
              <w:t>Богоявленський (Корабельний район)</w:t>
            </w:r>
          </w:p>
          <w:p w14:paraId="291310FC" w14:textId="5D1998FB" w:rsidR="003F654A" w:rsidRPr="0003204D" w:rsidRDefault="003F654A" w:rsidP="00755411">
            <w:pPr>
              <w:pStyle w:val="a3"/>
              <w:numPr>
                <w:ilvl w:val="0"/>
                <w:numId w:val="12"/>
              </w:numPr>
              <w:spacing w:before="0" w:beforeAutospacing="0" w:after="0" w:afterAutospacing="0"/>
              <w:ind w:left="0" w:firstLine="0"/>
              <w:rPr>
                <w:rFonts w:eastAsia="Calibri"/>
                <w:lang w:val="uk-UA" w:eastAsia="en-US"/>
              </w:rPr>
            </w:pPr>
            <w:r w:rsidRPr="0003204D">
              <w:rPr>
                <w:rFonts w:eastAsia="Calibri"/>
                <w:lang w:val="uk-UA" w:eastAsia="en-US"/>
              </w:rPr>
              <w:t>вул.</w:t>
            </w:r>
            <w:r w:rsidR="00755411" w:rsidRPr="0003204D">
              <w:rPr>
                <w:rFonts w:eastAsia="Calibri"/>
                <w:lang w:val="uk-UA" w:eastAsia="en-US"/>
              </w:rPr>
              <w:t> </w:t>
            </w:r>
            <w:r w:rsidRPr="0003204D">
              <w:rPr>
                <w:rFonts w:eastAsia="Calibri"/>
                <w:lang w:val="uk-UA" w:eastAsia="en-US"/>
              </w:rPr>
              <w:t>Троїцька</w:t>
            </w:r>
          </w:p>
          <w:p w14:paraId="5B7F5FBF" w14:textId="64E6969A" w:rsidR="003F654A" w:rsidRPr="0003204D" w:rsidRDefault="003F654A" w:rsidP="00755411">
            <w:pPr>
              <w:pStyle w:val="a3"/>
              <w:numPr>
                <w:ilvl w:val="0"/>
                <w:numId w:val="12"/>
              </w:numPr>
              <w:spacing w:before="0" w:beforeAutospacing="0" w:after="0" w:afterAutospacing="0"/>
              <w:ind w:left="0" w:firstLine="0"/>
              <w:rPr>
                <w:rFonts w:eastAsia="Calibri"/>
                <w:lang w:val="uk-UA" w:eastAsia="en-US"/>
              </w:rPr>
            </w:pPr>
            <w:r w:rsidRPr="0003204D">
              <w:rPr>
                <w:rFonts w:eastAsia="Calibri"/>
                <w:lang w:val="uk-UA" w:eastAsia="en-US"/>
              </w:rPr>
              <w:t>вул.</w:t>
            </w:r>
            <w:r w:rsidR="00755411" w:rsidRPr="0003204D">
              <w:rPr>
                <w:rFonts w:eastAsia="Calibri"/>
                <w:lang w:val="uk-UA" w:eastAsia="en-US"/>
              </w:rPr>
              <w:t> </w:t>
            </w:r>
            <w:proofErr w:type="spellStart"/>
            <w:r w:rsidRPr="0003204D">
              <w:rPr>
                <w:rFonts w:eastAsia="Calibri"/>
                <w:lang w:val="uk-UA" w:eastAsia="en-US"/>
              </w:rPr>
              <w:t>Новозаводська</w:t>
            </w:r>
            <w:proofErr w:type="spellEnd"/>
          </w:p>
        </w:tc>
        <w:tc>
          <w:tcPr>
            <w:tcW w:w="1821" w:type="dxa"/>
          </w:tcPr>
          <w:p w14:paraId="4089182D" w14:textId="77777777" w:rsidR="003F654A" w:rsidRPr="0003204D" w:rsidRDefault="003F654A" w:rsidP="00755411">
            <w:pPr>
              <w:jc w:val="center"/>
              <w:rPr>
                <w:rFonts w:eastAsia="Calibri"/>
                <w:lang w:eastAsia="en-US"/>
              </w:rPr>
            </w:pPr>
            <w:r w:rsidRPr="0003204D">
              <w:rPr>
                <w:rFonts w:eastAsia="Calibri"/>
                <w:lang w:eastAsia="en-US"/>
              </w:rPr>
              <w:t>70,3</w:t>
            </w:r>
          </w:p>
        </w:tc>
        <w:tc>
          <w:tcPr>
            <w:tcW w:w="1822" w:type="dxa"/>
          </w:tcPr>
          <w:p w14:paraId="66713E80" w14:textId="77777777" w:rsidR="003F654A" w:rsidRPr="0003204D" w:rsidRDefault="003F654A" w:rsidP="00755411">
            <w:pPr>
              <w:jc w:val="center"/>
              <w:rPr>
                <w:rFonts w:eastAsia="Calibri"/>
                <w:lang w:eastAsia="en-US"/>
              </w:rPr>
            </w:pPr>
            <w:r w:rsidRPr="0003204D">
              <w:rPr>
                <w:rFonts w:eastAsia="Calibri"/>
                <w:lang w:eastAsia="en-US"/>
              </w:rPr>
              <w:t>37,85</w:t>
            </w:r>
          </w:p>
        </w:tc>
      </w:tr>
      <w:tr w:rsidR="00755411" w:rsidRPr="0003204D" w14:paraId="2FD9B87C" w14:textId="77777777" w:rsidTr="00755411">
        <w:trPr>
          <w:trHeight w:val="283"/>
        </w:trPr>
        <w:tc>
          <w:tcPr>
            <w:tcW w:w="516" w:type="dxa"/>
          </w:tcPr>
          <w:p w14:paraId="07E6545E" w14:textId="77777777" w:rsidR="003F654A" w:rsidRPr="0003204D" w:rsidRDefault="003F654A" w:rsidP="00755411">
            <w:pPr>
              <w:jc w:val="center"/>
              <w:rPr>
                <w:rFonts w:eastAsia="Calibri"/>
                <w:b/>
                <w:lang w:eastAsia="en-US"/>
              </w:rPr>
            </w:pPr>
            <w:r w:rsidRPr="0003204D">
              <w:rPr>
                <w:rFonts w:eastAsia="Calibri"/>
                <w:lang w:eastAsia="en-US"/>
              </w:rPr>
              <w:t>5.</w:t>
            </w:r>
          </w:p>
        </w:tc>
        <w:tc>
          <w:tcPr>
            <w:tcW w:w="5291" w:type="dxa"/>
          </w:tcPr>
          <w:p w14:paraId="2A3F5CB0" w14:textId="77777777" w:rsidR="003F654A" w:rsidRPr="0003204D" w:rsidRDefault="003F654A" w:rsidP="00755411">
            <w:pPr>
              <w:pStyle w:val="a3"/>
              <w:spacing w:before="0" w:beforeAutospacing="0" w:after="0" w:afterAutospacing="0"/>
              <w:rPr>
                <w:rFonts w:eastAsia="Calibri"/>
                <w:lang w:val="uk-UA" w:eastAsia="en-US"/>
              </w:rPr>
            </w:pPr>
            <w:r w:rsidRPr="0003204D">
              <w:rPr>
                <w:rFonts w:eastAsia="Calibri"/>
                <w:lang w:val="uk-UA" w:eastAsia="en-US"/>
              </w:rPr>
              <w:t>Решта вулиць</w:t>
            </w:r>
          </w:p>
        </w:tc>
        <w:tc>
          <w:tcPr>
            <w:tcW w:w="1821" w:type="dxa"/>
          </w:tcPr>
          <w:p w14:paraId="5BD38ACD" w14:textId="77777777" w:rsidR="003F654A" w:rsidRPr="0003204D" w:rsidRDefault="003F654A" w:rsidP="00755411">
            <w:pPr>
              <w:jc w:val="center"/>
              <w:rPr>
                <w:rFonts w:eastAsia="Calibri"/>
                <w:lang w:eastAsia="en-US"/>
              </w:rPr>
            </w:pPr>
            <w:r w:rsidRPr="0003204D">
              <w:rPr>
                <w:rFonts w:eastAsia="Calibri"/>
                <w:lang w:eastAsia="en-US"/>
              </w:rPr>
              <w:t>54,07</w:t>
            </w:r>
          </w:p>
        </w:tc>
        <w:tc>
          <w:tcPr>
            <w:tcW w:w="1822" w:type="dxa"/>
          </w:tcPr>
          <w:p w14:paraId="5D80C385" w14:textId="77777777" w:rsidR="003F654A" w:rsidRPr="0003204D" w:rsidRDefault="003F654A" w:rsidP="00755411">
            <w:pPr>
              <w:jc w:val="center"/>
              <w:rPr>
                <w:rFonts w:eastAsia="Calibri"/>
                <w:lang w:eastAsia="en-US"/>
              </w:rPr>
            </w:pPr>
            <w:r w:rsidRPr="0003204D">
              <w:rPr>
                <w:rFonts w:eastAsia="Calibri"/>
                <w:lang w:eastAsia="en-US"/>
              </w:rPr>
              <w:t>32,44</w:t>
            </w:r>
          </w:p>
        </w:tc>
      </w:tr>
    </w:tbl>
    <w:p w14:paraId="4E87277E" w14:textId="48A96744" w:rsidR="003F654A" w:rsidRPr="0003204D" w:rsidRDefault="003F654A" w:rsidP="00755411">
      <w:pPr>
        <w:ind w:firstLine="567"/>
        <w:jc w:val="both"/>
        <w:rPr>
          <w:sz w:val="28"/>
          <w:szCs w:val="28"/>
        </w:rPr>
      </w:pPr>
      <w:proofErr w:type="spellStart"/>
      <w:r w:rsidRPr="0003204D">
        <w:rPr>
          <w:sz w:val="28"/>
          <w:szCs w:val="28"/>
        </w:rPr>
        <w:t>Корегуючі</w:t>
      </w:r>
      <w:proofErr w:type="spellEnd"/>
      <w:r w:rsidRPr="0003204D">
        <w:rPr>
          <w:sz w:val="28"/>
          <w:szCs w:val="28"/>
        </w:rPr>
        <w:t xml:space="preserve"> коефіцієнти:</w:t>
      </w:r>
    </w:p>
    <w:p w14:paraId="3202DA53" w14:textId="532BFCA3" w:rsidR="003F654A" w:rsidRPr="0003204D" w:rsidRDefault="00755411" w:rsidP="00755411">
      <w:pPr>
        <w:ind w:firstLine="567"/>
        <w:jc w:val="both"/>
        <w:rPr>
          <w:sz w:val="28"/>
          <w:szCs w:val="28"/>
        </w:rPr>
      </w:pPr>
      <w:r w:rsidRPr="0003204D">
        <w:rPr>
          <w:sz w:val="28"/>
          <w:szCs w:val="28"/>
        </w:rPr>
        <w:t>- </w:t>
      </w:r>
      <w:r w:rsidR="003F654A" w:rsidRPr="0003204D">
        <w:rPr>
          <w:sz w:val="28"/>
          <w:szCs w:val="28"/>
        </w:rPr>
        <w:t>двосторонній рекламний засіб (до вартості обох сторін) – 0,75;</w:t>
      </w:r>
    </w:p>
    <w:p w14:paraId="327E7BEB" w14:textId="0E067E37" w:rsidR="003F654A" w:rsidRPr="0003204D" w:rsidRDefault="00755411" w:rsidP="00755411">
      <w:pPr>
        <w:ind w:firstLine="567"/>
        <w:jc w:val="both"/>
        <w:rPr>
          <w:sz w:val="28"/>
          <w:szCs w:val="28"/>
        </w:rPr>
      </w:pPr>
      <w:r w:rsidRPr="0003204D">
        <w:rPr>
          <w:sz w:val="28"/>
          <w:szCs w:val="28"/>
        </w:rPr>
        <w:t>- </w:t>
      </w:r>
      <w:r w:rsidR="003F654A" w:rsidRPr="0003204D">
        <w:rPr>
          <w:sz w:val="28"/>
          <w:szCs w:val="28"/>
        </w:rPr>
        <w:t>соціальна реклама – 0.</w:t>
      </w:r>
    </w:p>
    <w:p w14:paraId="2A24CCF6" w14:textId="77777777" w:rsidR="00755411" w:rsidRPr="0003204D" w:rsidRDefault="00755411" w:rsidP="00755411">
      <w:pPr>
        <w:ind w:firstLine="567"/>
        <w:jc w:val="both"/>
        <w:rPr>
          <w:sz w:val="28"/>
          <w:szCs w:val="28"/>
        </w:rPr>
      </w:pPr>
    </w:p>
    <w:p w14:paraId="3964B113" w14:textId="77777777" w:rsidR="003F654A" w:rsidRPr="0003204D" w:rsidRDefault="003F654A" w:rsidP="00755411">
      <w:pPr>
        <w:jc w:val="center"/>
        <w:rPr>
          <w:sz w:val="28"/>
          <w:szCs w:val="28"/>
        </w:rPr>
      </w:pPr>
      <w:r w:rsidRPr="0003204D">
        <w:rPr>
          <w:sz w:val="28"/>
          <w:szCs w:val="28"/>
        </w:rPr>
        <w:t>11. ПЕРЕХІДНІ ПОЛОЖЕННЯ</w:t>
      </w:r>
    </w:p>
    <w:p w14:paraId="3A5C6667" w14:textId="77777777" w:rsidR="00755411" w:rsidRPr="0003204D" w:rsidRDefault="00755411" w:rsidP="00755411">
      <w:pPr>
        <w:shd w:val="clear" w:color="auto" w:fill="FFFFFF" w:themeFill="background1"/>
        <w:ind w:firstLine="567"/>
        <w:jc w:val="both"/>
        <w:rPr>
          <w:sz w:val="28"/>
          <w:szCs w:val="28"/>
        </w:rPr>
      </w:pPr>
    </w:p>
    <w:p w14:paraId="66EA0369" w14:textId="65459B1C" w:rsidR="003F654A" w:rsidRPr="0003204D" w:rsidRDefault="003F654A" w:rsidP="00755411">
      <w:pPr>
        <w:shd w:val="clear" w:color="auto" w:fill="FFFFFF" w:themeFill="background1"/>
        <w:ind w:firstLine="567"/>
        <w:jc w:val="both"/>
        <w:rPr>
          <w:sz w:val="28"/>
          <w:szCs w:val="28"/>
        </w:rPr>
      </w:pPr>
      <w:r w:rsidRPr="0003204D">
        <w:rPr>
          <w:sz w:val="28"/>
          <w:szCs w:val="28"/>
        </w:rPr>
        <w:t>11.1. Строки дії діючих дозволів автоматично продовжуються на період воєнного стану та три місяці з дня його припинення чи скасування, а періодичні, чергові платежі за ними відстрочуються на строк, зазначений у цьому підпункті.</w:t>
      </w:r>
    </w:p>
    <w:p w14:paraId="3A91C75C" w14:textId="2422F568" w:rsidR="003F654A" w:rsidRPr="0003204D" w:rsidRDefault="003F654A" w:rsidP="00755411">
      <w:pPr>
        <w:shd w:val="clear" w:color="auto" w:fill="FFFFFF" w:themeFill="background1"/>
        <w:ind w:firstLine="567"/>
        <w:jc w:val="both"/>
        <w:rPr>
          <w:sz w:val="28"/>
          <w:szCs w:val="28"/>
        </w:rPr>
      </w:pPr>
      <w:r w:rsidRPr="0003204D">
        <w:rPr>
          <w:sz w:val="28"/>
          <w:szCs w:val="28"/>
        </w:rPr>
        <w:lastRenderedPageBreak/>
        <w:t>11.2.</w:t>
      </w:r>
      <w:bookmarkStart w:id="4" w:name="n169"/>
      <w:bookmarkEnd w:id="4"/>
      <w:r w:rsidRPr="0003204D">
        <w:rPr>
          <w:sz w:val="28"/>
          <w:szCs w:val="28"/>
        </w:rPr>
        <w:t> У період воєнного стану право на провадження господарської діяльності може набуватися суб</w:t>
      </w:r>
      <w:r w:rsidR="00514FC1" w:rsidRPr="0003204D">
        <w:rPr>
          <w:sz w:val="28"/>
          <w:szCs w:val="28"/>
        </w:rPr>
        <w:t>’</w:t>
      </w:r>
      <w:r w:rsidRPr="0003204D">
        <w:rPr>
          <w:sz w:val="28"/>
          <w:szCs w:val="28"/>
        </w:rPr>
        <w:t>єктами господарювання на підставі безоплатного подання до дозвільних органів та суб</w:t>
      </w:r>
      <w:r w:rsidR="00514FC1" w:rsidRPr="0003204D">
        <w:rPr>
          <w:sz w:val="28"/>
          <w:szCs w:val="28"/>
        </w:rPr>
        <w:t>’</w:t>
      </w:r>
      <w:r w:rsidRPr="0003204D">
        <w:rPr>
          <w:sz w:val="28"/>
          <w:szCs w:val="28"/>
        </w:rPr>
        <w:t xml:space="preserve">єктів надання публічних (електронних публічних) послуг декларації про провадження господарської діяльності (далі </w:t>
      </w:r>
      <w:r w:rsidR="00755411" w:rsidRPr="0003204D">
        <w:rPr>
          <w:sz w:val="28"/>
          <w:szCs w:val="28"/>
        </w:rPr>
        <w:t>–</w:t>
      </w:r>
      <w:r w:rsidRPr="0003204D">
        <w:rPr>
          <w:sz w:val="28"/>
          <w:szCs w:val="28"/>
        </w:rPr>
        <w:t xml:space="preserve"> декларація), що містить відомості згідно з додатком 1 до </w:t>
      </w:r>
      <w:r w:rsidR="00755411" w:rsidRPr="0003204D">
        <w:rPr>
          <w:sz w:val="28"/>
          <w:szCs w:val="28"/>
        </w:rPr>
        <w:t>п</w:t>
      </w:r>
      <w:r w:rsidRPr="0003204D">
        <w:rPr>
          <w:sz w:val="28"/>
          <w:szCs w:val="28"/>
        </w:rPr>
        <w:t xml:space="preserve">останови Кабінету Міністрів України </w:t>
      </w:r>
      <w:r w:rsidRPr="0003204D">
        <w:rPr>
          <w:sz w:val="28"/>
        </w:rPr>
        <w:t>18.03.2022 №</w:t>
      </w:r>
      <w:r w:rsidR="00755411" w:rsidRPr="0003204D">
        <w:rPr>
          <w:sz w:val="28"/>
        </w:rPr>
        <w:t> </w:t>
      </w:r>
      <w:r w:rsidRPr="0003204D">
        <w:rPr>
          <w:sz w:val="28"/>
        </w:rPr>
        <w:t>314</w:t>
      </w:r>
      <w:r w:rsidRPr="0003204D">
        <w:rPr>
          <w:sz w:val="28"/>
          <w:szCs w:val="28"/>
        </w:rPr>
        <w:t xml:space="preserve"> «</w:t>
      </w:r>
      <w:r w:rsidRPr="0003204D">
        <w:rPr>
          <w:sz w:val="28"/>
        </w:rPr>
        <w:t xml:space="preserve">Деякі питання забезпечення провадження господарської діяльності в умовах воєнного стану </w:t>
      </w:r>
      <w:r w:rsidRPr="0003204D">
        <w:rPr>
          <w:sz w:val="28"/>
          <w:szCs w:val="28"/>
        </w:rPr>
        <w:t>та інших нормативно-правових актів» (зі змінами та доповненнями) без отримання дозвільних документів.</w:t>
      </w:r>
    </w:p>
    <w:p w14:paraId="0599E3B3" w14:textId="6C2D5100" w:rsidR="003F654A" w:rsidRPr="0003204D" w:rsidRDefault="003F654A" w:rsidP="00755411">
      <w:pPr>
        <w:shd w:val="clear" w:color="auto" w:fill="FFFFFF" w:themeFill="background1"/>
        <w:ind w:firstLine="567"/>
        <w:jc w:val="both"/>
        <w:rPr>
          <w:sz w:val="28"/>
          <w:szCs w:val="28"/>
        </w:rPr>
      </w:pPr>
      <w:r w:rsidRPr="0003204D">
        <w:rPr>
          <w:sz w:val="28"/>
          <w:szCs w:val="28"/>
        </w:rPr>
        <w:t>Дозвільний орган та суб</w:t>
      </w:r>
      <w:r w:rsidR="00514FC1" w:rsidRPr="0003204D">
        <w:rPr>
          <w:sz w:val="28"/>
          <w:szCs w:val="28"/>
        </w:rPr>
        <w:t>’</w:t>
      </w:r>
      <w:r w:rsidRPr="0003204D">
        <w:rPr>
          <w:sz w:val="28"/>
          <w:szCs w:val="28"/>
        </w:rPr>
        <w:t>єкти надання публічних (електронних публічних) послуг формують та ведуть переліки поданих декларацій, в яких міститься інформація про суб</w:t>
      </w:r>
      <w:r w:rsidR="00514FC1" w:rsidRPr="0003204D">
        <w:rPr>
          <w:sz w:val="28"/>
          <w:szCs w:val="28"/>
        </w:rPr>
        <w:t>’</w:t>
      </w:r>
      <w:r w:rsidRPr="0003204D">
        <w:rPr>
          <w:sz w:val="28"/>
          <w:szCs w:val="28"/>
        </w:rPr>
        <w:t xml:space="preserve">єкта господарювання (для юридичної особи - організаційно-правова форма, повне і скорочене найменування (за наявності), для фізичної особи-підприємця </w:t>
      </w:r>
      <w:r w:rsidR="00755411" w:rsidRPr="0003204D">
        <w:rPr>
          <w:sz w:val="28"/>
          <w:szCs w:val="28"/>
        </w:rPr>
        <w:t>–</w:t>
      </w:r>
      <w:r w:rsidRPr="0003204D">
        <w:rPr>
          <w:sz w:val="28"/>
          <w:szCs w:val="28"/>
        </w:rPr>
        <w:t xml:space="preserve"> прізвище, власне ім</w:t>
      </w:r>
      <w:r w:rsidR="00514FC1" w:rsidRPr="0003204D">
        <w:rPr>
          <w:sz w:val="28"/>
          <w:szCs w:val="28"/>
        </w:rPr>
        <w:t>’</w:t>
      </w:r>
      <w:r w:rsidRPr="0003204D">
        <w:rPr>
          <w:sz w:val="28"/>
          <w:szCs w:val="28"/>
        </w:rPr>
        <w:t>я, по батькові (за наявності); вид господарської діяльності/частина виду господарської діяльності, який провадиться на підставі поданої декларації; місце провадження діяльності (якщо провадження діяльності обмежується територією відповідної адміністративно-територіальної одиниці).</w:t>
      </w:r>
    </w:p>
    <w:p w14:paraId="7BC1043E" w14:textId="21894C03" w:rsidR="003F654A" w:rsidRPr="0003204D" w:rsidRDefault="003F654A" w:rsidP="00755411">
      <w:pPr>
        <w:shd w:val="clear" w:color="auto" w:fill="FFFFFF" w:themeFill="background1"/>
        <w:ind w:firstLine="567"/>
        <w:jc w:val="both"/>
        <w:rPr>
          <w:sz w:val="28"/>
          <w:szCs w:val="28"/>
        </w:rPr>
      </w:pPr>
      <w:r w:rsidRPr="0003204D">
        <w:rPr>
          <w:sz w:val="28"/>
          <w:szCs w:val="28"/>
        </w:rPr>
        <w:t>11.3. Суб</w:t>
      </w:r>
      <w:r w:rsidR="00514FC1" w:rsidRPr="0003204D">
        <w:rPr>
          <w:sz w:val="28"/>
          <w:szCs w:val="28"/>
        </w:rPr>
        <w:t>’</w:t>
      </w:r>
      <w:r w:rsidRPr="0003204D">
        <w:rPr>
          <w:sz w:val="28"/>
          <w:szCs w:val="28"/>
        </w:rPr>
        <w:t>єкти господарювання, які набули право на провадження господарської діяльності на підставі декларації, у разі відсутності відповідних дозволів, невідкладно, але не пізніше трьох місяців після припинення чи скасування воєнного стану звертаються до відповідного дозвільного органу та суб</w:t>
      </w:r>
      <w:r w:rsidR="00514FC1" w:rsidRPr="0003204D">
        <w:rPr>
          <w:sz w:val="28"/>
          <w:szCs w:val="28"/>
        </w:rPr>
        <w:t>’</w:t>
      </w:r>
      <w:r w:rsidRPr="0003204D">
        <w:rPr>
          <w:sz w:val="28"/>
          <w:szCs w:val="28"/>
        </w:rPr>
        <w:t>єктів надання публічних (електронних публічних) послуг і отримують відповідні дозволи в порядку, строки та на умовах, передбачених цими Правилами, у відповідності до вимог чинного законодавства, без зупинення (припинення) їх діяльності.</w:t>
      </w:r>
    </w:p>
    <w:p w14:paraId="43B17FD0" w14:textId="77777777" w:rsidR="00C27658" w:rsidRPr="0003204D" w:rsidRDefault="00C27658" w:rsidP="00C27658">
      <w:pPr>
        <w:jc w:val="both"/>
        <w:rPr>
          <w:sz w:val="28"/>
          <w:szCs w:val="28"/>
        </w:rPr>
      </w:pPr>
    </w:p>
    <w:p w14:paraId="0B812F13" w14:textId="77777777" w:rsidR="00C27658" w:rsidRPr="0003204D" w:rsidRDefault="00C27658" w:rsidP="00C27658">
      <w:pPr>
        <w:jc w:val="center"/>
        <w:rPr>
          <w:sz w:val="28"/>
          <w:szCs w:val="28"/>
        </w:rPr>
      </w:pPr>
      <w:r w:rsidRPr="0003204D">
        <w:rPr>
          <w:sz w:val="28"/>
          <w:szCs w:val="28"/>
        </w:rPr>
        <w:t>___________________________________________________</w:t>
      </w:r>
    </w:p>
    <w:p w14:paraId="09AE9AA0" w14:textId="2E3F6528" w:rsidR="003F654A" w:rsidRPr="0003204D" w:rsidRDefault="003F654A" w:rsidP="00993B24">
      <w:pPr>
        <w:spacing w:line="360" w:lineRule="auto"/>
        <w:ind w:firstLine="5670"/>
        <w:jc w:val="both"/>
        <w:rPr>
          <w:sz w:val="28"/>
          <w:szCs w:val="28"/>
        </w:rPr>
        <w:sectPr w:rsidR="003F654A" w:rsidRPr="0003204D" w:rsidSect="00B267D1">
          <w:headerReference w:type="default" r:id="rId8"/>
          <w:pgSz w:w="11906" w:h="16838" w:code="9"/>
          <w:pgMar w:top="1134" w:right="567" w:bottom="1134" w:left="1701" w:header="709" w:footer="709" w:gutter="0"/>
          <w:cols w:space="708"/>
          <w:titlePg/>
          <w:docGrid w:linePitch="360"/>
        </w:sectPr>
      </w:pPr>
      <w:r w:rsidRPr="0003204D">
        <w:rPr>
          <w:sz w:val="28"/>
          <w:szCs w:val="28"/>
        </w:rPr>
        <w:br w:type="page"/>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5"/>
        <w:gridCol w:w="3933"/>
      </w:tblGrid>
      <w:tr w:rsidR="003F654A" w:rsidRPr="0003204D" w14:paraId="3702A202" w14:textId="77777777" w:rsidTr="001E1A53">
        <w:trPr>
          <w:trHeight w:val="2127"/>
        </w:trPr>
        <w:tc>
          <w:tcPr>
            <w:tcW w:w="5812" w:type="dxa"/>
          </w:tcPr>
          <w:p w14:paraId="0A6E903E" w14:textId="77777777" w:rsidR="003F654A" w:rsidRPr="0003204D" w:rsidRDefault="003F654A" w:rsidP="003F0978">
            <w:pPr>
              <w:jc w:val="both"/>
              <w:rPr>
                <w:sz w:val="28"/>
                <w:szCs w:val="28"/>
                <w:shd w:val="clear" w:color="auto" w:fill="FFFFFF"/>
              </w:rPr>
            </w:pPr>
          </w:p>
        </w:tc>
        <w:tc>
          <w:tcPr>
            <w:tcW w:w="3935" w:type="dxa"/>
          </w:tcPr>
          <w:p w14:paraId="4EA06321" w14:textId="77777777" w:rsidR="003F654A" w:rsidRPr="0003204D" w:rsidRDefault="003F654A" w:rsidP="003F0978">
            <w:pPr>
              <w:jc w:val="both"/>
              <w:rPr>
                <w:szCs w:val="28"/>
                <w:shd w:val="clear" w:color="auto" w:fill="FFFFFF"/>
              </w:rPr>
            </w:pPr>
            <w:r w:rsidRPr="0003204D">
              <w:rPr>
                <w:szCs w:val="28"/>
                <w:shd w:val="clear" w:color="auto" w:fill="FFFFFF"/>
              </w:rPr>
              <w:t>Додаток 1</w:t>
            </w:r>
          </w:p>
          <w:p w14:paraId="7A07C333" w14:textId="77777777" w:rsidR="003F654A" w:rsidRPr="0003204D" w:rsidRDefault="003F654A" w:rsidP="003F0978">
            <w:pPr>
              <w:jc w:val="both"/>
              <w:rPr>
                <w:szCs w:val="28"/>
                <w:shd w:val="clear" w:color="auto" w:fill="FFFFFF"/>
              </w:rPr>
            </w:pPr>
            <w:r w:rsidRPr="0003204D">
              <w:rPr>
                <w:szCs w:val="28"/>
                <w:shd w:val="clear" w:color="auto" w:fill="FFFFFF"/>
              </w:rPr>
              <w:t>до Правил розміщення</w:t>
            </w:r>
          </w:p>
          <w:p w14:paraId="16D8700B" w14:textId="4EF931DF" w:rsidR="003F654A" w:rsidRPr="0003204D" w:rsidRDefault="003F654A" w:rsidP="003F0978">
            <w:pPr>
              <w:jc w:val="both"/>
              <w:rPr>
                <w:szCs w:val="28"/>
                <w:shd w:val="clear" w:color="auto" w:fill="FFFFFF"/>
              </w:rPr>
            </w:pPr>
            <w:r w:rsidRPr="0003204D">
              <w:rPr>
                <w:szCs w:val="28"/>
                <w:shd w:val="clear" w:color="auto" w:fill="FFFFFF"/>
              </w:rPr>
              <w:t>зовнішньої реклами у м.</w:t>
            </w:r>
            <w:r w:rsidR="00263DBB" w:rsidRPr="0003204D">
              <w:rPr>
                <w:szCs w:val="28"/>
                <w:shd w:val="clear" w:color="auto" w:fill="FFFFFF"/>
              </w:rPr>
              <w:t> </w:t>
            </w:r>
            <w:r w:rsidRPr="0003204D">
              <w:rPr>
                <w:szCs w:val="28"/>
                <w:shd w:val="clear" w:color="auto" w:fill="FFFFFF"/>
              </w:rPr>
              <w:t>Миколаєві</w:t>
            </w:r>
          </w:p>
          <w:p w14:paraId="7AD2799D" w14:textId="77777777" w:rsidR="001E1A53" w:rsidRDefault="001E1A53" w:rsidP="003F0978">
            <w:pPr>
              <w:jc w:val="center"/>
              <w:rPr>
                <w:szCs w:val="28"/>
                <w:shd w:val="clear" w:color="auto" w:fill="FFFFFF"/>
              </w:rPr>
            </w:pPr>
          </w:p>
          <w:p w14:paraId="084F1ADC" w14:textId="4602F735" w:rsidR="003F654A" w:rsidRPr="0003204D" w:rsidRDefault="003F654A" w:rsidP="003F0978">
            <w:pPr>
              <w:jc w:val="center"/>
              <w:rPr>
                <w:szCs w:val="28"/>
                <w:shd w:val="clear" w:color="auto" w:fill="FFFFFF"/>
              </w:rPr>
            </w:pPr>
            <w:r w:rsidRPr="0003204D">
              <w:rPr>
                <w:szCs w:val="28"/>
                <w:shd w:val="clear" w:color="auto" w:fill="FFFFFF"/>
              </w:rPr>
              <w:t>_____</w:t>
            </w:r>
            <w:r w:rsidR="00263DBB" w:rsidRPr="0003204D">
              <w:rPr>
                <w:szCs w:val="28"/>
                <w:shd w:val="clear" w:color="auto" w:fill="FFFFFF"/>
              </w:rPr>
              <w:t>_____</w:t>
            </w:r>
            <w:r w:rsidRPr="0003204D">
              <w:rPr>
                <w:szCs w:val="28"/>
                <w:shd w:val="clear" w:color="auto" w:fill="FFFFFF"/>
              </w:rPr>
              <w:t>____________________</w:t>
            </w:r>
          </w:p>
          <w:p w14:paraId="5DC61AA0" w14:textId="77777777" w:rsidR="003F654A" w:rsidRPr="0003204D" w:rsidRDefault="003F654A" w:rsidP="003F0978">
            <w:pPr>
              <w:jc w:val="center"/>
              <w:rPr>
                <w:sz w:val="20"/>
                <w:szCs w:val="28"/>
                <w:shd w:val="clear" w:color="auto" w:fill="FFFFFF"/>
              </w:rPr>
            </w:pPr>
            <w:r w:rsidRPr="0003204D">
              <w:rPr>
                <w:sz w:val="20"/>
                <w:szCs w:val="28"/>
                <w:shd w:val="clear" w:color="auto" w:fill="FFFFFF"/>
              </w:rPr>
              <w:t>(керівник робочого органу)</w:t>
            </w:r>
          </w:p>
          <w:p w14:paraId="13F84884" w14:textId="0F2E6AE2" w:rsidR="003F654A" w:rsidRPr="0003204D" w:rsidRDefault="001E1A53" w:rsidP="003F0978">
            <w:pPr>
              <w:jc w:val="center"/>
              <w:rPr>
                <w:szCs w:val="28"/>
                <w:shd w:val="clear" w:color="auto" w:fill="FFFFFF"/>
              </w:rPr>
            </w:pPr>
            <w:r>
              <w:rPr>
                <w:szCs w:val="28"/>
                <w:shd w:val="clear" w:color="auto" w:fill="FFFFFF"/>
              </w:rPr>
              <w:t>___</w:t>
            </w:r>
            <w:r w:rsidR="003F654A" w:rsidRPr="0003204D">
              <w:rPr>
                <w:szCs w:val="28"/>
                <w:shd w:val="clear" w:color="auto" w:fill="FFFFFF"/>
              </w:rPr>
              <w:t>___________________________</w:t>
            </w:r>
          </w:p>
        </w:tc>
      </w:tr>
    </w:tbl>
    <w:p w14:paraId="7B0DE716" w14:textId="77777777" w:rsidR="003F654A" w:rsidRPr="0003204D" w:rsidRDefault="003F654A" w:rsidP="003F654A">
      <w:pPr>
        <w:spacing w:before="240"/>
        <w:jc w:val="center"/>
      </w:pPr>
      <w:r w:rsidRPr="0003204D">
        <w:t>ЗАЯВА</w:t>
      </w:r>
    </w:p>
    <w:p w14:paraId="5F673851" w14:textId="77777777" w:rsidR="003F654A" w:rsidRPr="0003204D" w:rsidRDefault="003F654A" w:rsidP="003F654A">
      <w:pPr>
        <w:jc w:val="center"/>
      </w:pPr>
      <w:r w:rsidRPr="0003204D">
        <w:t>про надання дозволу на розміщення зовнішньої реклами</w:t>
      </w:r>
    </w:p>
    <w:p w14:paraId="15E8690C" w14:textId="77777777" w:rsidR="003F654A" w:rsidRPr="0003204D" w:rsidRDefault="003F654A" w:rsidP="003F654A">
      <w:pPr>
        <w:jc w:val="both"/>
      </w:pPr>
      <w:r w:rsidRPr="0003204D">
        <w:t>Заявник ________________________________________________________________________</w:t>
      </w:r>
    </w:p>
    <w:p w14:paraId="1012C13C" w14:textId="48D65D9E" w:rsidR="003F654A" w:rsidRPr="0003204D" w:rsidRDefault="003F654A" w:rsidP="003F654A">
      <w:pPr>
        <w:jc w:val="center"/>
      </w:pPr>
      <w:r w:rsidRPr="0003204D">
        <w:rPr>
          <w:sz w:val="20"/>
          <w:szCs w:val="20"/>
        </w:rPr>
        <w:t xml:space="preserve">(для юридичної особи </w:t>
      </w:r>
      <w:r w:rsidR="00263DBB" w:rsidRPr="0003204D">
        <w:rPr>
          <w:sz w:val="20"/>
          <w:szCs w:val="20"/>
        </w:rPr>
        <w:t>–</w:t>
      </w:r>
      <w:r w:rsidRPr="0003204D">
        <w:rPr>
          <w:sz w:val="20"/>
          <w:szCs w:val="20"/>
        </w:rPr>
        <w:t xml:space="preserve"> повне</w:t>
      </w:r>
      <w:r w:rsidR="00263DBB" w:rsidRPr="0003204D">
        <w:rPr>
          <w:sz w:val="20"/>
          <w:szCs w:val="20"/>
        </w:rPr>
        <w:t xml:space="preserve"> </w:t>
      </w:r>
      <w:r w:rsidRPr="0003204D">
        <w:rPr>
          <w:sz w:val="20"/>
          <w:szCs w:val="20"/>
        </w:rPr>
        <w:t>найменування розповсюджувача зовнішньої _____________________</w:t>
      </w:r>
      <w:r w:rsidRPr="0003204D">
        <w:t>______________________________________________________________</w:t>
      </w:r>
    </w:p>
    <w:p w14:paraId="3A8BE666" w14:textId="4A6E8EAC" w:rsidR="003F654A" w:rsidRPr="0003204D" w:rsidRDefault="003F654A" w:rsidP="003F654A">
      <w:pPr>
        <w:jc w:val="center"/>
        <w:rPr>
          <w:sz w:val="20"/>
          <w:szCs w:val="20"/>
        </w:rPr>
      </w:pPr>
      <w:r w:rsidRPr="0003204D">
        <w:rPr>
          <w:sz w:val="20"/>
          <w:szCs w:val="20"/>
        </w:rPr>
        <w:t xml:space="preserve">реклами, для фізичної особи </w:t>
      </w:r>
      <w:r w:rsidR="00263DBB" w:rsidRPr="0003204D">
        <w:rPr>
          <w:sz w:val="20"/>
          <w:szCs w:val="20"/>
        </w:rPr>
        <w:t>–</w:t>
      </w:r>
      <w:r w:rsidRPr="0003204D">
        <w:rPr>
          <w:sz w:val="20"/>
          <w:szCs w:val="20"/>
        </w:rPr>
        <w:t xml:space="preserve"> прізвище, ім</w:t>
      </w:r>
      <w:r w:rsidR="00514FC1" w:rsidRPr="0003204D">
        <w:rPr>
          <w:sz w:val="20"/>
          <w:szCs w:val="20"/>
        </w:rPr>
        <w:t>’</w:t>
      </w:r>
      <w:r w:rsidRPr="0003204D">
        <w:rPr>
          <w:sz w:val="20"/>
          <w:szCs w:val="20"/>
        </w:rPr>
        <w:t>я та по батькові)</w:t>
      </w:r>
    </w:p>
    <w:p w14:paraId="2412BB76" w14:textId="77777777" w:rsidR="003F654A" w:rsidRPr="0003204D" w:rsidRDefault="003F654A" w:rsidP="003F654A">
      <w:pPr>
        <w:jc w:val="both"/>
      </w:pPr>
      <w:r w:rsidRPr="0003204D">
        <w:t>Адреса заявника _________________________________________________________________</w:t>
      </w:r>
    </w:p>
    <w:p w14:paraId="7DAE60A0" w14:textId="5B0EC911" w:rsidR="003F654A" w:rsidRPr="0003204D" w:rsidRDefault="003F654A" w:rsidP="003F654A">
      <w:pPr>
        <w:jc w:val="center"/>
        <w:rPr>
          <w:sz w:val="20"/>
          <w:szCs w:val="20"/>
        </w:rPr>
      </w:pPr>
      <w:r w:rsidRPr="0003204D">
        <w:rPr>
          <w:sz w:val="20"/>
          <w:szCs w:val="20"/>
        </w:rPr>
        <w:t xml:space="preserve">(для юридичної особи </w:t>
      </w:r>
      <w:r w:rsidR="00263DBB" w:rsidRPr="0003204D">
        <w:rPr>
          <w:sz w:val="20"/>
          <w:szCs w:val="20"/>
        </w:rPr>
        <w:t>–</w:t>
      </w:r>
      <w:r w:rsidRPr="0003204D">
        <w:rPr>
          <w:sz w:val="20"/>
          <w:szCs w:val="20"/>
        </w:rPr>
        <w:t xml:space="preserve"> місцезнаходження, для фізичної особи –</w:t>
      </w:r>
    </w:p>
    <w:p w14:paraId="25BDD443" w14:textId="77777777" w:rsidR="003F654A" w:rsidRPr="0003204D" w:rsidRDefault="003F654A" w:rsidP="003F654A">
      <w:pPr>
        <w:jc w:val="center"/>
      </w:pPr>
      <w:r w:rsidRPr="0003204D">
        <w:rPr>
          <w:sz w:val="20"/>
          <w:szCs w:val="20"/>
        </w:rPr>
        <w:t>_____________________</w:t>
      </w:r>
      <w:r w:rsidRPr="0003204D">
        <w:t>______________________________________________________________</w:t>
      </w:r>
    </w:p>
    <w:p w14:paraId="7E84C4CF" w14:textId="77777777" w:rsidR="003F654A" w:rsidRPr="0003204D" w:rsidRDefault="003F654A" w:rsidP="003F654A">
      <w:pPr>
        <w:jc w:val="center"/>
        <w:rPr>
          <w:sz w:val="20"/>
          <w:szCs w:val="20"/>
        </w:rPr>
      </w:pPr>
      <w:r w:rsidRPr="0003204D">
        <w:rPr>
          <w:sz w:val="20"/>
          <w:szCs w:val="20"/>
        </w:rPr>
        <w:t>місце проживання, паспортні дані)</w:t>
      </w:r>
    </w:p>
    <w:p w14:paraId="467F3B6D" w14:textId="77777777" w:rsidR="003F654A" w:rsidRPr="0003204D" w:rsidRDefault="003F654A" w:rsidP="003F654A">
      <w:pPr>
        <w:jc w:val="both"/>
      </w:pPr>
      <w:r w:rsidRPr="0003204D">
        <w:t>Ідентифікаційний код юридичної особи або ідентифікаційний номер фізичної особи: ________________________________________________________________________________</w:t>
      </w:r>
    </w:p>
    <w:p w14:paraId="1A1792C0" w14:textId="77777777" w:rsidR="003F654A" w:rsidRPr="0003204D" w:rsidRDefault="003F654A" w:rsidP="003F654A">
      <w:pPr>
        <w:spacing w:after="240"/>
        <w:jc w:val="both"/>
      </w:pPr>
      <w:r w:rsidRPr="0003204D">
        <w:t>Телефон (телефакс): ______________________________________________________________</w:t>
      </w:r>
    </w:p>
    <w:p w14:paraId="15659489" w14:textId="77777777" w:rsidR="003F654A" w:rsidRPr="0003204D" w:rsidRDefault="003F654A" w:rsidP="003F654A">
      <w:pPr>
        <w:jc w:val="both"/>
      </w:pPr>
      <w:r w:rsidRPr="0003204D">
        <w:t>Прошу надати дозвіл на розміщення зовнішньої реклами за адресою:</w:t>
      </w:r>
    </w:p>
    <w:p w14:paraId="75001BDD" w14:textId="77777777" w:rsidR="003F654A" w:rsidRPr="0003204D" w:rsidRDefault="003F654A" w:rsidP="003F654A">
      <w:r w:rsidRPr="0003204D">
        <w:t>________________________________________________________________________________</w:t>
      </w:r>
    </w:p>
    <w:p w14:paraId="2039F429" w14:textId="77777777" w:rsidR="003F654A" w:rsidRPr="0003204D" w:rsidRDefault="003F654A" w:rsidP="003F654A">
      <w:pPr>
        <w:jc w:val="center"/>
        <w:rPr>
          <w:sz w:val="20"/>
          <w:szCs w:val="20"/>
        </w:rPr>
      </w:pPr>
      <w:r w:rsidRPr="0003204D">
        <w:rPr>
          <w:sz w:val="20"/>
          <w:szCs w:val="20"/>
        </w:rPr>
        <w:t>(повна адреса місця розташування рекламного засобу)</w:t>
      </w:r>
    </w:p>
    <w:p w14:paraId="6A587A92" w14:textId="77777777" w:rsidR="003F654A" w:rsidRPr="0003204D" w:rsidRDefault="003F654A" w:rsidP="003F654A">
      <w:pPr>
        <w:jc w:val="both"/>
      </w:pPr>
      <w:r w:rsidRPr="0003204D">
        <w:t>строком на ______________________________________________________________________</w:t>
      </w:r>
    </w:p>
    <w:p w14:paraId="5F631D49" w14:textId="77777777" w:rsidR="003F654A" w:rsidRPr="0003204D" w:rsidRDefault="003F654A" w:rsidP="003F654A">
      <w:pPr>
        <w:jc w:val="center"/>
        <w:rPr>
          <w:sz w:val="20"/>
          <w:szCs w:val="20"/>
        </w:rPr>
      </w:pPr>
      <w:r w:rsidRPr="0003204D">
        <w:rPr>
          <w:sz w:val="20"/>
          <w:szCs w:val="20"/>
        </w:rPr>
        <w:t>(літерами)</w:t>
      </w:r>
    </w:p>
    <w:p w14:paraId="1E5D6B15" w14:textId="7A29FE90" w:rsidR="003F0978" w:rsidRDefault="003F654A" w:rsidP="003F0978">
      <w:pPr>
        <w:spacing w:after="240"/>
        <w:jc w:val="both"/>
      </w:pPr>
      <w:r w:rsidRPr="0003204D">
        <w:t>Пе</w:t>
      </w:r>
      <w:r w:rsidR="003F0978">
        <w:t>релік документів, що додаються:</w:t>
      </w:r>
    </w:p>
    <w:p w14:paraId="561B5462" w14:textId="77777777" w:rsidR="003F0978" w:rsidRPr="003F0978" w:rsidRDefault="003F0978" w:rsidP="003F0978">
      <w:pPr>
        <w:numPr>
          <w:ilvl w:val="0"/>
          <w:numId w:val="33"/>
        </w:numPr>
        <w:jc w:val="both"/>
      </w:pPr>
      <w:r w:rsidRPr="003F0978">
        <w:t>фотокартка або комп'ютерний макет місця (розміром не менш як 6×9 сантиметрів), на якому планується розташування рекламного засобу;</w:t>
      </w:r>
    </w:p>
    <w:p w14:paraId="71810A24" w14:textId="77777777" w:rsidR="003F0978" w:rsidRPr="003F0978" w:rsidRDefault="003F0978" w:rsidP="003F0978">
      <w:pPr>
        <w:numPr>
          <w:ilvl w:val="0"/>
          <w:numId w:val="33"/>
        </w:numPr>
        <w:jc w:val="both"/>
      </w:pPr>
      <w:r w:rsidRPr="003F0978">
        <w:t>ескіз рекламного засобу з конструктивним рішенням;</w:t>
      </w:r>
    </w:p>
    <w:p w14:paraId="7E6EFF69" w14:textId="77777777" w:rsidR="003F0978" w:rsidRPr="003F0978" w:rsidRDefault="003F0978" w:rsidP="003F0978">
      <w:pPr>
        <w:numPr>
          <w:ilvl w:val="0"/>
          <w:numId w:val="33"/>
        </w:numPr>
        <w:jc w:val="both"/>
      </w:pPr>
      <w:r w:rsidRPr="003F0978">
        <w:t>копія свідоцтва про державну реєстрацію заявника як юридичної особи або фізичної особи - підприємця.</w:t>
      </w:r>
    </w:p>
    <w:p w14:paraId="2A989733" w14:textId="77777777" w:rsidR="003F654A" w:rsidRPr="0003204D" w:rsidRDefault="003F654A" w:rsidP="003F654A">
      <w:pPr>
        <w:jc w:val="both"/>
      </w:pPr>
    </w:p>
    <w:p w14:paraId="460830EC" w14:textId="77777777" w:rsidR="003F0978" w:rsidRPr="00086DD5" w:rsidRDefault="003F0978" w:rsidP="003F0978">
      <w:pPr>
        <w:ind w:firstLine="426"/>
        <w:jc w:val="both"/>
        <w:rPr>
          <w:sz w:val="20"/>
        </w:rPr>
      </w:pPr>
      <w:r w:rsidRPr="00086DD5">
        <w:rPr>
          <w:sz w:val="20"/>
        </w:rPr>
        <w:t>При цьому даю згоду, відповідно до Закону України «Про захист персональних даних» на обробку моїх особистих персональних даних у картотеках та/або за допомогою інформаційно-телекомунікаційних систем з метою підготовки відповідно до вимог статистичної, адміністративної та іншої інформації з питань діяльності органу містобудування та архітектури.</w:t>
      </w:r>
    </w:p>
    <w:p w14:paraId="4349B7D5" w14:textId="77777777" w:rsidR="003F0978" w:rsidRPr="00086DD5" w:rsidRDefault="003F0978" w:rsidP="003F0978">
      <w:pPr>
        <w:jc w:val="both"/>
        <w:rPr>
          <w:sz w:val="28"/>
        </w:rPr>
      </w:pPr>
    </w:p>
    <w:tbl>
      <w:tblPr>
        <w:tblW w:w="5000" w:type="pct"/>
        <w:tblLook w:val="04A0" w:firstRow="1" w:lastRow="0" w:firstColumn="1" w:lastColumn="0" w:noHBand="0" w:noVBand="1"/>
      </w:tblPr>
      <w:tblGrid>
        <w:gridCol w:w="2808"/>
        <w:gridCol w:w="2274"/>
        <w:gridCol w:w="4556"/>
      </w:tblGrid>
      <w:tr w:rsidR="003F0978" w:rsidRPr="00086DD5" w14:paraId="24C01744" w14:textId="77777777" w:rsidTr="003F0978">
        <w:tc>
          <w:tcPr>
            <w:tcW w:w="1463" w:type="pct"/>
            <w:shd w:val="clear" w:color="auto" w:fill="auto"/>
          </w:tcPr>
          <w:p w14:paraId="7E1E4802" w14:textId="1C4768C5" w:rsidR="003F0978" w:rsidRPr="00086DD5" w:rsidRDefault="003F0978" w:rsidP="003F0978">
            <w:pPr>
              <w:jc w:val="center"/>
              <w:rPr>
                <w:u w:val="single"/>
              </w:rPr>
            </w:pPr>
            <w:r w:rsidRPr="00086DD5">
              <w:t>____/__________/</w:t>
            </w:r>
            <w:r>
              <w:rPr>
                <w:u w:val="single"/>
              </w:rPr>
              <w:t>20</w:t>
            </w:r>
            <w:r w:rsidR="00554A5B">
              <w:rPr>
                <w:u w:val="single"/>
              </w:rPr>
              <w:t xml:space="preserve">     </w:t>
            </w:r>
            <w:r w:rsidRPr="00086DD5">
              <w:rPr>
                <w:u w:val="single"/>
              </w:rPr>
              <w:t>р.</w:t>
            </w:r>
          </w:p>
          <w:p w14:paraId="1A2169A0" w14:textId="77777777" w:rsidR="003F0978" w:rsidRDefault="003F0978" w:rsidP="003F0978">
            <w:pPr>
              <w:jc w:val="center"/>
              <w:rPr>
                <w:sz w:val="20"/>
              </w:rPr>
            </w:pPr>
            <w:r w:rsidRPr="00086DD5">
              <w:rPr>
                <w:sz w:val="20"/>
              </w:rPr>
              <w:t>(дата)</w:t>
            </w:r>
          </w:p>
          <w:p w14:paraId="6ABD6890" w14:textId="0A9945A6" w:rsidR="003F0978" w:rsidRPr="003F0978" w:rsidRDefault="003F0978" w:rsidP="003F0978">
            <w:pPr>
              <w:spacing w:before="240"/>
            </w:pPr>
            <w:r w:rsidRPr="0003204D">
              <w:t>М. П.</w:t>
            </w:r>
          </w:p>
        </w:tc>
        <w:tc>
          <w:tcPr>
            <w:tcW w:w="1186" w:type="pct"/>
            <w:shd w:val="clear" w:color="auto" w:fill="auto"/>
          </w:tcPr>
          <w:p w14:paraId="7F61559E" w14:textId="77777777" w:rsidR="003F0978" w:rsidRPr="00086DD5" w:rsidRDefault="003F0978" w:rsidP="003F0978">
            <w:pPr>
              <w:jc w:val="both"/>
              <w:rPr>
                <w:sz w:val="28"/>
              </w:rPr>
            </w:pPr>
          </w:p>
        </w:tc>
        <w:tc>
          <w:tcPr>
            <w:tcW w:w="2351" w:type="pct"/>
            <w:shd w:val="clear" w:color="auto" w:fill="auto"/>
          </w:tcPr>
          <w:p w14:paraId="541E9186" w14:textId="77777777" w:rsidR="003F0978" w:rsidRPr="00086DD5" w:rsidRDefault="003F0978" w:rsidP="003F0978">
            <w:pPr>
              <w:jc w:val="center"/>
              <w:rPr>
                <w:sz w:val="28"/>
              </w:rPr>
            </w:pPr>
            <w:r w:rsidRPr="00086DD5">
              <w:rPr>
                <w:sz w:val="28"/>
              </w:rPr>
              <w:t>_______________________________</w:t>
            </w:r>
          </w:p>
          <w:p w14:paraId="33C196B9" w14:textId="77777777" w:rsidR="003F0978" w:rsidRPr="00086DD5" w:rsidRDefault="003F0978" w:rsidP="003F0978">
            <w:pPr>
              <w:jc w:val="center"/>
              <w:rPr>
                <w:sz w:val="28"/>
              </w:rPr>
            </w:pPr>
            <w:r w:rsidRPr="00086DD5">
              <w:rPr>
                <w:sz w:val="20"/>
              </w:rPr>
              <w:t>(ПІП/б, підпис)</w:t>
            </w:r>
          </w:p>
        </w:tc>
      </w:tr>
    </w:tbl>
    <w:p w14:paraId="7849604B" w14:textId="77777777" w:rsidR="003F0978" w:rsidRPr="00086DD5" w:rsidRDefault="003F0978" w:rsidP="003F0978">
      <w:pPr>
        <w:jc w:val="both"/>
        <w:rPr>
          <w:sz w:val="28"/>
        </w:rPr>
      </w:pPr>
    </w:p>
    <w:p w14:paraId="32002039" w14:textId="77777777" w:rsidR="003F0978" w:rsidRPr="00086DD5" w:rsidRDefault="003F0978" w:rsidP="003F0978">
      <w:pPr>
        <w:jc w:val="both"/>
      </w:pPr>
      <w:r w:rsidRPr="00086DD5">
        <w:t>Заповнюється державним адміністратором:</w:t>
      </w:r>
    </w:p>
    <w:p w14:paraId="49E0F1AA" w14:textId="77777777" w:rsidR="003F0978" w:rsidRPr="00086DD5" w:rsidRDefault="003F0978" w:rsidP="003F0978">
      <w:pPr>
        <w:jc w:val="both"/>
      </w:pPr>
    </w:p>
    <w:tbl>
      <w:tblPr>
        <w:tblW w:w="0" w:type="auto"/>
        <w:tblLook w:val="04A0" w:firstRow="1" w:lastRow="0" w:firstColumn="1" w:lastColumn="0" w:noHBand="0" w:noVBand="1"/>
      </w:tblPr>
      <w:tblGrid>
        <w:gridCol w:w="2790"/>
        <w:gridCol w:w="2312"/>
        <w:gridCol w:w="4536"/>
      </w:tblGrid>
      <w:tr w:rsidR="003F0978" w:rsidRPr="00086DD5" w14:paraId="5BA1F13B" w14:textId="77777777" w:rsidTr="003F0978">
        <w:tc>
          <w:tcPr>
            <w:tcW w:w="2808" w:type="dxa"/>
            <w:shd w:val="clear" w:color="auto" w:fill="auto"/>
          </w:tcPr>
          <w:p w14:paraId="55A3E11F" w14:textId="3A14629F" w:rsidR="003F0978" w:rsidRPr="00086DD5" w:rsidRDefault="003F0978" w:rsidP="003F0978">
            <w:pPr>
              <w:jc w:val="center"/>
            </w:pPr>
            <w:r w:rsidRPr="00086DD5">
              <w:t>____/__________/</w:t>
            </w:r>
            <w:r w:rsidR="00554A5B">
              <w:rPr>
                <w:u w:val="single"/>
              </w:rPr>
              <w:t xml:space="preserve">20    </w:t>
            </w:r>
            <w:r w:rsidRPr="00086DD5">
              <w:rPr>
                <w:u w:val="single"/>
              </w:rPr>
              <w:t xml:space="preserve"> р.</w:t>
            </w:r>
          </w:p>
          <w:p w14:paraId="0B003E5A" w14:textId="77777777" w:rsidR="003F0978" w:rsidRPr="00086DD5" w:rsidRDefault="003F0978" w:rsidP="003F0978">
            <w:pPr>
              <w:jc w:val="center"/>
              <w:rPr>
                <w:sz w:val="20"/>
              </w:rPr>
            </w:pPr>
            <w:r w:rsidRPr="00086DD5">
              <w:rPr>
                <w:sz w:val="20"/>
              </w:rPr>
              <w:t>(дата)</w:t>
            </w:r>
          </w:p>
          <w:p w14:paraId="2364BF3D" w14:textId="77777777" w:rsidR="003F0978" w:rsidRPr="00086DD5" w:rsidRDefault="003F0978" w:rsidP="003F0978">
            <w:pPr>
              <w:jc w:val="center"/>
              <w:rPr>
                <w:sz w:val="28"/>
              </w:rPr>
            </w:pPr>
            <w:r w:rsidRPr="00086DD5">
              <w:rPr>
                <w:sz w:val="28"/>
              </w:rPr>
              <w:t>_________________</w:t>
            </w:r>
          </w:p>
          <w:p w14:paraId="29007590" w14:textId="77777777" w:rsidR="003F0978" w:rsidRDefault="003F0978" w:rsidP="003F0978">
            <w:pPr>
              <w:jc w:val="center"/>
              <w:rPr>
                <w:sz w:val="20"/>
              </w:rPr>
            </w:pPr>
            <w:r w:rsidRPr="00086DD5">
              <w:rPr>
                <w:sz w:val="20"/>
              </w:rPr>
              <w:t>(підпис)</w:t>
            </w:r>
          </w:p>
          <w:p w14:paraId="6B095801" w14:textId="2551BEC6" w:rsidR="003F0978" w:rsidRPr="003F0978" w:rsidRDefault="003F0978" w:rsidP="003F0978">
            <w:pPr>
              <w:spacing w:before="240"/>
            </w:pPr>
            <w:r w:rsidRPr="0003204D">
              <w:t>М. П.</w:t>
            </w:r>
          </w:p>
        </w:tc>
        <w:tc>
          <w:tcPr>
            <w:tcW w:w="2510" w:type="dxa"/>
            <w:shd w:val="clear" w:color="auto" w:fill="auto"/>
          </w:tcPr>
          <w:p w14:paraId="60821E30" w14:textId="77777777" w:rsidR="003F0978" w:rsidRPr="00086DD5" w:rsidRDefault="003F0978" w:rsidP="003F0978">
            <w:pPr>
              <w:jc w:val="both"/>
            </w:pPr>
          </w:p>
        </w:tc>
        <w:tc>
          <w:tcPr>
            <w:tcW w:w="4536" w:type="dxa"/>
            <w:shd w:val="clear" w:color="auto" w:fill="auto"/>
          </w:tcPr>
          <w:p w14:paraId="7ACD1324" w14:textId="77777777" w:rsidR="003F0978" w:rsidRPr="00086DD5" w:rsidRDefault="003F0978" w:rsidP="003F0978">
            <w:pPr>
              <w:jc w:val="both"/>
            </w:pPr>
            <w:r w:rsidRPr="00086DD5">
              <w:t>Реєстраційний номер:_________________</w:t>
            </w:r>
          </w:p>
          <w:p w14:paraId="28644803" w14:textId="77777777" w:rsidR="003F0978" w:rsidRPr="00086DD5" w:rsidRDefault="003F0978" w:rsidP="003F0978">
            <w:pPr>
              <w:jc w:val="both"/>
            </w:pPr>
            <w:r w:rsidRPr="00086DD5">
              <w:t>____________________________________</w:t>
            </w:r>
          </w:p>
          <w:p w14:paraId="2A2B5F5A" w14:textId="77777777" w:rsidR="003F0978" w:rsidRPr="00086DD5" w:rsidRDefault="003F0978" w:rsidP="003F0978">
            <w:pPr>
              <w:jc w:val="both"/>
            </w:pPr>
            <w:r w:rsidRPr="00086DD5">
              <w:t>____________________________________</w:t>
            </w:r>
          </w:p>
          <w:p w14:paraId="5CF5C561" w14:textId="77777777" w:rsidR="003F0978" w:rsidRPr="00086DD5" w:rsidRDefault="003F0978" w:rsidP="003F0978">
            <w:pPr>
              <w:jc w:val="center"/>
            </w:pPr>
            <w:r w:rsidRPr="00086DD5">
              <w:rPr>
                <w:color w:val="000000"/>
                <w:sz w:val="20"/>
              </w:rPr>
              <w:t>(ініціали та прізвище державного адміністратора)</w:t>
            </w:r>
          </w:p>
        </w:tc>
      </w:tr>
    </w:tbl>
    <w:p w14:paraId="14901851" w14:textId="7DF685DA" w:rsidR="003F654A" w:rsidRPr="0003204D" w:rsidRDefault="003F654A" w:rsidP="003F654A">
      <w:pPr>
        <w:spacing w:before="240" w:after="160"/>
        <w:rPr>
          <w:sz w:val="28"/>
          <w:szCs w:val="28"/>
        </w:rPr>
        <w:sectPr w:rsidR="003F654A" w:rsidRPr="0003204D" w:rsidSect="00B267D1">
          <w:pgSz w:w="11906" w:h="16838"/>
          <w:pgMar w:top="1134" w:right="567" w:bottom="1134" w:left="1701" w:header="709" w:footer="709" w:gutter="0"/>
          <w:cols w:space="708"/>
          <w:docGrid w:linePitch="360"/>
        </w:sectPr>
      </w:pPr>
      <w:r w:rsidRPr="0003204D">
        <w:rPr>
          <w:sz w:val="28"/>
          <w:szCs w:val="28"/>
        </w:rPr>
        <w:br w:type="page"/>
      </w:r>
    </w:p>
    <w:tbl>
      <w:tblPr>
        <w:tblStyle w:val="ad"/>
        <w:tblW w:w="15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7"/>
        <w:gridCol w:w="3828"/>
      </w:tblGrid>
      <w:tr w:rsidR="003F654A" w:rsidRPr="0003204D" w14:paraId="702B1909" w14:textId="77777777" w:rsidTr="003E75E4">
        <w:trPr>
          <w:trHeight w:val="1955"/>
        </w:trPr>
        <w:tc>
          <w:tcPr>
            <w:tcW w:w="11907" w:type="dxa"/>
          </w:tcPr>
          <w:p w14:paraId="7701A29B" w14:textId="77777777" w:rsidR="003F654A" w:rsidRPr="0003204D" w:rsidRDefault="003F654A" w:rsidP="003F0978">
            <w:pPr>
              <w:jc w:val="center"/>
              <w:rPr>
                <w:bCs/>
                <w:sz w:val="28"/>
              </w:rPr>
            </w:pPr>
          </w:p>
        </w:tc>
        <w:tc>
          <w:tcPr>
            <w:tcW w:w="3828" w:type="dxa"/>
          </w:tcPr>
          <w:p w14:paraId="14C80394" w14:textId="77777777" w:rsidR="003F654A" w:rsidRPr="0003204D" w:rsidRDefault="003F654A" w:rsidP="003F0978">
            <w:pPr>
              <w:jc w:val="both"/>
              <w:rPr>
                <w:szCs w:val="28"/>
                <w:shd w:val="clear" w:color="auto" w:fill="FFFFFF"/>
              </w:rPr>
            </w:pPr>
            <w:r w:rsidRPr="0003204D">
              <w:rPr>
                <w:szCs w:val="28"/>
                <w:shd w:val="clear" w:color="auto" w:fill="FFFFFF"/>
              </w:rPr>
              <w:t>Додаток 2</w:t>
            </w:r>
          </w:p>
          <w:p w14:paraId="583E1490" w14:textId="77777777" w:rsidR="003F654A" w:rsidRPr="0003204D" w:rsidRDefault="003F654A" w:rsidP="003F0978">
            <w:pPr>
              <w:jc w:val="both"/>
              <w:rPr>
                <w:szCs w:val="28"/>
                <w:shd w:val="clear" w:color="auto" w:fill="FFFFFF"/>
              </w:rPr>
            </w:pPr>
            <w:r w:rsidRPr="0003204D">
              <w:rPr>
                <w:szCs w:val="28"/>
                <w:shd w:val="clear" w:color="auto" w:fill="FFFFFF"/>
              </w:rPr>
              <w:t>до Правил розміщення</w:t>
            </w:r>
          </w:p>
          <w:p w14:paraId="60A7C34F" w14:textId="77777777" w:rsidR="003F654A" w:rsidRPr="0003204D" w:rsidRDefault="003F654A" w:rsidP="003F0978">
            <w:pPr>
              <w:jc w:val="both"/>
              <w:rPr>
                <w:szCs w:val="28"/>
                <w:shd w:val="clear" w:color="auto" w:fill="FFFFFF"/>
              </w:rPr>
            </w:pPr>
            <w:r w:rsidRPr="0003204D">
              <w:rPr>
                <w:szCs w:val="28"/>
                <w:shd w:val="clear" w:color="auto" w:fill="FFFFFF"/>
              </w:rPr>
              <w:t>зовнішньої реклами у м. Миколаєві</w:t>
            </w:r>
          </w:p>
          <w:p w14:paraId="60BFA353" w14:textId="77777777" w:rsidR="001E1A53" w:rsidRDefault="001E1A53" w:rsidP="003F0978">
            <w:pPr>
              <w:jc w:val="center"/>
              <w:rPr>
                <w:szCs w:val="28"/>
                <w:shd w:val="clear" w:color="auto" w:fill="FFFFFF"/>
              </w:rPr>
            </w:pPr>
          </w:p>
          <w:p w14:paraId="1EFC963A" w14:textId="6AA1EAF5" w:rsidR="003F654A" w:rsidRPr="0003204D" w:rsidRDefault="003F654A" w:rsidP="003F0978">
            <w:pPr>
              <w:jc w:val="center"/>
              <w:rPr>
                <w:szCs w:val="28"/>
                <w:shd w:val="clear" w:color="auto" w:fill="FFFFFF"/>
              </w:rPr>
            </w:pPr>
            <w:r w:rsidRPr="0003204D">
              <w:rPr>
                <w:szCs w:val="28"/>
                <w:shd w:val="clear" w:color="auto" w:fill="FFFFFF"/>
              </w:rPr>
              <w:t>_____</w:t>
            </w:r>
            <w:r w:rsidR="00263DBB" w:rsidRPr="0003204D">
              <w:rPr>
                <w:szCs w:val="28"/>
                <w:shd w:val="clear" w:color="auto" w:fill="FFFFFF"/>
              </w:rPr>
              <w:t>____</w:t>
            </w:r>
            <w:r w:rsidRPr="0003204D">
              <w:rPr>
                <w:szCs w:val="28"/>
                <w:shd w:val="clear" w:color="auto" w:fill="FFFFFF"/>
              </w:rPr>
              <w:t>___________________</w:t>
            </w:r>
          </w:p>
          <w:p w14:paraId="5B1BF175" w14:textId="77777777" w:rsidR="003F654A" w:rsidRPr="0003204D" w:rsidRDefault="003F654A" w:rsidP="003F0978">
            <w:pPr>
              <w:jc w:val="center"/>
              <w:rPr>
                <w:sz w:val="20"/>
                <w:szCs w:val="28"/>
                <w:shd w:val="clear" w:color="auto" w:fill="FFFFFF"/>
              </w:rPr>
            </w:pPr>
            <w:r w:rsidRPr="0003204D">
              <w:rPr>
                <w:sz w:val="20"/>
                <w:szCs w:val="28"/>
                <w:shd w:val="clear" w:color="auto" w:fill="FFFFFF"/>
              </w:rPr>
              <w:t>(керівник робочого органу)</w:t>
            </w:r>
          </w:p>
          <w:p w14:paraId="5A0AECCB" w14:textId="77777777" w:rsidR="003F654A" w:rsidRPr="0003204D" w:rsidRDefault="003F654A" w:rsidP="003F0978">
            <w:pPr>
              <w:jc w:val="center"/>
              <w:rPr>
                <w:bCs/>
                <w:sz w:val="28"/>
              </w:rPr>
            </w:pPr>
            <w:r w:rsidRPr="0003204D">
              <w:rPr>
                <w:szCs w:val="28"/>
                <w:shd w:val="clear" w:color="auto" w:fill="FFFFFF"/>
              </w:rPr>
              <w:t>___________________________</w:t>
            </w:r>
          </w:p>
        </w:tc>
      </w:tr>
    </w:tbl>
    <w:p w14:paraId="406C60AF" w14:textId="77777777" w:rsidR="003F654A" w:rsidRPr="0003204D" w:rsidRDefault="003F654A" w:rsidP="003F654A">
      <w:pPr>
        <w:jc w:val="center"/>
        <w:rPr>
          <w:bCs/>
          <w:sz w:val="28"/>
        </w:rPr>
      </w:pPr>
    </w:p>
    <w:p w14:paraId="18C60181" w14:textId="77777777" w:rsidR="003F654A" w:rsidRPr="0003204D" w:rsidRDefault="003F654A" w:rsidP="003F654A">
      <w:pPr>
        <w:jc w:val="center"/>
        <w:rPr>
          <w:bCs/>
          <w:sz w:val="28"/>
        </w:rPr>
      </w:pPr>
      <w:r w:rsidRPr="0003204D">
        <w:rPr>
          <w:bCs/>
          <w:sz w:val="28"/>
        </w:rPr>
        <w:t>ЖУРНАЛ</w:t>
      </w:r>
    </w:p>
    <w:p w14:paraId="7F3462DD" w14:textId="77777777" w:rsidR="003F654A" w:rsidRPr="0003204D" w:rsidRDefault="003F654A" w:rsidP="003F654A">
      <w:pPr>
        <w:jc w:val="center"/>
        <w:rPr>
          <w:bCs/>
          <w:sz w:val="28"/>
        </w:rPr>
      </w:pPr>
      <w:r w:rsidRPr="0003204D">
        <w:rPr>
          <w:bCs/>
          <w:sz w:val="28"/>
        </w:rPr>
        <w:t>реєстрації заяв та дозволів на розміщення зовнішньої реклами</w:t>
      </w:r>
    </w:p>
    <w:p w14:paraId="17C1B08C" w14:textId="77777777" w:rsidR="003F654A" w:rsidRPr="0003204D" w:rsidRDefault="003F654A" w:rsidP="003F654A">
      <w:pPr>
        <w:jc w:val="center"/>
        <w:rPr>
          <w:sz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7"/>
        <w:gridCol w:w="920"/>
        <w:gridCol w:w="2489"/>
        <w:gridCol w:w="1359"/>
        <w:gridCol w:w="1343"/>
        <w:gridCol w:w="992"/>
        <w:gridCol w:w="2046"/>
        <w:gridCol w:w="1591"/>
        <w:gridCol w:w="2009"/>
        <w:gridCol w:w="1318"/>
      </w:tblGrid>
      <w:tr w:rsidR="003F654A" w:rsidRPr="0003204D" w14:paraId="4712CECA" w14:textId="77777777" w:rsidTr="003F0978">
        <w:trPr>
          <w:jc w:val="center"/>
        </w:trPr>
        <w:tc>
          <w:tcPr>
            <w:tcW w:w="518" w:type="pct"/>
            <w:hideMark/>
          </w:tcPr>
          <w:p w14:paraId="7C9EB2DD" w14:textId="77777777" w:rsidR="003F654A" w:rsidRPr="0003204D" w:rsidRDefault="003F654A" w:rsidP="003F0978">
            <w:pPr>
              <w:jc w:val="center"/>
            </w:pPr>
            <w:bookmarkStart w:id="5" w:name="n152"/>
            <w:bookmarkEnd w:id="5"/>
            <w:r w:rsidRPr="0003204D">
              <w:t>Реєстраційний номер заяви</w:t>
            </w:r>
          </w:p>
        </w:tc>
        <w:tc>
          <w:tcPr>
            <w:tcW w:w="293" w:type="pct"/>
            <w:hideMark/>
          </w:tcPr>
          <w:p w14:paraId="6F40B77A" w14:textId="77777777" w:rsidR="003F654A" w:rsidRPr="0003204D" w:rsidRDefault="003F654A" w:rsidP="003F0978">
            <w:pPr>
              <w:jc w:val="center"/>
            </w:pPr>
            <w:r w:rsidRPr="0003204D">
              <w:t>Дата подання</w:t>
            </w:r>
          </w:p>
        </w:tc>
        <w:tc>
          <w:tcPr>
            <w:tcW w:w="793" w:type="pct"/>
            <w:hideMark/>
          </w:tcPr>
          <w:p w14:paraId="20CBB271" w14:textId="0F9E982B" w:rsidR="003F654A" w:rsidRPr="0003204D" w:rsidRDefault="003F654A" w:rsidP="003F0978">
            <w:pPr>
              <w:jc w:val="center"/>
            </w:pPr>
            <w:r w:rsidRPr="0003204D">
              <w:t>Для юридичної особи</w:t>
            </w:r>
            <w:r w:rsidR="00263DBB" w:rsidRPr="0003204D">
              <w:t> –</w:t>
            </w:r>
            <w:r w:rsidRPr="0003204D">
              <w:t xml:space="preserve"> повне найменування, місцезнаходження та ідентифікаційний код, для фізичної особи </w:t>
            </w:r>
            <w:r w:rsidR="00263DBB" w:rsidRPr="0003204D">
              <w:t>–</w:t>
            </w:r>
            <w:r w:rsidRPr="0003204D">
              <w:t xml:space="preserve"> прізвище, ім</w:t>
            </w:r>
            <w:r w:rsidR="00514FC1" w:rsidRPr="0003204D">
              <w:t>’</w:t>
            </w:r>
            <w:r w:rsidRPr="0003204D">
              <w:t>я та по</w:t>
            </w:r>
            <w:r w:rsidR="00263DBB" w:rsidRPr="0003204D">
              <w:t> </w:t>
            </w:r>
            <w:r w:rsidRPr="0003204D">
              <w:t>батькові, паспортні</w:t>
            </w:r>
            <w:r w:rsidR="00263DBB" w:rsidRPr="0003204D">
              <w:t> </w:t>
            </w:r>
            <w:r w:rsidRPr="0003204D">
              <w:t>дані, ідентифікаційний номер та місце проживання</w:t>
            </w:r>
          </w:p>
        </w:tc>
        <w:tc>
          <w:tcPr>
            <w:tcW w:w="433" w:type="pct"/>
            <w:hideMark/>
          </w:tcPr>
          <w:p w14:paraId="41895AEA" w14:textId="77777777" w:rsidR="003F654A" w:rsidRPr="0003204D" w:rsidRDefault="003F654A" w:rsidP="003F0978">
            <w:pPr>
              <w:jc w:val="center"/>
            </w:pPr>
            <w:r w:rsidRPr="0003204D">
              <w:t>Кількість сторінок у поданих документах</w:t>
            </w:r>
          </w:p>
        </w:tc>
        <w:tc>
          <w:tcPr>
            <w:tcW w:w="428" w:type="pct"/>
            <w:hideMark/>
          </w:tcPr>
          <w:p w14:paraId="4D718FE2" w14:textId="77777777" w:rsidR="003F654A" w:rsidRPr="0003204D" w:rsidRDefault="003F654A" w:rsidP="003F0978">
            <w:pPr>
              <w:jc w:val="center"/>
            </w:pPr>
            <w:r w:rsidRPr="0003204D">
              <w:t>Підпис особи, на яку покладено реєстрація документів</w:t>
            </w:r>
          </w:p>
        </w:tc>
        <w:tc>
          <w:tcPr>
            <w:tcW w:w="316" w:type="pct"/>
            <w:hideMark/>
          </w:tcPr>
          <w:p w14:paraId="18A9B8E1" w14:textId="77777777" w:rsidR="003F654A" w:rsidRPr="0003204D" w:rsidRDefault="003F654A" w:rsidP="003F0978">
            <w:pPr>
              <w:jc w:val="center"/>
            </w:pPr>
            <w:r w:rsidRPr="0003204D">
              <w:t>Підпис заявника</w:t>
            </w:r>
          </w:p>
        </w:tc>
        <w:tc>
          <w:tcPr>
            <w:tcW w:w="652" w:type="pct"/>
            <w:hideMark/>
          </w:tcPr>
          <w:p w14:paraId="4226592B" w14:textId="77777777" w:rsidR="003F654A" w:rsidRPr="0003204D" w:rsidRDefault="003F654A" w:rsidP="003F0978">
            <w:pPr>
              <w:jc w:val="center"/>
            </w:pPr>
            <w:r w:rsidRPr="0003204D">
              <w:t>Дата прийняття рішення про встановлення пріоритету заявника на місце розташування рекламного засобу, про продовження строку, на який встановлено зазначений пріоритет, або про відмову у його встановленні</w:t>
            </w:r>
          </w:p>
        </w:tc>
        <w:tc>
          <w:tcPr>
            <w:tcW w:w="507" w:type="pct"/>
            <w:hideMark/>
          </w:tcPr>
          <w:p w14:paraId="5437A0C2" w14:textId="77777777" w:rsidR="003F654A" w:rsidRPr="0003204D" w:rsidRDefault="003F654A" w:rsidP="003F0978">
            <w:pPr>
              <w:jc w:val="center"/>
            </w:pPr>
            <w:r w:rsidRPr="0003204D">
              <w:t>Дата і номер видачі дозволу на розміщення зовнішньої реклами, строку дії, дата і номер рішення про відмову у наданні дозволу</w:t>
            </w:r>
          </w:p>
        </w:tc>
        <w:tc>
          <w:tcPr>
            <w:tcW w:w="640" w:type="pct"/>
            <w:hideMark/>
          </w:tcPr>
          <w:p w14:paraId="751F2005" w14:textId="51C1635B" w:rsidR="003F654A" w:rsidRPr="0003204D" w:rsidRDefault="003F654A" w:rsidP="003F0978">
            <w:pPr>
              <w:jc w:val="center"/>
            </w:pPr>
            <w:r w:rsidRPr="0003204D">
              <w:t>Результати розгляду заяв на продовження строку дії або переоформлення дозволу</w:t>
            </w:r>
          </w:p>
        </w:tc>
        <w:tc>
          <w:tcPr>
            <w:tcW w:w="420" w:type="pct"/>
            <w:hideMark/>
          </w:tcPr>
          <w:p w14:paraId="461C4F16" w14:textId="77777777" w:rsidR="003F654A" w:rsidRPr="0003204D" w:rsidRDefault="003F654A" w:rsidP="003F0978">
            <w:pPr>
              <w:jc w:val="center"/>
            </w:pPr>
            <w:r w:rsidRPr="0003204D">
              <w:t>Дата і номер рішення про скасування дозволу</w:t>
            </w:r>
          </w:p>
        </w:tc>
      </w:tr>
    </w:tbl>
    <w:p w14:paraId="37940662" w14:textId="77777777" w:rsidR="003F654A" w:rsidRPr="0003204D" w:rsidRDefault="003F654A" w:rsidP="003F654A">
      <w:bookmarkStart w:id="6" w:name="n154"/>
      <w:bookmarkEnd w:id="6"/>
    </w:p>
    <w:p w14:paraId="44C59FC3" w14:textId="77777777" w:rsidR="003F654A" w:rsidRPr="0003204D" w:rsidRDefault="003F654A" w:rsidP="003F654A">
      <w:r w:rsidRPr="0003204D">
        <w:t>Керівник робочого органу</w:t>
      </w:r>
      <w:r w:rsidRPr="0003204D">
        <w:tab/>
      </w:r>
      <w:r w:rsidRPr="0003204D">
        <w:tab/>
      </w:r>
      <w:r w:rsidRPr="0003204D">
        <w:tab/>
        <w:t>___________________</w:t>
      </w:r>
      <w:r w:rsidRPr="0003204D">
        <w:tab/>
      </w:r>
      <w:r w:rsidRPr="0003204D">
        <w:tab/>
      </w:r>
      <w:r w:rsidRPr="0003204D">
        <w:tab/>
      </w:r>
      <w:r w:rsidRPr="0003204D">
        <w:tab/>
      </w:r>
      <w:r w:rsidRPr="0003204D">
        <w:tab/>
      </w:r>
      <w:r w:rsidRPr="0003204D">
        <w:tab/>
      </w:r>
      <w:r w:rsidRPr="0003204D">
        <w:tab/>
        <w:t>______________________</w:t>
      </w:r>
    </w:p>
    <w:p w14:paraId="6C8EE496" w14:textId="77777777" w:rsidR="003F654A" w:rsidRPr="0003204D" w:rsidRDefault="003F654A" w:rsidP="003F654A">
      <w:r w:rsidRPr="0003204D">
        <w:rPr>
          <w:i/>
          <w:iCs/>
        </w:rPr>
        <w:tab/>
      </w:r>
      <w:r w:rsidRPr="0003204D">
        <w:rPr>
          <w:i/>
          <w:iCs/>
        </w:rPr>
        <w:tab/>
      </w:r>
      <w:r w:rsidRPr="0003204D">
        <w:rPr>
          <w:i/>
          <w:iCs/>
        </w:rPr>
        <w:tab/>
      </w:r>
      <w:r w:rsidRPr="0003204D">
        <w:rPr>
          <w:i/>
          <w:iCs/>
        </w:rPr>
        <w:tab/>
      </w:r>
      <w:r w:rsidRPr="0003204D">
        <w:rPr>
          <w:i/>
          <w:iCs/>
        </w:rPr>
        <w:tab/>
      </w:r>
      <w:r w:rsidRPr="0003204D">
        <w:rPr>
          <w:i/>
          <w:iCs/>
        </w:rPr>
        <w:tab/>
      </w:r>
      <w:r w:rsidRPr="0003204D">
        <w:rPr>
          <w:i/>
          <w:iCs/>
        </w:rPr>
        <w:tab/>
        <w:t>(підпис)</w:t>
      </w:r>
      <w:r w:rsidRPr="0003204D">
        <w:rPr>
          <w:i/>
          <w:iCs/>
        </w:rPr>
        <w:tab/>
      </w:r>
      <w:r w:rsidRPr="0003204D">
        <w:rPr>
          <w:i/>
          <w:iCs/>
        </w:rPr>
        <w:tab/>
      </w:r>
      <w:r w:rsidRPr="0003204D">
        <w:rPr>
          <w:i/>
          <w:iCs/>
        </w:rPr>
        <w:tab/>
      </w:r>
      <w:r w:rsidRPr="0003204D">
        <w:rPr>
          <w:i/>
          <w:iCs/>
        </w:rPr>
        <w:tab/>
      </w:r>
      <w:r w:rsidRPr="0003204D">
        <w:rPr>
          <w:i/>
          <w:iCs/>
        </w:rPr>
        <w:tab/>
      </w:r>
      <w:r w:rsidRPr="0003204D">
        <w:rPr>
          <w:i/>
          <w:iCs/>
        </w:rPr>
        <w:tab/>
      </w:r>
      <w:r w:rsidRPr="0003204D">
        <w:rPr>
          <w:i/>
          <w:iCs/>
        </w:rPr>
        <w:tab/>
      </w:r>
      <w:r w:rsidRPr="0003204D">
        <w:rPr>
          <w:i/>
          <w:iCs/>
        </w:rPr>
        <w:tab/>
        <w:t xml:space="preserve">   (ініціали та прізвище)</w:t>
      </w:r>
    </w:p>
    <w:p w14:paraId="40E44C26" w14:textId="77777777" w:rsidR="003F654A" w:rsidRPr="0003204D" w:rsidRDefault="003F654A" w:rsidP="003F654A"/>
    <w:p w14:paraId="62A69038" w14:textId="6D707C48" w:rsidR="003F654A" w:rsidRPr="0003204D" w:rsidRDefault="003F654A" w:rsidP="003E75E4">
      <w:pPr>
        <w:rPr>
          <w:sz w:val="28"/>
          <w:szCs w:val="28"/>
        </w:rPr>
      </w:pPr>
      <w:r w:rsidRPr="0003204D">
        <w:t>М.П.</w:t>
      </w:r>
    </w:p>
    <w:p w14:paraId="2AF79813" w14:textId="77777777" w:rsidR="003F654A" w:rsidRPr="0003204D" w:rsidRDefault="003F654A" w:rsidP="003F654A">
      <w:pPr>
        <w:spacing w:after="160"/>
        <w:rPr>
          <w:sz w:val="28"/>
          <w:szCs w:val="28"/>
        </w:rPr>
        <w:sectPr w:rsidR="003F654A" w:rsidRPr="0003204D" w:rsidSect="00B267D1">
          <w:pgSz w:w="16838" w:h="11906" w:orient="landscape"/>
          <w:pgMar w:top="1701" w:right="567" w:bottom="567" w:left="567" w:header="709" w:footer="709" w:gutter="0"/>
          <w:cols w:space="708"/>
          <w:docGrid w:linePitch="360"/>
        </w:sect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5"/>
        <w:gridCol w:w="3933"/>
      </w:tblGrid>
      <w:tr w:rsidR="003F654A" w:rsidRPr="0003204D" w14:paraId="399D0218" w14:textId="77777777" w:rsidTr="003F0978">
        <w:tc>
          <w:tcPr>
            <w:tcW w:w="5812" w:type="dxa"/>
          </w:tcPr>
          <w:p w14:paraId="7791E1AC" w14:textId="77777777" w:rsidR="003F654A" w:rsidRPr="0003204D" w:rsidRDefault="003F654A" w:rsidP="003F0978">
            <w:pPr>
              <w:jc w:val="both"/>
              <w:rPr>
                <w:sz w:val="28"/>
                <w:szCs w:val="28"/>
                <w:shd w:val="clear" w:color="auto" w:fill="FFFFFF"/>
              </w:rPr>
            </w:pPr>
          </w:p>
        </w:tc>
        <w:tc>
          <w:tcPr>
            <w:tcW w:w="3935" w:type="dxa"/>
          </w:tcPr>
          <w:p w14:paraId="328B7C58" w14:textId="77777777" w:rsidR="003F654A" w:rsidRPr="0003204D" w:rsidRDefault="003F654A" w:rsidP="003F0978">
            <w:pPr>
              <w:jc w:val="both"/>
              <w:rPr>
                <w:szCs w:val="28"/>
                <w:shd w:val="clear" w:color="auto" w:fill="FFFFFF"/>
              </w:rPr>
            </w:pPr>
            <w:r w:rsidRPr="0003204D">
              <w:rPr>
                <w:szCs w:val="28"/>
                <w:shd w:val="clear" w:color="auto" w:fill="FFFFFF"/>
              </w:rPr>
              <w:t>Додаток 3</w:t>
            </w:r>
          </w:p>
          <w:p w14:paraId="2C2E155C" w14:textId="77777777" w:rsidR="003F654A" w:rsidRPr="0003204D" w:rsidRDefault="003F654A" w:rsidP="003F0978">
            <w:pPr>
              <w:jc w:val="both"/>
              <w:rPr>
                <w:szCs w:val="28"/>
                <w:shd w:val="clear" w:color="auto" w:fill="FFFFFF"/>
              </w:rPr>
            </w:pPr>
            <w:r w:rsidRPr="0003204D">
              <w:rPr>
                <w:szCs w:val="28"/>
                <w:shd w:val="clear" w:color="auto" w:fill="FFFFFF"/>
              </w:rPr>
              <w:t>до Правил розміщення</w:t>
            </w:r>
          </w:p>
          <w:p w14:paraId="7EF638A5" w14:textId="77777777" w:rsidR="003F654A" w:rsidRPr="0003204D" w:rsidRDefault="003F654A" w:rsidP="003F0978">
            <w:pPr>
              <w:jc w:val="both"/>
              <w:rPr>
                <w:szCs w:val="28"/>
                <w:shd w:val="clear" w:color="auto" w:fill="FFFFFF"/>
              </w:rPr>
            </w:pPr>
            <w:r w:rsidRPr="0003204D">
              <w:rPr>
                <w:szCs w:val="28"/>
                <w:shd w:val="clear" w:color="auto" w:fill="FFFFFF"/>
              </w:rPr>
              <w:t>зовнішньої реклами у м. Миколаєві</w:t>
            </w:r>
          </w:p>
          <w:p w14:paraId="3977DADF" w14:textId="4614773A" w:rsidR="00BD0735" w:rsidRDefault="00BD0735" w:rsidP="003F0978">
            <w:pPr>
              <w:jc w:val="both"/>
              <w:rPr>
                <w:szCs w:val="28"/>
                <w:shd w:val="clear" w:color="auto" w:fill="FFFFFF"/>
              </w:rPr>
            </w:pPr>
          </w:p>
          <w:p w14:paraId="46E8040F" w14:textId="25012F14" w:rsidR="003F654A" w:rsidRPr="0003204D" w:rsidRDefault="003F654A" w:rsidP="003F0978">
            <w:pPr>
              <w:jc w:val="both"/>
              <w:rPr>
                <w:szCs w:val="28"/>
                <w:shd w:val="clear" w:color="auto" w:fill="FFFFFF"/>
              </w:rPr>
            </w:pPr>
            <w:r w:rsidRPr="0003204D">
              <w:rPr>
                <w:szCs w:val="28"/>
                <w:shd w:val="clear" w:color="auto" w:fill="FFFFFF"/>
              </w:rPr>
              <w:t>_________</w:t>
            </w:r>
            <w:r w:rsidR="00263DBB" w:rsidRPr="0003204D">
              <w:rPr>
                <w:szCs w:val="28"/>
                <w:shd w:val="clear" w:color="auto" w:fill="FFFFFF"/>
              </w:rPr>
              <w:t>____</w:t>
            </w:r>
            <w:r w:rsidRPr="0003204D">
              <w:rPr>
                <w:szCs w:val="28"/>
                <w:shd w:val="clear" w:color="auto" w:fill="FFFFFF"/>
              </w:rPr>
              <w:t>_________________</w:t>
            </w:r>
          </w:p>
          <w:p w14:paraId="4DF07F80" w14:textId="456B47E8" w:rsidR="003F654A" w:rsidRPr="0003204D" w:rsidRDefault="003F654A" w:rsidP="00263DBB">
            <w:pPr>
              <w:jc w:val="center"/>
              <w:rPr>
                <w:sz w:val="20"/>
                <w:szCs w:val="28"/>
                <w:shd w:val="clear" w:color="auto" w:fill="FFFFFF"/>
              </w:rPr>
            </w:pPr>
            <w:r w:rsidRPr="0003204D">
              <w:rPr>
                <w:sz w:val="20"/>
                <w:szCs w:val="28"/>
                <w:shd w:val="clear" w:color="auto" w:fill="FFFFFF"/>
              </w:rPr>
              <w:t>(керівник робочого органу)</w:t>
            </w:r>
          </w:p>
          <w:p w14:paraId="1E58395A" w14:textId="77777777" w:rsidR="003F654A" w:rsidRPr="0003204D" w:rsidRDefault="003F654A" w:rsidP="003F0978">
            <w:pPr>
              <w:jc w:val="both"/>
              <w:rPr>
                <w:szCs w:val="28"/>
                <w:shd w:val="clear" w:color="auto" w:fill="FFFFFF"/>
              </w:rPr>
            </w:pPr>
            <w:r w:rsidRPr="0003204D">
              <w:rPr>
                <w:szCs w:val="28"/>
                <w:shd w:val="clear" w:color="auto" w:fill="FFFFFF"/>
              </w:rPr>
              <w:t>___________________________</w:t>
            </w:r>
          </w:p>
        </w:tc>
      </w:tr>
    </w:tbl>
    <w:p w14:paraId="576628BC" w14:textId="77777777" w:rsidR="003F654A" w:rsidRPr="0003204D" w:rsidRDefault="003F654A" w:rsidP="003F654A">
      <w:pPr>
        <w:spacing w:before="100" w:beforeAutospacing="1"/>
        <w:jc w:val="center"/>
        <w:rPr>
          <w:bCs/>
          <w:sz w:val="20"/>
          <w:szCs w:val="27"/>
        </w:rPr>
      </w:pPr>
    </w:p>
    <w:tbl>
      <w:tblPr>
        <w:tblStyle w:val="ad"/>
        <w:tblW w:w="4963"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2"/>
      </w:tblGrid>
      <w:tr w:rsidR="003F654A" w:rsidRPr="0003204D" w14:paraId="6BE6AFD4" w14:textId="77777777" w:rsidTr="003F0978">
        <w:tc>
          <w:tcPr>
            <w:tcW w:w="5000" w:type="pct"/>
            <w:shd w:val="clear" w:color="auto" w:fill="FFFFFF" w:themeFill="background1"/>
          </w:tcPr>
          <w:p w14:paraId="0535A238" w14:textId="77777777" w:rsidR="003F654A" w:rsidRPr="0003204D" w:rsidRDefault="003F654A" w:rsidP="003F0978">
            <w:pPr>
              <w:jc w:val="center"/>
              <w:rPr>
                <w:bCs/>
                <w:sz w:val="27"/>
                <w:szCs w:val="27"/>
              </w:rPr>
            </w:pPr>
            <w:r w:rsidRPr="0003204D">
              <w:rPr>
                <w:bCs/>
                <w:sz w:val="27"/>
                <w:szCs w:val="27"/>
              </w:rPr>
              <w:t>ДОЗВІЛ</w:t>
            </w:r>
          </w:p>
          <w:p w14:paraId="759D03B9" w14:textId="77777777" w:rsidR="003F654A" w:rsidRPr="0003204D" w:rsidRDefault="003F654A" w:rsidP="003F0978">
            <w:pPr>
              <w:jc w:val="center"/>
              <w:rPr>
                <w:bCs/>
                <w:sz w:val="27"/>
                <w:szCs w:val="27"/>
              </w:rPr>
            </w:pPr>
            <w:r w:rsidRPr="0003204D">
              <w:rPr>
                <w:bCs/>
                <w:sz w:val="27"/>
                <w:szCs w:val="27"/>
              </w:rPr>
              <w:t>на розміщення зовнішньої реклами</w:t>
            </w:r>
          </w:p>
          <w:p w14:paraId="23A4D80E" w14:textId="77777777" w:rsidR="003F654A" w:rsidRPr="0003204D" w:rsidRDefault="003F654A" w:rsidP="003F0978">
            <w:pPr>
              <w:jc w:val="both"/>
              <w:rPr>
                <w:bCs/>
                <w:sz w:val="20"/>
                <w:szCs w:val="27"/>
              </w:rPr>
            </w:pPr>
            <w:r w:rsidRPr="0003204D">
              <w:rPr>
                <w:bCs/>
                <w:szCs w:val="27"/>
              </w:rPr>
              <w:t>Виданий</w:t>
            </w:r>
            <w:r w:rsidRPr="0003204D">
              <w:rPr>
                <w:bCs/>
                <w:sz w:val="27"/>
                <w:szCs w:val="27"/>
              </w:rPr>
              <w:t xml:space="preserve"> _____________ </w:t>
            </w:r>
            <w:r w:rsidRPr="0003204D">
              <w:rPr>
                <w:bCs/>
                <w:szCs w:val="27"/>
              </w:rPr>
              <w:t>р. на підставі рішення</w:t>
            </w:r>
            <w:r w:rsidRPr="0003204D">
              <w:rPr>
                <w:bCs/>
                <w:sz w:val="27"/>
                <w:szCs w:val="27"/>
              </w:rPr>
              <w:t xml:space="preserve"> ________________________________</w:t>
            </w:r>
            <w:r w:rsidRPr="0003204D">
              <w:rPr>
                <w:bCs/>
                <w:sz w:val="27"/>
                <w:szCs w:val="27"/>
              </w:rPr>
              <w:br/>
            </w:r>
            <w:r w:rsidRPr="0003204D">
              <w:rPr>
                <w:bCs/>
                <w:sz w:val="27"/>
                <w:szCs w:val="27"/>
              </w:rPr>
              <w:tab/>
            </w:r>
            <w:r w:rsidRPr="0003204D">
              <w:rPr>
                <w:bCs/>
                <w:sz w:val="27"/>
                <w:szCs w:val="27"/>
              </w:rPr>
              <w:tab/>
            </w:r>
            <w:r w:rsidRPr="0003204D">
              <w:rPr>
                <w:bCs/>
                <w:sz w:val="27"/>
                <w:szCs w:val="27"/>
              </w:rPr>
              <w:tab/>
            </w:r>
            <w:r w:rsidRPr="0003204D">
              <w:rPr>
                <w:bCs/>
                <w:sz w:val="27"/>
                <w:szCs w:val="27"/>
              </w:rPr>
              <w:tab/>
            </w:r>
            <w:r w:rsidRPr="0003204D">
              <w:rPr>
                <w:bCs/>
                <w:sz w:val="27"/>
                <w:szCs w:val="27"/>
              </w:rPr>
              <w:tab/>
            </w:r>
            <w:r w:rsidRPr="0003204D">
              <w:rPr>
                <w:bCs/>
                <w:sz w:val="27"/>
                <w:szCs w:val="27"/>
              </w:rPr>
              <w:tab/>
            </w:r>
            <w:r w:rsidRPr="0003204D">
              <w:rPr>
                <w:bCs/>
                <w:sz w:val="27"/>
                <w:szCs w:val="27"/>
              </w:rPr>
              <w:tab/>
            </w:r>
            <w:r w:rsidRPr="0003204D">
              <w:rPr>
                <w:bCs/>
                <w:sz w:val="27"/>
                <w:szCs w:val="27"/>
              </w:rPr>
              <w:tab/>
            </w:r>
            <w:r w:rsidRPr="0003204D">
              <w:rPr>
                <w:bCs/>
                <w:sz w:val="27"/>
                <w:szCs w:val="27"/>
              </w:rPr>
              <w:tab/>
              <w:t xml:space="preserve">    </w:t>
            </w:r>
            <w:r w:rsidRPr="0003204D">
              <w:rPr>
                <w:bCs/>
                <w:sz w:val="20"/>
                <w:szCs w:val="27"/>
              </w:rPr>
              <w:t>(дата видачі)</w:t>
            </w:r>
          </w:p>
          <w:p w14:paraId="060150B4" w14:textId="77777777" w:rsidR="003F654A" w:rsidRPr="0003204D" w:rsidRDefault="003F654A" w:rsidP="003F0978">
            <w:pPr>
              <w:jc w:val="center"/>
              <w:rPr>
                <w:bCs/>
                <w:sz w:val="20"/>
                <w:szCs w:val="27"/>
              </w:rPr>
            </w:pPr>
            <w:r w:rsidRPr="0003204D">
              <w:rPr>
                <w:bCs/>
                <w:sz w:val="27"/>
                <w:szCs w:val="27"/>
              </w:rPr>
              <w:t>_____________________________________________________________________</w:t>
            </w:r>
            <w:r w:rsidRPr="0003204D">
              <w:rPr>
                <w:bCs/>
                <w:sz w:val="27"/>
                <w:szCs w:val="27"/>
              </w:rPr>
              <w:br/>
            </w:r>
            <w:r w:rsidRPr="0003204D">
              <w:rPr>
                <w:bCs/>
                <w:sz w:val="20"/>
                <w:szCs w:val="27"/>
              </w:rPr>
              <w:t>(виконавчий орган сільської, селищної, міської ради, дата і номер рішення)</w:t>
            </w:r>
          </w:p>
          <w:p w14:paraId="7B81C508" w14:textId="6BBD768F" w:rsidR="003F654A" w:rsidRPr="0003204D" w:rsidRDefault="003F654A" w:rsidP="003F0978">
            <w:pPr>
              <w:jc w:val="center"/>
              <w:rPr>
                <w:bCs/>
                <w:sz w:val="20"/>
                <w:szCs w:val="27"/>
              </w:rPr>
            </w:pPr>
            <w:r w:rsidRPr="0003204D">
              <w:rPr>
                <w:bCs/>
                <w:sz w:val="27"/>
                <w:szCs w:val="27"/>
              </w:rPr>
              <w:t>_____________________________________________________________________</w:t>
            </w:r>
            <w:r w:rsidRPr="0003204D">
              <w:rPr>
                <w:bCs/>
                <w:sz w:val="27"/>
                <w:szCs w:val="27"/>
              </w:rPr>
              <w:br/>
            </w:r>
            <w:r w:rsidRPr="0003204D">
              <w:rPr>
                <w:bCs/>
                <w:sz w:val="20"/>
                <w:szCs w:val="27"/>
              </w:rPr>
              <w:t xml:space="preserve">(для юридичної особи </w:t>
            </w:r>
            <w:r w:rsidR="00263DBB" w:rsidRPr="0003204D">
              <w:rPr>
                <w:bCs/>
                <w:sz w:val="20"/>
                <w:szCs w:val="27"/>
              </w:rPr>
              <w:t>–</w:t>
            </w:r>
            <w:r w:rsidRPr="0003204D">
              <w:rPr>
                <w:bCs/>
                <w:sz w:val="20"/>
                <w:szCs w:val="27"/>
              </w:rPr>
              <w:t xml:space="preserve"> повне</w:t>
            </w:r>
            <w:r w:rsidR="00263DBB" w:rsidRPr="0003204D">
              <w:rPr>
                <w:bCs/>
                <w:sz w:val="20"/>
                <w:szCs w:val="27"/>
              </w:rPr>
              <w:t xml:space="preserve"> </w:t>
            </w:r>
            <w:r w:rsidRPr="0003204D">
              <w:rPr>
                <w:bCs/>
                <w:sz w:val="20"/>
                <w:szCs w:val="27"/>
              </w:rPr>
              <w:t>найменування розповсюджувача зовнішньої реклами, для фізичної</w:t>
            </w:r>
          </w:p>
          <w:p w14:paraId="3C70B439" w14:textId="67245E32" w:rsidR="003F654A" w:rsidRPr="0003204D" w:rsidRDefault="003F654A" w:rsidP="003F0978">
            <w:pPr>
              <w:jc w:val="center"/>
              <w:rPr>
                <w:bCs/>
                <w:sz w:val="20"/>
                <w:szCs w:val="27"/>
              </w:rPr>
            </w:pPr>
            <w:r w:rsidRPr="0003204D">
              <w:rPr>
                <w:bCs/>
                <w:sz w:val="27"/>
                <w:szCs w:val="27"/>
              </w:rPr>
              <w:t>_____________________________________________________________________</w:t>
            </w:r>
            <w:r w:rsidRPr="0003204D">
              <w:rPr>
                <w:bCs/>
                <w:sz w:val="27"/>
                <w:szCs w:val="27"/>
              </w:rPr>
              <w:br/>
            </w:r>
            <w:r w:rsidRPr="0003204D">
              <w:rPr>
                <w:bCs/>
                <w:sz w:val="20"/>
                <w:szCs w:val="27"/>
              </w:rPr>
              <w:t xml:space="preserve">особи </w:t>
            </w:r>
            <w:r w:rsidR="00263DBB" w:rsidRPr="0003204D">
              <w:rPr>
                <w:bCs/>
                <w:sz w:val="20"/>
                <w:szCs w:val="27"/>
              </w:rPr>
              <w:t>–</w:t>
            </w:r>
            <w:r w:rsidRPr="0003204D">
              <w:rPr>
                <w:bCs/>
                <w:sz w:val="20"/>
                <w:szCs w:val="27"/>
              </w:rPr>
              <w:t xml:space="preserve"> прізвище, ім</w:t>
            </w:r>
            <w:r w:rsidR="00514FC1" w:rsidRPr="0003204D">
              <w:rPr>
                <w:bCs/>
                <w:sz w:val="20"/>
                <w:szCs w:val="27"/>
              </w:rPr>
              <w:t>’</w:t>
            </w:r>
            <w:r w:rsidRPr="0003204D">
              <w:rPr>
                <w:bCs/>
                <w:sz w:val="20"/>
                <w:szCs w:val="27"/>
              </w:rPr>
              <w:t>я та по батькові)</w:t>
            </w:r>
          </w:p>
          <w:p w14:paraId="4ABED356" w14:textId="77777777" w:rsidR="003F654A" w:rsidRPr="0003204D" w:rsidRDefault="003F654A" w:rsidP="003F0978">
            <w:pPr>
              <w:jc w:val="center"/>
              <w:rPr>
                <w:bCs/>
                <w:sz w:val="20"/>
                <w:szCs w:val="27"/>
              </w:rPr>
            </w:pPr>
            <w:r w:rsidRPr="0003204D">
              <w:rPr>
                <w:bCs/>
                <w:sz w:val="27"/>
                <w:szCs w:val="27"/>
              </w:rPr>
              <w:t>_____________________________________________________________________</w:t>
            </w:r>
            <w:r w:rsidRPr="0003204D">
              <w:rPr>
                <w:bCs/>
                <w:sz w:val="27"/>
                <w:szCs w:val="27"/>
              </w:rPr>
              <w:br/>
            </w:r>
            <w:r w:rsidRPr="0003204D">
              <w:rPr>
                <w:bCs/>
                <w:sz w:val="20"/>
                <w:szCs w:val="27"/>
              </w:rPr>
              <w:t>(місцезнаходження (місце проживання), номер телефону (телефаксу), банківські реквізити,</w:t>
            </w:r>
          </w:p>
          <w:p w14:paraId="15BE61E9" w14:textId="77777777" w:rsidR="003F654A" w:rsidRPr="0003204D" w:rsidRDefault="003F654A" w:rsidP="003F0978">
            <w:pPr>
              <w:jc w:val="center"/>
              <w:rPr>
                <w:bCs/>
                <w:sz w:val="20"/>
                <w:szCs w:val="27"/>
              </w:rPr>
            </w:pPr>
            <w:r w:rsidRPr="0003204D">
              <w:rPr>
                <w:bCs/>
                <w:sz w:val="27"/>
                <w:szCs w:val="27"/>
              </w:rPr>
              <w:t>_____________________________________________________________________</w:t>
            </w:r>
            <w:r w:rsidRPr="0003204D">
              <w:rPr>
                <w:bCs/>
                <w:sz w:val="27"/>
                <w:szCs w:val="27"/>
              </w:rPr>
              <w:br/>
            </w:r>
            <w:r w:rsidRPr="0003204D">
              <w:rPr>
                <w:bCs/>
                <w:sz w:val="20"/>
                <w:szCs w:val="27"/>
              </w:rPr>
              <w:t>ідентифікаційний код (номер)</w:t>
            </w:r>
          </w:p>
          <w:p w14:paraId="43BEEF0D" w14:textId="77777777" w:rsidR="003F654A" w:rsidRPr="0003204D" w:rsidRDefault="003F654A" w:rsidP="003F0978">
            <w:pPr>
              <w:jc w:val="both"/>
              <w:rPr>
                <w:bCs/>
                <w:sz w:val="27"/>
                <w:szCs w:val="27"/>
              </w:rPr>
            </w:pPr>
            <w:r w:rsidRPr="0003204D">
              <w:rPr>
                <w:bCs/>
                <w:szCs w:val="27"/>
              </w:rPr>
              <w:t>Адреса місця розташування рекламного засобу</w:t>
            </w:r>
            <w:r w:rsidRPr="0003204D">
              <w:rPr>
                <w:bCs/>
                <w:sz w:val="27"/>
                <w:szCs w:val="27"/>
              </w:rPr>
              <w:t xml:space="preserve"> _________________________________</w:t>
            </w:r>
            <w:r w:rsidRPr="0003204D">
              <w:rPr>
                <w:bCs/>
                <w:sz w:val="27"/>
                <w:szCs w:val="27"/>
              </w:rPr>
              <w:br/>
              <w:t>_____________________________________________________________________</w:t>
            </w:r>
          </w:p>
          <w:p w14:paraId="0EE5A389" w14:textId="77777777" w:rsidR="003F654A" w:rsidRPr="0003204D" w:rsidRDefault="003F654A" w:rsidP="003F0978">
            <w:pPr>
              <w:spacing w:before="240"/>
              <w:jc w:val="both"/>
              <w:rPr>
                <w:bCs/>
                <w:sz w:val="27"/>
                <w:szCs w:val="27"/>
              </w:rPr>
            </w:pPr>
            <w:r w:rsidRPr="0003204D">
              <w:rPr>
                <w:bCs/>
                <w:szCs w:val="27"/>
              </w:rPr>
              <w:t>Характеристика (в тому числі технічна) рекламного засобу</w:t>
            </w:r>
            <w:r w:rsidRPr="0003204D">
              <w:rPr>
                <w:bCs/>
                <w:sz w:val="27"/>
                <w:szCs w:val="27"/>
              </w:rPr>
              <w:t xml:space="preserve"> ________________________</w:t>
            </w:r>
          </w:p>
          <w:p w14:paraId="1ABF8222" w14:textId="77777777" w:rsidR="003F654A" w:rsidRPr="0003204D" w:rsidRDefault="003F654A" w:rsidP="003F0978">
            <w:pPr>
              <w:jc w:val="center"/>
              <w:rPr>
                <w:bCs/>
                <w:sz w:val="20"/>
                <w:szCs w:val="27"/>
              </w:rPr>
            </w:pPr>
            <w:r w:rsidRPr="0003204D">
              <w:rPr>
                <w:bCs/>
                <w:sz w:val="27"/>
                <w:szCs w:val="27"/>
              </w:rPr>
              <w:t>_____________________________________________________________________</w:t>
            </w:r>
            <w:r w:rsidRPr="0003204D">
              <w:rPr>
                <w:bCs/>
                <w:sz w:val="27"/>
                <w:szCs w:val="27"/>
              </w:rPr>
              <w:br/>
            </w:r>
            <w:r w:rsidRPr="0003204D">
              <w:rPr>
                <w:bCs/>
                <w:sz w:val="20"/>
                <w:szCs w:val="27"/>
              </w:rPr>
              <w:t>(вид, розмір, площа місця розташування рекламного засобу)</w:t>
            </w:r>
          </w:p>
          <w:p w14:paraId="3FF01124" w14:textId="389C73C7" w:rsidR="003F654A" w:rsidRPr="0003204D" w:rsidRDefault="003F654A" w:rsidP="003F0978">
            <w:pPr>
              <w:spacing w:before="240" w:after="240"/>
              <w:jc w:val="both"/>
              <w:rPr>
                <w:bCs/>
                <w:szCs w:val="27"/>
              </w:rPr>
            </w:pPr>
            <w:r w:rsidRPr="0003204D">
              <w:rPr>
                <w:bCs/>
                <w:szCs w:val="27"/>
              </w:rPr>
              <w:t>Фотокартка або комп</w:t>
            </w:r>
            <w:r w:rsidR="00514FC1" w:rsidRPr="0003204D">
              <w:rPr>
                <w:bCs/>
                <w:szCs w:val="27"/>
              </w:rPr>
              <w:t>’</w:t>
            </w:r>
            <w:r w:rsidRPr="0003204D">
              <w:rPr>
                <w:bCs/>
                <w:szCs w:val="27"/>
              </w:rPr>
              <w:t>ютерний макет місця з фрагментом місцевості (розміром не менш як 6</w:t>
            </w:r>
            <w:r w:rsidR="00BD0735">
              <w:rPr>
                <w:bCs/>
                <w:szCs w:val="27"/>
              </w:rPr>
              <w:t> </w:t>
            </w:r>
            <w:r w:rsidRPr="0003204D">
              <w:rPr>
                <w:bCs/>
                <w:szCs w:val="27"/>
              </w:rPr>
              <w:t>× 9 сантиметрів), на якому планується розташування рекламного засобу</w:t>
            </w:r>
          </w:p>
          <w:tbl>
            <w:tblPr>
              <w:tblStyle w:val="ad"/>
              <w:tblW w:w="5000" w:type="pct"/>
              <w:tblLook w:val="04A0" w:firstRow="1" w:lastRow="0" w:firstColumn="1" w:lastColumn="0" w:noHBand="0" w:noVBand="1"/>
            </w:tblPr>
            <w:tblGrid>
              <w:gridCol w:w="4670"/>
              <w:gridCol w:w="4776"/>
            </w:tblGrid>
            <w:tr w:rsidR="003F654A" w:rsidRPr="0003204D" w14:paraId="4A2A475C" w14:textId="77777777" w:rsidTr="00BD0735">
              <w:trPr>
                <w:trHeight w:val="3873"/>
              </w:trPr>
              <w:tc>
                <w:tcPr>
                  <w:tcW w:w="2472" w:type="pct"/>
                </w:tcPr>
                <w:p w14:paraId="77CE7428" w14:textId="77777777" w:rsidR="003F654A" w:rsidRPr="0003204D" w:rsidRDefault="003F654A" w:rsidP="003F0978">
                  <w:pPr>
                    <w:jc w:val="both"/>
                    <w:rPr>
                      <w:bCs/>
                      <w:sz w:val="27"/>
                      <w:szCs w:val="27"/>
                    </w:rPr>
                  </w:pPr>
                </w:p>
              </w:tc>
              <w:tc>
                <w:tcPr>
                  <w:tcW w:w="2528" w:type="pct"/>
                </w:tcPr>
                <w:p w14:paraId="464B19D1" w14:textId="77777777" w:rsidR="003F654A" w:rsidRPr="0003204D" w:rsidRDefault="003F654A" w:rsidP="003F0978">
                  <w:pPr>
                    <w:jc w:val="both"/>
                    <w:rPr>
                      <w:bCs/>
                      <w:sz w:val="27"/>
                      <w:szCs w:val="27"/>
                    </w:rPr>
                  </w:pPr>
                </w:p>
              </w:tc>
            </w:tr>
          </w:tbl>
          <w:p w14:paraId="5300657E" w14:textId="77777777" w:rsidR="003F654A" w:rsidRPr="0003204D" w:rsidRDefault="003F654A" w:rsidP="003F0978">
            <w:pPr>
              <w:jc w:val="both"/>
              <w:rPr>
                <w:bCs/>
                <w:sz w:val="27"/>
                <w:szCs w:val="27"/>
              </w:rPr>
            </w:pPr>
          </w:p>
          <w:tbl>
            <w:tblPr>
              <w:tblStyle w:val="ad"/>
              <w:tblW w:w="9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1"/>
              <w:gridCol w:w="5807"/>
            </w:tblGrid>
            <w:tr w:rsidR="003F654A" w:rsidRPr="0003204D" w14:paraId="3A68DA4D" w14:textId="77777777" w:rsidTr="003F0978">
              <w:tc>
                <w:tcPr>
                  <w:tcW w:w="3581" w:type="dxa"/>
                </w:tcPr>
                <w:p w14:paraId="51428124" w14:textId="77777777" w:rsidR="003F654A" w:rsidRPr="0003204D" w:rsidRDefault="003F654A" w:rsidP="003F0978">
                  <w:pPr>
                    <w:jc w:val="both"/>
                    <w:rPr>
                      <w:bCs/>
                      <w:szCs w:val="27"/>
                    </w:rPr>
                  </w:pPr>
                  <w:r w:rsidRPr="0003204D">
                    <w:rPr>
                      <w:bCs/>
                      <w:szCs w:val="27"/>
                    </w:rPr>
                    <w:t>Ескіз з конструктивним</w:t>
                  </w:r>
                </w:p>
                <w:p w14:paraId="7F613145" w14:textId="77777777" w:rsidR="003F654A" w:rsidRPr="0003204D" w:rsidRDefault="003F654A" w:rsidP="003F0978">
                  <w:pPr>
                    <w:jc w:val="both"/>
                    <w:rPr>
                      <w:bCs/>
                      <w:sz w:val="27"/>
                      <w:szCs w:val="27"/>
                    </w:rPr>
                  </w:pPr>
                  <w:r w:rsidRPr="0003204D">
                    <w:rPr>
                      <w:bCs/>
                      <w:szCs w:val="27"/>
                    </w:rPr>
                    <w:t>рішенням рекламного засобу</w:t>
                  </w:r>
                </w:p>
              </w:tc>
              <w:tc>
                <w:tcPr>
                  <w:tcW w:w="5807" w:type="dxa"/>
                </w:tcPr>
                <w:p w14:paraId="4EAC132F" w14:textId="59FCACFD" w:rsidR="003F654A" w:rsidRPr="0003204D" w:rsidRDefault="003F654A" w:rsidP="003F0978">
                  <w:pPr>
                    <w:jc w:val="both"/>
                    <w:rPr>
                      <w:bCs/>
                      <w:sz w:val="27"/>
                      <w:szCs w:val="27"/>
                    </w:rPr>
                  </w:pPr>
                  <w:r w:rsidRPr="0003204D">
                    <w:rPr>
                      <w:bCs/>
                      <w:szCs w:val="27"/>
                    </w:rPr>
                    <w:t>Топогеодезичний знімок місцевості (М 1:500) з прив</w:t>
                  </w:r>
                  <w:r w:rsidR="00514FC1" w:rsidRPr="0003204D">
                    <w:rPr>
                      <w:bCs/>
                      <w:szCs w:val="27"/>
                    </w:rPr>
                    <w:t>’</w:t>
                  </w:r>
                  <w:r w:rsidRPr="0003204D">
                    <w:rPr>
                      <w:bCs/>
                      <w:szCs w:val="27"/>
                    </w:rPr>
                    <w:t>язкою місця розташування рекламного засобу</w:t>
                  </w:r>
                </w:p>
              </w:tc>
            </w:tr>
            <w:tr w:rsidR="003F654A" w:rsidRPr="0003204D" w14:paraId="35DEC2AD" w14:textId="77777777" w:rsidTr="003F0978">
              <w:tc>
                <w:tcPr>
                  <w:tcW w:w="3581" w:type="dxa"/>
                </w:tcPr>
                <w:p w14:paraId="638B88D9" w14:textId="77777777" w:rsidR="003F654A" w:rsidRPr="0003204D" w:rsidRDefault="003F654A" w:rsidP="003F0978">
                  <w:pPr>
                    <w:jc w:val="both"/>
                    <w:rPr>
                      <w:bCs/>
                      <w:sz w:val="27"/>
                      <w:szCs w:val="27"/>
                    </w:rPr>
                  </w:pPr>
                  <w:r w:rsidRPr="0003204D">
                    <w:rPr>
                      <w:bCs/>
                      <w:szCs w:val="27"/>
                    </w:rPr>
                    <w:t>Відповідальний за топогеодезичне знімання</w:t>
                  </w:r>
                </w:p>
              </w:tc>
              <w:tc>
                <w:tcPr>
                  <w:tcW w:w="5807" w:type="dxa"/>
                </w:tcPr>
                <w:p w14:paraId="7B0DD49B" w14:textId="77777777" w:rsidR="003F654A" w:rsidRPr="0003204D" w:rsidRDefault="003F654A" w:rsidP="003F0978">
                  <w:pPr>
                    <w:jc w:val="center"/>
                    <w:rPr>
                      <w:bCs/>
                      <w:sz w:val="27"/>
                      <w:szCs w:val="27"/>
                    </w:rPr>
                  </w:pPr>
                  <w:r w:rsidRPr="0003204D">
                    <w:rPr>
                      <w:bCs/>
                      <w:sz w:val="27"/>
                      <w:szCs w:val="27"/>
                    </w:rPr>
                    <w:t>____________ ___________________________</w:t>
                  </w:r>
                </w:p>
                <w:p w14:paraId="5CA22E1A" w14:textId="77777777" w:rsidR="003F654A" w:rsidRPr="0003204D" w:rsidRDefault="003F654A" w:rsidP="003F0978">
                  <w:pPr>
                    <w:jc w:val="both"/>
                    <w:rPr>
                      <w:bCs/>
                      <w:sz w:val="20"/>
                      <w:szCs w:val="27"/>
                    </w:rPr>
                  </w:pPr>
                  <w:r w:rsidRPr="0003204D">
                    <w:rPr>
                      <w:bCs/>
                      <w:sz w:val="20"/>
                      <w:szCs w:val="27"/>
                    </w:rPr>
                    <w:t xml:space="preserve">            (підпис)                          (ініціали та прізвище)</w:t>
                  </w:r>
                </w:p>
                <w:p w14:paraId="54CF7595" w14:textId="77777777" w:rsidR="003F654A" w:rsidRPr="0003204D" w:rsidRDefault="003F654A" w:rsidP="003F0978">
                  <w:pPr>
                    <w:jc w:val="both"/>
                    <w:rPr>
                      <w:bCs/>
                      <w:sz w:val="27"/>
                      <w:szCs w:val="27"/>
                    </w:rPr>
                  </w:pPr>
                  <w:r w:rsidRPr="0003204D">
                    <w:rPr>
                      <w:bCs/>
                      <w:sz w:val="22"/>
                      <w:szCs w:val="27"/>
                    </w:rPr>
                    <w:t>М.П.</w:t>
                  </w:r>
                </w:p>
              </w:tc>
            </w:tr>
          </w:tbl>
          <w:p w14:paraId="3DDF2FC1" w14:textId="77777777" w:rsidR="003F654A" w:rsidRPr="0003204D" w:rsidRDefault="003F654A" w:rsidP="003F0978">
            <w:pPr>
              <w:spacing w:after="240"/>
              <w:jc w:val="center"/>
              <w:rPr>
                <w:bCs/>
                <w:sz w:val="28"/>
                <w:szCs w:val="27"/>
              </w:rPr>
            </w:pPr>
            <w:r w:rsidRPr="0003204D">
              <w:rPr>
                <w:bCs/>
                <w:sz w:val="28"/>
                <w:szCs w:val="27"/>
              </w:rPr>
              <w:lastRenderedPageBreak/>
              <w:t>Погоджувальна частина</w:t>
            </w:r>
          </w:p>
          <w:p w14:paraId="3637CED7" w14:textId="77777777" w:rsidR="003F654A" w:rsidRPr="00BD0735" w:rsidRDefault="003F654A" w:rsidP="00BD0735">
            <w:pPr>
              <w:ind w:firstLine="489"/>
              <w:jc w:val="both"/>
              <w:rPr>
                <w:bCs/>
                <w:spacing w:val="-6"/>
                <w:szCs w:val="27"/>
              </w:rPr>
            </w:pPr>
            <w:r w:rsidRPr="00BD0735">
              <w:rPr>
                <w:bCs/>
                <w:spacing w:val="-6"/>
                <w:szCs w:val="27"/>
              </w:rPr>
              <w:t>1. Власник місця розташування рекламного засобу або уповноважений ним орган (особа)</w:t>
            </w:r>
          </w:p>
          <w:p w14:paraId="1606CBC6" w14:textId="77777777" w:rsidR="003F654A" w:rsidRPr="0003204D" w:rsidRDefault="003F654A" w:rsidP="003F0978">
            <w:pPr>
              <w:jc w:val="both"/>
              <w:rPr>
                <w:bCs/>
                <w:sz w:val="27"/>
                <w:szCs w:val="27"/>
              </w:rPr>
            </w:pPr>
            <w:r w:rsidRPr="0003204D">
              <w:rPr>
                <w:bCs/>
                <w:sz w:val="27"/>
                <w:szCs w:val="27"/>
              </w:rPr>
              <w:t>______________________________________________________________________</w:t>
            </w:r>
          </w:p>
          <w:p w14:paraId="1DC43137" w14:textId="064C5026" w:rsidR="003F654A" w:rsidRPr="0003204D" w:rsidRDefault="003F654A" w:rsidP="003F0978">
            <w:pPr>
              <w:jc w:val="center"/>
              <w:rPr>
                <w:bCs/>
                <w:sz w:val="20"/>
                <w:szCs w:val="27"/>
              </w:rPr>
            </w:pPr>
            <w:r w:rsidRPr="0003204D">
              <w:rPr>
                <w:bCs/>
                <w:sz w:val="20"/>
                <w:szCs w:val="27"/>
              </w:rPr>
              <w:t xml:space="preserve">(для юридичної особи - повне найменування, підпис керівника, для фізичної особи </w:t>
            </w:r>
            <w:r w:rsidR="00263DBB" w:rsidRPr="0003204D">
              <w:rPr>
                <w:bCs/>
                <w:sz w:val="20"/>
                <w:szCs w:val="27"/>
              </w:rPr>
              <w:t>–</w:t>
            </w:r>
            <w:r w:rsidRPr="0003204D">
              <w:rPr>
                <w:bCs/>
                <w:sz w:val="20"/>
                <w:szCs w:val="27"/>
              </w:rPr>
              <w:t xml:space="preserve"> прізвище,</w:t>
            </w:r>
          </w:p>
          <w:p w14:paraId="0AA0CCFF" w14:textId="77777777" w:rsidR="003F654A" w:rsidRPr="0003204D" w:rsidRDefault="003F654A" w:rsidP="003F0978">
            <w:pPr>
              <w:jc w:val="both"/>
              <w:rPr>
                <w:bCs/>
                <w:sz w:val="27"/>
                <w:szCs w:val="27"/>
              </w:rPr>
            </w:pPr>
            <w:r w:rsidRPr="0003204D">
              <w:rPr>
                <w:bCs/>
                <w:sz w:val="27"/>
                <w:szCs w:val="27"/>
              </w:rPr>
              <w:t>______________________________________________________________________</w:t>
            </w:r>
          </w:p>
          <w:p w14:paraId="55E50716" w14:textId="0F8910C8" w:rsidR="003F654A" w:rsidRPr="0003204D" w:rsidRDefault="003F654A" w:rsidP="003F0978">
            <w:pPr>
              <w:jc w:val="center"/>
              <w:rPr>
                <w:bCs/>
                <w:sz w:val="20"/>
                <w:szCs w:val="27"/>
              </w:rPr>
            </w:pPr>
            <w:r w:rsidRPr="0003204D">
              <w:rPr>
                <w:bCs/>
                <w:sz w:val="20"/>
                <w:szCs w:val="27"/>
              </w:rPr>
              <w:t>ім</w:t>
            </w:r>
            <w:r w:rsidR="00514FC1" w:rsidRPr="0003204D">
              <w:rPr>
                <w:bCs/>
                <w:sz w:val="20"/>
                <w:szCs w:val="27"/>
              </w:rPr>
              <w:t>’</w:t>
            </w:r>
            <w:r w:rsidRPr="0003204D">
              <w:rPr>
                <w:bCs/>
                <w:sz w:val="20"/>
                <w:szCs w:val="27"/>
              </w:rPr>
              <w:t>я та по батькові, паспортні дані)</w:t>
            </w:r>
          </w:p>
          <w:p w14:paraId="4E4DB686" w14:textId="77777777" w:rsidR="003F654A" w:rsidRPr="0003204D" w:rsidRDefault="003F654A" w:rsidP="003F0978">
            <w:pPr>
              <w:spacing w:after="240"/>
              <w:jc w:val="both"/>
              <w:rPr>
                <w:bCs/>
                <w:szCs w:val="27"/>
              </w:rPr>
            </w:pPr>
            <w:r w:rsidRPr="0003204D">
              <w:rPr>
                <w:bCs/>
                <w:szCs w:val="27"/>
              </w:rPr>
              <w:t>М.П.</w:t>
            </w:r>
          </w:p>
          <w:p w14:paraId="1660233A" w14:textId="77777777" w:rsidR="003F654A" w:rsidRPr="0003204D" w:rsidRDefault="003F654A" w:rsidP="00BD0735">
            <w:pPr>
              <w:ind w:firstLine="489"/>
              <w:jc w:val="both"/>
              <w:rPr>
                <w:bCs/>
                <w:szCs w:val="27"/>
              </w:rPr>
            </w:pPr>
            <w:r w:rsidRPr="0003204D">
              <w:rPr>
                <w:bCs/>
                <w:szCs w:val="27"/>
              </w:rPr>
              <w:t>2. Департамент архітектури та містобудування Миколаївської міської ради, як спеціально уповноважений орган з питань містобудування та архітектури</w:t>
            </w:r>
          </w:p>
          <w:tbl>
            <w:tblPr>
              <w:tblStyle w:val="ad"/>
              <w:tblW w:w="10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9"/>
              <w:gridCol w:w="5730"/>
            </w:tblGrid>
            <w:tr w:rsidR="003F654A" w:rsidRPr="0003204D" w14:paraId="17A03500" w14:textId="77777777" w:rsidTr="003F0978">
              <w:tc>
                <w:tcPr>
                  <w:tcW w:w="4479" w:type="dxa"/>
                </w:tcPr>
                <w:p w14:paraId="013414CF" w14:textId="77777777" w:rsidR="003F654A" w:rsidRPr="0003204D" w:rsidRDefault="003F654A" w:rsidP="003F0978">
                  <w:pPr>
                    <w:jc w:val="center"/>
                    <w:rPr>
                      <w:bCs/>
                      <w:sz w:val="28"/>
                      <w:szCs w:val="27"/>
                    </w:rPr>
                  </w:pPr>
                  <w:r w:rsidRPr="0003204D">
                    <w:rPr>
                      <w:bCs/>
                      <w:sz w:val="28"/>
                      <w:szCs w:val="27"/>
                    </w:rPr>
                    <w:t>_______________________</w:t>
                  </w:r>
                </w:p>
                <w:p w14:paraId="460EE72C" w14:textId="77777777" w:rsidR="003F654A" w:rsidRPr="0003204D" w:rsidRDefault="003F654A" w:rsidP="003F0978">
                  <w:pPr>
                    <w:jc w:val="center"/>
                    <w:rPr>
                      <w:bCs/>
                      <w:szCs w:val="27"/>
                    </w:rPr>
                  </w:pPr>
                  <w:r w:rsidRPr="0003204D">
                    <w:rPr>
                      <w:bCs/>
                      <w:sz w:val="20"/>
                      <w:szCs w:val="27"/>
                    </w:rPr>
                    <w:t>(підпис уповноваженої особи)</w:t>
                  </w:r>
                </w:p>
              </w:tc>
              <w:tc>
                <w:tcPr>
                  <w:tcW w:w="5730" w:type="dxa"/>
                </w:tcPr>
                <w:p w14:paraId="44C74FA3" w14:textId="77777777" w:rsidR="003F654A" w:rsidRPr="0003204D" w:rsidRDefault="003F654A" w:rsidP="003F0978">
                  <w:pPr>
                    <w:jc w:val="center"/>
                    <w:rPr>
                      <w:bCs/>
                      <w:sz w:val="28"/>
                      <w:szCs w:val="27"/>
                    </w:rPr>
                  </w:pPr>
                  <w:r w:rsidRPr="0003204D">
                    <w:rPr>
                      <w:bCs/>
                      <w:sz w:val="28"/>
                      <w:szCs w:val="27"/>
                    </w:rPr>
                    <w:t>___________________________</w:t>
                  </w:r>
                </w:p>
                <w:p w14:paraId="2D46FE8D" w14:textId="77777777" w:rsidR="003F654A" w:rsidRPr="0003204D" w:rsidRDefault="003F654A" w:rsidP="003F0978">
                  <w:pPr>
                    <w:jc w:val="center"/>
                    <w:rPr>
                      <w:bCs/>
                      <w:szCs w:val="27"/>
                    </w:rPr>
                  </w:pPr>
                  <w:r w:rsidRPr="0003204D">
                    <w:rPr>
                      <w:bCs/>
                      <w:sz w:val="20"/>
                      <w:szCs w:val="27"/>
                    </w:rPr>
                    <w:t>(ініціали та прізвище)</w:t>
                  </w:r>
                </w:p>
              </w:tc>
            </w:tr>
          </w:tbl>
          <w:p w14:paraId="781E094D" w14:textId="77777777" w:rsidR="003F654A" w:rsidRPr="0003204D" w:rsidRDefault="003F654A" w:rsidP="003F0978">
            <w:pPr>
              <w:jc w:val="both"/>
              <w:rPr>
                <w:bCs/>
                <w:szCs w:val="27"/>
              </w:rPr>
            </w:pPr>
          </w:p>
          <w:p w14:paraId="3357DA0A" w14:textId="77777777" w:rsidR="003F654A" w:rsidRPr="0003204D" w:rsidRDefault="003F654A" w:rsidP="003F0978">
            <w:pPr>
              <w:spacing w:after="240"/>
              <w:jc w:val="both"/>
              <w:rPr>
                <w:bCs/>
                <w:szCs w:val="27"/>
              </w:rPr>
            </w:pPr>
            <w:r w:rsidRPr="0003204D">
              <w:rPr>
                <w:bCs/>
                <w:szCs w:val="27"/>
              </w:rPr>
              <w:t>М.П.</w:t>
            </w:r>
          </w:p>
          <w:p w14:paraId="4C549044" w14:textId="77777777" w:rsidR="003F654A" w:rsidRPr="0003204D" w:rsidRDefault="003F654A" w:rsidP="003F0978">
            <w:pPr>
              <w:spacing w:after="240"/>
              <w:jc w:val="both"/>
              <w:rPr>
                <w:bCs/>
                <w:szCs w:val="27"/>
              </w:rPr>
            </w:pPr>
            <w:r w:rsidRPr="0003204D">
              <w:rPr>
                <w:bCs/>
                <w:szCs w:val="27"/>
                <w:shd w:val="clear" w:color="auto" w:fill="FFFFFF" w:themeFill="background1"/>
              </w:rPr>
              <w:t>На вимогу робочого органу</w:t>
            </w:r>
            <w:r w:rsidRPr="0003204D">
              <w:rPr>
                <w:bCs/>
                <w:szCs w:val="27"/>
              </w:rPr>
              <w:t>:</w:t>
            </w:r>
          </w:p>
          <w:p w14:paraId="632F6A5A" w14:textId="77777777" w:rsidR="003F654A" w:rsidRPr="0003204D" w:rsidRDefault="003F654A" w:rsidP="00BD0735">
            <w:pPr>
              <w:shd w:val="clear" w:color="auto" w:fill="FFFFFF" w:themeFill="background1"/>
              <w:spacing w:after="240"/>
              <w:ind w:firstLine="489"/>
              <w:jc w:val="both"/>
              <w:rPr>
                <w:bCs/>
                <w:szCs w:val="27"/>
              </w:rPr>
            </w:pPr>
            <w:r w:rsidRPr="0003204D">
              <w:rPr>
                <w:bCs/>
                <w:szCs w:val="27"/>
              </w:rPr>
              <w:t>3. Уповноважений підрозділ Національної поліції – у разі розміщення зовнішньої реклами на перехрестях, біля дорожніх знаків, світлофорів, біля дорожніх переходів та зупинок транспорту загального користування</w:t>
            </w:r>
          </w:p>
          <w:tbl>
            <w:tblPr>
              <w:tblStyle w:val="ad"/>
              <w:tblW w:w="10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9"/>
              <w:gridCol w:w="5732"/>
            </w:tblGrid>
            <w:tr w:rsidR="003F654A" w:rsidRPr="0003204D" w14:paraId="1555306A" w14:textId="77777777" w:rsidTr="003F0978">
              <w:tc>
                <w:tcPr>
                  <w:tcW w:w="4479" w:type="dxa"/>
                </w:tcPr>
                <w:p w14:paraId="549989F1" w14:textId="77777777" w:rsidR="003F654A" w:rsidRPr="0003204D" w:rsidRDefault="003F654A" w:rsidP="003F0978">
                  <w:pPr>
                    <w:jc w:val="center"/>
                    <w:rPr>
                      <w:bCs/>
                      <w:sz w:val="28"/>
                      <w:szCs w:val="27"/>
                    </w:rPr>
                  </w:pPr>
                  <w:r w:rsidRPr="0003204D">
                    <w:rPr>
                      <w:bCs/>
                      <w:sz w:val="28"/>
                      <w:szCs w:val="27"/>
                    </w:rPr>
                    <w:t>_______________________</w:t>
                  </w:r>
                </w:p>
                <w:p w14:paraId="214DB31A" w14:textId="77777777" w:rsidR="003F654A" w:rsidRPr="0003204D" w:rsidRDefault="003F654A" w:rsidP="003F0978">
                  <w:pPr>
                    <w:jc w:val="center"/>
                    <w:rPr>
                      <w:bCs/>
                      <w:szCs w:val="27"/>
                    </w:rPr>
                  </w:pPr>
                  <w:r w:rsidRPr="0003204D">
                    <w:rPr>
                      <w:bCs/>
                      <w:sz w:val="20"/>
                      <w:szCs w:val="27"/>
                    </w:rPr>
                    <w:t>(підпис уповноваженої особи)</w:t>
                  </w:r>
                </w:p>
              </w:tc>
              <w:tc>
                <w:tcPr>
                  <w:tcW w:w="5732" w:type="dxa"/>
                </w:tcPr>
                <w:p w14:paraId="3CDCAA09" w14:textId="77777777" w:rsidR="003F654A" w:rsidRPr="0003204D" w:rsidRDefault="003F654A" w:rsidP="003F0978">
                  <w:pPr>
                    <w:jc w:val="center"/>
                    <w:rPr>
                      <w:bCs/>
                      <w:sz w:val="28"/>
                      <w:szCs w:val="27"/>
                    </w:rPr>
                  </w:pPr>
                  <w:r w:rsidRPr="0003204D">
                    <w:rPr>
                      <w:bCs/>
                      <w:sz w:val="28"/>
                      <w:szCs w:val="27"/>
                    </w:rPr>
                    <w:t>___________________________</w:t>
                  </w:r>
                </w:p>
                <w:p w14:paraId="787400F2" w14:textId="77777777" w:rsidR="003F654A" w:rsidRPr="0003204D" w:rsidRDefault="003F654A" w:rsidP="003F0978">
                  <w:pPr>
                    <w:jc w:val="center"/>
                    <w:rPr>
                      <w:bCs/>
                      <w:szCs w:val="27"/>
                    </w:rPr>
                  </w:pPr>
                  <w:r w:rsidRPr="0003204D">
                    <w:rPr>
                      <w:bCs/>
                      <w:sz w:val="20"/>
                      <w:szCs w:val="27"/>
                    </w:rPr>
                    <w:t>(ініціали та прізвище)</w:t>
                  </w:r>
                </w:p>
              </w:tc>
            </w:tr>
          </w:tbl>
          <w:p w14:paraId="002F0696" w14:textId="77777777" w:rsidR="003F654A" w:rsidRPr="0003204D" w:rsidRDefault="003F654A" w:rsidP="003F0978">
            <w:pPr>
              <w:jc w:val="both"/>
              <w:rPr>
                <w:bCs/>
                <w:szCs w:val="27"/>
              </w:rPr>
            </w:pPr>
          </w:p>
          <w:p w14:paraId="271C6530" w14:textId="5E422965" w:rsidR="003F654A" w:rsidRPr="0003204D" w:rsidRDefault="003F654A" w:rsidP="00BD0735">
            <w:pPr>
              <w:ind w:firstLine="489"/>
              <w:jc w:val="both"/>
              <w:rPr>
                <w:bCs/>
                <w:szCs w:val="27"/>
              </w:rPr>
            </w:pPr>
            <w:r w:rsidRPr="0003204D">
              <w:rPr>
                <w:bCs/>
                <w:szCs w:val="27"/>
              </w:rPr>
              <w:t>4. Уповноважений орган у сфері охорони культурної спадщини, відповідно до вимог законодавства про охорону культурної спадщини – у разі розміщення зовнішньої реклами на пам</w:t>
            </w:r>
            <w:r w:rsidR="00514FC1" w:rsidRPr="0003204D">
              <w:rPr>
                <w:bCs/>
                <w:szCs w:val="27"/>
              </w:rPr>
              <w:t>’</w:t>
            </w:r>
            <w:r w:rsidRPr="0003204D">
              <w:rPr>
                <w:bCs/>
                <w:szCs w:val="27"/>
              </w:rPr>
              <w:t>ятках історії і архітектури та в межах зон охорони пам</w:t>
            </w:r>
            <w:r w:rsidR="00514FC1" w:rsidRPr="0003204D">
              <w:rPr>
                <w:bCs/>
                <w:szCs w:val="27"/>
              </w:rPr>
              <w:t>’</w:t>
            </w:r>
            <w:r w:rsidRPr="0003204D">
              <w:rPr>
                <w:bCs/>
                <w:szCs w:val="27"/>
              </w:rPr>
              <w:t>яток національного або місцевого значення, у межах об</w:t>
            </w:r>
            <w:r w:rsidR="00514FC1" w:rsidRPr="0003204D">
              <w:rPr>
                <w:bCs/>
                <w:szCs w:val="27"/>
              </w:rPr>
              <w:t>’</w:t>
            </w:r>
            <w:r w:rsidRPr="0003204D">
              <w:rPr>
                <w:bCs/>
                <w:szCs w:val="27"/>
              </w:rPr>
              <w:t>єктів природно-заповідного фонду</w:t>
            </w:r>
          </w:p>
          <w:p w14:paraId="07629ADD" w14:textId="77777777" w:rsidR="003F654A" w:rsidRPr="0003204D" w:rsidRDefault="003F654A" w:rsidP="003F0978">
            <w:pPr>
              <w:jc w:val="both"/>
              <w:rPr>
                <w:bCs/>
                <w:szCs w:val="27"/>
              </w:rPr>
            </w:pPr>
          </w:p>
          <w:tbl>
            <w:tblPr>
              <w:tblStyle w:val="ad"/>
              <w:tblW w:w="10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9"/>
              <w:gridCol w:w="5730"/>
            </w:tblGrid>
            <w:tr w:rsidR="003F654A" w:rsidRPr="0003204D" w14:paraId="7A09C732" w14:textId="77777777" w:rsidTr="003F0978">
              <w:tc>
                <w:tcPr>
                  <w:tcW w:w="4479" w:type="dxa"/>
                </w:tcPr>
                <w:p w14:paraId="6CDBC987" w14:textId="77777777" w:rsidR="003F654A" w:rsidRPr="0003204D" w:rsidRDefault="003F654A" w:rsidP="003F0978">
                  <w:pPr>
                    <w:jc w:val="center"/>
                    <w:rPr>
                      <w:bCs/>
                      <w:sz w:val="28"/>
                      <w:szCs w:val="27"/>
                    </w:rPr>
                  </w:pPr>
                  <w:r w:rsidRPr="0003204D">
                    <w:rPr>
                      <w:bCs/>
                      <w:sz w:val="28"/>
                      <w:szCs w:val="27"/>
                    </w:rPr>
                    <w:t>_______________________</w:t>
                  </w:r>
                </w:p>
                <w:p w14:paraId="46CF378E" w14:textId="77777777" w:rsidR="003F654A" w:rsidRPr="0003204D" w:rsidRDefault="003F654A" w:rsidP="003F0978">
                  <w:pPr>
                    <w:jc w:val="center"/>
                    <w:rPr>
                      <w:bCs/>
                      <w:szCs w:val="27"/>
                    </w:rPr>
                  </w:pPr>
                  <w:r w:rsidRPr="0003204D">
                    <w:rPr>
                      <w:bCs/>
                      <w:sz w:val="20"/>
                      <w:szCs w:val="27"/>
                    </w:rPr>
                    <w:t>(підпис уповноваженої особи)</w:t>
                  </w:r>
                </w:p>
              </w:tc>
              <w:tc>
                <w:tcPr>
                  <w:tcW w:w="5730" w:type="dxa"/>
                </w:tcPr>
                <w:p w14:paraId="169311A3" w14:textId="77777777" w:rsidR="003F654A" w:rsidRPr="0003204D" w:rsidRDefault="003F654A" w:rsidP="003F0978">
                  <w:pPr>
                    <w:jc w:val="center"/>
                    <w:rPr>
                      <w:bCs/>
                      <w:sz w:val="28"/>
                      <w:szCs w:val="27"/>
                    </w:rPr>
                  </w:pPr>
                  <w:r w:rsidRPr="0003204D">
                    <w:rPr>
                      <w:bCs/>
                      <w:sz w:val="28"/>
                      <w:szCs w:val="27"/>
                    </w:rPr>
                    <w:t>___________________________</w:t>
                  </w:r>
                </w:p>
                <w:p w14:paraId="231865E5" w14:textId="77777777" w:rsidR="003F654A" w:rsidRPr="0003204D" w:rsidRDefault="003F654A" w:rsidP="003F0978">
                  <w:pPr>
                    <w:jc w:val="center"/>
                    <w:rPr>
                      <w:bCs/>
                      <w:szCs w:val="27"/>
                    </w:rPr>
                  </w:pPr>
                  <w:r w:rsidRPr="0003204D">
                    <w:rPr>
                      <w:bCs/>
                      <w:sz w:val="20"/>
                      <w:szCs w:val="27"/>
                    </w:rPr>
                    <w:t>(ініціали та прізвище)</w:t>
                  </w:r>
                </w:p>
              </w:tc>
            </w:tr>
          </w:tbl>
          <w:p w14:paraId="642BD487" w14:textId="77777777" w:rsidR="003F654A" w:rsidRPr="0003204D" w:rsidRDefault="003F654A" w:rsidP="003F0978">
            <w:pPr>
              <w:jc w:val="both"/>
              <w:rPr>
                <w:bCs/>
                <w:szCs w:val="27"/>
              </w:rPr>
            </w:pPr>
          </w:p>
          <w:p w14:paraId="0085398E" w14:textId="77777777" w:rsidR="003F654A" w:rsidRPr="0003204D" w:rsidRDefault="003F654A" w:rsidP="00BD0735">
            <w:pPr>
              <w:ind w:firstLine="489"/>
              <w:jc w:val="both"/>
              <w:rPr>
                <w:bCs/>
                <w:szCs w:val="27"/>
              </w:rPr>
            </w:pPr>
            <w:r w:rsidRPr="0003204D">
              <w:rPr>
                <w:bCs/>
                <w:szCs w:val="27"/>
              </w:rPr>
              <w:t>5. Утримувач інженерних комунікацій у разі розміщення зовнішньої реклами в межах охоронних зон зазначених комунікацій</w:t>
            </w:r>
          </w:p>
          <w:p w14:paraId="11FDAF64" w14:textId="77777777" w:rsidR="003F654A" w:rsidRPr="0003204D" w:rsidRDefault="003F654A" w:rsidP="003F0978">
            <w:pPr>
              <w:jc w:val="both"/>
              <w:rPr>
                <w:bCs/>
                <w:szCs w:val="27"/>
              </w:rPr>
            </w:pPr>
          </w:p>
          <w:tbl>
            <w:tblPr>
              <w:tblStyle w:val="ad"/>
              <w:tblW w:w="10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9"/>
              <w:gridCol w:w="5730"/>
            </w:tblGrid>
            <w:tr w:rsidR="003F654A" w:rsidRPr="0003204D" w14:paraId="04EA3BD8" w14:textId="77777777" w:rsidTr="003F0978">
              <w:tc>
                <w:tcPr>
                  <w:tcW w:w="4479" w:type="dxa"/>
                </w:tcPr>
                <w:p w14:paraId="4C3E48A6" w14:textId="77777777" w:rsidR="003F654A" w:rsidRPr="0003204D" w:rsidRDefault="003F654A" w:rsidP="003F0978">
                  <w:pPr>
                    <w:jc w:val="center"/>
                    <w:rPr>
                      <w:bCs/>
                      <w:sz w:val="28"/>
                      <w:szCs w:val="27"/>
                    </w:rPr>
                  </w:pPr>
                  <w:r w:rsidRPr="0003204D">
                    <w:rPr>
                      <w:bCs/>
                      <w:sz w:val="28"/>
                      <w:szCs w:val="27"/>
                    </w:rPr>
                    <w:t>_______________________</w:t>
                  </w:r>
                </w:p>
                <w:p w14:paraId="0C75EBED" w14:textId="77777777" w:rsidR="003F654A" w:rsidRPr="0003204D" w:rsidRDefault="003F654A" w:rsidP="003F0978">
                  <w:pPr>
                    <w:jc w:val="center"/>
                    <w:rPr>
                      <w:bCs/>
                      <w:szCs w:val="27"/>
                    </w:rPr>
                  </w:pPr>
                  <w:r w:rsidRPr="0003204D">
                    <w:rPr>
                      <w:bCs/>
                      <w:sz w:val="20"/>
                      <w:szCs w:val="27"/>
                    </w:rPr>
                    <w:t>(підпис уповноваженої особи)</w:t>
                  </w:r>
                </w:p>
              </w:tc>
              <w:tc>
                <w:tcPr>
                  <w:tcW w:w="5730" w:type="dxa"/>
                </w:tcPr>
                <w:p w14:paraId="22E89633" w14:textId="77777777" w:rsidR="003F654A" w:rsidRPr="0003204D" w:rsidRDefault="003F654A" w:rsidP="003F0978">
                  <w:pPr>
                    <w:jc w:val="center"/>
                    <w:rPr>
                      <w:bCs/>
                      <w:sz w:val="28"/>
                      <w:szCs w:val="27"/>
                    </w:rPr>
                  </w:pPr>
                  <w:r w:rsidRPr="0003204D">
                    <w:rPr>
                      <w:bCs/>
                      <w:sz w:val="28"/>
                      <w:szCs w:val="27"/>
                    </w:rPr>
                    <w:t>___________________________</w:t>
                  </w:r>
                </w:p>
                <w:p w14:paraId="4FD6F7B8" w14:textId="77777777" w:rsidR="003F654A" w:rsidRPr="0003204D" w:rsidRDefault="003F654A" w:rsidP="003F0978">
                  <w:pPr>
                    <w:jc w:val="center"/>
                    <w:rPr>
                      <w:bCs/>
                      <w:szCs w:val="27"/>
                    </w:rPr>
                  </w:pPr>
                  <w:r w:rsidRPr="0003204D">
                    <w:rPr>
                      <w:bCs/>
                      <w:sz w:val="20"/>
                      <w:szCs w:val="27"/>
                    </w:rPr>
                    <w:t>(ініціали та прізвище)</w:t>
                  </w:r>
                </w:p>
              </w:tc>
            </w:tr>
          </w:tbl>
          <w:p w14:paraId="29067376" w14:textId="77777777" w:rsidR="003F654A" w:rsidRPr="0003204D" w:rsidRDefault="003F654A" w:rsidP="003F0978">
            <w:pPr>
              <w:jc w:val="both"/>
              <w:rPr>
                <w:bCs/>
                <w:szCs w:val="27"/>
              </w:rPr>
            </w:pPr>
          </w:p>
          <w:p w14:paraId="77882CDD" w14:textId="77777777" w:rsidR="003F654A" w:rsidRPr="0003204D" w:rsidRDefault="003F654A" w:rsidP="003F0978">
            <w:pPr>
              <w:jc w:val="both"/>
              <w:rPr>
                <w:bCs/>
                <w:szCs w:val="27"/>
              </w:rPr>
            </w:pPr>
          </w:p>
          <w:p w14:paraId="3E2E0090" w14:textId="77777777" w:rsidR="003F654A" w:rsidRPr="0003204D" w:rsidRDefault="003F654A" w:rsidP="003F0978">
            <w:pPr>
              <w:jc w:val="both"/>
              <w:rPr>
                <w:bCs/>
                <w:szCs w:val="27"/>
              </w:rPr>
            </w:pPr>
          </w:p>
          <w:p w14:paraId="05D86BE8" w14:textId="77777777" w:rsidR="003F654A" w:rsidRPr="0003204D" w:rsidRDefault="003F654A" w:rsidP="003F0978">
            <w:pPr>
              <w:jc w:val="both"/>
              <w:rPr>
                <w:bCs/>
                <w:szCs w:val="27"/>
              </w:rPr>
            </w:pPr>
          </w:p>
          <w:tbl>
            <w:tblPr>
              <w:tblStyle w:val="ad"/>
              <w:tblW w:w="9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3"/>
              <w:gridCol w:w="3798"/>
              <w:gridCol w:w="3402"/>
            </w:tblGrid>
            <w:tr w:rsidR="003F654A" w:rsidRPr="0003204D" w14:paraId="33DEB078" w14:textId="77777777" w:rsidTr="003F0978">
              <w:tc>
                <w:tcPr>
                  <w:tcW w:w="2163" w:type="dxa"/>
                </w:tcPr>
                <w:p w14:paraId="5AB063B8" w14:textId="77777777" w:rsidR="003F654A" w:rsidRPr="0003204D" w:rsidRDefault="003F654A" w:rsidP="003F0978">
                  <w:pPr>
                    <w:jc w:val="both"/>
                    <w:rPr>
                      <w:bCs/>
                      <w:szCs w:val="27"/>
                    </w:rPr>
                  </w:pPr>
                  <w:r w:rsidRPr="0003204D">
                    <w:rPr>
                      <w:bCs/>
                      <w:szCs w:val="27"/>
                    </w:rPr>
                    <w:t>Строк дії дозволу</w:t>
                  </w:r>
                </w:p>
              </w:tc>
              <w:tc>
                <w:tcPr>
                  <w:tcW w:w="3798" w:type="dxa"/>
                </w:tcPr>
                <w:p w14:paraId="3BEE6BC7" w14:textId="77777777" w:rsidR="003F654A" w:rsidRPr="0003204D" w:rsidRDefault="003F654A" w:rsidP="003F0978">
                  <w:pPr>
                    <w:jc w:val="both"/>
                    <w:rPr>
                      <w:bCs/>
                      <w:szCs w:val="27"/>
                    </w:rPr>
                  </w:pPr>
                  <w:r w:rsidRPr="0003204D">
                    <w:rPr>
                      <w:bCs/>
                      <w:szCs w:val="27"/>
                    </w:rPr>
                    <w:t>з ____________________ р.</w:t>
                  </w:r>
                </w:p>
              </w:tc>
              <w:tc>
                <w:tcPr>
                  <w:tcW w:w="3402" w:type="dxa"/>
                </w:tcPr>
                <w:p w14:paraId="44A97447" w14:textId="77777777" w:rsidR="003F654A" w:rsidRPr="0003204D" w:rsidRDefault="003F654A" w:rsidP="003F0978">
                  <w:pPr>
                    <w:jc w:val="both"/>
                    <w:rPr>
                      <w:bCs/>
                      <w:szCs w:val="27"/>
                    </w:rPr>
                  </w:pPr>
                  <w:r w:rsidRPr="0003204D">
                    <w:rPr>
                      <w:bCs/>
                      <w:szCs w:val="27"/>
                    </w:rPr>
                    <w:t>до ______________________ р.</w:t>
                  </w:r>
                </w:p>
              </w:tc>
            </w:tr>
          </w:tbl>
          <w:p w14:paraId="0124BBEC" w14:textId="77777777" w:rsidR="003F654A" w:rsidRPr="0003204D" w:rsidRDefault="003F654A" w:rsidP="003F0978">
            <w:pPr>
              <w:jc w:val="both"/>
              <w:rPr>
                <w:bCs/>
                <w:szCs w:val="27"/>
              </w:rPr>
            </w:pPr>
          </w:p>
          <w:p w14:paraId="7949F56B" w14:textId="77777777" w:rsidR="003F654A" w:rsidRPr="0003204D" w:rsidRDefault="003F654A" w:rsidP="003F0978">
            <w:pPr>
              <w:jc w:val="both"/>
              <w:rPr>
                <w:bCs/>
                <w:szCs w:val="27"/>
              </w:rPr>
            </w:pPr>
          </w:p>
          <w:p w14:paraId="2558FBEA" w14:textId="77777777" w:rsidR="003F654A" w:rsidRPr="0003204D" w:rsidRDefault="003F654A" w:rsidP="003F0978">
            <w:pPr>
              <w:jc w:val="both"/>
              <w:rPr>
                <w:bCs/>
                <w:szCs w:val="27"/>
              </w:rPr>
            </w:pPr>
          </w:p>
          <w:p w14:paraId="61C5108E" w14:textId="77777777" w:rsidR="003F654A" w:rsidRPr="0003204D" w:rsidRDefault="003F654A" w:rsidP="003F0978">
            <w:pPr>
              <w:jc w:val="both"/>
              <w:rPr>
                <w:bCs/>
                <w:szCs w:val="27"/>
              </w:rPr>
            </w:pPr>
          </w:p>
          <w:tbl>
            <w:tblPr>
              <w:tblStyle w:val="ad"/>
              <w:tblW w:w="9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2891"/>
              <w:gridCol w:w="3402"/>
            </w:tblGrid>
            <w:tr w:rsidR="003F654A" w:rsidRPr="0003204D" w14:paraId="18C2CB49" w14:textId="77777777" w:rsidTr="003F0978">
              <w:tc>
                <w:tcPr>
                  <w:tcW w:w="3014" w:type="dxa"/>
                  <w:vAlign w:val="center"/>
                </w:tcPr>
                <w:p w14:paraId="6018FB8A" w14:textId="77777777" w:rsidR="003F654A" w:rsidRPr="0003204D" w:rsidRDefault="003F654A" w:rsidP="003F0978">
                  <w:pPr>
                    <w:jc w:val="both"/>
                    <w:rPr>
                      <w:bCs/>
                      <w:szCs w:val="27"/>
                    </w:rPr>
                  </w:pPr>
                  <w:r w:rsidRPr="0003204D">
                    <w:rPr>
                      <w:bCs/>
                      <w:szCs w:val="27"/>
                    </w:rPr>
                    <w:t>Керівник робочого органу</w:t>
                  </w:r>
                </w:p>
              </w:tc>
              <w:tc>
                <w:tcPr>
                  <w:tcW w:w="2891" w:type="dxa"/>
                </w:tcPr>
                <w:p w14:paraId="3976C2D0" w14:textId="77777777" w:rsidR="003F654A" w:rsidRPr="0003204D" w:rsidRDefault="003F654A" w:rsidP="003F0978">
                  <w:pPr>
                    <w:jc w:val="center"/>
                    <w:rPr>
                      <w:bCs/>
                      <w:szCs w:val="27"/>
                    </w:rPr>
                  </w:pPr>
                  <w:r w:rsidRPr="0003204D">
                    <w:rPr>
                      <w:bCs/>
                      <w:szCs w:val="27"/>
                    </w:rPr>
                    <w:t>___________________</w:t>
                  </w:r>
                </w:p>
                <w:p w14:paraId="1C1C6BB3" w14:textId="77777777" w:rsidR="003F654A" w:rsidRPr="0003204D" w:rsidRDefault="003F654A" w:rsidP="003F0978">
                  <w:pPr>
                    <w:jc w:val="center"/>
                    <w:rPr>
                      <w:bCs/>
                      <w:szCs w:val="27"/>
                    </w:rPr>
                  </w:pPr>
                  <w:r w:rsidRPr="0003204D">
                    <w:rPr>
                      <w:bCs/>
                      <w:sz w:val="20"/>
                      <w:szCs w:val="27"/>
                    </w:rPr>
                    <w:t>(підпис)</w:t>
                  </w:r>
                </w:p>
              </w:tc>
              <w:tc>
                <w:tcPr>
                  <w:tcW w:w="3402" w:type="dxa"/>
                </w:tcPr>
                <w:p w14:paraId="095C661B" w14:textId="77777777" w:rsidR="003F654A" w:rsidRPr="0003204D" w:rsidRDefault="003F654A" w:rsidP="003F0978">
                  <w:pPr>
                    <w:jc w:val="center"/>
                    <w:rPr>
                      <w:bCs/>
                      <w:szCs w:val="27"/>
                    </w:rPr>
                  </w:pPr>
                  <w:r w:rsidRPr="0003204D">
                    <w:rPr>
                      <w:bCs/>
                      <w:szCs w:val="27"/>
                    </w:rPr>
                    <w:t>_____________________</w:t>
                  </w:r>
                </w:p>
                <w:p w14:paraId="38C5D680" w14:textId="77777777" w:rsidR="003F654A" w:rsidRPr="0003204D" w:rsidRDefault="003F654A" w:rsidP="003F0978">
                  <w:pPr>
                    <w:jc w:val="center"/>
                    <w:rPr>
                      <w:bCs/>
                      <w:szCs w:val="27"/>
                    </w:rPr>
                  </w:pPr>
                  <w:r w:rsidRPr="0003204D">
                    <w:rPr>
                      <w:bCs/>
                      <w:sz w:val="20"/>
                      <w:szCs w:val="27"/>
                    </w:rPr>
                    <w:t>(ініціали та прізвище</w:t>
                  </w:r>
                  <w:r w:rsidRPr="0003204D">
                    <w:rPr>
                      <w:bCs/>
                      <w:szCs w:val="27"/>
                    </w:rPr>
                    <w:t>)</w:t>
                  </w:r>
                </w:p>
              </w:tc>
            </w:tr>
          </w:tbl>
          <w:p w14:paraId="03FD80BF" w14:textId="77777777" w:rsidR="003F654A" w:rsidRPr="0003204D" w:rsidRDefault="003F654A" w:rsidP="003F0978">
            <w:pPr>
              <w:jc w:val="both"/>
              <w:rPr>
                <w:bCs/>
                <w:szCs w:val="27"/>
              </w:rPr>
            </w:pPr>
          </w:p>
          <w:p w14:paraId="2F40CEF8" w14:textId="77777777" w:rsidR="003F654A" w:rsidRPr="0003204D" w:rsidRDefault="003F654A" w:rsidP="003F0978">
            <w:pPr>
              <w:jc w:val="both"/>
              <w:rPr>
                <w:bCs/>
                <w:szCs w:val="27"/>
              </w:rPr>
            </w:pPr>
            <w:r w:rsidRPr="0003204D">
              <w:rPr>
                <w:bCs/>
                <w:szCs w:val="27"/>
              </w:rPr>
              <w:t>М.П.</w:t>
            </w:r>
          </w:p>
          <w:p w14:paraId="6450C0AE" w14:textId="77777777" w:rsidR="003F654A" w:rsidRPr="0003204D" w:rsidRDefault="003F654A" w:rsidP="003F0978">
            <w:pPr>
              <w:jc w:val="both"/>
              <w:rPr>
                <w:bCs/>
                <w:szCs w:val="27"/>
              </w:rPr>
            </w:pPr>
          </w:p>
          <w:p w14:paraId="08FCC315" w14:textId="77777777" w:rsidR="003F654A" w:rsidRPr="0003204D" w:rsidRDefault="003F654A" w:rsidP="003F0978">
            <w:pPr>
              <w:jc w:val="both"/>
              <w:rPr>
                <w:bCs/>
                <w:szCs w:val="27"/>
              </w:rPr>
            </w:pPr>
            <w:r w:rsidRPr="0003204D">
              <w:rPr>
                <w:bCs/>
                <w:szCs w:val="27"/>
              </w:rPr>
              <w:lastRenderedPageBreak/>
              <w:t>Фотокартка місця (розміром не менш як 6 × 9 сантиметрів) після розташування на ньому рекламного засобу</w:t>
            </w:r>
          </w:p>
          <w:p w14:paraId="63D4B75F" w14:textId="77777777" w:rsidR="003F654A" w:rsidRPr="0003204D" w:rsidRDefault="003F654A" w:rsidP="003F0978">
            <w:pPr>
              <w:jc w:val="both"/>
              <w:rPr>
                <w:bCs/>
                <w:sz w:val="20"/>
                <w:szCs w:val="27"/>
              </w:rPr>
            </w:pPr>
          </w:p>
          <w:tbl>
            <w:tblPr>
              <w:tblStyle w:val="ad"/>
              <w:tblW w:w="9468" w:type="dxa"/>
              <w:tblLook w:val="04A0" w:firstRow="1" w:lastRow="0" w:firstColumn="1" w:lastColumn="0" w:noHBand="0" w:noVBand="1"/>
            </w:tblPr>
            <w:tblGrid>
              <w:gridCol w:w="9468"/>
            </w:tblGrid>
            <w:tr w:rsidR="003F654A" w:rsidRPr="0003204D" w14:paraId="71A9E077" w14:textId="77777777" w:rsidTr="003F0978">
              <w:trPr>
                <w:trHeight w:val="4932"/>
              </w:trPr>
              <w:tc>
                <w:tcPr>
                  <w:tcW w:w="9468" w:type="dxa"/>
                </w:tcPr>
                <w:p w14:paraId="728BA0EF" w14:textId="77777777" w:rsidR="003F654A" w:rsidRPr="0003204D" w:rsidRDefault="003F654A" w:rsidP="003F0978">
                  <w:pPr>
                    <w:jc w:val="both"/>
                    <w:rPr>
                      <w:bCs/>
                      <w:szCs w:val="27"/>
                    </w:rPr>
                  </w:pPr>
                </w:p>
              </w:tc>
            </w:tr>
          </w:tbl>
          <w:p w14:paraId="1D1527F3" w14:textId="77777777" w:rsidR="003F654A" w:rsidRPr="0003204D" w:rsidRDefault="003F654A" w:rsidP="003F0978">
            <w:pPr>
              <w:jc w:val="both"/>
              <w:rPr>
                <w:bCs/>
                <w:sz w:val="20"/>
                <w:szCs w:val="27"/>
              </w:rPr>
            </w:pPr>
          </w:p>
          <w:tbl>
            <w:tblPr>
              <w:tblStyle w:val="ad"/>
              <w:tblW w:w="9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3175"/>
              <w:gridCol w:w="3061"/>
            </w:tblGrid>
            <w:tr w:rsidR="003F654A" w:rsidRPr="0003204D" w14:paraId="32C99731" w14:textId="77777777" w:rsidTr="003F0978">
              <w:tc>
                <w:tcPr>
                  <w:tcW w:w="3014" w:type="dxa"/>
                  <w:vAlign w:val="center"/>
                </w:tcPr>
                <w:p w14:paraId="4FAA4C59" w14:textId="77777777" w:rsidR="003F654A" w:rsidRPr="0003204D" w:rsidRDefault="003F654A" w:rsidP="003F0978">
                  <w:pPr>
                    <w:jc w:val="both"/>
                    <w:rPr>
                      <w:bCs/>
                      <w:szCs w:val="27"/>
                    </w:rPr>
                  </w:pPr>
                  <w:r w:rsidRPr="0003204D">
                    <w:rPr>
                      <w:bCs/>
                      <w:szCs w:val="27"/>
                    </w:rPr>
                    <w:t>Керівник робочого органу</w:t>
                  </w:r>
                </w:p>
              </w:tc>
              <w:tc>
                <w:tcPr>
                  <w:tcW w:w="3175" w:type="dxa"/>
                </w:tcPr>
                <w:p w14:paraId="533FDF94" w14:textId="77777777" w:rsidR="003F654A" w:rsidRPr="0003204D" w:rsidRDefault="003F654A" w:rsidP="003F0978">
                  <w:pPr>
                    <w:jc w:val="center"/>
                    <w:rPr>
                      <w:bCs/>
                      <w:szCs w:val="27"/>
                    </w:rPr>
                  </w:pPr>
                  <w:r w:rsidRPr="0003204D">
                    <w:rPr>
                      <w:bCs/>
                      <w:szCs w:val="27"/>
                    </w:rPr>
                    <w:t>________________</w:t>
                  </w:r>
                </w:p>
                <w:p w14:paraId="54710429" w14:textId="77777777" w:rsidR="003F654A" w:rsidRPr="0003204D" w:rsidRDefault="003F654A" w:rsidP="003F0978">
                  <w:pPr>
                    <w:jc w:val="center"/>
                    <w:rPr>
                      <w:bCs/>
                      <w:szCs w:val="27"/>
                    </w:rPr>
                  </w:pPr>
                  <w:r w:rsidRPr="0003204D">
                    <w:rPr>
                      <w:bCs/>
                      <w:sz w:val="20"/>
                      <w:szCs w:val="27"/>
                    </w:rPr>
                    <w:t>(підпис)</w:t>
                  </w:r>
                </w:p>
              </w:tc>
              <w:tc>
                <w:tcPr>
                  <w:tcW w:w="3061" w:type="dxa"/>
                </w:tcPr>
                <w:p w14:paraId="0EB9791B" w14:textId="77777777" w:rsidR="003F654A" w:rsidRPr="0003204D" w:rsidRDefault="003F654A" w:rsidP="003F0978">
                  <w:pPr>
                    <w:jc w:val="center"/>
                    <w:rPr>
                      <w:bCs/>
                      <w:szCs w:val="27"/>
                    </w:rPr>
                  </w:pPr>
                  <w:r w:rsidRPr="0003204D">
                    <w:rPr>
                      <w:bCs/>
                      <w:szCs w:val="27"/>
                    </w:rPr>
                    <w:t>_____________________</w:t>
                  </w:r>
                </w:p>
                <w:p w14:paraId="7C67BCF9" w14:textId="77777777" w:rsidR="003F654A" w:rsidRPr="0003204D" w:rsidRDefault="003F654A" w:rsidP="003F0978">
                  <w:pPr>
                    <w:jc w:val="center"/>
                    <w:rPr>
                      <w:bCs/>
                      <w:szCs w:val="27"/>
                    </w:rPr>
                  </w:pPr>
                  <w:r w:rsidRPr="0003204D">
                    <w:rPr>
                      <w:bCs/>
                      <w:sz w:val="20"/>
                      <w:szCs w:val="27"/>
                    </w:rPr>
                    <w:t>(ініціали та прізвище)</w:t>
                  </w:r>
                </w:p>
              </w:tc>
            </w:tr>
          </w:tbl>
          <w:p w14:paraId="7AB9FAA7" w14:textId="77777777" w:rsidR="003F654A" w:rsidRPr="0003204D" w:rsidRDefault="003F654A" w:rsidP="003F0978">
            <w:pPr>
              <w:jc w:val="both"/>
              <w:rPr>
                <w:bCs/>
                <w:sz w:val="20"/>
                <w:szCs w:val="27"/>
              </w:rPr>
            </w:pPr>
          </w:p>
          <w:p w14:paraId="4BD1E04A" w14:textId="77777777" w:rsidR="003F654A" w:rsidRPr="0003204D" w:rsidRDefault="003F654A" w:rsidP="003F0978">
            <w:pPr>
              <w:jc w:val="both"/>
              <w:rPr>
                <w:bCs/>
                <w:szCs w:val="27"/>
              </w:rPr>
            </w:pPr>
            <w:r w:rsidRPr="0003204D">
              <w:rPr>
                <w:bCs/>
                <w:szCs w:val="27"/>
              </w:rPr>
              <w:t>М.П.</w:t>
            </w:r>
          </w:p>
          <w:p w14:paraId="4D964808" w14:textId="77777777" w:rsidR="003F654A" w:rsidRPr="0003204D" w:rsidRDefault="003F654A" w:rsidP="003F0978">
            <w:pPr>
              <w:jc w:val="both"/>
              <w:rPr>
                <w:bCs/>
                <w:sz w:val="20"/>
                <w:szCs w:val="27"/>
              </w:rPr>
            </w:pPr>
          </w:p>
          <w:tbl>
            <w:tblPr>
              <w:tblStyle w:val="ad"/>
              <w:tblW w:w="11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288"/>
              <w:gridCol w:w="2835"/>
              <w:gridCol w:w="1717"/>
            </w:tblGrid>
            <w:tr w:rsidR="003F654A" w:rsidRPr="0003204D" w14:paraId="7F13FFB0" w14:textId="77777777" w:rsidTr="003F0978">
              <w:trPr>
                <w:trHeight w:val="615"/>
              </w:trPr>
              <w:tc>
                <w:tcPr>
                  <w:tcW w:w="11096" w:type="dxa"/>
                  <w:gridSpan w:val="4"/>
                </w:tcPr>
                <w:p w14:paraId="195629E2" w14:textId="77777777" w:rsidR="003F654A" w:rsidRPr="0003204D" w:rsidRDefault="003F654A" w:rsidP="003F0978">
                  <w:pPr>
                    <w:jc w:val="both"/>
                  </w:pPr>
                  <w:r w:rsidRPr="0003204D">
                    <w:t>Продовжено,</w:t>
                  </w:r>
                </w:p>
                <w:p w14:paraId="199187D0" w14:textId="77777777" w:rsidR="003F654A" w:rsidRPr="0003204D" w:rsidRDefault="003F654A" w:rsidP="003F0978">
                  <w:pPr>
                    <w:jc w:val="both"/>
                  </w:pPr>
                  <w:r w:rsidRPr="0003204D">
                    <w:t>згідно з рішенням виконавчого комітету Миколаївської міської ради від _______________ р. № ________</w:t>
                  </w:r>
                </w:p>
              </w:tc>
            </w:tr>
            <w:tr w:rsidR="003F654A" w:rsidRPr="0003204D" w14:paraId="02D9F265" w14:textId="77777777" w:rsidTr="003F0978">
              <w:trPr>
                <w:gridAfter w:val="1"/>
                <w:wAfter w:w="1717" w:type="dxa"/>
                <w:trHeight w:val="405"/>
              </w:trPr>
              <w:tc>
                <w:tcPr>
                  <w:tcW w:w="3256" w:type="dxa"/>
                  <w:vAlign w:val="center"/>
                </w:tcPr>
                <w:p w14:paraId="3D450DEE" w14:textId="77777777" w:rsidR="003F654A" w:rsidRPr="0003204D" w:rsidRDefault="003F654A" w:rsidP="003F0978">
                  <w:pPr>
                    <w:jc w:val="center"/>
                  </w:pPr>
                </w:p>
              </w:tc>
              <w:tc>
                <w:tcPr>
                  <w:tcW w:w="3288" w:type="dxa"/>
                  <w:vAlign w:val="center"/>
                </w:tcPr>
                <w:p w14:paraId="1D343B34" w14:textId="77777777" w:rsidR="003F654A" w:rsidRPr="0003204D" w:rsidRDefault="003F654A" w:rsidP="003F0978">
                  <w:pPr>
                    <w:spacing w:before="240"/>
                    <w:jc w:val="center"/>
                  </w:pPr>
                  <w:r w:rsidRPr="0003204D">
                    <w:t>з _________________ р.</w:t>
                  </w:r>
                </w:p>
              </w:tc>
              <w:tc>
                <w:tcPr>
                  <w:tcW w:w="2835" w:type="dxa"/>
                  <w:vAlign w:val="center"/>
                </w:tcPr>
                <w:p w14:paraId="77D00843" w14:textId="77777777" w:rsidR="003F654A" w:rsidRPr="0003204D" w:rsidRDefault="003F654A" w:rsidP="003F0978">
                  <w:pPr>
                    <w:spacing w:before="240"/>
                    <w:jc w:val="center"/>
                  </w:pPr>
                  <w:r w:rsidRPr="0003204D">
                    <w:t>до _________________ р.</w:t>
                  </w:r>
                </w:p>
              </w:tc>
            </w:tr>
            <w:tr w:rsidR="003F654A" w:rsidRPr="0003204D" w14:paraId="30F4ED28" w14:textId="77777777" w:rsidTr="003F0978">
              <w:trPr>
                <w:gridAfter w:val="1"/>
                <w:wAfter w:w="1717" w:type="dxa"/>
                <w:trHeight w:val="405"/>
              </w:trPr>
              <w:tc>
                <w:tcPr>
                  <w:tcW w:w="3256" w:type="dxa"/>
                  <w:vAlign w:val="center"/>
                </w:tcPr>
                <w:p w14:paraId="7E34D07F" w14:textId="77777777" w:rsidR="003F654A" w:rsidRPr="0003204D" w:rsidRDefault="003F654A" w:rsidP="003F0978">
                  <w:pPr>
                    <w:jc w:val="center"/>
                  </w:pPr>
                </w:p>
                <w:p w14:paraId="4B2FA71A" w14:textId="77777777" w:rsidR="003F654A" w:rsidRPr="0003204D" w:rsidRDefault="003F654A" w:rsidP="003F0978">
                  <w:pPr>
                    <w:jc w:val="center"/>
                  </w:pPr>
                </w:p>
                <w:p w14:paraId="7E2A70E0" w14:textId="77777777" w:rsidR="003F654A" w:rsidRPr="0003204D" w:rsidRDefault="003F654A" w:rsidP="003F0978">
                  <w:pPr>
                    <w:jc w:val="center"/>
                  </w:pPr>
                  <w:r w:rsidRPr="0003204D">
                    <w:t>Керівник робочого органу</w:t>
                  </w:r>
                </w:p>
                <w:p w14:paraId="3D3938D0" w14:textId="77777777" w:rsidR="003F654A" w:rsidRPr="0003204D" w:rsidRDefault="003F654A" w:rsidP="003F0978">
                  <w:pPr>
                    <w:jc w:val="center"/>
                  </w:pPr>
                </w:p>
              </w:tc>
              <w:tc>
                <w:tcPr>
                  <w:tcW w:w="3288" w:type="dxa"/>
                  <w:vAlign w:val="center"/>
                </w:tcPr>
                <w:p w14:paraId="57454BB8" w14:textId="77777777" w:rsidR="003F654A" w:rsidRPr="0003204D" w:rsidRDefault="003F654A" w:rsidP="003F0978">
                  <w:pPr>
                    <w:jc w:val="center"/>
                  </w:pPr>
                </w:p>
                <w:p w14:paraId="1876A89D" w14:textId="77777777" w:rsidR="003F654A" w:rsidRPr="0003204D" w:rsidRDefault="003F654A" w:rsidP="003F0978">
                  <w:pPr>
                    <w:jc w:val="center"/>
                  </w:pPr>
                </w:p>
                <w:p w14:paraId="1B2F4F8D" w14:textId="77777777" w:rsidR="003F654A" w:rsidRPr="0003204D" w:rsidRDefault="003F654A" w:rsidP="003F0978">
                  <w:pPr>
                    <w:jc w:val="center"/>
                  </w:pPr>
                  <w:r w:rsidRPr="0003204D">
                    <w:t>_______________</w:t>
                  </w:r>
                </w:p>
                <w:p w14:paraId="010B96C3" w14:textId="77777777" w:rsidR="003F654A" w:rsidRPr="0003204D" w:rsidRDefault="003F654A" w:rsidP="003F0978">
                  <w:pPr>
                    <w:jc w:val="center"/>
                    <w:rPr>
                      <w:sz w:val="20"/>
                    </w:rPr>
                  </w:pPr>
                  <w:r w:rsidRPr="0003204D">
                    <w:rPr>
                      <w:sz w:val="20"/>
                    </w:rPr>
                    <w:t>(підпис)</w:t>
                  </w:r>
                </w:p>
                <w:p w14:paraId="34A375B5" w14:textId="77777777" w:rsidR="003F654A" w:rsidRPr="0003204D" w:rsidRDefault="003F654A" w:rsidP="003F0978">
                  <w:pPr>
                    <w:jc w:val="center"/>
                  </w:pPr>
                </w:p>
              </w:tc>
              <w:tc>
                <w:tcPr>
                  <w:tcW w:w="2835" w:type="dxa"/>
                  <w:vAlign w:val="center"/>
                </w:tcPr>
                <w:p w14:paraId="7DE76370" w14:textId="77777777" w:rsidR="003F654A" w:rsidRPr="0003204D" w:rsidRDefault="003F654A" w:rsidP="003F0978">
                  <w:pPr>
                    <w:jc w:val="center"/>
                  </w:pPr>
                </w:p>
                <w:p w14:paraId="30DEBE5B" w14:textId="77777777" w:rsidR="003F654A" w:rsidRPr="0003204D" w:rsidRDefault="003F654A" w:rsidP="003F0978">
                  <w:pPr>
                    <w:jc w:val="center"/>
                  </w:pPr>
                </w:p>
                <w:p w14:paraId="6C397243" w14:textId="77777777" w:rsidR="003F654A" w:rsidRPr="0003204D" w:rsidRDefault="003F654A" w:rsidP="003F0978">
                  <w:pPr>
                    <w:jc w:val="center"/>
                  </w:pPr>
                  <w:r w:rsidRPr="0003204D">
                    <w:t>_____________________</w:t>
                  </w:r>
                </w:p>
                <w:p w14:paraId="72E15FEF" w14:textId="77777777" w:rsidR="003F654A" w:rsidRPr="0003204D" w:rsidRDefault="003F654A" w:rsidP="003F0978">
                  <w:pPr>
                    <w:jc w:val="center"/>
                    <w:rPr>
                      <w:sz w:val="20"/>
                    </w:rPr>
                  </w:pPr>
                  <w:r w:rsidRPr="0003204D">
                    <w:rPr>
                      <w:sz w:val="20"/>
                    </w:rPr>
                    <w:t>(ініціали та прізвище)</w:t>
                  </w:r>
                </w:p>
                <w:p w14:paraId="4B2A4DBB" w14:textId="77777777" w:rsidR="003F654A" w:rsidRPr="0003204D" w:rsidRDefault="003F654A" w:rsidP="003F0978">
                  <w:pPr>
                    <w:jc w:val="center"/>
                  </w:pPr>
                </w:p>
              </w:tc>
            </w:tr>
            <w:tr w:rsidR="003F654A" w:rsidRPr="0003204D" w14:paraId="08975EA0" w14:textId="77777777" w:rsidTr="003F0978">
              <w:trPr>
                <w:trHeight w:val="615"/>
              </w:trPr>
              <w:tc>
                <w:tcPr>
                  <w:tcW w:w="11096" w:type="dxa"/>
                  <w:gridSpan w:val="4"/>
                </w:tcPr>
                <w:p w14:paraId="3F3AD26D" w14:textId="77777777" w:rsidR="003F654A" w:rsidRPr="0003204D" w:rsidRDefault="003F654A" w:rsidP="003F0978">
                  <w:pPr>
                    <w:jc w:val="both"/>
                  </w:pPr>
                  <w:r w:rsidRPr="0003204D">
                    <w:t>Продовжено,</w:t>
                  </w:r>
                </w:p>
                <w:p w14:paraId="4EA77098" w14:textId="77777777" w:rsidR="003F654A" w:rsidRPr="0003204D" w:rsidRDefault="003F654A" w:rsidP="003F0978">
                  <w:pPr>
                    <w:jc w:val="both"/>
                  </w:pPr>
                  <w:r w:rsidRPr="0003204D">
                    <w:t>згідно з рішенням виконавчого комітету Миколаївської міської ради від _______________ р. № ________</w:t>
                  </w:r>
                </w:p>
              </w:tc>
            </w:tr>
            <w:tr w:rsidR="003F654A" w:rsidRPr="0003204D" w14:paraId="4692CABB" w14:textId="77777777" w:rsidTr="003F0978">
              <w:trPr>
                <w:gridAfter w:val="1"/>
                <w:wAfter w:w="1717" w:type="dxa"/>
                <w:trHeight w:val="405"/>
              </w:trPr>
              <w:tc>
                <w:tcPr>
                  <w:tcW w:w="3256" w:type="dxa"/>
                  <w:vAlign w:val="center"/>
                </w:tcPr>
                <w:p w14:paraId="3215C6B7" w14:textId="77777777" w:rsidR="003F654A" w:rsidRPr="0003204D" w:rsidRDefault="003F654A" w:rsidP="003F0978">
                  <w:pPr>
                    <w:jc w:val="center"/>
                  </w:pPr>
                </w:p>
              </w:tc>
              <w:tc>
                <w:tcPr>
                  <w:tcW w:w="3288" w:type="dxa"/>
                  <w:vAlign w:val="center"/>
                </w:tcPr>
                <w:p w14:paraId="087522DD" w14:textId="77777777" w:rsidR="003F654A" w:rsidRPr="0003204D" w:rsidRDefault="003F654A" w:rsidP="003F0978">
                  <w:pPr>
                    <w:spacing w:before="240"/>
                    <w:jc w:val="center"/>
                  </w:pPr>
                  <w:r w:rsidRPr="0003204D">
                    <w:t>з _________________ р.</w:t>
                  </w:r>
                </w:p>
              </w:tc>
              <w:tc>
                <w:tcPr>
                  <w:tcW w:w="2835" w:type="dxa"/>
                  <w:vAlign w:val="center"/>
                </w:tcPr>
                <w:p w14:paraId="10C73D99" w14:textId="77777777" w:rsidR="003F654A" w:rsidRPr="0003204D" w:rsidRDefault="003F654A" w:rsidP="003F0978">
                  <w:pPr>
                    <w:spacing w:before="240"/>
                    <w:jc w:val="center"/>
                  </w:pPr>
                  <w:r w:rsidRPr="0003204D">
                    <w:t>до _________________ р.</w:t>
                  </w:r>
                </w:p>
              </w:tc>
            </w:tr>
            <w:tr w:rsidR="003F654A" w:rsidRPr="0003204D" w14:paraId="5AB13FEE" w14:textId="77777777" w:rsidTr="003F0978">
              <w:trPr>
                <w:gridAfter w:val="1"/>
                <w:wAfter w:w="1717" w:type="dxa"/>
                <w:trHeight w:val="405"/>
              </w:trPr>
              <w:tc>
                <w:tcPr>
                  <w:tcW w:w="3256" w:type="dxa"/>
                  <w:vAlign w:val="center"/>
                </w:tcPr>
                <w:p w14:paraId="087851F6" w14:textId="77777777" w:rsidR="003F654A" w:rsidRPr="0003204D" w:rsidRDefault="003F654A" w:rsidP="003F0978">
                  <w:pPr>
                    <w:jc w:val="center"/>
                  </w:pPr>
                </w:p>
                <w:p w14:paraId="0AECFEAC" w14:textId="77777777" w:rsidR="003F654A" w:rsidRPr="0003204D" w:rsidRDefault="003F654A" w:rsidP="003F0978">
                  <w:pPr>
                    <w:jc w:val="center"/>
                  </w:pPr>
                  <w:r w:rsidRPr="0003204D">
                    <w:t>Керівник робочого органу</w:t>
                  </w:r>
                </w:p>
                <w:p w14:paraId="40F2B7B8" w14:textId="77777777" w:rsidR="003F654A" w:rsidRPr="0003204D" w:rsidRDefault="003F654A" w:rsidP="003F0978">
                  <w:pPr>
                    <w:jc w:val="center"/>
                  </w:pPr>
                </w:p>
              </w:tc>
              <w:tc>
                <w:tcPr>
                  <w:tcW w:w="3288" w:type="dxa"/>
                  <w:vAlign w:val="center"/>
                </w:tcPr>
                <w:p w14:paraId="3A7EE044" w14:textId="77777777" w:rsidR="003F654A" w:rsidRPr="0003204D" w:rsidRDefault="003F654A" w:rsidP="003F0978">
                  <w:pPr>
                    <w:jc w:val="center"/>
                  </w:pPr>
                </w:p>
                <w:p w14:paraId="306E630D" w14:textId="77777777" w:rsidR="003F654A" w:rsidRPr="0003204D" w:rsidRDefault="003F654A" w:rsidP="003F0978">
                  <w:pPr>
                    <w:jc w:val="center"/>
                  </w:pPr>
                  <w:r w:rsidRPr="0003204D">
                    <w:t>_______________</w:t>
                  </w:r>
                </w:p>
                <w:p w14:paraId="15DAB51A" w14:textId="77777777" w:rsidR="003F654A" w:rsidRPr="0003204D" w:rsidRDefault="003F654A" w:rsidP="003F0978">
                  <w:pPr>
                    <w:jc w:val="center"/>
                    <w:rPr>
                      <w:sz w:val="20"/>
                    </w:rPr>
                  </w:pPr>
                  <w:r w:rsidRPr="0003204D">
                    <w:rPr>
                      <w:sz w:val="20"/>
                    </w:rPr>
                    <w:t>(підпис)</w:t>
                  </w:r>
                </w:p>
                <w:p w14:paraId="026275F3" w14:textId="77777777" w:rsidR="003F654A" w:rsidRPr="0003204D" w:rsidRDefault="003F654A" w:rsidP="003F0978">
                  <w:pPr>
                    <w:jc w:val="center"/>
                  </w:pPr>
                </w:p>
              </w:tc>
              <w:tc>
                <w:tcPr>
                  <w:tcW w:w="2835" w:type="dxa"/>
                  <w:vAlign w:val="center"/>
                </w:tcPr>
                <w:p w14:paraId="1653940B" w14:textId="77777777" w:rsidR="003F654A" w:rsidRPr="0003204D" w:rsidRDefault="003F654A" w:rsidP="003F0978">
                  <w:pPr>
                    <w:jc w:val="center"/>
                  </w:pPr>
                </w:p>
                <w:p w14:paraId="1F631649" w14:textId="77777777" w:rsidR="003F654A" w:rsidRPr="0003204D" w:rsidRDefault="003F654A" w:rsidP="003F0978">
                  <w:pPr>
                    <w:jc w:val="center"/>
                  </w:pPr>
                  <w:r w:rsidRPr="0003204D">
                    <w:t>_____________________</w:t>
                  </w:r>
                </w:p>
                <w:p w14:paraId="375AA00C" w14:textId="77777777" w:rsidR="003F654A" w:rsidRPr="0003204D" w:rsidRDefault="003F654A" w:rsidP="003F0978">
                  <w:pPr>
                    <w:jc w:val="center"/>
                    <w:rPr>
                      <w:sz w:val="20"/>
                    </w:rPr>
                  </w:pPr>
                  <w:r w:rsidRPr="0003204D">
                    <w:rPr>
                      <w:sz w:val="20"/>
                    </w:rPr>
                    <w:t>(ініціали та прізвище)</w:t>
                  </w:r>
                </w:p>
                <w:p w14:paraId="2ABAC8AC" w14:textId="77777777" w:rsidR="003F654A" w:rsidRPr="0003204D" w:rsidRDefault="003F654A" w:rsidP="003F0978">
                  <w:pPr>
                    <w:jc w:val="center"/>
                  </w:pPr>
                </w:p>
              </w:tc>
            </w:tr>
            <w:tr w:rsidR="003F654A" w:rsidRPr="0003204D" w14:paraId="2B2A6683" w14:textId="77777777" w:rsidTr="003F0978">
              <w:trPr>
                <w:trHeight w:val="615"/>
              </w:trPr>
              <w:tc>
                <w:tcPr>
                  <w:tcW w:w="11096" w:type="dxa"/>
                  <w:gridSpan w:val="4"/>
                </w:tcPr>
                <w:p w14:paraId="5CEE784F" w14:textId="77777777" w:rsidR="003F654A" w:rsidRPr="0003204D" w:rsidRDefault="003F654A" w:rsidP="003F0978">
                  <w:pPr>
                    <w:jc w:val="both"/>
                  </w:pPr>
                  <w:r w:rsidRPr="0003204D">
                    <w:t>Продовжено,</w:t>
                  </w:r>
                </w:p>
                <w:p w14:paraId="438A494A" w14:textId="77777777" w:rsidR="003F654A" w:rsidRPr="0003204D" w:rsidRDefault="003F654A" w:rsidP="003F0978">
                  <w:pPr>
                    <w:jc w:val="both"/>
                  </w:pPr>
                  <w:r w:rsidRPr="0003204D">
                    <w:t>згідно з рішенням виконавчого комітету Миколаївської міської ради від _________________ р. № ______</w:t>
                  </w:r>
                </w:p>
              </w:tc>
            </w:tr>
            <w:tr w:rsidR="003F654A" w:rsidRPr="0003204D" w14:paraId="1D7111D4" w14:textId="77777777" w:rsidTr="003F0978">
              <w:trPr>
                <w:gridAfter w:val="1"/>
                <w:wAfter w:w="1717" w:type="dxa"/>
                <w:trHeight w:val="405"/>
              </w:trPr>
              <w:tc>
                <w:tcPr>
                  <w:tcW w:w="3256" w:type="dxa"/>
                  <w:vAlign w:val="center"/>
                </w:tcPr>
                <w:p w14:paraId="14AB8623" w14:textId="77777777" w:rsidR="003F654A" w:rsidRPr="0003204D" w:rsidRDefault="003F654A" w:rsidP="003F0978">
                  <w:pPr>
                    <w:jc w:val="center"/>
                  </w:pPr>
                </w:p>
              </w:tc>
              <w:tc>
                <w:tcPr>
                  <w:tcW w:w="3288" w:type="dxa"/>
                  <w:vAlign w:val="center"/>
                </w:tcPr>
                <w:p w14:paraId="13459853" w14:textId="77777777" w:rsidR="003F654A" w:rsidRPr="0003204D" w:rsidRDefault="003F654A" w:rsidP="003F0978">
                  <w:pPr>
                    <w:spacing w:before="240"/>
                    <w:jc w:val="center"/>
                  </w:pPr>
                  <w:r w:rsidRPr="0003204D">
                    <w:t>з __________________ р.</w:t>
                  </w:r>
                </w:p>
              </w:tc>
              <w:tc>
                <w:tcPr>
                  <w:tcW w:w="2835" w:type="dxa"/>
                  <w:vAlign w:val="center"/>
                </w:tcPr>
                <w:p w14:paraId="6FF1770D" w14:textId="77777777" w:rsidR="003F654A" w:rsidRPr="0003204D" w:rsidRDefault="003F654A" w:rsidP="003F0978">
                  <w:pPr>
                    <w:spacing w:before="240"/>
                    <w:jc w:val="center"/>
                  </w:pPr>
                  <w:r w:rsidRPr="0003204D">
                    <w:t>до _________________ р.</w:t>
                  </w:r>
                </w:p>
              </w:tc>
            </w:tr>
            <w:tr w:rsidR="003F654A" w:rsidRPr="0003204D" w14:paraId="6A9FD2FD" w14:textId="77777777" w:rsidTr="003F0978">
              <w:trPr>
                <w:gridAfter w:val="1"/>
                <w:wAfter w:w="1717" w:type="dxa"/>
                <w:trHeight w:val="405"/>
              </w:trPr>
              <w:tc>
                <w:tcPr>
                  <w:tcW w:w="3256" w:type="dxa"/>
                  <w:vAlign w:val="center"/>
                </w:tcPr>
                <w:p w14:paraId="15C5BF45" w14:textId="77777777" w:rsidR="003F654A" w:rsidRPr="0003204D" w:rsidRDefault="003F654A" w:rsidP="003F0978">
                  <w:pPr>
                    <w:jc w:val="center"/>
                  </w:pPr>
                </w:p>
                <w:p w14:paraId="5E4777F5" w14:textId="77777777" w:rsidR="003F654A" w:rsidRPr="0003204D" w:rsidRDefault="003F654A" w:rsidP="003F0978">
                  <w:pPr>
                    <w:jc w:val="center"/>
                  </w:pPr>
                  <w:r w:rsidRPr="0003204D">
                    <w:t>Керівник робочого органу</w:t>
                  </w:r>
                </w:p>
              </w:tc>
              <w:tc>
                <w:tcPr>
                  <w:tcW w:w="3288" w:type="dxa"/>
                  <w:vAlign w:val="center"/>
                </w:tcPr>
                <w:p w14:paraId="76D1CD30" w14:textId="77777777" w:rsidR="003F654A" w:rsidRPr="0003204D" w:rsidRDefault="003F654A" w:rsidP="003F0978">
                  <w:pPr>
                    <w:jc w:val="center"/>
                  </w:pPr>
                </w:p>
                <w:p w14:paraId="69B9ACCF" w14:textId="77777777" w:rsidR="003F654A" w:rsidRPr="0003204D" w:rsidRDefault="003F654A" w:rsidP="003F0978">
                  <w:pPr>
                    <w:jc w:val="center"/>
                  </w:pPr>
                  <w:r w:rsidRPr="0003204D">
                    <w:t>_______________</w:t>
                  </w:r>
                </w:p>
                <w:p w14:paraId="13278381" w14:textId="77777777" w:rsidR="003F654A" w:rsidRPr="0003204D" w:rsidRDefault="003F654A" w:rsidP="003F0978">
                  <w:pPr>
                    <w:jc w:val="center"/>
                    <w:rPr>
                      <w:sz w:val="20"/>
                    </w:rPr>
                  </w:pPr>
                  <w:r w:rsidRPr="0003204D">
                    <w:rPr>
                      <w:sz w:val="20"/>
                    </w:rPr>
                    <w:t>(підпис)</w:t>
                  </w:r>
                </w:p>
              </w:tc>
              <w:tc>
                <w:tcPr>
                  <w:tcW w:w="2835" w:type="dxa"/>
                  <w:vAlign w:val="center"/>
                </w:tcPr>
                <w:p w14:paraId="6DEC9A77" w14:textId="77777777" w:rsidR="003F654A" w:rsidRPr="0003204D" w:rsidRDefault="003F654A" w:rsidP="003F0978">
                  <w:pPr>
                    <w:jc w:val="center"/>
                  </w:pPr>
                </w:p>
                <w:p w14:paraId="28EEC6AF" w14:textId="77777777" w:rsidR="003F654A" w:rsidRPr="0003204D" w:rsidRDefault="003F654A" w:rsidP="003F0978">
                  <w:pPr>
                    <w:jc w:val="center"/>
                  </w:pPr>
                  <w:r w:rsidRPr="0003204D">
                    <w:t>____________________</w:t>
                  </w:r>
                </w:p>
                <w:p w14:paraId="6B49005D" w14:textId="77777777" w:rsidR="003F654A" w:rsidRPr="0003204D" w:rsidRDefault="003F654A" w:rsidP="003F0978">
                  <w:pPr>
                    <w:jc w:val="center"/>
                    <w:rPr>
                      <w:sz w:val="20"/>
                    </w:rPr>
                  </w:pPr>
                  <w:r w:rsidRPr="0003204D">
                    <w:rPr>
                      <w:sz w:val="20"/>
                    </w:rPr>
                    <w:t>(ініціали та прізвище)</w:t>
                  </w:r>
                </w:p>
              </w:tc>
            </w:tr>
          </w:tbl>
          <w:p w14:paraId="106E20A2" w14:textId="77777777" w:rsidR="003F654A" w:rsidRPr="0003204D" w:rsidRDefault="003F654A" w:rsidP="003F0978">
            <w:pPr>
              <w:jc w:val="both"/>
              <w:rPr>
                <w:bCs/>
                <w:sz w:val="27"/>
                <w:szCs w:val="27"/>
              </w:rPr>
            </w:pPr>
          </w:p>
        </w:tc>
      </w:tr>
    </w:tbl>
    <w:p w14:paraId="0BF45513" w14:textId="77777777" w:rsidR="003F654A" w:rsidRPr="0003204D" w:rsidRDefault="003F654A" w:rsidP="003F654A">
      <w:pPr>
        <w:spacing w:after="160"/>
        <w:rPr>
          <w:bCs/>
          <w:sz w:val="27"/>
          <w:szCs w:val="27"/>
        </w:rPr>
      </w:pPr>
      <w:r w:rsidRPr="0003204D">
        <w:rPr>
          <w:bCs/>
          <w:sz w:val="27"/>
          <w:szCs w:val="27"/>
        </w:rPr>
        <w:lastRenderedPageBreak/>
        <w:br w:type="page"/>
      </w:r>
    </w:p>
    <w:tbl>
      <w:tblPr>
        <w:tblStyle w:val="a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2"/>
        <w:gridCol w:w="3933"/>
      </w:tblGrid>
      <w:tr w:rsidR="003F654A" w:rsidRPr="0003204D" w14:paraId="6682C8B9" w14:textId="77777777" w:rsidTr="003F0978">
        <w:tc>
          <w:tcPr>
            <w:tcW w:w="5954" w:type="dxa"/>
          </w:tcPr>
          <w:p w14:paraId="37707386" w14:textId="77777777" w:rsidR="003F654A" w:rsidRPr="0003204D" w:rsidRDefault="003F654A" w:rsidP="003F0978">
            <w:pPr>
              <w:spacing w:after="160"/>
            </w:pPr>
          </w:p>
        </w:tc>
        <w:tc>
          <w:tcPr>
            <w:tcW w:w="3940" w:type="dxa"/>
          </w:tcPr>
          <w:p w14:paraId="700CA94E" w14:textId="77777777" w:rsidR="003F654A" w:rsidRPr="0003204D" w:rsidRDefault="003F654A" w:rsidP="003F0978">
            <w:pPr>
              <w:jc w:val="both"/>
              <w:rPr>
                <w:szCs w:val="28"/>
                <w:shd w:val="clear" w:color="auto" w:fill="FFFFFF"/>
              </w:rPr>
            </w:pPr>
            <w:r w:rsidRPr="0003204D">
              <w:rPr>
                <w:szCs w:val="28"/>
                <w:shd w:val="clear" w:color="auto" w:fill="FFFFFF"/>
              </w:rPr>
              <w:t>Додаток 4</w:t>
            </w:r>
          </w:p>
          <w:p w14:paraId="30C7F612" w14:textId="77777777" w:rsidR="003F654A" w:rsidRPr="0003204D" w:rsidRDefault="003F654A" w:rsidP="003F0978">
            <w:pPr>
              <w:jc w:val="both"/>
              <w:rPr>
                <w:szCs w:val="28"/>
                <w:shd w:val="clear" w:color="auto" w:fill="FFFFFF"/>
              </w:rPr>
            </w:pPr>
            <w:r w:rsidRPr="0003204D">
              <w:rPr>
                <w:szCs w:val="28"/>
                <w:shd w:val="clear" w:color="auto" w:fill="FFFFFF"/>
              </w:rPr>
              <w:t>до Правил розміщення</w:t>
            </w:r>
          </w:p>
          <w:p w14:paraId="0237D733" w14:textId="77777777" w:rsidR="003F654A" w:rsidRPr="0003204D" w:rsidRDefault="003F654A" w:rsidP="003F0978">
            <w:pPr>
              <w:jc w:val="both"/>
              <w:rPr>
                <w:szCs w:val="28"/>
                <w:shd w:val="clear" w:color="auto" w:fill="FFFFFF"/>
              </w:rPr>
            </w:pPr>
            <w:r w:rsidRPr="0003204D">
              <w:rPr>
                <w:szCs w:val="28"/>
                <w:shd w:val="clear" w:color="auto" w:fill="FFFFFF"/>
              </w:rPr>
              <w:t>зовнішньої реклами у м. Миколаєві</w:t>
            </w:r>
          </w:p>
          <w:p w14:paraId="5D2BEFEB" w14:textId="64BB82B3" w:rsidR="00060EAA" w:rsidRDefault="00060EAA" w:rsidP="003F0978">
            <w:pPr>
              <w:jc w:val="both"/>
              <w:rPr>
                <w:szCs w:val="28"/>
                <w:shd w:val="clear" w:color="auto" w:fill="FFFFFF"/>
              </w:rPr>
            </w:pPr>
          </w:p>
          <w:p w14:paraId="33477E05" w14:textId="3D7F7157" w:rsidR="003F654A" w:rsidRPr="0003204D" w:rsidRDefault="003F654A" w:rsidP="003F0978">
            <w:pPr>
              <w:jc w:val="both"/>
              <w:rPr>
                <w:szCs w:val="28"/>
                <w:shd w:val="clear" w:color="auto" w:fill="FFFFFF"/>
              </w:rPr>
            </w:pPr>
            <w:r w:rsidRPr="0003204D">
              <w:rPr>
                <w:szCs w:val="28"/>
                <w:shd w:val="clear" w:color="auto" w:fill="FFFFFF"/>
              </w:rPr>
              <w:t>___</w:t>
            </w:r>
            <w:r w:rsidR="00263DBB" w:rsidRPr="0003204D">
              <w:rPr>
                <w:szCs w:val="28"/>
                <w:shd w:val="clear" w:color="auto" w:fill="FFFFFF"/>
              </w:rPr>
              <w:t>____</w:t>
            </w:r>
            <w:r w:rsidRPr="0003204D">
              <w:rPr>
                <w:szCs w:val="28"/>
                <w:shd w:val="clear" w:color="auto" w:fill="FFFFFF"/>
              </w:rPr>
              <w:t>_____________________</w:t>
            </w:r>
          </w:p>
          <w:p w14:paraId="58BA4C06" w14:textId="1F7CC9AF" w:rsidR="003F654A" w:rsidRPr="0003204D" w:rsidRDefault="003F654A" w:rsidP="00263DBB">
            <w:pPr>
              <w:jc w:val="center"/>
              <w:rPr>
                <w:sz w:val="20"/>
                <w:szCs w:val="28"/>
                <w:shd w:val="clear" w:color="auto" w:fill="FFFFFF"/>
              </w:rPr>
            </w:pPr>
            <w:r w:rsidRPr="0003204D">
              <w:rPr>
                <w:sz w:val="20"/>
                <w:szCs w:val="28"/>
                <w:shd w:val="clear" w:color="auto" w:fill="FFFFFF"/>
              </w:rPr>
              <w:t>(керівник робочого органу)</w:t>
            </w:r>
          </w:p>
          <w:p w14:paraId="7E037A96" w14:textId="77777777" w:rsidR="003F654A" w:rsidRPr="0003204D" w:rsidRDefault="003F654A" w:rsidP="003F0978">
            <w:pPr>
              <w:jc w:val="both"/>
              <w:rPr>
                <w:szCs w:val="28"/>
                <w:shd w:val="clear" w:color="auto" w:fill="FFFFFF"/>
              </w:rPr>
            </w:pPr>
            <w:r w:rsidRPr="0003204D">
              <w:rPr>
                <w:szCs w:val="28"/>
                <w:shd w:val="clear" w:color="auto" w:fill="FFFFFF"/>
              </w:rPr>
              <w:t>___________________________</w:t>
            </w:r>
          </w:p>
        </w:tc>
      </w:tr>
    </w:tbl>
    <w:p w14:paraId="304720AE" w14:textId="77777777" w:rsidR="00965E5F" w:rsidRPr="0003204D" w:rsidRDefault="00965E5F" w:rsidP="00965E5F"/>
    <w:p w14:paraId="425B4157" w14:textId="0B82B42F" w:rsidR="003F654A" w:rsidRPr="0003204D" w:rsidRDefault="003F654A" w:rsidP="00965E5F">
      <w:pPr>
        <w:jc w:val="center"/>
        <w:rPr>
          <w:spacing w:val="54"/>
        </w:rPr>
      </w:pPr>
      <w:r w:rsidRPr="0003204D">
        <w:rPr>
          <w:spacing w:val="54"/>
        </w:rPr>
        <w:t>ДОГОВІР</w:t>
      </w:r>
    </w:p>
    <w:p w14:paraId="41E6822B" w14:textId="33BD7021" w:rsidR="003F654A" w:rsidRPr="0003204D" w:rsidRDefault="003F654A" w:rsidP="00965E5F">
      <w:pPr>
        <w:jc w:val="center"/>
      </w:pPr>
      <w:r w:rsidRPr="0003204D">
        <w:t>на право тимчасового користування місцем розміщення зовнішньої реклами</w:t>
      </w:r>
    </w:p>
    <w:p w14:paraId="05836F51" w14:textId="77777777" w:rsidR="00965E5F" w:rsidRPr="0003204D" w:rsidRDefault="00965E5F" w:rsidP="00965E5F">
      <w:pPr>
        <w:jc w:val="center"/>
      </w:pP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4965"/>
        <w:gridCol w:w="3115"/>
      </w:tblGrid>
      <w:tr w:rsidR="003F654A" w:rsidRPr="0003204D" w14:paraId="3AE46341" w14:textId="77777777" w:rsidTr="003F0978">
        <w:tc>
          <w:tcPr>
            <w:tcW w:w="808" w:type="pct"/>
          </w:tcPr>
          <w:p w14:paraId="431C841D" w14:textId="17F3BDA6" w:rsidR="003F654A" w:rsidRPr="0003204D" w:rsidRDefault="003F654A" w:rsidP="00965E5F">
            <w:pPr>
              <w:jc w:val="both"/>
            </w:pPr>
            <w:r w:rsidRPr="0003204D">
              <w:t>м.</w:t>
            </w:r>
            <w:r w:rsidR="00965E5F" w:rsidRPr="0003204D">
              <w:t> </w:t>
            </w:r>
            <w:r w:rsidRPr="0003204D">
              <w:t>Миколаїв</w:t>
            </w:r>
          </w:p>
        </w:tc>
        <w:tc>
          <w:tcPr>
            <w:tcW w:w="2576" w:type="pct"/>
          </w:tcPr>
          <w:p w14:paraId="380513DE" w14:textId="77777777" w:rsidR="003F654A" w:rsidRPr="0003204D" w:rsidRDefault="003F654A" w:rsidP="00965E5F">
            <w:pPr>
              <w:jc w:val="both"/>
            </w:pPr>
          </w:p>
        </w:tc>
        <w:tc>
          <w:tcPr>
            <w:tcW w:w="1616" w:type="pct"/>
          </w:tcPr>
          <w:p w14:paraId="35D8027E" w14:textId="77777777" w:rsidR="003F654A" w:rsidRPr="0003204D" w:rsidRDefault="003F654A" w:rsidP="00965E5F">
            <w:pPr>
              <w:jc w:val="both"/>
            </w:pPr>
            <w:r w:rsidRPr="0003204D">
              <w:t>«____» __________ 20___ р.</w:t>
            </w:r>
          </w:p>
        </w:tc>
      </w:tr>
    </w:tbl>
    <w:p w14:paraId="53B93696" w14:textId="37FC78C3" w:rsidR="00965E5F" w:rsidRPr="0003204D" w:rsidRDefault="00965E5F" w:rsidP="00965E5F">
      <w:pPr>
        <w:jc w:val="both"/>
      </w:pPr>
    </w:p>
    <w:p w14:paraId="66C09964" w14:textId="2B84AA6C" w:rsidR="003F654A" w:rsidRPr="0003204D" w:rsidRDefault="003F654A" w:rsidP="00965E5F">
      <w:pPr>
        <w:ind w:firstLine="567"/>
        <w:jc w:val="both"/>
      </w:pPr>
      <w:r w:rsidRPr="0003204D">
        <w:t>Виконавчий комітет Миколаївської міської ради (далі – Виконком), в особі Миколаївського міського голови (заступника міського голови, за розподілом обов</w:t>
      </w:r>
      <w:r w:rsidR="00514FC1" w:rsidRPr="0003204D">
        <w:t>’</w:t>
      </w:r>
      <w:r w:rsidRPr="0003204D">
        <w:t>язків) ___</w:t>
      </w:r>
      <w:r w:rsidR="00965E5F" w:rsidRPr="0003204D">
        <w:t>_</w:t>
      </w:r>
      <w:r w:rsidRPr="0003204D">
        <w:t>___________________________________________________________________________, що діє на підставі __________________________________________________________</w:t>
      </w:r>
      <w:r w:rsidR="00490802">
        <w:t>______</w:t>
      </w:r>
      <w:r w:rsidRPr="0003204D">
        <w:t xml:space="preserve">, з </w:t>
      </w:r>
      <w:r w:rsidRPr="00E1540B">
        <w:t>одного боку, та розповсюджувач реклами ____________________________________</w:t>
      </w:r>
      <w:r w:rsidR="00490802">
        <w:t>______</w:t>
      </w:r>
      <w:r w:rsidRPr="00E1540B">
        <w:t>, в особі</w:t>
      </w:r>
      <w:r w:rsidR="00060EAA" w:rsidRPr="00E1540B">
        <w:t xml:space="preserve"> </w:t>
      </w:r>
      <w:r w:rsidRPr="00E1540B">
        <w:t>____________________</w:t>
      </w:r>
      <w:r w:rsidR="00490802">
        <w:t>_______________</w:t>
      </w:r>
      <w:r w:rsidRPr="00E1540B">
        <w:t>(далі – Користувач), що діє на підставі ____________________________,</w:t>
      </w:r>
      <w:r w:rsidRPr="0003204D">
        <w:t xml:space="preserve"> з іншого боку (далі разом </w:t>
      </w:r>
      <w:r w:rsidR="00965E5F" w:rsidRPr="0003204D">
        <w:t>–</w:t>
      </w:r>
      <w:r w:rsidRPr="0003204D">
        <w:t xml:space="preserve"> Сторони), уклали цей Договір про наступне:</w:t>
      </w:r>
    </w:p>
    <w:p w14:paraId="4545B184" w14:textId="77777777" w:rsidR="00965E5F" w:rsidRPr="0003204D" w:rsidRDefault="00965E5F" w:rsidP="00965E5F">
      <w:pPr>
        <w:ind w:firstLine="567"/>
        <w:jc w:val="both"/>
      </w:pPr>
    </w:p>
    <w:p w14:paraId="05C976EF" w14:textId="68051C45" w:rsidR="003F654A" w:rsidRPr="0003204D" w:rsidRDefault="003F654A" w:rsidP="00965E5F">
      <w:pPr>
        <w:ind w:firstLine="567"/>
        <w:jc w:val="center"/>
      </w:pPr>
      <w:r w:rsidRPr="0003204D">
        <w:t>1.</w:t>
      </w:r>
      <w:r w:rsidR="00965E5F" w:rsidRPr="0003204D">
        <w:t> </w:t>
      </w:r>
      <w:r w:rsidRPr="0003204D">
        <w:t>Предмет Договору</w:t>
      </w:r>
    </w:p>
    <w:p w14:paraId="32486AD4" w14:textId="4C9D457C" w:rsidR="00965E5F" w:rsidRPr="0003204D" w:rsidRDefault="00965E5F" w:rsidP="00965E5F">
      <w:pPr>
        <w:ind w:firstLine="567"/>
        <w:jc w:val="both"/>
      </w:pPr>
    </w:p>
    <w:p w14:paraId="1CE46DFE" w14:textId="581D76C0" w:rsidR="003F654A" w:rsidRPr="0003204D" w:rsidRDefault="003F654A" w:rsidP="00965E5F">
      <w:pPr>
        <w:ind w:firstLine="567"/>
        <w:jc w:val="both"/>
      </w:pPr>
      <w:r w:rsidRPr="0003204D">
        <w:t>1.1. На підставі дозволу на розміщення зовнішньої реклами № _____________, наданого рішенням Виконкому від ____________ № ___________, Користувач набуває право тимчасового користування місцем для розміщення зовнішньої реклами у вигляді рекламного засобу типу ___</w:t>
      </w:r>
      <w:r w:rsidR="00965E5F" w:rsidRPr="0003204D">
        <w:t>___</w:t>
      </w:r>
      <w:r w:rsidRPr="0003204D">
        <w:t>______</w:t>
      </w:r>
      <w:r w:rsidR="00965E5F" w:rsidRPr="0003204D">
        <w:t>_</w:t>
      </w:r>
      <w:r w:rsidRPr="0003204D">
        <w:t>_________ розміром: _____</w:t>
      </w:r>
      <w:r w:rsidR="00965E5F" w:rsidRPr="0003204D">
        <w:t>____</w:t>
      </w:r>
      <w:r w:rsidRPr="0003204D">
        <w:t>______________ за адресою: _______________________________________________________________________________, та здійснює оплату за місце для розміщення зовнішньої реклами, відповідно до умов цього Договору.</w:t>
      </w:r>
    </w:p>
    <w:p w14:paraId="025C6179" w14:textId="619042A5" w:rsidR="003F654A" w:rsidRPr="0003204D" w:rsidRDefault="003F654A" w:rsidP="00965E5F">
      <w:pPr>
        <w:jc w:val="center"/>
      </w:pPr>
      <w:r w:rsidRPr="0003204D">
        <w:t>2.</w:t>
      </w:r>
      <w:r w:rsidR="00965E5F" w:rsidRPr="0003204D">
        <w:t> </w:t>
      </w:r>
      <w:r w:rsidRPr="0003204D">
        <w:t>Права та обов</w:t>
      </w:r>
      <w:r w:rsidR="00514FC1" w:rsidRPr="0003204D">
        <w:t>’</w:t>
      </w:r>
      <w:r w:rsidRPr="0003204D">
        <w:t>язки Сторін</w:t>
      </w:r>
    </w:p>
    <w:p w14:paraId="0A08CC7E" w14:textId="77777777" w:rsidR="00965E5F" w:rsidRPr="0003204D" w:rsidRDefault="00965E5F" w:rsidP="00965E5F">
      <w:pPr>
        <w:ind w:firstLine="567"/>
        <w:jc w:val="both"/>
      </w:pPr>
    </w:p>
    <w:p w14:paraId="2D141B47" w14:textId="0E99B932" w:rsidR="003F654A" w:rsidRPr="0003204D" w:rsidRDefault="003F654A" w:rsidP="00965E5F">
      <w:pPr>
        <w:ind w:firstLine="567"/>
        <w:jc w:val="both"/>
        <w:rPr>
          <w:rFonts w:eastAsiaTheme="minorHAnsi"/>
          <w:szCs w:val="22"/>
          <w:lang w:eastAsia="en-US"/>
        </w:rPr>
      </w:pPr>
      <w:r w:rsidRPr="0003204D">
        <w:rPr>
          <w:rFonts w:eastAsiaTheme="minorHAnsi"/>
          <w:szCs w:val="22"/>
          <w:lang w:eastAsia="en-US"/>
        </w:rPr>
        <w:t>2.1. Виконком має право:</w:t>
      </w:r>
    </w:p>
    <w:p w14:paraId="77672EBC" w14:textId="73AD8113" w:rsidR="003F654A" w:rsidRPr="0003204D" w:rsidRDefault="003F654A" w:rsidP="00965E5F">
      <w:pPr>
        <w:ind w:firstLine="567"/>
        <w:jc w:val="both"/>
        <w:rPr>
          <w:rFonts w:eastAsiaTheme="minorHAnsi"/>
          <w:szCs w:val="22"/>
          <w:lang w:eastAsia="en-US"/>
        </w:rPr>
      </w:pPr>
      <w:r w:rsidRPr="0003204D">
        <w:rPr>
          <w:rFonts w:eastAsiaTheme="minorHAnsi"/>
          <w:szCs w:val="22"/>
          <w:lang w:eastAsia="en-US"/>
        </w:rPr>
        <w:t>2.1.1. Здійснювати контроль за дотриманням «Користувачем» чинного законодавства з питань зовнішньої реклами, Правил розміщення зовнішньої реклами у м.</w:t>
      </w:r>
      <w:r w:rsidR="00965E5F" w:rsidRPr="0003204D">
        <w:rPr>
          <w:rFonts w:eastAsiaTheme="minorHAnsi"/>
          <w:szCs w:val="22"/>
          <w:lang w:eastAsia="en-US"/>
        </w:rPr>
        <w:t> </w:t>
      </w:r>
      <w:r w:rsidRPr="0003204D">
        <w:rPr>
          <w:rFonts w:eastAsiaTheme="minorHAnsi"/>
          <w:szCs w:val="22"/>
          <w:lang w:eastAsia="en-US"/>
        </w:rPr>
        <w:t>Миколаєві, Вимог до розміщення зовнішньої реклами та вивісок у м.</w:t>
      </w:r>
      <w:r w:rsidR="00965E5F" w:rsidRPr="0003204D">
        <w:rPr>
          <w:rFonts w:eastAsiaTheme="minorHAnsi"/>
          <w:szCs w:val="22"/>
          <w:lang w:eastAsia="en-US"/>
        </w:rPr>
        <w:t> </w:t>
      </w:r>
      <w:r w:rsidRPr="0003204D">
        <w:rPr>
          <w:rFonts w:eastAsiaTheme="minorHAnsi"/>
          <w:szCs w:val="22"/>
          <w:lang w:eastAsia="en-US"/>
        </w:rPr>
        <w:t>Миколаєві, положень цього Договору.</w:t>
      </w:r>
    </w:p>
    <w:p w14:paraId="4C78DF21" w14:textId="16420739" w:rsidR="003F654A" w:rsidRPr="0003204D" w:rsidRDefault="003F654A" w:rsidP="00965E5F">
      <w:pPr>
        <w:ind w:firstLine="567"/>
        <w:jc w:val="both"/>
        <w:rPr>
          <w:rFonts w:eastAsiaTheme="minorHAnsi"/>
          <w:szCs w:val="22"/>
          <w:lang w:eastAsia="en-US"/>
        </w:rPr>
      </w:pPr>
      <w:r w:rsidRPr="0003204D">
        <w:rPr>
          <w:rFonts w:eastAsiaTheme="minorHAnsi"/>
          <w:szCs w:val="22"/>
          <w:lang w:eastAsia="en-US"/>
        </w:rPr>
        <w:t>2.1.2. Здійснювати обстеження встановлених Користувачем рекламних конструкцій.</w:t>
      </w:r>
    </w:p>
    <w:p w14:paraId="5414C024" w14:textId="23A272EC" w:rsidR="003F654A" w:rsidRPr="0003204D" w:rsidRDefault="003F654A" w:rsidP="00965E5F">
      <w:pPr>
        <w:ind w:firstLine="567"/>
        <w:jc w:val="both"/>
        <w:rPr>
          <w:rFonts w:eastAsiaTheme="minorHAnsi"/>
          <w:szCs w:val="22"/>
          <w:lang w:eastAsia="en-US"/>
        </w:rPr>
      </w:pPr>
      <w:r w:rsidRPr="0003204D">
        <w:rPr>
          <w:rFonts w:eastAsiaTheme="minorHAnsi"/>
          <w:szCs w:val="22"/>
          <w:lang w:eastAsia="en-US"/>
        </w:rPr>
        <w:t>2.1.3. Вимагати від Користувача додержання вимог чинного законодавства з питань реклами, у тому числі Правил розміщення зовнішньої реклами у м.</w:t>
      </w:r>
      <w:r w:rsidR="00965E5F" w:rsidRPr="0003204D">
        <w:rPr>
          <w:rFonts w:eastAsiaTheme="minorHAnsi"/>
          <w:szCs w:val="22"/>
          <w:lang w:eastAsia="en-US"/>
        </w:rPr>
        <w:t> </w:t>
      </w:r>
      <w:r w:rsidRPr="0003204D">
        <w:rPr>
          <w:rFonts w:eastAsiaTheme="minorHAnsi"/>
          <w:szCs w:val="22"/>
          <w:lang w:eastAsia="en-US"/>
        </w:rPr>
        <w:t>Миколаєві, Вимог до розміщення зовнішньої реклами та вивісок у м.</w:t>
      </w:r>
      <w:r w:rsidR="00965E5F" w:rsidRPr="0003204D">
        <w:rPr>
          <w:rFonts w:eastAsiaTheme="minorHAnsi"/>
          <w:szCs w:val="22"/>
          <w:lang w:eastAsia="en-US"/>
        </w:rPr>
        <w:t> </w:t>
      </w:r>
      <w:r w:rsidRPr="0003204D">
        <w:rPr>
          <w:rFonts w:eastAsiaTheme="minorHAnsi"/>
          <w:szCs w:val="22"/>
          <w:lang w:eastAsia="en-US"/>
        </w:rPr>
        <w:t>Миколаєві.</w:t>
      </w:r>
    </w:p>
    <w:p w14:paraId="3B1C0609" w14:textId="643C8F4B" w:rsidR="003F654A" w:rsidRPr="0003204D" w:rsidRDefault="003F654A" w:rsidP="00965E5F">
      <w:pPr>
        <w:ind w:firstLine="567"/>
        <w:jc w:val="both"/>
        <w:rPr>
          <w:rFonts w:eastAsiaTheme="minorHAnsi"/>
          <w:szCs w:val="22"/>
          <w:lang w:eastAsia="en-US"/>
        </w:rPr>
      </w:pPr>
      <w:r w:rsidRPr="0003204D">
        <w:rPr>
          <w:rFonts w:eastAsiaTheme="minorHAnsi"/>
          <w:szCs w:val="22"/>
          <w:lang w:eastAsia="en-US"/>
        </w:rPr>
        <w:t>2.1.4. Ставити питання про розірвання Договору у випадку та порядку, передбачених Правилами розміщення зовнішньої реклами та чинним законодавством України.</w:t>
      </w:r>
    </w:p>
    <w:p w14:paraId="3D2062C2" w14:textId="02520EF6" w:rsidR="003F654A" w:rsidRPr="0003204D" w:rsidRDefault="003F654A" w:rsidP="00965E5F">
      <w:pPr>
        <w:ind w:firstLine="567"/>
        <w:jc w:val="both"/>
        <w:rPr>
          <w:rFonts w:eastAsiaTheme="minorHAnsi"/>
          <w:szCs w:val="22"/>
          <w:lang w:eastAsia="en-US"/>
        </w:rPr>
      </w:pPr>
      <w:r w:rsidRPr="0003204D">
        <w:rPr>
          <w:rFonts w:eastAsiaTheme="minorHAnsi"/>
          <w:szCs w:val="22"/>
          <w:lang w:eastAsia="en-US"/>
        </w:rPr>
        <w:t>2.1.5. Вимагати внесення змін до умов Договору відповідно до вимог чинного законодавства.</w:t>
      </w:r>
    </w:p>
    <w:p w14:paraId="1E797E00" w14:textId="21149743" w:rsidR="003F654A" w:rsidRPr="0003204D" w:rsidRDefault="003F654A" w:rsidP="00965E5F">
      <w:pPr>
        <w:ind w:firstLine="567"/>
        <w:jc w:val="both"/>
        <w:rPr>
          <w:rFonts w:eastAsiaTheme="minorHAnsi"/>
          <w:szCs w:val="22"/>
          <w:lang w:eastAsia="en-US"/>
        </w:rPr>
      </w:pPr>
      <w:r w:rsidRPr="0003204D">
        <w:rPr>
          <w:rFonts w:eastAsiaTheme="minorHAnsi"/>
          <w:szCs w:val="22"/>
          <w:lang w:eastAsia="en-US"/>
        </w:rPr>
        <w:t>2.2. Виконком зобов</w:t>
      </w:r>
      <w:r w:rsidR="00514FC1" w:rsidRPr="0003204D">
        <w:rPr>
          <w:rFonts w:eastAsiaTheme="minorHAnsi"/>
          <w:szCs w:val="22"/>
          <w:lang w:eastAsia="en-US"/>
        </w:rPr>
        <w:t>’</w:t>
      </w:r>
      <w:r w:rsidRPr="0003204D">
        <w:rPr>
          <w:rFonts w:eastAsiaTheme="minorHAnsi"/>
          <w:szCs w:val="22"/>
          <w:lang w:eastAsia="en-US"/>
        </w:rPr>
        <w:t>язаний:</w:t>
      </w:r>
    </w:p>
    <w:p w14:paraId="35E39174" w14:textId="7AA01CAF" w:rsidR="003F654A" w:rsidRPr="0003204D" w:rsidRDefault="003F654A" w:rsidP="00965E5F">
      <w:pPr>
        <w:ind w:firstLine="567"/>
        <w:jc w:val="both"/>
        <w:rPr>
          <w:rFonts w:eastAsiaTheme="minorHAnsi"/>
          <w:szCs w:val="22"/>
          <w:lang w:eastAsia="en-US"/>
        </w:rPr>
      </w:pPr>
      <w:r w:rsidRPr="0003204D">
        <w:rPr>
          <w:rFonts w:eastAsiaTheme="minorHAnsi"/>
          <w:szCs w:val="22"/>
          <w:lang w:eastAsia="en-US"/>
        </w:rPr>
        <w:t>2.2.1. Не надавати місце у тимчасове користування іншим особам протягом дії дозволу Користувача.</w:t>
      </w:r>
    </w:p>
    <w:p w14:paraId="764FE59B" w14:textId="6B794EB2" w:rsidR="003F654A" w:rsidRPr="0003204D" w:rsidRDefault="003F654A" w:rsidP="00965E5F">
      <w:pPr>
        <w:ind w:firstLine="567"/>
        <w:jc w:val="both"/>
        <w:rPr>
          <w:rFonts w:eastAsiaTheme="minorHAnsi"/>
          <w:szCs w:val="22"/>
          <w:lang w:eastAsia="en-US"/>
        </w:rPr>
      </w:pPr>
      <w:r w:rsidRPr="0003204D">
        <w:rPr>
          <w:rFonts w:eastAsiaTheme="minorHAnsi"/>
          <w:szCs w:val="22"/>
          <w:lang w:eastAsia="en-US"/>
        </w:rPr>
        <w:t>2.2.2. Не перешкоджати розміщенню рекламних засобів</w:t>
      </w:r>
      <w:r w:rsidR="0049446A">
        <w:rPr>
          <w:rFonts w:eastAsiaTheme="minorHAnsi"/>
          <w:szCs w:val="22"/>
          <w:lang w:eastAsia="en-US"/>
        </w:rPr>
        <w:t>,</w:t>
      </w:r>
      <w:r w:rsidRPr="0003204D">
        <w:rPr>
          <w:rFonts w:eastAsiaTheme="minorHAnsi"/>
          <w:szCs w:val="22"/>
          <w:lang w:eastAsia="en-US"/>
        </w:rPr>
        <w:t xml:space="preserve"> встановлених згідно з Вимогами до розміщення зовнішньої реклами та вивісок та Правилами розміщення зовнішньої реклами у м.</w:t>
      </w:r>
      <w:r w:rsidR="00965E5F" w:rsidRPr="0003204D">
        <w:rPr>
          <w:rFonts w:eastAsiaTheme="minorHAnsi"/>
          <w:szCs w:val="22"/>
          <w:lang w:eastAsia="en-US"/>
        </w:rPr>
        <w:t> </w:t>
      </w:r>
      <w:r w:rsidRPr="0003204D">
        <w:rPr>
          <w:rFonts w:eastAsiaTheme="minorHAnsi"/>
          <w:szCs w:val="22"/>
          <w:lang w:eastAsia="en-US"/>
        </w:rPr>
        <w:t>Миколаєві.</w:t>
      </w:r>
    </w:p>
    <w:p w14:paraId="72285CAC" w14:textId="2777ECBC" w:rsidR="003F654A" w:rsidRPr="0003204D" w:rsidRDefault="003F654A" w:rsidP="00965E5F">
      <w:pPr>
        <w:ind w:firstLine="567"/>
        <w:jc w:val="both"/>
        <w:rPr>
          <w:rFonts w:eastAsiaTheme="minorHAnsi"/>
          <w:szCs w:val="22"/>
          <w:lang w:eastAsia="en-US"/>
        </w:rPr>
      </w:pPr>
      <w:r w:rsidRPr="0003204D">
        <w:rPr>
          <w:rFonts w:eastAsiaTheme="minorHAnsi"/>
          <w:szCs w:val="22"/>
          <w:lang w:eastAsia="en-US"/>
        </w:rPr>
        <w:t>2.2.3. Не втручатися у форму та зміст реклами.</w:t>
      </w:r>
    </w:p>
    <w:p w14:paraId="11782BF2" w14:textId="72D313C1" w:rsidR="003F654A" w:rsidRPr="0003204D" w:rsidRDefault="003F654A" w:rsidP="00965E5F">
      <w:pPr>
        <w:ind w:firstLine="567"/>
        <w:jc w:val="both"/>
        <w:rPr>
          <w:rFonts w:eastAsiaTheme="minorHAnsi"/>
          <w:szCs w:val="22"/>
          <w:lang w:eastAsia="en-US"/>
        </w:rPr>
      </w:pPr>
      <w:r w:rsidRPr="0003204D">
        <w:rPr>
          <w:rFonts w:eastAsiaTheme="minorHAnsi"/>
          <w:szCs w:val="22"/>
          <w:lang w:eastAsia="en-US"/>
        </w:rPr>
        <w:lastRenderedPageBreak/>
        <w:t>2.2.4. У разі зміни містобудівної ситуації, проведення реконструкції, ремонту, будівництва на будь-якому з наданих Користувачу місць, у семиденний термін надіслати письмове повідомлення про це та у десятиденний термін надати останньому інше рівноцінне місце на строк проведення вказаних робіт (у разі містобудівної можливості). Плата за користування місцем, на якому проводиться реконструкція, ремонт, будівництво, протягом терміну перенесення рекламної конструкції на нове місце Користувачем тимчасово не здійснюється. Оплата за користування новим рівноцінним місцем здійснюється після встановлення рекламного засобу. Порядок відшкодування витрат пов</w:t>
      </w:r>
      <w:r w:rsidR="00514FC1" w:rsidRPr="0003204D">
        <w:rPr>
          <w:rFonts w:eastAsiaTheme="minorHAnsi"/>
          <w:szCs w:val="22"/>
          <w:lang w:eastAsia="en-US"/>
        </w:rPr>
        <w:t>’</w:t>
      </w:r>
      <w:r w:rsidRPr="0003204D">
        <w:rPr>
          <w:rFonts w:eastAsiaTheme="minorHAnsi"/>
          <w:szCs w:val="22"/>
          <w:lang w:eastAsia="en-US"/>
        </w:rPr>
        <w:t>язаних з демонтажем (монтажем) рекламного засобу та перенесенням його на інше місце, визначається на момент виникнення ситуації окремою додатковою угодою до цього Договору.</w:t>
      </w:r>
    </w:p>
    <w:p w14:paraId="4A3AA753" w14:textId="25DABD16" w:rsidR="003F654A" w:rsidRPr="0003204D" w:rsidRDefault="003F654A" w:rsidP="00965E5F">
      <w:pPr>
        <w:ind w:firstLine="567"/>
        <w:jc w:val="both"/>
        <w:rPr>
          <w:rFonts w:eastAsiaTheme="minorHAnsi"/>
          <w:szCs w:val="22"/>
          <w:lang w:eastAsia="en-US"/>
        </w:rPr>
      </w:pPr>
      <w:r w:rsidRPr="0003204D">
        <w:rPr>
          <w:rFonts w:eastAsiaTheme="minorHAnsi"/>
          <w:szCs w:val="22"/>
          <w:lang w:eastAsia="en-US"/>
        </w:rPr>
        <w:t>2.2.5. Після закінчення реконструкції, ремонту або будівництва провести переоформлення Договору та Дозволу на розміщення зовнішньої реклами (у разі зміни місця розташування рекламного засобу).</w:t>
      </w:r>
    </w:p>
    <w:p w14:paraId="4731EEC6" w14:textId="3B81F015" w:rsidR="003F654A" w:rsidRPr="0003204D" w:rsidRDefault="003F654A" w:rsidP="00965E5F">
      <w:pPr>
        <w:ind w:firstLine="567"/>
        <w:jc w:val="both"/>
        <w:rPr>
          <w:rFonts w:eastAsiaTheme="minorHAnsi"/>
          <w:szCs w:val="22"/>
          <w:lang w:eastAsia="en-US"/>
        </w:rPr>
      </w:pPr>
      <w:r w:rsidRPr="0003204D">
        <w:rPr>
          <w:rFonts w:eastAsiaTheme="minorHAnsi"/>
          <w:szCs w:val="22"/>
          <w:lang w:eastAsia="en-US"/>
        </w:rPr>
        <w:t>2.2.6. Дотримуватись умов цього Договору, чинного законодавства України з питань реклами, у тому числі Правил розміщення зовнішньої реклами у м.</w:t>
      </w:r>
      <w:r w:rsidR="0003204D">
        <w:rPr>
          <w:rFonts w:eastAsiaTheme="minorHAnsi"/>
          <w:szCs w:val="22"/>
          <w:lang w:eastAsia="en-US"/>
        </w:rPr>
        <w:t> </w:t>
      </w:r>
      <w:r w:rsidRPr="0003204D">
        <w:rPr>
          <w:rFonts w:eastAsiaTheme="minorHAnsi"/>
          <w:szCs w:val="22"/>
          <w:lang w:eastAsia="en-US"/>
        </w:rPr>
        <w:t>Миколаєві.</w:t>
      </w:r>
    </w:p>
    <w:p w14:paraId="61A1F0AD" w14:textId="5862471C" w:rsidR="003F654A" w:rsidRPr="0003204D" w:rsidRDefault="003F654A" w:rsidP="00965E5F">
      <w:pPr>
        <w:ind w:firstLine="567"/>
        <w:jc w:val="both"/>
      </w:pPr>
      <w:r w:rsidRPr="0003204D">
        <w:t>2.3. Користувач має право:</w:t>
      </w:r>
    </w:p>
    <w:p w14:paraId="1C9B1962" w14:textId="02E4311F" w:rsidR="003F654A" w:rsidRPr="0003204D" w:rsidRDefault="003F654A" w:rsidP="00965E5F">
      <w:pPr>
        <w:ind w:firstLine="567"/>
        <w:jc w:val="both"/>
      </w:pPr>
      <w:r w:rsidRPr="0003204D">
        <w:t>2.3.1. Вимагати передачі йому у встановлений термін місця для розміщення рекламних конструкцій відповідно до виданого дозволу.</w:t>
      </w:r>
    </w:p>
    <w:p w14:paraId="052973BC" w14:textId="073D1D6D" w:rsidR="003F654A" w:rsidRPr="0003204D" w:rsidRDefault="003F654A" w:rsidP="00965E5F">
      <w:pPr>
        <w:ind w:firstLine="567"/>
        <w:jc w:val="both"/>
      </w:pPr>
      <w:r w:rsidRPr="0003204D">
        <w:t>2.3.2. Вимагати від Виконкому виконання зобов</w:t>
      </w:r>
      <w:r w:rsidR="00514FC1" w:rsidRPr="0003204D">
        <w:t>’</w:t>
      </w:r>
      <w:r w:rsidRPr="0003204D">
        <w:t>язань по цьому Договору, а також чинного законодавства України з питань зовнішньої реклами.</w:t>
      </w:r>
    </w:p>
    <w:p w14:paraId="2249B071" w14:textId="4E9E83B0" w:rsidR="003F654A" w:rsidRPr="0003204D" w:rsidRDefault="003F654A" w:rsidP="00965E5F">
      <w:pPr>
        <w:ind w:firstLine="567"/>
        <w:jc w:val="both"/>
      </w:pPr>
      <w:r w:rsidRPr="0003204D">
        <w:t>2.3.3. Використовувати надані місця за цільовим призначенням, обумовленим у предметі цього Договору.</w:t>
      </w:r>
    </w:p>
    <w:p w14:paraId="00029AEC" w14:textId="63A70AC1" w:rsidR="003F654A" w:rsidRPr="0003204D" w:rsidRDefault="003F654A" w:rsidP="00965E5F">
      <w:pPr>
        <w:ind w:firstLine="567"/>
        <w:jc w:val="both"/>
      </w:pPr>
      <w:r w:rsidRPr="0003204D">
        <w:t>2.4. Користувач зобов</w:t>
      </w:r>
      <w:r w:rsidR="00514FC1" w:rsidRPr="0003204D">
        <w:t>’</w:t>
      </w:r>
      <w:r w:rsidRPr="0003204D">
        <w:t>язаний:</w:t>
      </w:r>
    </w:p>
    <w:p w14:paraId="7EFE083A" w14:textId="4BFCF612" w:rsidR="003F654A" w:rsidRPr="0003204D" w:rsidRDefault="003F654A" w:rsidP="00965E5F">
      <w:pPr>
        <w:ind w:firstLine="567"/>
        <w:jc w:val="both"/>
      </w:pPr>
      <w:r w:rsidRPr="0003204D">
        <w:t xml:space="preserve">2.4.1. Не розміщувати </w:t>
      </w:r>
      <w:proofErr w:type="spellStart"/>
      <w:r w:rsidRPr="0003204D">
        <w:t>рекламоносії</w:t>
      </w:r>
      <w:proofErr w:type="spellEnd"/>
      <w:r w:rsidRPr="0003204D">
        <w:t xml:space="preserve"> з порушенням вимог Законів України «Про рекламу», «Про забезпечення функціонування української мови як державної», «Про благоустрій населених пунктів», комплексних схем розміщення рекламних засобів, </w:t>
      </w:r>
      <w:r w:rsidRPr="0003204D">
        <w:rPr>
          <w:rFonts w:eastAsiaTheme="minorHAnsi"/>
          <w:szCs w:val="22"/>
          <w:lang w:eastAsia="en-US"/>
        </w:rPr>
        <w:t>Вимог до розміщення зовнішньої реклами та вивісок, Правил розміщення зовнішньої реклами у м. Миколаєві</w:t>
      </w:r>
      <w:r w:rsidRPr="0003204D">
        <w:t>.</w:t>
      </w:r>
    </w:p>
    <w:p w14:paraId="728E979F" w14:textId="4278E249" w:rsidR="003F654A" w:rsidRPr="0003204D" w:rsidRDefault="003F654A" w:rsidP="00965E5F">
      <w:pPr>
        <w:ind w:firstLine="567"/>
        <w:jc w:val="both"/>
      </w:pPr>
      <w:r w:rsidRPr="0003204D">
        <w:t>2.4.2. Утримувати рекламні засоби в належному естетичному та технічному стані відповідно до виданого Дозволу. У випадку псування рекламного засобу, своєчасно проводити його заміну або ремонт.</w:t>
      </w:r>
    </w:p>
    <w:p w14:paraId="635BB4CE" w14:textId="6F66C198" w:rsidR="003F654A" w:rsidRPr="0003204D" w:rsidRDefault="003F654A" w:rsidP="00965E5F">
      <w:pPr>
        <w:ind w:firstLine="567"/>
        <w:jc w:val="both"/>
      </w:pPr>
      <w:r w:rsidRPr="0003204D">
        <w:t>2.4.3. Своєчасно здійснювати платежі за тимчасове користування наданим місцем в розмірі, передбаченому пунктом 3 цього Договору.</w:t>
      </w:r>
    </w:p>
    <w:p w14:paraId="50344164" w14:textId="1735F2FD" w:rsidR="003F654A" w:rsidRPr="0003204D" w:rsidRDefault="003F654A" w:rsidP="00965E5F">
      <w:pPr>
        <w:ind w:firstLine="567"/>
        <w:jc w:val="both"/>
      </w:pPr>
      <w:r w:rsidRPr="0003204D">
        <w:t>2.4.4. На рекламному засобі розміщувати інформацію про власника рекламного засобу: назву, адресу, телефон, номер Дозволу та термін його дії, відповідно до п. 2.11 Правил</w:t>
      </w:r>
      <w:r w:rsidRPr="0003204D">
        <w:rPr>
          <w:rFonts w:eastAsiaTheme="minorHAnsi"/>
          <w:szCs w:val="22"/>
          <w:lang w:eastAsia="en-US"/>
        </w:rPr>
        <w:t xml:space="preserve"> розміщення зовнішньої реклами у м.</w:t>
      </w:r>
      <w:r w:rsidR="0003204D">
        <w:rPr>
          <w:rFonts w:eastAsiaTheme="minorHAnsi"/>
          <w:szCs w:val="22"/>
          <w:lang w:eastAsia="en-US"/>
        </w:rPr>
        <w:t> </w:t>
      </w:r>
      <w:r w:rsidRPr="0003204D">
        <w:rPr>
          <w:rFonts w:eastAsiaTheme="minorHAnsi"/>
          <w:szCs w:val="22"/>
          <w:lang w:eastAsia="en-US"/>
        </w:rPr>
        <w:t>Миколаєві</w:t>
      </w:r>
      <w:r w:rsidRPr="0003204D">
        <w:t>.</w:t>
      </w:r>
    </w:p>
    <w:p w14:paraId="7FBD6B25" w14:textId="1A546C87" w:rsidR="003F654A" w:rsidRPr="0003204D" w:rsidRDefault="003F654A" w:rsidP="00965E5F">
      <w:pPr>
        <w:ind w:firstLine="567"/>
        <w:jc w:val="both"/>
      </w:pPr>
      <w:r w:rsidRPr="0003204D">
        <w:t xml:space="preserve">2.4.5. Встановлювати рекламні конструкції відповідно до погодженого в установленому порядку проекту, без пошкодження архітектурних деталей, конструктивних елементів будівель та споруд, підземних та наземних комунікацій, елементів благоустрою та озеленення, </w:t>
      </w:r>
      <w:r w:rsidR="0049446A">
        <w:t>і</w:t>
      </w:r>
      <w:r w:rsidRPr="0003204D">
        <w:t>з забезпеченням безпеки населення при підключенні конструкції до електричної мережі, утримувати їх в належному технічному і санітарному стані та впорядковувати місця для їх розташування, забезпечити технічну міцність і стійкість спеціальної конструкції.</w:t>
      </w:r>
    </w:p>
    <w:p w14:paraId="20C47822" w14:textId="1B58CC90" w:rsidR="003F654A" w:rsidRPr="0003204D" w:rsidRDefault="003F654A" w:rsidP="00965E5F">
      <w:pPr>
        <w:ind w:firstLine="567"/>
        <w:jc w:val="both"/>
      </w:pPr>
      <w:r w:rsidRPr="0003204D">
        <w:t xml:space="preserve">2.4.6. За власний рахунок усувати можливі пошкодження елементів благоустрою у зоні установки </w:t>
      </w:r>
      <w:proofErr w:type="spellStart"/>
      <w:r w:rsidRPr="0003204D">
        <w:t>рекламоносіїв</w:t>
      </w:r>
      <w:proofErr w:type="spellEnd"/>
      <w:r w:rsidRPr="0003204D">
        <w:t xml:space="preserve"> та/або комунікацій, що пролягають у цьому місці.</w:t>
      </w:r>
    </w:p>
    <w:p w14:paraId="2C417669" w14:textId="38AC6177" w:rsidR="003F654A" w:rsidRPr="0003204D" w:rsidRDefault="003F654A" w:rsidP="00965E5F">
      <w:pPr>
        <w:ind w:firstLine="567"/>
        <w:jc w:val="both"/>
      </w:pPr>
      <w:r w:rsidRPr="0003204D">
        <w:t>2.4.7. Демонтувати за власний рахунок в 15-денний термін рекламні засоби, після закінчення терміну дії Дозволу на розміщення зовнішньої реклами, його скасування або закінчення терміну дії цього Договору.</w:t>
      </w:r>
    </w:p>
    <w:p w14:paraId="66686D9D" w14:textId="0683A264" w:rsidR="003F654A" w:rsidRPr="0003204D" w:rsidRDefault="003F654A" w:rsidP="00965E5F">
      <w:pPr>
        <w:ind w:firstLine="567"/>
        <w:jc w:val="both"/>
      </w:pPr>
      <w:r w:rsidRPr="0003204D">
        <w:t>2.4.8. Після отримання Користувачем</w:t>
      </w:r>
      <w:r w:rsidR="0049446A">
        <w:t xml:space="preserve"> </w:t>
      </w:r>
      <w:r w:rsidRPr="0003204D">
        <w:t>Дозволу на розміщення зовнішньої реклами плата за користування місцем, що перебуває у комунальній власності, проводиться незалежно від того, чи використовує його Користувач, чи тимчасово не використовує.</w:t>
      </w:r>
    </w:p>
    <w:p w14:paraId="4F420736" w14:textId="260A35DE" w:rsidR="003F654A" w:rsidRPr="0003204D" w:rsidRDefault="003F654A" w:rsidP="00965E5F">
      <w:pPr>
        <w:ind w:firstLine="567"/>
        <w:jc w:val="both"/>
      </w:pPr>
      <w:r w:rsidRPr="0003204D">
        <w:t>2.4.9. Після проведення робіт з демонтажу привести місце розміщення рекламного засобу до належного стану.</w:t>
      </w:r>
    </w:p>
    <w:p w14:paraId="331B8107" w14:textId="41FDF82C" w:rsidR="003F654A" w:rsidRDefault="003F654A" w:rsidP="00965E5F">
      <w:pPr>
        <w:ind w:firstLine="567"/>
        <w:jc w:val="both"/>
      </w:pPr>
      <w:r w:rsidRPr="0003204D">
        <w:lastRenderedPageBreak/>
        <w:t>2.4.10. У тижневий термін листом повідомити Виконком про зміни адреси для листування та адреси електронної пошти, банківського рахунку, зміну назви, зміну коду ЄДРПОУ або реорганізацію.</w:t>
      </w:r>
    </w:p>
    <w:p w14:paraId="472694EA" w14:textId="77777777" w:rsidR="0003204D" w:rsidRPr="0003204D" w:rsidRDefault="0003204D" w:rsidP="00965E5F">
      <w:pPr>
        <w:ind w:firstLine="567"/>
        <w:jc w:val="both"/>
      </w:pPr>
    </w:p>
    <w:p w14:paraId="4131BE4A" w14:textId="5AF9C25C" w:rsidR="003F654A" w:rsidRPr="0003204D" w:rsidRDefault="003F654A" w:rsidP="0003204D">
      <w:pPr>
        <w:jc w:val="center"/>
      </w:pPr>
      <w:r w:rsidRPr="0003204D">
        <w:t>3.</w:t>
      </w:r>
      <w:r w:rsidR="0003204D">
        <w:t> </w:t>
      </w:r>
      <w:r w:rsidRPr="0003204D">
        <w:t>Плата за надання місць для розміщення зовнішньої реклами. Порядок розрахунків</w:t>
      </w:r>
    </w:p>
    <w:p w14:paraId="35DBF602" w14:textId="77777777" w:rsidR="0003204D" w:rsidRDefault="0003204D" w:rsidP="00965E5F">
      <w:pPr>
        <w:ind w:firstLine="567"/>
        <w:jc w:val="both"/>
      </w:pPr>
    </w:p>
    <w:p w14:paraId="2C5DE112" w14:textId="7BC0EF28" w:rsidR="003F654A" w:rsidRPr="0003204D" w:rsidRDefault="003F654A" w:rsidP="00965E5F">
      <w:pPr>
        <w:ind w:firstLine="567"/>
        <w:jc w:val="both"/>
      </w:pPr>
      <w:r w:rsidRPr="0003204D">
        <w:t>3.1. Плата за надання місць для розміщення зовнішньої реклами визначається відповідно до розділу 10 Правил розміщення зовнішньої реклами у м. Миколаєві з урахуванням коригуючих коефіцієнтів від суми платежу за один квадратний метр (1 м</w:t>
      </w:r>
      <w:r w:rsidRPr="0003204D">
        <w:rPr>
          <w:vertAlign w:val="superscript"/>
        </w:rPr>
        <w:t>2</w:t>
      </w:r>
      <w:r w:rsidRPr="0003204D">
        <w:t xml:space="preserve">) площі рекламного засобу, на підставі </w:t>
      </w:r>
      <w:r w:rsidR="0049446A" w:rsidRPr="0003204D">
        <w:t>М</w:t>
      </w:r>
      <w:r w:rsidRPr="0003204D">
        <w:t>етодики розрахунку вартості місця розташування рекламних засобів, затвердженої рішенням Виконкому.</w:t>
      </w:r>
    </w:p>
    <w:p w14:paraId="28902E41" w14:textId="1AC5A184" w:rsidR="003F654A" w:rsidRPr="0003204D" w:rsidRDefault="003F654A" w:rsidP="00965E5F">
      <w:pPr>
        <w:ind w:firstLine="567"/>
        <w:jc w:val="both"/>
      </w:pPr>
      <w:r w:rsidRPr="0003204D">
        <w:t>3.2. Місячна плата становить:</w:t>
      </w:r>
    </w:p>
    <w:p w14:paraId="3E4B4EBA" w14:textId="77777777" w:rsidR="003F654A" w:rsidRPr="0003204D" w:rsidRDefault="003F654A" w:rsidP="00965E5F">
      <w:pPr>
        <w:jc w:val="center"/>
        <w:rPr>
          <w:sz w:val="20"/>
        </w:rPr>
      </w:pPr>
      <w:r w:rsidRPr="0003204D">
        <w:t>________________________________________________________________________________</w:t>
      </w:r>
      <w:r w:rsidRPr="0003204D">
        <w:rPr>
          <w:sz w:val="20"/>
        </w:rPr>
        <w:t>(</w:t>
      </w:r>
      <w:r w:rsidRPr="0003204D">
        <w:rPr>
          <w:sz w:val="18"/>
        </w:rPr>
        <w:t>формула розрахунку розміру місячної плати за тимчасове користування місцем розміщення зовнішньої реклами</w:t>
      </w:r>
      <w:r w:rsidRPr="0003204D">
        <w:rPr>
          <w:sz w:val="20"/>
        </w:rPr>
        <w:t>)</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F654A" w:rsidRPr="0003204D" w14:paraId="60D5B250" w14:textId="77777777" w:rsidTr="003F0978">
        <w:tc>
          <w:tcPr>
            <w:tcW w:w="4814" w:type="dxa"/>
          </w:tcPr>
          <w:p w14:paraId="6A180A9D" w14:textId="77777777" w:rsidR="003F654A" w:rsidRPr="0003204D" w:rsidRDefault="003F654A" w:rsidP="00965E5F">
            <w:pPr>
              <w:jc w:val="both"/>
            </w:pPr>
            <w:r w:rsidRPr="0003204D">
              <w:t>Всього до сплати:</w:t>
            </w:r>
          </w:p>
        </w:tc>
        <w:tc>
          <w:tcPr>
            <w:tcW w:w="4814" w:type="dxa"/>
          </w:tcPr>
          <w:p w14:paraId="375C0918" w14:textId="5600DEB6" w:rsidR="003F654A" w:rsidRPr="0003204D" w:rsidRDefault="003F654A" w:rsidP="00965E5F">
            <w:pPr>
              <w:jc w:val="both"/>
            </w:pPr>
            <w:r w:rsidRPr="0003204D">
              <w:t>__________ грн / за 1 місяць.</w:t>
            </w:r>
          </w:p>
        </w:tc>
      </w:tr>
      <w:tr w:rsidR="003F654A" w:rsidRPr="0003204D" w14:paraId="7D0EDB13" w14:textId="77777777" w:rsidTr="003F0978">
        <w:tc>
          <w:tcPr>
            <w:tcW w:w="4814" w:type="dxa"/>
          </w:tcPr>
          <w:p w14:paraId="012683AE" w14:textId="77777777" w:rsidR="003F654A" w:rsidRPr="0003204D" w:rsidRDefault="003F654A" w:rsidP="00965E5F">
            <w:pPr>
              <w:jc w:val="both"/>
            </w:pPr>
            <w:r w:rsidRPr="0003204D">
              <w:t>Користувач сплачує:</w:t>
            </w:r>
          </w:p>
        </w:tc>
        <w:tc>
          <w:tcPr>
            <w:tcW w:w="4814" w:type="dxa"/>
          </w:tcPr>
          <w:p w14:paraId="3D964ACE" w14:textId="7A6CD9CF" w:rsidR="003F654A" w:rsidRPr="0003204D" w:rsidRDefault="003F654A" w:rsidP="00965E5F">
            <w:pPr>
              <w:jc w:val="both"/>
            </w:pPr>
            <w:r w:rsidRPr="0003204D">
              <w:t>__________ грн / за 1 рік;</w:t>
            </w:r>
          </w:p>
          <w:p w14:paraId="49C09B33" w14:textId="3CECD768" w:rsidR="003F654A" w:rsidRPr="0003204D" w:rsidRDefault="003F654A" w:rsidP="00965E5F">
            <w:pPr>
              <w:jc w:val="both"/>
            </w:pPr>
            <w:r w:rsidRPr="0003204D">
              <w:t>__________ грн / за 5 років</w:t>
            </w:r>
          </w:p>
        </w:tc>
      </w:tr>
    </w:tbl>
    <w:p w14:paraId="3DF76927" w14:textId="32971AE2" w:rsidR="003F654A" w:rsidRPr="0003204D" w:rsidRDefault="003F654A" w:rsidP="0003204D">
      <w:pPr>
        <w:ind w:firstLine="567"/>
        <w:jc w:val="both"/>
      </w:pPr>
      <w:r w:rsidRPr="0003204D">
        <w:t>3.3. Розрахунки по цьому Договору здійснюються Користувачем щомісячно, не пізніше</w:t>
      </w:r>
      <w:r w:rsidR="0049446A">
        <w:t> </w:t>
      </w:r>
      <w:r w:rsidRPr="0003204D">
        <w:t>5 (п</w:t>
      </w:r>
      <w:r w:rsidR="00514FC1" w:rsidRPr="0003204D">
        <w:t>’</w:t>
      </w:r>
      <w:r w:rsidRPr="0003204D">
        <w:t>ятого) числа, наступного за звітним періодом місяця, на рахунок Виконкому:</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F654A" w:rsidRPr="0003204D" w14:paraId="040B28DC" w14:textId="77777777" w:rsidTr="003F0978">
        <w:tc>
          <w:tcPr>
            <w:tcW w:w="4814" w:type="dxa"/>
          </w:tcPr>
          <w:p w14:paraId="5789E3BE" w14:textId="77777777" w:rsidR="003F654A" w:rsidRPr="0003204D" w:rsidRDefault="003F654A" w:rsidP="00965E5F">
            <w:pPr>
              <w:jc w:val="both"/>
            </w:pPr>
            <w:r w:rsidRPr="0003204D">
              <w:t>№ рахунку</w:t>
            </w:r>
          </w:p>
        </w:tc>
        <w:tc>
          <w:tcPr>
            <w:tcW w:w="4814" w:type="dxa"/>
          </w:tcPr>
          <w:p w14:paraId="5FF2E369" w14:textId="77777777" w:rsidR="003F654A" w:rsidRPr="0003204D" w:rsidRDefault="003F654A" w:rsidP="00965E5F">
            <w:pPr>
              <w:jc w:val="both"/>
            </w:pPr>
            <w:r w:rsidRPr="0003204D">
              <w:t>_____________________________________</w:t>
            </w:r>
          </w:p>
        </w:tc>
      </w:tr>
      <w:tr w:rsidR="003F654A" w:rsidRPr="0003204D" w14:paraId="5B21E7F3" w14:textId="77777777" w:rsidTr="003F0978">
        <w:tc>
          <w:tcPr>
            <w:tcW w:w="4814" w:type="dxa"/>
          </w:tcPr>
          <w:p w14:paraId="3B2B411C" w14:textId="77777777" w:rsidR="003F654A" w:rsidRPr="0003204D" w:rsidRDefault="003F654A" w:rsidP="00965E5F">
            <w:pPr>
              <w:jc w:val="both"/>
            </w:pPr>
            <w:r w:rsidRPr="0003204D">
              <w:t>Отримувач</w:t>
            </w:r>
          </w:p>
        </w:tc>
        <w:tc>
          <w:tcPr>
            <w:tcW w:w="4814" w:type="dxa"/>
          </w:tcPr>
          <w:p w14:paraId="056DAA10" w14:textId="77777777" w:rsidR="003F654A" w:rsidRPr="0003204D" w:rsidRDefault="003F654A" w:rsidP="00965E5F">
            <w:pPr>
              <w:jc w:val="both"/>
            </w:pPr>
            <w:r w:rsidRPr="0003204D">
              <w:t>_____________________________________</w:t>
            </w:r>
          </w:p>
        </w:tc>
      </w:tr>
      <w:tr w:rsidR="003F654A" w:rsidRPr="0003204D" w14:paraId="7487464F" w14:textId="77777777" w:rsidTr="003F0978">
        <w:tc>
          <w:tcPr>
            <w:tcW w:w="4814" w:type="dxa"/>
          </w:tcPr>
          <w:p w14:paraId="3ECC41B3" w14:textId="77777777" w:rsidR="003F654A" w:rsidRPr="0003204D" w:rsidRDefault="003F654A" w:rsidP="00965E5F">
            <w:pPr>
              <w:jc w:val="both"/>
            </w:pPr>
            <w:r w:rsidRPr="0003204D">
              <w:t>Банк</w:t>
            </w:r>
          </w:p>
        </w:tc>
        <w:tc>
          <w:tcPr>
            <w:tcW w:w="4814" w:type="dxa"/>
          </w:tcPr>
          <w:p w14:paraId="3D01437F" w14:textId="77777777" w:rsidR="003F654A" w:rsidRPr="0003204D" w:rsidRDefault="003F654A" w:rsidP="00965E5F">
            <w:pPr>
              <w:jc w:val="both"/>
            </w:pPr>
            <w:r w:rsidRPr="0003204D">
              <w:t>_____________________________________</w:t>
            </w:r>
          </w:p>
        </w:tc>
      </w:tr>
      <w:tr w:rsidR="003F654A" w:rsidRPr="0003204D" w14:paraId="3A726C93" w14:textId="77777777" w:rsidTr="003F0978">
        <w:tc>
          <w:tcPr>
            <w:tcW w:w="4814" w:type="dxa"/>
          </w:tcPr>
          <w:p w14:paraId="04A1497A" w14:textId="77777777" w:rsidR="003F654A" w:rsidRPr="0003204D" w:rsidRDefault="003F654A" w:rsidP="00965E5F">
            <w:pPr>
              <w:jc w:val="both"/>
            </w:pPr>
            <w:r w:rsidRPr="0003204D">
              <w:t>МФО</w:t>
            </w:r>
          </w:p>
        </w:tc>
        <w:tc>
          <w:tcPr>
            <w:tcW w:w="4814" w:type="dxa"/>
          </w:tcPr>
          <w:p w14:paraId="3A8C7BB4" w14:textId="77777777" w:rsidR="003F654A" w:rsidRPr="0003204D" w:rsidRDefault="003F654A" w:rsidP="00965E5F">
            <w:pPr>
              <w:jc w:val="both"/>
            </w:pPr>
            <w:r w:rsidRPr="0003204D">
              <w:t>_____________________________________</w:t>
            </w:r>
          </w:p>
        </w:tc>
      </w:tr>
      <w:tr w:rsidR="003F654A" w:rsidRPr="0003204D" w14:paraId="51A25427" w14:textId="77777777" w:rsidTr="003F0978">
        <w:tc>
          <w:tcPr>
            <w:tcW w:w="4814" w:type="dxa"/>
          </w:tcPr>
          <w:p w14:paraId="52BC287B" w14:textId="77777777" w:rsidR="003F654A" w:rsidRPr="0003204D" w:rsidRDefault="003F654A" w:rsidP="00965E5F">
            <w:pPr>
              <w:jc w:val="both"/>
            </w:pPr>
            <w:r w:rsidRPr="0003204D">
              <w:t>ЄДРПОУ</w:t>
            </w:r>
          </w:p>
        </w:tc>
        <w:tc>
          <w:tcPr>
            <w:tcW w:w="4814" w:type="dxa"/>
          </w:tcPr>
          <w:p w14:paraId="1769D1CD" w14:textId="77777777" w:rsidR="003F654A" w:rsidRPr="0003204D" w:rsidRDefault="003F654A" w:rsidP="00965E5F">
            <w:pPr>
              <w:jc w:val="both"/>
            </w:pPr>
            <w:r w:rsidRPr="0003204D">
              <w:t>_____________________________________</w:t>
            </w:r>
          </w:p>
        </w:tc>
      </w:tr>
    </w:tbl>
    <w:p w14:paraId="5B833C3A" w14:textId="14F28DB4" w:rsidR="003F654A" w:rsidRDefault="003F654A" w:rsidP="0003204D">
      <w:pPr>
        <w:ind w:firstLine="567"/>
        <w:jc w:val="both"/>
      </w:pPr>
      <w:r w:rsidRPr="0003204D">
        <w:t xml:space="preserve">3.4. Розмір місячної плати, що зазначений у </w:t>
      </w:r>
      <w:proofErr w:type="spellStart"/>
      <w:r w:rsidRPr="0003204D">
        <w:t>пп</w:t>
      </w:r>
      <w:proofErr w:type="spellEnd"/>
      <w:r w:rsidRPr="0003204D">
        <w:t>. 3.2 Договору, підлягає коригуванню за взаємною згодою обох Сторін, згідно із щомісячним звітом, який подається не пізніше 5</w:t>
      </w:r>
      <w:r w:rsidR="0049446A">
        <w:t> </w:t>
      </w:r>
      <w:r w:rsidRPr="0003204D">
        <w:t>(п</w:t>
      </w:r>
      <w:r w:rsidR="00514FC1" w:rsidRPr="0003204D">
        <w:t>’</w:t>
      </w:r>
      <w:r w:rsidRPr="0003204D">
        <w:t>ятого) числа, наступного за звітним періодом місяця, з додаванням листів-підстав та фотофіксації фактичного розміщення соціальної реклами.</w:t>
      </w:r>
    </w:p>
    <w:p w14:paraId="25174B88" w14:textId="77777777" w:rsidR="0003204D" w:rsidRPr="0003204D" w:rsidRDefault="0003204D" w:rsidP="0003204D">
      <w:pPr>
        <w:ind w:firstLine="567"/>
        <w:jc w:val="both"/>
      </w:pPr>
    </w:p>
    <w:p w14:paraId="54AA51AA" w14:textId="2649B179" w:rsidR="003F654A" w:rsidRPr="0003204D" w:rsidRDefault="003F654A" w:rsidP="0003204D">
      <w:pPr>
        <w:jc w:val="center"/>
      </w:pPr>
      <w:r w:rsidRPr="0003204D">
        <w:t>4.</w:t>
      </w:r>
      <w:r w:rsidR="0003204D">
        <w:t> </w:t>
      </w:r>
      <w:r w:rsidRPr="0003204D">
        <w:t>Відповідальність Сторін</w:t>
      </w:r>
    </w:p>
    <w:p w14:paraId="7143D0A8" w14:textId="77777777" w:rsidR="0003204D" w:rsidRDefault="0003204D" w:rsidP="0003204D">
      <w:pPr>
        <w:ind w:firstLine="567"/>
        <w:jc w:val="both"/>
      </w:pPr>
    </w:p>
    <w:p w14:paraId="250BC35F" w14:textId="36D0546E" w:rsidR="003F654A" w:rsidRPr="0003204D" w:rsidRDefault="003F654A" w:rsidP="0003204D">
      <w:pPr>
        <w:ind w:firstLine="567"/>
        <w:jc w:val="both"/>
      </w:pPr>
      <w:r w:rsidRPr="0003204D">
        <w:t>4.1. За невиконання або неналежне виконання своїх обов</w:t>
      </w:r>
      <w:r w:rsidR="00514FC1" w:rsidRPr="0003204D">
        <w:t>’</w:t>
      </w:r>
      <w:r w:rsidRPr="0003204D">
        <w:t>язків за Договором, Сторони несуть відповідальність відповідно до умов цього Договору та чинного законодавства України.</w:t>
      </w:r>
    </w:p>
    <w:p w14:paraId="4F52DA78" w14:textId="26EFEB53" w:rsidR="003F654A" w:rsidRPr="0003204D" w:rsidRDefault="003F654A" w:rsidP="0003204D">
      <w:pPr>
        <w:ind w:firstLine="567"/>
        <w:jc w:val="both"/>
      </w:pPr>
      <w:r w:rsidRPr="0003204D">
        <w:t>4.2. За невчасне внесення плати за користування місцем для розміщення рекламного засобу (або внесення не у повному обсязі) Користувач сплачує пеню у розмірі подвійної облікової ставки Національного банку України від суми простроченого платежу за кожен день прострочення.</w:t>
      </w:r>
    </w:p>
    <w:p w14:paraId="389407F5" w14:textId="3BC66D91" w:rsidR="003F654A" w:rsidRPr="0003204D" w:rsidRDefault="003F654A" w:rsidP="0003204D">
      <w:pPr>
        <w:ind w:firstLine="567"/>
        <w:jc w:val="both"/>
      </w:pPr>
      <w:r w:rsidRPr="0003204D">
        <w:t>4.3. Користувач сплачує одноразовий штраф у трикратному розмірі від встановленого розміру місячної плати за тимчасове користування місцем для розміщення рекламного засобу у разі невідповідності рекламної площі спеціальної конструкції рекламній площі, зазначеній у Дозволі на розміщення реклами, що підтверджує акт обстеження.</w:t>
      </w:r>
    </w:p>
    <w:p w14:paraId="22021E18" w14:textId="1C416BDE" w:rsidR="003F654A" w:rsidRPr="0003204D" w:rsidRDefault="003F654A" w:rsidP="0003204D">
      <w:pPr>
        <w:ind w:firstLine="567"/>
        <w:jc w:val="both"/>
      </w:pPr>
      <w:r w:rsidRPr="0003204D">
        <w:t>Для визначення розміру місячної плати за тимчасове користування місцем при розрахунку розміру штрафу береться до уваги фактичний розмір рекламної площі спеціальної конструкції для розміщення реклами, вказаний в акті.</w:t>
      </w:r>
    </w:p>
    <w:p w14:paraId="46493B43" w14:textId="764C8264" w:rsidR="003F654A" w:rsidRPr="0003204D" w:rsidRDefault="003F654A" w:rsidP="0003204D">
      <w:pPr>
        <w:ind w:firstLine="567"/>
        <w:jc w:val="both"/>
      </w:pPr>
      <w:r w:rsidRPr="0003204D">
        <w:t>4.4. У разі невиконання Користувачем вимоги про демонтаж самовільно встановленого рекламного засобу чи після закінчення терміну дії Дозволу на її встановлення або Договору, чи після скасування Дозволу на її розміщення, конструкція демонтується примусово. У таких випадках Виконком не відповідає за збереження цілісності конструкції рекламного засобу. Користувач відшкодовує вартість примусового демонтажу, транспортування і зберігання такої конструкції, згідно з виставленим рахунком.</w:t>
      </w:r>
    </w:p>
    <w:p w14:paraId="02734A31" w14:textId="783E4B76" w:rsidR="003F654A" w:rsidRPr="0003204D" w:rsidRDefault="003F654A" w:rsidP="0003204D">
      <w:pPr>
        <w:ind w:firstLine="567"/>
        <w:jc w:val="both"/>
      </w:pPr>
      <w:r w:rsidRPr="0003204D">
        <w:lastRenderedPageBreak/>
        <w:t>4.5. Ризик випадкового пошкодження або знищення рекламного засобу чи її частини несе Користувач.</w:t>
      </w:r>
    </w:p>
    <w:p w14:paraId="1BF1ECE8" w14:textId="3F4F29EE" w:rsidR="003F654A" w:rsidRPr="0003204D" w:rsidRDefault="003F654A" w:rsidP="0003204D">
      <w:pPr>
        <w:ind w:firstLine="567"/>
        <w:jc w:val="both"/>
      </w:pPr>
      <w:r w:rsidRPr="0003204D">
        <w:t>4.6. Користувач сплачує нараховані відповідно до цього Договору та чинного законодавства штрафні санкції на поточний рахунок</w:t>
      </w:r>
      <w:r w:rsidR="004F0EAF">
        <w:t>,</w:t>
      </w:r>
      <w:r w:rsidRPr="0003204D">
        <w:t xml:space="preserve"> вказаний у </w:t>
      </w:r>
      <w:proofErr w:type="spellStart"/>
      <w:r w:rsidRPr="0003204D">
        <w:t>пп</w:t>
      </w:r>
      <w:proofErr w:type="spellEnd"/>
      <w:r w:rsidRPr="0003204D">
        <w:t>.</w:t>
      </w:r>
      <w:r w:rsidR="0003204D">
        <w:t> </w:t>
      </w:r>
      <w:r w:rsidRPr="0003204D">
        <w:t>3.3 цього Договору.</w:t>
      </w:r>
    </w:p>
    <w:p w14:paraId="2B1A2F1E" w14:textId="5B086241" w:rsidR="003F654A" w:rsidRDefault="003F654A" w:rsidP="0003204D">
      <w:pPr>
        <w:ind w:firstLine="567"/>
        <w:jc w:val="both"/>
      </w:pPr>
      <w:r w:rsidRPr="0003204D">
        <w:t>4.7. За невиконання умов даного Договору винна Сторона несе відповідальність згідно з чинним законодавством України.</w:t>
      </w:r>
    </w:p>
    <w:p w14:paraId="06C97447" w14:textId="77777777" w:rsidR="0003204D" w:rsidRPr="0003204D" w:rsidRDefault="0003204D" w:rsidP="0003204D">
      <w:pPr>
        <w:ind w:firstLine="567"/>
        <w:jc w:val="both"/>
      </w:pPr>
    </w:p>
    <w:p w14:paraId="268E4A2C" w14:textId="1C1D4084" w:rsidR="003F654A" w:rsidRPr="0003204D" w:rsidRDefault="003F654A" w:rsidP="0003204D">
      <w:pPr>
        <w:jc w:val="center"/>
      </w:pPr>
      <w:r w:rsidRPr="0003204D">
        <w:t>5.</w:t>
      </w:r>
      <w:r w:rsidR="0003204D">
        <w:t> </w:t>
      </w:r>
      <w:r w:rsidRPr="0003204D">
        <w:t>Порядок розгляду спорів</w:t>
      </w:r>
    </w:p>
    <w:p w14:paraId="345D5162" w14:textId="77777777" w:rsidR="0003204D" w:rsidRDefault="0003204D" w:rsidP="0003204D">
      <w:pPr>
        <w:ind w:firstLine="567"/>
        <w:jc w:val="both"/>
      </w:pPr>
    </w:p>
    <w:p w14:paraId="3BC03D45" w14:textId="79781663" w:rsidR="003F654A" w:rsidRDefault="003F654A" w:rsidP="0003204D">
      <w:pPr>
        <w:ind w:firstLine="567"/>
        <w:jc w:val="both"/>
      </w:pPr>
      <w:r w:rsidRPr="0003204D">
        <w:t>Будь-які спори, претензії та вимоги, що виникають у зв</w:t>
      </w:r>
      <w:r w:rsidR="00514FC1" w:rsidRPr="0003204D">
        <w:t>’</w:t>
      </w:r>
      <w:r w:rsidRPr="0003204D">
        <w:t>язку з виконанням цього Договору, вирішуються шляхом переговорів між Сторонами, а у разі недосягнення згоди – у судовому порядку.</w:t>
      </w:r>
    </w:p>
    <w:p w14:paraId="0EFFC6AF" w14:textId="77777777" w:rsidR="0003204D" w:rsidRPr="0003204D" w:rsidRDefault="0003204D" w:rsidP="0003204D">
      <w:pPr>
        <w:ind w:firstLine="567"/>
        <w:jc w:val="both"/>
      </w:pPr>
    </w:p>
    <w:p w14:paraId="58FB5E40" w14:textId="62087553" w:rsidR="003F654A" w:rsidRPr="0003204D" w:rsidRDefault="003F654A" w:rsidP="0003204D">
      <w:pPr>
        <w:jc w:val="center"/>
      </w:pPr>
      <w:r w:rsidRPr="0003204D">
        <w:t>6.</w:t>
      </w:r>
      <w:r w:rsidR="0003204D">
        <w:t> </w:t>
      </w:r>
      <w:r w:rsidRPr="0003204D">
        <w:t>Термін дії</w:t>
      </w:r>
    </w:p>
    <w:p w14:paraId="3ACC4F71" w14:textId="77777777" w:rsidR="0003204D" w:rsidRDefault="0003204D" w:rsidP="0003204D">
      <w:pPr>
        <w:ind w:firstLine="567"/>
        <w:jc w:val="both"/>
      </w:pPr>
    </w:p>
    <w:p w14:paraId="3E5BA374" w14:textId="1014F9C3" w:rsidR="003F654A" w:rsidRPr="0003204D" w:rsidRDefault="003F654A" w:rsidP="0003204D">
      <w:pPr>
        <w:ind w:firstLine="567"/>
        <w:jc w:val="both"/>
      </w:pPr>
      <w:r w:rsidRPr="0003204D">
        <w:t>6.1. Сторони встановили, що умови даного Договору застосовуються до відносин між ними, згідно з ч.</w:t>
      </w:r>
      <w:r w:rsidR="0003204D">
        <w:t> </w:t>
      </w:r>
      <w:r w:rsidRPr="0003204D">
        <w:t>3 ст.</w:t>
      </w:r>
      <w:r w:rsidR="0003204D">
        <w:t> </w:t>
      </w:r>
      <w:r w:rsidRPr="0003204D">
        <w:t>631 ЦКУ.</w:t>
      </w:r>
    </w:p>
    <w:p w14:paraId="5C9A69B0" w14:textId="189C3016" w:rsidR="003F654A" w:rsidRDefault="003F654A" w:rsidP="0003204D">
      <w:pPr>
        <w:ind w:firstLine="567"/>
        <w:jc w:val="both"/>
      </w:pPr>
      <w:r w:rsidRPr="0003204D">
        <w:t>6.2. Цей Договір набирає чинності з дати його підписання Сторонами і діє протягом терміну дії виданого у встановленому порядку Дозволу № _______ (з ________ по _______ ).</w:t>
      </w:r>
    </w:p>
    <w:p w14:paraId="3AED8BB7" w14:textId="77777777" w:rsidR="0003204D" w:rsidRPr="0003204D" w:rsidRDefault="0003204D" w:rsidP="0003204D">
      <w:pPr>
        <w:ind w:firstLine="567"/>
        <w:jc w:val="both"/>
      </w:pPr>
    </w:p>
    <w:p w14:paraId="2AD568E5" w14:textId="4DC69ADF" w:rsidR="003F654A" w:rsidRPr="0003204D" w:rsidRDefault="003F654A" w:rsidP="0003204D">
      <w:pPr>
        <w:jc w:val="center"/>
      </w:pPr>
      <w:r w:rsidRPr="0003204D">
        <w:t>7.</w:t>
      </w:r>
      <w:r w:rsidR="0003204D">
        <w:t> </w:t>
      </w:r>
      <w:r w:rsidRPr="0003204D">
        <w:t>Обставини непереборної сили</w:t>
      </w:r>
    </w:p>
    <w:p w14:paraId="7EDC3551" w14:textId="77777777" w:rsidR="0003204D" w:rsidRDefault="0003204D" w:rsidP="0003204D">
      <w:pPr>
        <w:ind w:firstLine="567"/>
        <w:jc w:val="both"/>
      </w:pPr>
    </w:p>
    <w:p w14:paraId="5825D881" w14:textId="18C5319C" w:rsidR="003F654A" w:rsidRDefault="003F654A" w:rsidP="0003204D">
      <w:pPr>
        <w:ind w:firstLine="567"/>
        <w:jc w:val="both"/>
      </w:pPr>
      <w:r w:rsidRPr="0003204D">
        <w:t>7.1. Сторони звільняються від відповідальності за невиконання зобов</w:t>
      </w:r>
      <w:r w:rsidR="00514FC1" w:rsidRPr="0003204D">
        <w:t>’</w:t>
      </w:r>
      <w:r w:rsidRPr="0003204D">
        <w:t>язань цього Договору, якщо таке невиконання зумовлене обставинами непереборної сили, які не могла передбачити жодна зі сторін. У разі виникнення таких обставин сторона, для якої вони зумовили неможливість виконання зобов</w:t>
      </w:r>
      <w:r w:rsidR="00514FC1" w:rsidRPr="0003204D">
        <w:t>’</w:t>
      </w:r>
      <w:r w:rsidRPr="0003204D">
        <w:t xml:space="preserve">язань за цим Договором, повідомляє іншу </w:t>
      </w:r>
      <w:r w:rsidR="004F0EAF" w:rsidRPr="0003204D">
        <w:t>С</w:t>
      </w:r>
      <w:r w:rsidRPr="0003204D">
        <w:t>торону у 5-денний термін.</w:t>
      </w:r>
    </w:p>
    <w:p w14:paraId="67936567" w14:textId="77777777" w:rsidR="0003204D" w:rsidRPr="0003204D" w:rsidRDefault="0003204D" w:rsidP="0003204D">
      <w:pPr>
        <w:ind w:firstLine="567"/>
        <w:jc w:val="both"/>
      </w:pPr>
    </w:p>
    <w:p w14:paraId="3EEFB95C" w14:textId="29F0FFF2" w:rsidR="003F654A" w:rsidRPr="0003204D" w:rsidRDefault="003F654A" w:rsidP="0003204D">
      <w:pPr>
        <w:jc w:val="center"/>
      </w:pPr>
      <w:r w:rsidRPr="0003204D">
        <w:t>8.</w:t>
      </w:r>
      <w:r w:rsidR="0003204D">
        <w:t> </w:t>
      </w:r>
      <w:r w:rsidRPr="0003204D">
        <w:t>Умови розірвання</w:t>
      </w:r>
    </w:p>
    <w:p w14:paraId="5C852862" w14:textId="77777777" w:rsidR="0003204D" w:rsidRDefault="0003204D" w:rsidP="0003204D">
      <w:pPr>
        <w:ind w:firstLine="567"/>
        <w:jc w:val="both"/>
      </w:pPr>
    </w:p>
    <w:p w14:paraId="0DA6D8DD" w14:textId="7B6B304F" w:rsidR="003F654A" w:rsidRPr="0003204D" w:rsidRDefault="003F654A" w:rsidP="0003204D">
      <w:pPr>
        <w:ind w:firstLine="567"/>
        <w:jc w:val="both"/>
      </w:pPr>
      <w:r w:rsidRPr="0003204D">
        <w:t>8.1. Цей Договір може бути розірвано:</w:t>
      </w:r>
    </w:p>
    <w:p w14:paraId="54DA52FA" w14:textId="5A293870" w:rsidR="003F654A" w:rsidRPr="0003204D" w:rsidRDefault="003F654A" w:rsidP="0003204D">
      <w:pPr>
        <w:ind w:firstLine="567"/>
        <w:jc w:val="both"/>
      </w:pPr>
      <w:r w:rsidRPr="0003204D">
        <w:t>8.1.1. за взаємною згодою Сторін;</w:t>
      </w:r>
    </w:p>
    <w:p w14:paraId="56AE1F9B" w14:textId="7A6716B2" w:rsidR="003F654A" w:rsidRPr="0003204D" w:rsidRDefault="003F654A" w:rsidP="0003204D">
      <w:pPr>
        <w:ind w:firstLine="567"/>
        <w:jc w:val="both"/>
      </w:pPr>
      <w:r w:rsidRPr="0003204D">
        <w:t>8.1.2. після закінчення терміну дії Дозволу на розміщення зовнішньої реклами;</w:t>
      </w:r>
    </w:p>
    <w:p w14:paraId="70FF4E87" w14:textId="5FDEAE16" w:rsidR="003F654A" w:rsidRPr="0003204D" w:rsidRDefault="003F654A" w:rsidP="0003204D">
      <w:pPr>
        <w:ind w:firstLine="567"/>
        <w:jc w:val="both"/>
      </w:pPr>
      <w:r w:rsidRPr="0003204D">
        <w:t>8.1.3. у випадку припинення діяльності однієї із Сторін без правонаступництва;</w:t>
      </w:r>
    </w:p>
    <w:p w14:paraId="0D748D5A" w14:textId="574A2438" w:rsidR="003F654A" w:rsidRPr="0003204D" w:rsidRDefault="003F654A" w:rsidP="0003204D">
      <w:pPr>
        <w:ind w:firstLine="567"/>
        <w:jc w:val="both"/>
      </w:pPr>
      <w:r w:rsidRPr="0003204D">
        <w:t>8.1.4. у випадках дострокового розірвання цього Договору на підставах, передбачених п. 8.2 Договору;</w:t>
      </w:r>
    </w:p>
    <w:p w14:paraId="4B5F765C" w14:textId="525C4E96" w:rsidR="003F654A" w:rsidRPr="0003204D" w:rsidRDefault="003F654A" w:rsidP="0003204D">
      <w:pPr>
        <w:ind w:firstLine="567"/>
        <w:jc w:val="both"/>
      </w:pPr>
      <w:r w:rsidRPr="0003204D">
        <w:t>8.1.5. в інших випадках, передбачених чинним законодавством.</w:t>
      </w:r>
    </w:p>
    <w:p w14:paraId="284C77E6" w14:textId="3A3FACF4" w:rsidR="003F654A" w:rsidRPr="0003204D" w:rsidRDefault="003F654A" w:rsidP="0003204D">
      <w:pPr>
        <w:ind w:firstLine="567"/>
        <w:jc w:val="both"/>
      </w:pPr>
      <w:r w:rsidRPr="0003204D">
        <w:t>8.2. Дострокове припинення дії цього Договору за ініціативою Виконкому можливе у разі:</w:t>
      </w:r>
    </w:p>
    <w:p w14:paraId="18A0692E" w14:textId="37DAEC06" w:rsidR="003F654A" w:rsidRPr="0003204D" w:rsidRDefault="003F654A" w:rsidP="0003204D">
      <w:pPr>
        <w:ind w:firstLine="567"/>
        <w:jc w:val="both"/>
      </w:pPr>
      <w:r w:rsidRPr="0003204D">
        <w:t>8.2.1. скасування Дозволу на розміщення зовнішньої реклами.</w:t>
      </w:r>
    </w:p>
    <w:p w14:paraId="5CEFCD25" w14:textId="6DA40CBE" w:rsidR="003F654A" w:rsidRPr="0003204D" w:rsidRDefault="003F654A" w:rsidP="0003204D">
      <w:pPr>
        <w:ind w:firstLine="567"/>
        <w:jc w:val="both"/>
      </w:pPr>
      <w:r w:rsidRPr="0003204D">
        <w:t>8.2.2. невжиття Користувачем належних заходів щодо усунення порушень вимог чинного законодавства щодо порядку розміщення та експлуатації рекламного засобу.</w:t>
      </w:r>
    </w:p>
    <w:p w14:paraId="769DF08F" w14:textId="09FBEE5C" w:rsidR="003F654A" w:rsidRPr="0003204D" w:rsidRDefault="003F654A" w:rsidP="0003204D">
      <w:pPr>
        <w:ind w:firstLine="567"/>
        <w:jc w:val="both"/>
      </w:pPr>
      <w:r w:rsidRPr="0003204D">
        <w:t>8.2.3. внаслідок обставин непереборної сили, які перешкоджають чи унеможливлюють виконання обов</w:t>
      </w:r>
      <w:r w:rsidR="00514FC1" w:rsidRPr="0003204D">
        <w:t>’</w:t>
      </w:r>
      <w:r w:rsidRPr="0003204D">
        <w:t>язків за цим Договором.</w:t>
      </w:r>
    </w:p>
    <w:p w14:paraId="2422A246" w14:textId="4C24376C" w:rsidR="003F654A" w:rsidRDefault="003F654A" w:rsidP="0003204D">
      <w:pPr>
        <w:ind w:firstLine="567"/>
        <w:jc w:val="both"/>
      </w:pPr>
      <w:r w:rsidRPr="0003204D">
        <w:t>8.2.3. в інших випадках, передбачених цим Договором та чинним законодавством.</w:t>
      </w:r>
    </w:p>
    <w:p w14:paraId="246EFFF4" w14:textId="77777777" w:rsidR="0003204D" w:rsidRPr="0003204D" w:rsidRDefault="0003204D" w:rsidP="0003204D">
      <w:pPr>
        <w:ind w:firstLine="567"/>
        <w:jc w:val="both"/>
      </w:pPr>
    </w:p>
    <w:p w14:paraId="5FB828E0" w14:textId="1F0D06CF" w:rsidR="003F654A" w:rsidRPr="0003204D" w:rsidRDefault="003F654A" w:rsidP="0003204D">
      <w:pPr>
        <w:jc w:val="center"/>
      </w:pPr>
      <w:r w:rsidRPr="0003204D">
        <w:t>9.</w:t>
      </w:r>
      <w:r w:rsidR="0003204D">
        <w:t> </w:t>
      </w:r>
      <w:r w:rsidRPr="0003204D">
        <w:t>Інші умови Договору</w:t>
      </w:r>
    </w:p>
    <w:p w14:paraId="2F7F23E7" w14:textId="77777777" w:rsidR="0003204D" w:rsidRDefault="0003204D" w:rsidP="0003204D">
      <w:pPr>
        <w:ind w:firstLine="567"/>
        <w:jc w:val="both"/>
      </w:pPr>
    </w:p>
    <w:p w14:paraId="37050439" w14:textId="47E2A286" w:rsidR="003F654A" w:rsidRPr="0003204D" w:rsidRDefault="003F654A" w:rsidP="0003204D">
      <w:pPr>
        <w:ind w:firstLine="567"/>
        <w:jc w:val="both"/>
      </w:pPr>
      <w:r w:rsidRPr="0003204D">
        <w:t>9.1. Цей Договір складено у 2-х примірниках, які мають однакову юридичну силу, один примірник Виконкому для обліку та контролю та один – Користувачу.</w:t>
      </w:r>
    </w:p>
    <w:p w14:paraId="567FD94B" w14:textId="3B911BE0" w:rsidR="003F654A" w:rsidRPr="0003204D" w:rsidRDefault="003F654A" w:rsidP="0003204D">
      <w:pPr>
        <w:ind w:firstLine="567"/>
        <w:jc w:val="both"/>
      </w:pPr>
      <w:r w:rsidRPr="0003204D">
        <w:t>9.2. Усі Додаткові угоди, укладені в період дії цього Договору, є невід</w:t>
      </w:r>
      <w:r w:rsidR="00514FC1" w:rsidRPr="0003204D">
        <w:t>’</w:t>
      </w:r>
      <w:r w:rsidRPr="0003204D">
        <w:t>ємними частинами даного Договору.</w:t>
      </w:r>
    </w:p>
    <w:p w14:paraId="01C0033E" w14:textId="48E73ABD" w:rsidR="003F654A" w:rsidRPr="0003204D" w:rsidRDefault="003F654A" w:rsidP="0003204D">
      <w:pPr>
        <w:ind w:firstLine="567"/>
        <w:jc w:val="both"/>
      </w:pPr>
      <w:r w:rsidRPr="0003204D">
        <w:lastRenderedPageBreak/>
        <w:t>9.3. Усі угоди та Договори, які були підписані до укладення цього Договору і безпосередньо стосуються предмета останнього, втрачають юридичну силу з моменту підписання Сторонами даного Договору.</w:t>
      </w:r>
    </w:p>
    <w:p w14:paraId="3E4911B4" w14:textId="69C540BF" w:rsidR="003F654A" w:rsidRPr="0003204D" w:rsidRDefault="003F654A" w:rsidP="0003204D">
      <w:pPr>
        <w:ind w:firstLine="567"/>
        <w:jc w:val="both"/>
      </w:pPr>
      <w:r w:rsidRPr="0003204D">
        <w:t>9.4. Усі права та обов</w:t>
      </w:r>
      <w:r w:rsidR="00514FC1" w:rsidRPr="0003204D">
        <w:t>’</w:t>
      </w:r>
      <w:r w:rsidRPr="0003204D">
        <w:t>язки Сторін цього Договору в повному обсязі переходять до правонаступників цих Сторін.</w:t>
      </w:r>
    </w:p>
    <w:p w14:paraId="1438F85E" w14:textId="4F51C24B" w:rsidR="003F654A" w:rsidRPr="0003204D" w:rsidRDefault="003F654A" w:rsidP="0003204D">
      <w:pPr>
        <w:ind w:firstLine="567"/>
        <w:jc w:val="both"/>
      </w:pPr>
      <w:r w:rsidRPr="0003204D">
        <w:t>9.5. Ніякі зміни в Договорі не можуть бути внесені без письмової згоди обох Сторін.</w:t>
      </w:r>
    </w:p>
    <w:p w14:paraId="689CEDAF" w14:textId="664CDA2E" w:rsidR="003F654A" w:rsidRDefault="003F654A" w:rsidP="0003204D">
      <w:pPr>
        <w:ind w:firstLine="567"/>
        <w:jc w:val="both"/>
      </w:pPr>
      <w:r w:rsidRPr="0003204D">
        <w:t>9.6. Сторони своїми підписами свідчать про досягнення згоди щодо усіх умов цього Договору.</w:t>
      </w:r>
    </w:p>
    <w:p w14:paraId="2D5B1245" w14:textId="77777777" w:rsidR="0003204D" w:rsidRPr="0003204D" w:rsidRDefault="0003204D" w:rsidP="0003204D">
      <w:pPr>
        <w:ind w:firstLine="567"/>
        <w:jc w:val="both"/>
      </w:pPr>
    </w:p>
    <w:p w14:paraId="675753F9" w14:textId="5DF8AD21" w:rsidR="003F654A" w:rsidRDefault="003F654A" w:rsidP="00965E5F">
      <w:pPr>
        <w:jc w:val="center"/>
      </w:pPr>
      <w:r w:rsidRPr="0003204D">
        <w:t>10.</w:t>
      </w:r>
      <w:r w:rsidR="0003204D">
        <w:t> </w:t>
      </w:r>
      <w:r w:rsidRPr="0003204D">
        <w:t>Юридичні адреси та банківські реквізити Сторін</w:t>
      </w:r>
    </w:p>
    <w:p w14:paraId="2816B038" w14:textId="77777777" w:rsidR="0003204D" w:rsidRPr="0003204D" w:rsidRDefault="0003204D" w:rsidP="00965E5F">
      <w:pPr>
        <w:jc w:val="cente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F654A" w:rsidRPr="0003204D" w14:paraId="565754BB" w14:textId="77777777" w:rsidTr="003F0978">
        <w:tc>
          <w:tcPr>
            <w:tcW w:w="4814" w:type="dxa"/>
          </w:tcPr>
          <w:p w14:paraId="1C3D6BE6" w14:textId="77777777" w:rsidR="003F654A" w:rsidRPr="0003204D" w:rsidRDefault="003F654A" w:rsidP="00965E5F">
            <w:pPr>
              <w:jc w:val="center"/>
            </w:pPr>
            <w:r w:rsidRPr="0003204D">
              <w:t>КОРИСТУВАЧ</w:t>
            </w:r>
          </w:p>
        </w:tc>
        <w:tc>
          <w:tcPr>
            <w:tcW w:w="4814" w:type="dxa"/>
          </w:tcPr>
          <w:p w14:paraId="7B61145E" w14:textId="77777777" w:rsidR="003F654A" w:rsidRPr="0003204D" w:rsidRDefault="003F654A" w:rsidP="00965E5F">
            <w:pPr>
              <w:jc w:val="center"/>
            </w:pPr>
            <w:r w:rsidRPr="0003204D">
              <w:t>ВИКОНКОМ</w:t>
            </w:r>
          </w:p>
        </w:tc>
      </w:tr>
    </w:tbl>
    <w:p w14:paraId="7A8341A6" w14:textId="77777777" w:rsidR="004F0EAF" w:rsidRDefault="004F0EAF" w:rsidP="003F654A">
      <w:pPr>
        <w:spacing w:after="160"/>
      </w:pPr>
    </w:p>
    <w:p w14:paraId="2C986849" w14:textId="77777777" w:rsidR="004F0EAF" w:rsidRDefault="004F0EAF" w:rsidP="003F654A">
      <w:pPr>
        <w:spacing w:after="160"/>
      </w:pPr>
    </w:p>
    <w:p w14:paraId="1849E655" w14:textId="77777777" w:rsidR="004F0EAF" w:rsidRDefault="004F0EAF" w:rsidP="003F654A">
      <w:pPr>
        <w:spacing w:after="160"/>
      </w:pPr>
    </w:p>
    <w:p w14:paraId="783B5327" w14:textId="77777777" w:rsidR="004F0EAF" w:rsidRDefault="004F0EAF" w:rsidP="003F654A">
      <w:pPr>
        <w:spacing w:after="160"/>
      </w:pPr>
    </w:p>
    <w:p w14:paraId="5D8B297F" w14:textId="77777777" w:rsidR="004F0EAF" w:rsidRDefault="004F0EAF" w:rsidP="003F654A">
      <w:pPr>
        <w:spacing w:after="160"/>
      </w:pPr>
    </w:p>
    <w:p w14:paraId="7BDFA682" w14:textId="5D605DB1" w:rsidR="004F0EAF" w:rsidRDefault="004F0EAF" w:rsidP="004F0EAF">
      <w:pPr>
        <w:spacing w:after="160"/>
        <w:jc w:val="center"/>
      </w:pPr>
      <w:r>
        <w:t>_________________________________________________________________</w:t>
      </w:r>
    </w:p>
    <w:p w14:paraId="6F5A6A10" w14:textId="3EC3E2C6" w:rsidR="003F654A" w:rsidRPr="0003204D" w:rsidRDefault="003F654A" w:rsidP="004F0EAF">
      <w:pPr>
        <w:spacing w:after="160"/>
        <w:jc w:val="center"/>
      </w:pPr>
      <w:r w:rsidRPr="0003204D">
        <w:br w:type="page"/>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7"/>
        <w:gridCol w:w="3931"/>
      </w:tblGrid>
      <w:tr w:rsidR="003F654A" w:rsidRPr="0003204D" w14:paraId="2794958D" w14:textId="77777777" w:rsidTr="003F0978">
        <w:tc>
          <w:tcPr>
            <w:tcW w:w="5812" w:type="dxa"/>
          </w:tcPr>
          <w:p w14:paraId="7AA3E9BC" w14:textId="77777777" w:rsidR="003F654A" w:rsidRPr="0003204D" w:rsidRDefault="003F654A" w:rsidP="003F0978">
            <w:pPr>
              <w:jc w:val="both"/>
              <w:rPr>
                <w:sz w:val="28"/>
                <w:szCs w:val="28"/>
                <w:shd w:val="clear" w:color="auto" w:fill="FFFFFF"/>
              </w:rPr>
            </w:pPr>
          </w:p>
        </w:tc>
        <w:tc>
          <w:tcPr>
            <w:tcW w:w="3935" w:type="dxa"/>
          </w:tcPr>
          <w:p w14:paraId="7D4AD04C" w14:textId="77777777" w:rsidR="003F654A" w:rsidRPr="0003204D" w:rsidRDefault="003F654A" w:rsidP="003F0978">
            <w:pPr>
              <w:jc w:val="both"/>
              <w:rPr>
                <w:szCs w:val="28"/>
                <w:shd w:val="clear" w:color="auto" w:fill="FFFFFF"/>
              </w:rPr>
            </w:pPr>
            <w:r w:rsidRPr="0003204D">
              <w:rPr>
                <w:szCs w:val="28"/>
                <w:shd w:val="clear" w:color="auto" w:fill="FFFFFF"/>
              </w:rPr>
              <w:t>Додаток 5</w:t>
            </w:r>
          </w:p>
          <w:p w14:paraId="3A25EF51" w14:textId="77777777" w:rsidR="003F654A" w:rsidRPr="0003204D" w:rsidRDefault="003F654A" w:rsidP="003F0978">
            <w:pPr>
              <w:jc w:val="both"/>
              <w:rPr>
                <w:szCs w:val="28"/>
                <w:shd w:val="clear" w:color="auto" w:fill="FFFFFF"/>
              </w:rPr>
            </w:pPr>
            <w:r w:rsidRPr="0003204D">
              <w:rPr>
                <w:szCs w:val="28"/>
                <w:shd w:val="clear" w:color="auto" w:fill="FFFFFF"/>
              </w:rPr>
              <w:t>до Правил розміщення</w:t>
            </w:r>
          </w:p>
          <w:p w14:paraId="66DA8E7F" w14:textId="375DD82A" w:rsidR="0028546B" w:rsidRDefault="003F654A" w:rsidP="003F0978">
            <w:pPr>
              <w:jc w:val="both"/>
              <w:rPr>
                <w:szCs w:val="28"/>
                <w:shd w:val="clear" w:color="auto" w:fill="FFFFFF"/>
              </w:rPr>
            </w:pPr>
            <w:r w:rsidRPr="0003204D">
              <w:rPr>
                <w:szCs w:val="28"/>
                <w:shd w:val="clear" w:color="auto" w:fill="FFFFFF"/>
              </w:rPr>
              <w:t>зовнішньої реклами у м. Миколаєві</w:t>
            </w:r>
          </w:p>
          <w:p w14:paraId="263AA770" w14:textId="77777777" w:rsidR="0028546B" w:rsidRDefault="0028546B" w:rsidP="003F0978">
            <w:pPr>
              <w:jc w:val="both"/>
              <w:rPr>
                <w:szCs w:val="28"/>
                <w:shd w:val="clear" w:color="auto" w:fill="FFFFFF"/>
              </w:rPr>
            </w:pPr>
          </w:p>
          <w:p w14:paraId="2253999F" w14:textId="5C0C81C0" w:rsidR="003F654A" w:rsidRPr="0003204D" w:rsidRDefault="003F654A" w:rsidP="003F0978">
            <w:pPr>
              <w:jc w:val="both"/>
              <w:rPr>
                <w:szCs w:val="28"/>
                <w:shd w:val="clear" w:color="auto" w:fill="FFFFFF"/>
              </w:rPr>
            </w:pPr>
            <w:r w:rsidRPr="0003204D">
              <w:rPr>
                <w:szCs w:val="28"/>
                <w:shd w:val="clear" w:color="auto" w:fill="FFFFFF"/>
              </w:rPr>
              <w:t>______________________</w:t>
            </w:r>
            <w:r w:rsidR="00504461" w:rsidRPr="0003204D">
              <w:rPr>
                <w:szCs w:val="28"/>
                <w:shd w:val="clear" w:color="auto" w:fill="FFFFFF"/>
              </w:rPr>
              <w:t>____</w:t>
            </w:r>
            <w:r w:rsidRPr="0003204D">
              <w:rPr>
                <w:szCs w:val="28"/>
                <w:shd w:val="clear" w:color="auto" w:fill="FFFFFF"/>
              </w:rPr>
              <w:t>___</w:t>
            </w:r>
          </w:p>
          <w:p w14:paraId="7C391C62" w14:textId="028A8BD9" w:rsidR="003F654A" w:rsidRPr="0003204D" w:rsidRDefault="003F654A" w:rsidP="00504461">
            <w:pPr>
              <w:jc w:val="center"/>
              <w:rPr>
                <w:sz w:val="20"/>
                <w:szCs w:val="28"/>
                <w:shd w:val="clear" w:color="auto" w:fill="FFFFFF"/>
              </w:rPr>
            </w:pPr>
            <w:r w:rsidRPr="0003204D">
              <w:rPr>
                <w:sz w:val="20"/>
                <w:szCs w:val="28"/>
                <w:shd w:val="clear" w:color="auto" w:fill="FFFFFF"/>
              </w:rPr>
              <w:t>(керівник робочого органу)</w:t>
            </w:r>
          </w:p>
          <w:p w14:paraId="3602E193" w14:textId="77777777" w:rsidR="003F654A" w:rsidRPr="0003204D" w:rsidRDefault="003F654A" w:rsidP="003F0978">
            <w:pPr>
              <w:jc w:val="both"/>
              <w:rPr>
                <w:sz w:val="28"/>
                <w:szCs w:val="28"/>
                <w:shd w:val="clear" w:color="auto" w:fill="FFFFFF"/>
              </w:rPr>
            </w:pPr>
            <w:r w:rsidRPr="0003204D">
              <w:rPr>
                <w:szCs w:val="28"/>
                <w:shd w:val="clear" w:color="auto" w:fill="FFFFFF"/>
              </w:rPr>
              <w:t>_________________________</w:t>
            </w:r>
          </w:p>
        </w:tc>
      </w:tr>
    </w:tbl>
    <w:p w14:paraId="0A3A1133" w14:textId="77777777" w:rsidR="003F654A" w:rsidRPr="00490802" w:rsidRDefault="003F654A" w:rsidP="003F654A">
      <w:pPr>
        <w:spacing w:before="240"/>
        <w:jc w:val="center"/>
        <w:rPr>
          <w:spacing w:val="54"/>
        </w:rPr>
      </w:pPr>
      <w:r w:rsidRPr="00490802">
        <w:rPr>
          <w:spacing w:val="54"/>
        </w:rPr>
        <w:t>ВИМОГА</w:t>
      </w:r>
    </w:p>
    <w:p w14:paraId="70B2963C" w14:textId="267CB248" w:rsidR="003F654A" w:rsidRPr="0003204D" w:rsidRDefault="003F654A" w:rsidP="003F654A">
      <w:pPr>
        <w:spacing w:after="160"/>
        <w:jc w:val="center"/>
      </w:pPr>
      <w:r w:rsidRPr="0003204D">
        <w:t>про усунення порушень розміщення зовнішньої реклами в м.</w:t>
      </w:r>
      <w:r w:rsidR="001C55E2">
        <w:t> </w:t>
      </w:r>
      <w:r w:rsidRPr="0003204D">
        <w:t>Миколаєві</w:t>
      </w:r>
    </w:p>
    <w:p w14:paraId="0E3A6B4B" w14:textId="77777777" w:rsidR="003F654A" w:rsidRPr="0003204D" w:rsidRDefault="003F654A" w:rsidP="003F654A">
      <w:pPr>
        <w:spacing w:after="160"/>
        <w:jc w:val="both"/>
      </w:pPr>
      <w:r w:rsidRPr="0003204D">
        <w:t>м. Миколаїв</w:t>
      </w:r>
      <w:r w:rsidRPr="0003204D">
        <w:tab/>
      </w:r>
      <w:r w:rsidRPr="0003204D">
        <w:tab/>
      </w:r>
      <w:r w:rsidRPr="0003204D">
        <w:tab/>
      </w:r>
      <w:r w:rsidRPr="0003204D">
        <w:tab/>
      </w:r>
      <w:r w:rsidRPr="0003204D">
        <w:tab/>
      </w:r>
      <w:r w:rsidRPr="0003204D">
        <w:tab/>
      </w:r>
      <w:r w:rsidRPr="0003204D">
        <w:tab/>
      </w:r>
      <w:r w:rsidRPr="0003204D">
        <w:tab/>
        <w:t xml:space="preserve">     “____” __________ 20___ р.</w:t>
      </w:r>
    </w:p>
    <w:p w14:paraId="7232DA82" w14:textId="77777777" w:rsidR="003F654A" w:rsidRPr="0003204D" w:rsidRDefault="003F654A" w:rsidP="003F654A">
      <w:pPr>
        <w:jc w:val="center"/>
      </w:pPr>
      <w:r w:rsidRPr="0003204D">
        <w:t>Видана розповсюджувачу зовнішньої реклами:</w:t>
      </w:r>
    </w:p>
    <w:p w14:paraId="23F5AB42" w14:textId="77777777" w:rsidR="003F654A" w:rsidRPr="0003204D" w:rsidRDefault="003F654A" w:rsidP="003F654A">
      <w:pPr>
        <w:jc w:val="both"/>
      </w:pPr>
      <w:r w:rsidRPr="0003204D">
        <w:t>________________________________________________________________________________</w:t>
      </w:r>
    </w:p>
    <w:p w14:paraId="22B7CA89" w14:textId="77777777" w:rsidR="003F654A" w:rsidRPr="0003204D" w:rsidRDefault="003F654A" w:rsidP="003F654A">
      <w:pPr>
        <w:jc w:val="center"/>
        <w:rPr>
          <w:sz w:val="20"/>
        </w:rPr>
      </w:pPr>
      <w:r w:rsidRPr="0003204D">
        <w:rPr>
          <w:sz w:val="20"/>
        </w:rPr>
        <w:t>(повне найменування юридичної особи або П.І.П/б фізичної особи,</w:t>
      </w:r>
    </w:p>
    <w:p w14:paraId="7FE1AF26" w14:textId="77777777" w:rsidR="003F654A" w:rsidRPr="0003204D" w:rsidRDefault="003F654A" w:rsidP="003F654A">
      <w:pPr>
        <w:jc w:val="both"/>
      </w:pPr>
      <w:r w:rsidRPr="0003204D">
        <w:t>________________________________________________________________________________</w:t>
      </w:r>
    </w:p>
    <w:p w14:paraId="10094CA7" w14:textId="77777777" w:rsidR="003F654A" w:rsidRPr="0003204D" w:rsidRDefault="003F654A" w:rsidP="003F654A">
      <w:pPr>
        <w:spacing w:after="160"/>
        <w:jc w:val="center"/>
        <w:rPr>
          <w:sz w:val="20"/>
        </w:rPr>
      </w:pPr>
      <w:r w:rsidRPr="0003204D">
        <w:rPr>
          <w:sz w:val="20"/>
        </w:rPr>
        <w:t>місцезнаходження (місце проживання))</w:t>
      </w:r>
    </w:p>
    <w:p w14:paraId="4FCE6248" w14:textId="77777777" w:rsidR="003F654A" w:rsidRPr="0003204D" w:rsidRDefault="003F654A" w:rsidP="003F654A">
      <w:pPr>
        <w:spacing w:after="240"/>
        <w:jc w:val="both"/>
      </w:pPr>
      <w:r w:rsidRPr="0003204D">
        <w:t>Рекламний засіб для розміщення зовнішньої реклами: _________________________________</w:t>
      </w:r>
    </w:p>
    <w:p w14:paraId="3B9D462A" w14:textId="77777777" w:rsidR="003F654A" w:rsidRPr="0003204D" w:rsidRDefault="003F654A" w:rsidP="003F654A">
      <w:pPr>
        <w:jc w:val="both"/>
      </w:pPr>
      <w:r w:rsidRPr="0003204D">
        <w:t>Адреса розташування рекламного засобу:____________________________________________</w:t>
      </w:r>
    </w:p>
    <w:p w14:paraId="1B998337" w14:textId="1F475AB6" w:rsidR="003F654A" w:rsidRPr="0003204D" w:rsidRDefault="003F654A" w:rsidP="003F654A">
      <w:pPr>
        <w:spacing w:before="240"/>
        <w:jc w:val="both"/>
      </w:pPr>
      <w:r w:rsidRPr="0003204D">
        <w:t>У результаті перевірки дотримання Правил розміщення зовнішньої реклами в м.</w:t>
      </w:r>
      <w:r w:rsidR="0003204D">
        <w:t> </w:t>
      </w:r>
      <w:r w:rsidRPr="0003204D">
        <w:t>Миколаєві, виявлено такі порушення:</w:t>
      </w:r>
    </w:p>
    <w:p w14:paraId="6B4B932B" w14:textId="77777777" w:rsidR="003F654A" w:rsidRPr="0003204D" w:rsidRDefault="003F654A" w:rsidP="003F654A">
      <w:pPr>
        <w:jc w:val="both"/>
      </w:pPr>
      <w:r w:rsidRPr="0003204D">
        <w:t>________________________________________________________________________________</w:t>
      </w:r>
    </w:p>
    <w:p w14:paraId="4D59CFAF" w14:textId="77777777" w:rsidR="003F654A" w:rsidRPr="0003204D" w:rsidRDefault="003F654A" w:rsidP="003F654A">
      <w:pPr>
        <w:jc w:val="center"/>
        <w:rPr>
          <w:sz w:val="20"/>
        </w:rPr>
      </w:pPr>
      <w:r w:rsidRPr="0003204D">
        <w:rPr>
          <w:sz w:val="20"/>
        </w:rPr>
        <w:t>(вказати конкретні порушення з посиланням на відповідні документи,</w:t>
      </w:r>
    </w:p>
    <w:p w14:paraId="0981382E" w14:textId="77777777" w:rsidR="003F654A" w:rsidRPr="0003204D" w:rsidRDefault="003F654A" w:rsidP="003F654A">
      <w:pPr>
        <w:jc w:val="both"/>
      </w:pPr>
      <w:r w:rsidRPr="0003204D">
        <w:t>________________________________________________________________________________</w:t>
      </w:r>
    </w:p>
    <w:p w14:paraId="3D54FAC1" w14:textId="77777777" w:rsidR="003F654A" w:rsidRPr="0003204D" w:rsidRDefault="003F654A" w:rsidP="003F654A">
      <w:pPr>
        <w:spacing w:after="160"/>
        <w:jc w:val="center"/>
        <w:rPr>
          <w:sz w:val="20"/>
        </w:rPr>
      </w:pPr>
      <w:r w:rsidRPr="0003204D">
        <w:rPr>
          <w:sz w:val="20"/>
        </w:rPr>
        <w:t>що регламентують порядок розміщення реклами в м. Миколаєві)</w:t>
      </w:r>
    </w:p>
    <w:p w14:paraId="002480E1" w14:textId="67B9F3EC" w:rsidR="003F654A" w:rsidRPr="0003204D" w:rsidRDefault="003F654A" w:rsidP="003F654A">
      <w:pPr>
        <w:jc w:val="both"/>
      </w:pPr>
      <w:r w:rsidRPr="0003204D">
        <w:t>Обов</w:t>
      </w:r>
      <w:r w:rsidR="00514FC1" w:rsidRPr="0003204D">
        <w:t>’</w:t>
      </w:r>
      <w:r w:rsidRPr="0003204D">
        <w:t xml:space="preserve">язково в термін _____ днів усунути зазначені у цій </w:t>
      </w:r>
      <w:proofErr w:type="spellStart"/>
      <w:r w:rsidRPr="0003204D">
        <w:t>вимозі</w:t>
      </w:r>
      <w:proofErr w:type="spellEnd"/>
      <w:r w:rsidRPr="0003204D">
        <w:t xml:space="preserve"> порушення шляхом:</w:t>
      </w:r>
    </w:p>
    <w:p w14:paraId="1370E526" w14:textId="77777777" w:rsidR="003F654A" w:rsidRPr="0003204D" w:rsidRDefault="003F654A" w:rsidP="003F654A">
      <w:pPr>
        <w:jc w:val="both"/>
      </w:pPr>
      <w:r w:rsidRPr="0003204D">
        <w:t>________________________________________________________________________________</w:t>
      </w:r>
    </w:p>
    <w:p w14:paraId="6D139920" w14:textId="77777777" w:rsidR="003F654A" w:rsidRPr="0003204D" w:rsidRDefault="003F654A" w:rsidP="003F654A">
      <w:pPr>
        <w:jc w:val="center"/>
        <w:rPr>
          <w:sz w:val="20"/>
        </w:rPr>
      </w:pPr>
      <w:r w:rsidRPr="0003204D">
        <w:rPr>
          <w:sz w:val="20"/>
        </w:rPr>
        <w:t>(вказати конкретні заходи,</w:t>
      </w:r>
    </w:p>
    <w:p w14:paraId="23E66349" w14:textId="77777777" w:rsidR="003F654A" w:rsidRPr="0003204D" w:rsidRDefault="003F654A" w:rsidP="003F654A">
      <w:pPr>
        <w:jc w:val="both"/>
      </w:pPr>
      <w:r w:rsidRPr="0003204D">
        <w:t>________________________________________________________________________________</w:t>
      </w:r>
    </w:p>
    <w:p w14:paraId="587B9A8B" w14:textId="77777777" w:rsidR="003F654A" w:rsidRPr="0003204D" w:rsidRDefault="003F654A" w:rsidP="003F654A">
      <w:pPr>
        <w:spacing w:after="160"/>
        <w:jc w:val="center"/>
        <w:rPr>
          <w:sz w:val="20"/>
        </w:rPr>
      </w:pPr>
      <w:r w:rsidRPr="0003204D">
        <w:rPr>
          <w:sz w:val="20"/>
        </w:rPr>
        <w:t>які не обхідно здійснити для усунення виявлених порушень)</w:t>
      </w:r>
    </w:p>
    <w:p w14:paraId="18E4BB16" w14:textId="77777777" w:rsidR="003F654A" w:rsidRPr="0003204D" w:rsidRDefault="003F654A" w:rsidP="003F654A">
      <w:pPr>
        <w:spacing w:after="160"/>
        <w:jc w:val="both"/>
      </w:pPr>
      <w:r w:rsidRPr="0003204D">
        <w:t>Про усунення порушень письмово поінформувати робочий орган у ___ - денний термін.</w:t>
      </w:r>
    </w:p>
    <w:p w14:paraId="19EA06BF" w14:textId="53EE8258" w:rsidR="003F654A" w:rsidRPr="0003204D" w:rsidRDefault="003F654A" w:rsidP="003F654A">
      <w:pPr>
        <w:jc w:val="both"/>
      </w:pPr>
      <w:r w:rsidRPr="0003204D">
        <w:tab/>
        <w:t>У випадку невиконання у зазначений термін цієї вимоги, рекламний засіб буде демонтований, згідно з Порядком демонтажу рекламних засобів у м.</w:t>
      </w:r>
      <w:r w:rsidR="0003204D">
        <w:t> </w:t>
      </w:r>
      <w:r w:rsidRPr="0003204D">
        <w:t>Миколаєві, затвердженим рішенням виконавчого комітету Миколаївської міської ради від 15.10.2020 №</w:t>
      </w:r>
      <w:r w:rsidR="0003204D">
        <w:t> </w:t>
      </w:r>
      <w:r w:rsidRPr="0003204D">
        <w:t>981, з</w:t>
      </w:r>
      <w:r w:rsidR="0003204D">
        <w:t> </w:t>
      </w:r>
      <w:r w:rsidRPr="0003204D">
        <w:t>покладанням на Вас (Вашу організацію) витрат, пов</w:t>
      </w:r>
      <w:r w:rsidR="00514FC1" w:rsidRPr="0003204D">
        <w:t>’</w:t>
      </w:r>
      <w:r w:rsidRPr="0003204D">
        <w:t>язаних з демонтажем рекламних засобів та їх зберіганням.</w:t>
      </w:r>
    </w:p>
    <w:tbl>
      <w:tblPr>
        <w:tblW w:w="9781" w:type="dxa"/>
        <w:tblInd w:w="-142" w:type="dxa"/>
        <w:tblLook w:val="04A0" w:firstRow="1" w:lastRow="0" w:firstColumn="1" w:lastColumn="0" w:noHBand="0" w:noVBand="1"/>
      </w:tblPr>
      <w:tblGrid>
        <w:gridCol w:w="4810"/>
        <w:gridCol w:w="4971"/>
      </w:tblGrid>
      <w:tr w:rsidR="003F654A" w:rsidRPr="0003204D" w14:paraId="550A87DC" w14:textId="77777777" w:rsidTr="003F0978">
        <w:tc>
          <w:tcPr>
            <w:tcW w:w="4810" w:type="dxa"/>
            <w:shd w:val="clear" w:color="auto" w:fill="auto"/>
          </w:tcPr>
          <w:p w14:paraId="4211995D" w14:textId="77777777" w:rsidR="003F654A" w:rsidRPr="0003204D" w:rsidRDefault="003F654A" w:rsidP="003F0978">
            <w:pPr>
              <w:spacing w:before="240"/>
              <w:ind w:left="36"/>
              <w:jc w:val="both"/>
            </w:pPr>
            <w:r w:rsidRPr="0003204D">
              <w:t>Керівник робочого органу</w:t>
            </w:r>
          </w:p>
        </w:tc>
        <w:tc>
          <w:tcPr>
            <w:tcW w:w="4971" w:type="dxa"/>
            <w:shd w:val="clear" w:color="auto" w:fill="auto"/>
          </w:tcPr>
          <w:p w14:paraId="383565AB" w14:textId="77777777" w:rsidR="003F654A" w:rsidRPr="0003204D" w:rsidRDefault="003F654A" w:rsidP="003F0978">
            <w:pPr>
              <w:spacing w:before="240"/>
              <w:jc w:val="both"/>
            </w:pPr>
            <w:r w:rsidRPr="0003204D">
              <w:t>_______________   _______________________</w:t>
            </w:r>
          </w:p>
          <w:p w14:paraId="738A25A3" w14:textId="77777777" w:rsidR="003F654A" w:rsidRPr="0003204D" w:rsidRDefault="003F654A" w:rsidP="003F0978">
            <w:pPr>
              <w:jc w:val="both"/>
              <w:rPr>
                <w:sz w:val="20"/>
                <w:szCs w:val="20"/>
              </w:rPr>
            </w:pPr>
            <w:r w:rsidRPr="0003204D">
              <w:rPr>
                <w:sz w:val="20"/>
                <w:szCs w:val="20"/>
              </w:rPr>
              <w:t xml:space="preserve">           (підпис)                       (ініціали та прізвище)</w:t>
            </w:r>
          </w:p>
          <w:p w14:paraId="15D2DA39" w14:textId="77777777" w:rsidR="003F654A" w:rsidRPr="0003204D" w:rsidRDefault="003F654A" w:rsidP="003F0978">
            <w:pPr>
              <w:jc w:val="both"/>
              <w:rPr>
                <w:szCs w:val="20"/>
              </w:rPr>
            </w:pPr>
            <w:r w:rsidRPr="0003204D">
              <w:t>М.П.</w:t>
            </w:r>
          </w:p>
        </w:tc>
      </w:tr>
      <w:tr w:rsidR="003F654A" w:rsidRPr="0003204D" w14:paraId="1F065DCC" w14:textId="77777777" w:rsidTr="003F0978">
        <w:tc>
          <w:tcPr>
            <w:tcW w:w="4810" w:type="dxa"/>
            <w:shd w:val="clear" w:color="auto" w:fill="auto"/>
          </w:tcPr>
          <w:p w14:paraId="100AE3E2" w14:textId="77777777" w:rsidR="003F654A" w:rsidRPr="0003204D" w:rsidRDefault="003F654A" w:rsidP="003F0978">
            <w:pPr>
              <w:spacing w:after="240"/>
              <w:ind w:left="36"/>
              <w:jc w:val="both"/>
            </w:pPr>
            <w:r w:rsidRPr="0003204D">
              <w:t>Вимогу одержав</w:t>
            </w:r>
          </w:p>
          <w:p w14:paraId="0CD50A3B" w14:textId="77777777" w:rsidR="003F654A" w:rsidRPr="0003204D" w:rsidRDefault="003F654A" w:rsidP="003F0978">
            <w:pPr>
              <w:ind w:left="36"/>
              <w:jc w:val="both"/>
            </w:pPr>
            <w:r w:rsidRPr="0003204D">
              <w:rPr>
                <w:sz w:val="20"/>
              </w:rPr>
              <w:t>(П.І.П/б керівника або уповноваженого представника юридичної особи, П.І.П/б фізичної особи)</w:t>
            </w:r>
          </w:p>
        </w:tc>
        <w:tc>
          <w:tcPr>
            <w:tcW w:w="4971" w:type="dxa"/>
            <w:shd w:val="clear" w:color="auto" w:fill="auto"/>
          </w:tcPr>
          <w:p w14:paraId="63F62497" w14:textId="77777777" w:rsidR="003F654A" w:rsidRPr="0003204D" w:rsidRDefault="003F654A" w:rsidP="003F0978">
            <w:pPr>
              <w:spacing w:before="240"/>
              <w:jc w:val="both"/>
            </w:pPr>
            <w:r w:rsidRPr="0003204D">
              <w:t>_______________   _______________________</w:t>
            </w:r>
          </w:p>
          <w:p w14:paraId="74E6A6AB" w14:textId="77777777" w:rsidR="003F654A" w:rsidRPr="0003204D" w:rsidRDefault="003F654A" w:rsidP="003F0978">
            <w:pPr>
              <w:jc w:val="both"/>
              <w:rPr>
                <w:sz w:val="20"/>
                <w:szCs w:val="20"/>
              </w:rPr>
            </w:pPr>
            <w:r w:rsidRPr="0003204D">
              <w:rPr>
                <w:sz w:val="20"/>
                <w:szCs w:val="20"/>
              </w:rPr>
              <w:t xml:space="preserve">           (підпис)                       (ініціали та прізвище)</w:t>
            </w:r>
          </w:p>
          <w:p w14:paraId="4F94EAF3" w14:textId="77777777" w:rsidR="003F654A" w:rsidRPr="0003204D" w:rsidRDefault="003F654A" w:rsidP="003F0978">
            <w:pPr>
              <w:spacing w:before="240"/>
              <w:jc w:val="both"/>
            </w:pPr>
          </w:p>
        </w:tc>
      </w:tr>
    </w:tbl>
    <w:p w14:paraId="2A5966E9" w14:textId="77777777" w:rsidR="00504461" w:rsidRPr="0003204D" w:rsidRDefault="00504461" w:rsidP="00504461">
      <w:pPr>
        <w:jc w:val="both"/>
        <w:rPr>
          <w:sz w:val="28"/>
          <w:szCs w:val="28"/>
        </w:rPr>
      </w:pPr>
    </w:p>
    <w:p w14:paraId="42CDD242" w14:textId="77777777" w:rsidR="00504461" w:rsidRPr="0003204D" w:rsidRDefault="00504461" w:rsidP="00504461">
      <w:pPr>
        <w:jc w:val="center"/>
        <w:rPr>
          <w:sz w:val="28"/>
          <w:szCs w:val="28"/>
        </w:rPr>
      </w:pPr>
      <w:r w:rsidRPr="0003204D">
        <w:rPr>
          <w:sz w:val="28"/>
          <w:szCs w:val="28"/>
        </w:rPr>
        <w:t>___________________________________________________</w:t>
      </w:r>
    </w:p>
    <w:p w14:paraId="49181722" w14:textId="6DD4C76F" w:rsidR="001E1A53" w:rsidRDefault="001E1A53">
      <w:pPr>
        <w:spacing w:after="200" w:line="276" w:lineRule="auto"/>
        <w:rPr>
          <w:color w:val="000000"/>
          <w:sz w:val="20"/>
          <w:szCs w:val="20"/>
        </w:rPr>
      </w:pPr>
      <w:r>
        <w:rPr>
          <w:color w:val="000000"/>
          <w:sz w:val="20"/>
          <w:szCs w:val="20"/>
        </w:rPr>
        <w:br w:type="page"/>
      </w:r>
    </w:p>
    <w:p w14:paraId="72041D87" w14:textId="77777777" w:rsidR="001E1A53" w:rsidRPr="0003204D" w:rsidRDefault="001E1A53" w:rsidP="001E1A53">
      <w:pPr>
        <w:spacing w:line="360" w:lineRule="auto"/>
        <w:ind w:firstLine="5670"/>
        <w:jc w:val="both"/>
        <w:rPr>
          <w:sz w:val="28"/>
          <w:szCs w:val="28"/>
        </w:rPr>
      </w:pPr>
      <w:r w:rsidRPr="0003204D">
        <w:rPr>
          <w:sz w:val="28"/>
          <w:szCs w:val="28"/>
        </w:rPr>
        <w:lastRenderedPageBreak/>
        <w:t>ЗАТВЕРДЖЕНО</w:t>
      </w:r>
    </w:p>
    <w:p w14:paraId="22EDA7A0" w14:textId="77777777" w:rsidR="001E1A53" w:rsidRPr="0003204D" w:rsidRDefault="001E1A53" w:rsidP="001E1A53">
      <w:pPr>
        <w:spacing w:line="360" w:lineRule="auto"/>
        <w:ind w:firstLine="5670"/>
        <w:jc w:val="both"/>
        <w:rPr>
          <w:sz w:val="28"/>
          <w:szCs w:val="28"/>
        </w:rPr>
      </w:pPr>
      <w:r w:rsidRPr="0003204D">
        <w:rPr>
          <w:sz w:val="28"/>
          <w:szCs w:val="28"/>
        </w:rPr>
        <w:t>рішення виконкому міської ради</w:t>
      </w:r>
    </w:p>
    <w:p w14:paraId="1244680A" w14:textId="77777777" w:rsidR="001E1A53" w:rsidRPr="0003204D" w:rsidRDefault="001E1A53" w:rsidP="001E1A53">
      <w:pPr>
        <w:spacing w:line="360" w:lineRule="auto"/>
        <w:ind w:firstLine="5670"/>
        <w:jc w:val="both"/>
        <w:rPr>
          <w:sz w:val="28"/>
          <w:szCs w:val="28"/>
        </w:rPr>
      </w:pPr>
      <w:r w:rsidRPr="0003204D">
        <w:rPr>
          <w:sz w:val="28"/>
          <w:szCs w:val="28"/>
        </w:rPr>
        <w:t>від _________________________</w:t>
      </w:r>
    </w:p>
    <w:p w14:paraId="655802F9" w14:textId="77777777" w:rsidR="001E1A53" w:rsidRPr="0003204D" w:rsidRDefault="001E1A53" w:rsidP="001E1A53">
      <w:pPr>
        <w:spacing w:line="360" w:lineRule="auto"/>
        <w:ind w:firstLine="5670"/>
        <w:jc w:val="both"/>
        <w:rPr>
          <w:sz w:val="28"/>
          <w:szCs w:val="28"/>
        </w:rPr>
      </w:pPr>
      <w:r w:rsidRPr="0003204D">
        <w:rPr>
          <w:sz w:val="28"/>
          <w:szCs w:val="28"/>
        </w:rPr>
        <w:t>№  _________________________</w:t>
      </w:r>
    </w:p>
    <w:p w14:paraId="7C770543" w14:textId="77777777" w:rsidR="001E1A53" w:rsidRPr="0003204D" w:rsidRDefault="001E1A53" w:rsidP="001E1A53">
      <w:pPr>
        <w:jc w:val="both"/>
        <w:rPr>
          <w:sz w:val="28"/>
          <w:szCs w:val="28"/>
        </w:rPr>
      </w:pPr>
    </w:p>
    <w:p w14:paraId="7D11D060" w14:textId="77777777" w:rsidR="001E1A53" w:rsidRPr="0003204D" w:rsidRDefault="001E1A53" w:rsidP="001E1A53">
      <w:pPr>
        <w:jc w:val="both"/>
        <w:rPr>
          <w:sz w:val="28"/>
          <w:szCs w:val="28"/>
        </w:rPr>
      </w:pPr>
    </w:p>
    <w:p w14:paraId="2F73E897" w14:textId="77777777" w:rsidR="001E1A53" w:rsidRPr="0003204D" w:rsidRDefault="001E1A53" w:rsidP="001E1A53">
      <w:pPr>
        <w:jc w:val="center"/>
        <w:rPr>
          <w:sz w:val="28"/>
          <w:szCs w:val="28"/>
        </w:rPr>
      </w:pPr>
      <w:r w:rsidRPr="0003204D">
        <w:rPr>
          <w:sz w:val="28"/>
          <w:szCs w:val="28"/>
        </w:rPr>
        <w:t>МЕТОДИКА</w:t>
      </w:r>
    </w:p>
    <w:p w14:paraId="0CAEAA1F" w14:textId="77777777" w:rsidR="001E1A53" w:rsidRPr="0003204D" w:rsidRDefault="001E1A53" w:rsidP="001E1A53">
      <w:pPr>
        <w:jc w:val="center"/>
        <w:rPr>
          <w:sz w:val="28"/>
          <w:szCs w:val="28"/>
        </w:rPr>
      </w:pPr>
      <w:r w:rsidRPr="0003204D">
        <w:rPr>
          <w:sz w:val="28"/>
          <w:szCs w:val="28"/>
        </w:rPr>
        <w:t>розрахунку вартості місця розташування рекламних засобів</w:t>
      </w:r>
    </w:p>
    <w:p w14:paraId="23C122C2" w14:textId="77777777" w:rsidR="001E1A53" w:rsidRPr="0003204D" w:rsidRDefault="001E1A53" w:rsidP="001E1A53">
      <w:pPr>
        <w:jc w:val="both"/>
        <w:rPr>
          <w:sz w:val="28"/>
          <w:szCs w:val="28"/>
        </w:rPr>
      </w:pPr>
    </w:p>
    <w:p w14:paraId="435F287F" w14:textId="675B31A6" w:rsidR="001E1A53" w:rsidRPr="0003204D" w:rsidRDefault="001E1A53" w:rsidP="001E1A53">
      <w:pPr>
        <w:ind w:firstLine="567"/>
        <w:jc w:val="both"/>
        <w:rPr>
          <w:rStyle w:val="apple-converted-space"/>
          <w:sz w:val="28"/>
          <w:szCs w:val="28"/>
        </w:rPr>
      </w:pPr>
      <w:r w:rsidRPr="0003204D">
        <w:rPr>
          <w:sz w:val="28"/>
          <w:szCs w:val="28"/>
        </w:rPr>
        <w:t xml:space="preserve">Площа місця розташування наземного рекламного засобу визначається як сума площі горизонтальної </w:t>
      </w:r>
      <w:proofErr w:type="spellStart"/>
      <w:r w:rsidRPr="0003204D">
        <w:rPr>
          <w:sz w:val="28"/>
          <w:szCs w:val="28"/>
        </w:rPr>
        <w:t>про</w:t>
      </w:r>
      <w:r w:rsidR="006B2CAD">
        <w:rPr>
          <w:sz w:val="28"/>
          <w:szCs w:val="28"/>
        </w:rPr>
        <w:t>є</w:t>
      </w:r>
      <w:r w:rsidRPr="0003204D">
        <w:rPr>
          <w:sz w:val="28"/>
          <w:szCs w:val="28"/>
        </w:rPr>
        <w:t>кції</w:t>
      </w:r>
      <w:proofErr w:type="spellEnd"/>
      <w:r w:rsidRPr="0003204D">
        <w:rPr>
          <w:sz w:val="28"/>
          <w:szCs w:val="28"/>
        </w:rPr>
        <w:t xml:space="preserve"> рекламного засобу на це місце та прилеглої ділянки завширшки </w:t>
      </w:r>
      <w:smartTag w:uri="urn:schemas-microsoft-com:office:smarttags" w:element="metricconverter">
        <w:smartTagPr>
          <w:attr w:name="ProductID" w:val="0,5 метра"/>
        </w:smartTagPr>
        <w:r w:rsidRPr="0003204D">
          <w:rPr>
            <w:sz w:val="28"/>
            <w:szCs w:val="28"/>
          </w:rPr>
          <w:t>0,5 метра</w:t>
        </w:r>
      </w:smartTag>
      <w:r w:rsidRPr="0003204D">
        <w:rPr>
          <w:sz w:val="28"/>
          <w:szCs w:val="28"/>
        </w:rPr>
        <w:t xml:space="preserve"> за периметром горизонтальної </w:t>
      </w:r>
      <w:proofErr w:type="spellStart"/>
      <w:r w:rsidRPr="0003204D">
        <w:rPr>
          <w:sz w:val="28"/>
          <w:szCs w:val="28"/>
        </w:rPr>
        <w:t>про</w:t>
      </w:r>
      <w:r w:rsidR="006B2CAD">
        <w:rPr>
          <w:sz w:val="28"/>
          <w:szCs w:val="28"/>
        </w:rPr>
        <w:t>є</w:t>
      </w:r>
      <w:r w:rsidRPr="0003204D">
        <w:rPr>
          <w:sz w:val="28"/>
          <w:szCs w:val="28"/>
        </w:rPr>
        <w:t>кції</w:t>
      </w:r>
      <w:proofErr w:type="spellEnd"/>
      <w:r w:rsidRPr="0003204D">
        <w:rPr>
          <w:sz w:val="28"/>
          <w:szCs w:val="28"/>
        </w:rPr>
        <w:t xml:space="preserve"> цього засобу.</w:t>
      </w:r>
    </w:p>
    <w:p w14:paraId="34A15692" w14:textId="65385130" w:rsidR="001E1A53" w:rsidRPr="0003204D" w:rsidRDefault="001E1A53" w:rsidP="001E1A53">
      <w:pPr>
        <w:ind w:firstLine="567"/>
        <w:jc w:val="both"/>
        <w:rPr>
          <w:sz w:val="28"/>
          <w:szCs w:val="28"/>
        </w:rPr>
      </w:pPr>
      <w:r w:rsidRPr="0003204D">
        <w:rPr>
          <w:sz w:val="28"/>
          <w:szCs w:val="28"/>
        </w:rPr>
        <w:t xml:space="preserve">Для неназемного та недахового рекламного засобу площа місця дорівнює площі вертикальної </w:t>
      </w:r>
      <w:proofErr w:type="spellStart"/>
      <w:r w:rsidRPr="0003204D">
        <w:rPr>
          <w:sz w:val="28"/>
          <w:szCs w:val="28"/>
        </w:rPr>
        <w:t>про</w:t>
      </w:r>
      <w:r w:rsidR="006B2CAD">
        <w:rPr>
          <w:sz w:val="28"/>
          <w:szCs w:val="28"/>
        </w:rPr>
        <w:t>є</w:t>
      </w:r>
      <w:r w:rsidRPr="0003204D">
        <w:rPr>
          <w:sz w:val="28"/>
          <w:szCs w:val="28"/>
        </w:rPr>
        <w:t>кції</w:t>
      </w:r>
      <w:proofErr w:type="spellEnd"/>
      <w:r w:rsidRPr="0003204D">
        <w:rPr>
          <w:sz w:val="28"/>
          <w:szCs w:val="28"/>
        </w:rPr>
        <w:t xml:space="preserve"> цього засобу на уявну паралельну їй площину.</w:t>
      </w:r>
    </w:p>
    <w:p w14:paraId="2C82EEFD" w14:textId="77777777" w:rsidR="001E1A53" w:rsidRPr="0003204D" w:rsidRDefault="001E1A53" w:rsidP="001E1A53">
      <w:pPr>
        <w:ind w:firstLine="567"/>
        <w:jc w:val="both"/>
        <w:rPr>
          <w:sz w:val="28"/>
          <w:szCs w:val="28"/>
        </w:rPr>
      </w:pPr>
      <w:r w:rsidRPr="0003204D">
        <w:rPr>
          <w:sz w:val="28"/>
          <w:szCs w:val="28"/>
        </w:rPr>
        <w:t xml:space="preserve">Враховуючи різноманітність конструктивного рішення рекламних засобів (товщина щитів та світлових конструкцій, профілі </w:t>
      </w:r>
      <w:proofErr w:type="spellStart"/>
      <w:r w:rsidRPr="0003204D">
        <w:rPr>
          <w:sz w:val="28"/>
          <w:szCs w:val="28"/>
        </w:rPr>
        <w:t>стійок</w:t>
      </w:r>
      <w:proofErr w:type="spellEnd"/>
      <w:r w:rsidRPr="0003204D">
        <w:rPr>
          <w:sz w:val="28"/>
          <w:szCs w:val="28"/>
        </w:rPr>
        <w:t xml:space="preserve">, розміри фундаментних блоків тощо) для зручності розрахунку площі місця розташування рекламних засобів застосовуються уніфіковані товщини для різних видів </w:t>
      </w:r>
      <w:proofErr w:type="spellStart"/>
      <w:r w:rsidRPr="0003204D">
        <w:rPr>
          <w:sz w:val="28"/>
          <w:szCs w:val="28"/>
        </w:rPr>
        <w:t>рекламоносіїв</w:t>
      </w:r>
      <w:proofErr w:type="spellEnd"/>
      <w:r w:rsidRPr="0003204D">
        <w:rPr>
          <w:sz w:val="28"/>
          <w:szCs w:val="28"/>
        </w:rPr>
        <w:t>:</w:t>
      </w:r>
    </w:p>
    <w:p w14:paraId="3617327B" w14:textId="77777777" w:rsidR="001E1A53" w:rsidRPr="0003204D" w:rsidRDefault="001E1A53" w:rsidP="001E1A53">
      <w:pPr>
        <w:ind w:firstLine="567"/>
        <w:jc w:val="both"/>
        <w:rPr>
          <w:sz w:val="28"/>
          <w:szCs w:val="28"/>
        </w:rPr>
      </w:pPr>
      <w:r w:rsidRPr="0003204D">
        <w:rPr>
          <w:sz w:val="28"/>
          <w:szCs w:val="28"/>
        </w:rPr>
        <w:t xml:space="preserve">- 20 см для конструкцій розміром від 6.0 </w:t>
      </w:r>
      <w:r w:rsidRPr="0003204D">
        <w:rPr>
          <w:szCs w:val="28"/>
        </w:rPr>
        <w:t>×</w:t>
      </w:r>
      <w:r w:rsidRPr="0003204D">
        <w:rPr>
          <w:sz w:val="28"/>
          <w:szCs w:val="28"/>
        </w:rPr>
        <w:t xml:space="preserve"> </w:t>
      </w:r>
      <w:smartTag w:uri="urn:schemas-microsoft-com:office:smarttags" w:element="metricconverter">
        <w:smartTagPr>
          <w:attr w:name="ProductID" w:val="3.0 м"/>
        </w:smartTagPr>
        <w:r w:rsidRPr="0003204D">
          <w:rPr>
            <w:sz w:val="28"/>
            <w:szCs w:val="28"/>
          </w:rPr>
          <w:t>3.0 м</w:t>
        </w:r>
      </w:smartTag>
      <w:r w:rsidRPr="0003204D">
        <w:rPr>
          <w:sz w:val="28"/>
          <w:szCs w:val="28"/>
        </w:rPr>
        <w:t xml:space="preserve"> до 4.0 </w:t>
      </w:r>
      <w:r w:rsidRPr="0003204D">
        <w:rPr>
          <w:szCs w:val="28"/>
        </w:rPr>
        <w:t>×</w:t>
      </w:r>
      <w:r w:rsidRPr="0003204D">
        <w:rPr>
          <w:sz w:val="28"/>
          <w:szCs w:val="28"/>
        </w:rPr>
        <w:t xml:space="preserve"> </w:t>
      </w:r>
      <w:smartTag w:uri="urn:schemas-microsoft-com:office:smarttags" w:element="metricconverter">
        <w:smartTagPr>
          <w:attr w:name="ProductID" w:val="3.0 м"/>
        </w:smartTagPr>
        <w:r w:rsidRPr="0003204D">
          <w:rPr>
            <w:sz w:val="28"/>
            <w:szCs w:val="28"/>
          </w:rPr>
          <w:t>3.0 м</w:t>
        </w:r>
      </w:smartTag>
      <w:r w:rsidRPr="0003204D">
        <w:rPr>
          <w:sz w:val="28"/>
          <w:szCs w:val="28"/>
        </w:rPr>
        <w:t>;</w:t>
      </w:r>
    </w:p>
    <w:p w14:paraId="32F878F8" w14:textId="77777777" w:rsidR="001E1A53" w:rsidRPr="0003204D" w:rsidRDefault="001E1A53" w:rsidP="001E1A53">
      <w:pPr>
        <w:ind w:firstLine="567"/>
        <w:jc w:val="both"/>
        <w:rPr>
          <w:sz w:val="28"/>
          <w:szCs w:val="28"/>
        </w:rPr>
      </w:pPr>
      <w:r w:rsidRPr="0003204D">
        <w:rPr>
          <w:sz w:val="28"/>
          <w:szCs w:val="28"/>
        </w:rPr>
        <w:t xml:space="preserve">- 20 см для конструкцій розміром від 4.0 </w:t>
      </w:r>
      <w:r w:rsidRPr="0003204D">
        <w:rPr>
          <w:szCs w:val="28"/>
        </w:rPr>
        <w:t xml:space="preserve">× </w:t>
      </w:r>
      <w:smartTag w:uri="urn:schemas-microsoft-com:office:smarttags" w:element="metricconverter">
        <w:smartTagPr>
          <w:attr w:name="ProductID" w:val="3.0 м"/>
        </w:smartTagPr>
        <w:r w:rsidRPr="0003204D">
          <w:rPr>
            <w:sz w:val="28"/>
            <w:szCs w:val="28"/>
          </w:rPr>
          <w:t>3.0 м</w:t>
        </w:r>
      </w:smartTag>
      <w:r w:rsidRPr="0003204D">
        <w:rPr>
          <w:sz w:val="28"/>
          <w:szCs w:val="28"/>
        </w:rPr>
        <w:t xml:space="preserve"> до 2.0 </w:t>
      </w:r>
      <w:r w:rsidRPr="0003204D">
        <w:rPr>
          <w:szCs w:val="28"/>
        </w:rPr>
        <w:t>×</w:t>
      </w:r>
      <w:r w:rsidRPr="0003204D">
        <w:rPr>
          <w:sz w:val="28"/>
          <w:szCs w:val="28"/>
        </w:rPr>
        <w:t xml:space="preserve"> </w:t>
      </w:r>
      <w:smartTag w:uri="urn:schemas-microsoft-com:office:smarttags" w:element="metricconverter">
        <w:smartTagPr>
          <w:attr w:name="ProductID" w:val="3.0 м"/>
        </w:smartTagPr>
        <w:r w:rsidRPr="0003204D">
          <w:rPr>
            <w:sz w:val="28"/>
            <w:szCs w:val="28"/>
          </w:rPr>
          <w:t>3.0 м</w:t>
        </w:r>
      </w:smartTag>
      <w:r w:rsidRPr="0003204D">
        <w:rPr>
          <w:sz w:val="28"/>
          <w:szCs w:val="28"/>
        </w:rPr>
        <w:t>;</w:t>
      </w:r>
    </w:p>
    <w:p w14:paraId="0145853C" w14:textId="77777777" w:rsidR="001E1A53" w:rsidRPr="0003204D" w:rsidRDefault="001E1A53" w:rsidP="001E1A53">
      <w:pPr>
        <w:ind w:firstLine="567"/>
        <w:jc w:val="both"/>
        <w:rPr>
          <w:sz w:val="28"/>
          <w:szCs w:val="28"/>
        </w:rPr>
      </w:pPr>
      <w:r w:rsidRPr="0003204D">
        <w:rPr>
          <w:sz w:val="28"/>
          <w:szCs w:val="28"/>
        </w:rPr>
        <w:t xml:space="preserve">- 15 см для конструкцій розміром від 2.0 </w:t>
      </w:r>
      <w:r w:rsidRPr="0003204D">
        <w:rPr>
          <w:szCs w:val="28"/>
        </w:rPr>
        <w:t>×</w:t>
      </w:r>
      <w:r w:rsidRPr="0003204D">
        <w:rPr>
          <w:sz w:val="28"/>
          <w:szCs w:val="28"/>
        </w:rPr>
        <w:t xml:space="preserve"> </w:t>
      </w:r>
      <w:smartTag w:uri="urn:schemas-microsoft-com:office:smarttags" w:element="metricconverter">
        <w:smartTagPr>
          <w:attr w:name="ProductID" w:val="3.0 м"/>
        </w:smartTagPr>
        <w:r w:rsidRPr="0003204D">
          <w:rPr>
            <w:sz w:val="28"/>
            <w:szCs w:val="28"/>
          </w:rPr>
          <w:t>3.0 м</w:t>
        </w:r>
      </w:smartTag>
      <w:r w:rsidRPr="0003204D">
        <w:rPr>
          <w:sz w:val="28"/>
          <w:szCs w:val="28"/>
        </w:rPr>
        <w:t xml:space="preserve"> до 1.2 </w:t>
      </w:r>
      <w:r w:rsidRPr="0003204D">
        <w:rPr>
          <w:szCs w:val="28"/>
        </w:rPr>
        <w:t>×</w:t>
      </w:r>
      <w:r w:rsidRPr="0003204D">
        <w:rPr>
          <w:sz w:val="28"/>
          <w:szCs w:val="28"/>
        </w:rPr>
        <w:t xml:space="preserve"> </w:t>
      </w:r>
      <w:smartTag w:uri="urn:schemas-microsoft-com:office:smarttags" w:element="metricconverter">
        <w:smartTagPr>
          <w:attr w:name="ProductID" w:val="1.8 м"/>
        </w:smartTagPr>
        <w:r w:rsidRPr="0003204D">
          <w:rPr>
            <w:sz w:val="28"/>
            <w:szCs w:val="28"/>
          </w:rPr>
          <w:t>1.8 м</w:t>
        </w:r>
      </w:smartTag>
      <w:r w:rsidRPr="0003204D">
        <w:rPr>
          <w:sz w:val="28"/>
          <w:szCs w:val="28"/>
        </w:rPr>
        <w:t>;</w:t>
      </w:r>
    </w:p>
    <w:p w14:paraId="6314F8AE" w14:textId="77777777" w:rsidR="001E1A53" w:rsidRPr="0003204D" w:rsidRDefault="001E1A53" w:rsidP="001E1A53">
      <w:pPr>
        <w:ind w:firstLine="567"/>
        <w:jc w:val="both"/>
        <w:rPr>
          <w:sz w:val="28"/>
          <w:szCs w:val="28"/>
        </w:rPr>
      </w:pPr>
      <w:r w:rsidRPr="0003204D">
        <w:rPr>
          <w:sz w:val="28"/>
          <w:szCs w:val="28"/>
        </w:rPr>
        <w:t xml:space="preserve">- 10 см для конструкцій розміром від 1.2 </w:t>
      </w:r>
      <w:r w:rsidRPr="0003204D">
        <w:rPr>
          <w:szCs w:val="28"/>
        </w:rPr>
        <w:t xml:space="preserve">× </w:t>
      </w:r>
      <w:smartTag w:uri="urn:schemas-microsoft-com:office:smarttags" w:element="metricconverter">
        <w:smartTagPr>
          <w:attr w:name="ProductID" w:val="1.8 м"/>
        </w:smartTagPr>
        <w:r w:rsidRPr="0003204D">
          <w:rPr>
            <w:sz w:val="28"/>
            <w:szCs w:val="28"/>
          </w:rPr>
          <w:t>1.8 м</w:t>
        </w:r>
      </w:smartTag>
      <w:r w:rsidRPr="0003204D">
        <w:rPr>
          <w:sz w:val="28"/>
          <w:szCs w:val="28"/>
        </w:rPr>
        <w:t xml:space="preserve"> до 0.9 </w:t>
      </w:r>
      <w:r w:rsidRPr="0003204D">
        <w:rPr>
          <w:szCs w:val="28"/>
        </w:rPr>
        <w:t>×</w:t>
      </w:r>
      <w:r w:rsidRPr="0003204D">
        <w:rPr>
          <w:sz w:val="28"/>
          <w:szCs w:val="28"/>
        </w:rPr>
        <w:t xml:space="preserve"> </w:t>
      </w:r>
      <w:smartTag w:uri="urn:schemas-microsoft-com:office:smarttags" w:element="metricconverter">
        <w:smartTagPr>
          <w:attr w:name="ProductID" w:val="1.5 м"/>
        </w:smartTagPr>
        <w:r w:rsidRPr="0003204D">
          <w:rPr>
            <w:sz w:val="28"/>
            <w:szCs w:val="28"/>
          </w:rPr>
          <w:t>1.5 м</w:t>
        </w:r>
      </w:smartTag>
      <w:r w:rsidRPr="0003204D">
        <w:rPr>
          <w:sz w:val="28"/>
          <w:szCs w:val="28"/>
        </w:rPr>
        <w:t>;</w:t>
      </w:r>
    </w:p>
    <w:p w14:paraId="369519A8" w14:textId="77777777" w:rsidR="001E1A53" w:rsidRPr="0003204D" w:rsidRDefault="001E1A53" w:rsidP="001E1A53">
      <w:pPr>
        <w:ind w:firstLine="567"/>
        <w:jc w:val="both"/>
        <w:rPr>
          <w:sz w:val="28"/>
          <w:szCs w:val="28"/>
        </w:rPr>
      </w:pPr>
      <w:r w:rsidRPr="0003204D">
        <w:rPr>
          <w:sz w:val="28"/>
          <w:szCs w:val="28"/>
        </w:rPr>
        <w:t xml:space="preserve">- 5 см для конструкцій розміром від 0.9 </w:t>
      </w:r>
      <w:r w:rsidRPr="0003204D">
        <w:rPr>
          <w:szCs w:val="28"/>
        </w:rPr>
        <w:t>×</w:t>
      </w:r>
      <w:r w:rsidRPr="0003204D">
        <w:rPr>
          <w:sz w:val="28"/>
          <w:szCs w:val="28"/>
        </w:rPr>
        <w:t xml:space="preserve"> </w:t>
      </w:r>
      <w:smartTag w:uri="urn:schemas-microsoft-com:office:smarttags" w:element="metricconverter">
        <w:smartTagPr>
          <w:attr w:name="ProductID" w:val="1.5 м"/>
        </w:smartTagPr>
        <w:r w:rsidRPr="0003204D">
          <w:rPr>
            <w:sz w:val="28"/>
            <w:szCs w:val="28"/>
          </w:rPr>
          <w:t>1.5 м</w:t>
        </w:r>
      </w:smartTag>
      <w:r w:rsidRPr="0003204D">
        <w:rPr>
          <w:sz w:val="28"/>
          <w:szCs w:val="28"/>
        </w:rPr>
        <w:t xml:space="preserve"> та менше.</w:t>
      </w:r>
    </w:p>
    <w:p w14:paraId="11061D4C" w14:textId="77777777" w:rsidR="001E1A53" w:rsidRPr="0003204D" w:rsidRDefault="001E1A53" w:rsidP="001E1A53">
      <w:pPr>
        <w:ind w:firstLine="567"/>
        <w:jc w:val="both"/>
        <w:rPr>
          <w:sz w:val="28"/>
          <w:szCs w:val="28"/>
        </w:rPr>
      </w:pPr>
    </w:p>
    <w:p w14:paraId="329EA93A" w14:textId="77777777" w:rsidR="001E1A53" w:rsidRPr="0003204D" w:rsidRDefault="001E1A53" w:rsidP="001E1A53">
      <w:pPr>
        <w:jc w:val="center"/>
        <w:rPr>
          <w:sz w:val="28"/>
          <w:szCs w:val="28"/>
        </w:rPr>
      </w:pPr>
      <w:r w:rsidRPr="0003204D">
        <w:rPr>
          <w:sz w:val="28"/>
          <w:szCs w:val="28"/>
        </w:rPr>
        <w:t>Наземні рекламні засоби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4820"/>
      </w:tblGrid>
      <w:tr w:rsidR="001E1A53" w:rsidRPr="0003204D" w14:paraId="4AD281D4" w14:textId="77777777" w:rsidTr="003F0978">
        <w:tc>
          <w:tcPr>
            <w:tcW w:w="4673" w:type="dxa"/>
            <w:vAlign w:val="center"/>
          </w:tcPr>
          <w:p w14:paraId="0BCEEDE4" w14:textId="77777777" w:rsidR="001E1A53" w:rsidRPr="0003204D" w:rsidRDefault="001E1A53" w:rsidP="003F0978">
            <w:pPr>
              <w:jc w:val="center"/>
              <w:rPr>
                <w:b/>
                <w:szCs w:val="28"/>
              </w:rPr>
            </w:pPr>
            <w:r w:rsidRPr="0003204D">
              <w:rPr>
                <w:noProof/>
                <w:szCs w:val="28"/>
                <w:lang w:val="en-US" w:eastAsia="en-US"/>
              </w:rPr>
              <w:drawing>
                <wp:inline distT="0" distB="0" distL="0" distR="0" wp14:anchorId="08127424" wp14:editId="46FE428C">
                  <wp:extent cx="2705100" cy="1210009"/>
                  <wp:effectExtent l="0" t="0" r="0" b="9525"/>
                  <wp:docPr id="9" name="Рисунок 9" descr="рекламна конструкція від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кламна конструкція від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8111" cy="1220302"/>
                          </a:xfrm>
                          <a:prstGeom prst="rect">
                            <a:avLst/>
                          </a:prstGeom>
                          <a:noFill/>
                          <a:ln>
                            <a:noFill/>
                          </a:ln>
                        </pic:spPr>
                      </pic:pic>
                    </a:graphicData>
                  </a:graphic>
                </wp:inline>
              </w:drawing>
            </w:r>
          </w:p>
        </w:tc>
        <w:tc>
          <w:tcPr>
            <w:tcW w:w="4820" w:type="dxa"/>
            <w:vAlign w:val="center"/>
          </w:tcPr>
          <w:p w14:paraId="1C88F2D0" w14:textId="77777777" w:rsidR="001E1A53" w:rsidRPr="006B2CAD" w:rsidRDefault="001E1A53" w:rsidP="003F0978">
            <w:pPr>
              <w:jc w:val="both"/>
              <w:rPr>
                <w:bCs/>
                <w:szCs w:val="28"/>
              </w:rPr>
            </w:pPr>
            <w:r w:rsidRPr="006B2CAD">
              <w:rPr>
                <w:bCs/>
                <w:szCs w:val="28"/>
              </w:rPr>
              <w:t>Рекламний засіб від 4.0×3.0 м до 6.0×3.0 м</w:t>
            </w:r>
          </w:p>
          <w:p w14:paraId="4CD7C4C4" w14:textId="77777777" w:rsidR="001E1A53" w:rsidRPr="006B2CAD" w:rsidRDefault="001E1A53" w:rsidP="003F0978">
            <w:pPr>
              <w:jc w:val="both"/>
              <w:rPr>
                <w:bCs/>
                <w:szCs w:val="28"/>
              </w:rPr>
            </w:pPr>
          </w:p>
          <w:p w14:paraId="0CA47DAE" w14:textId="77777777" w:rsidR="001E1A53" w:rsidRPr="006B2CAD" w:rsidRDefault="001E1A53" w:rsidP="003F0978">
            <w:pPr>
              <w:jc w:val="both"/>
              <w:rPr>
                <w:bCs/>
                <w:szCs w:val="28"/>
              </w:rPr>
            </w:pPr>
            <w:r w:rsidRPr="006B2CAD">
              <w:rPr>
                <w:bCs/>
                <w:szCs w:val="28"/>
              </w:rPr>
              <w:t>S = (L + 1.0) × 1.2</w:t>
            </w:r>
          </w:p>
          <w:p w14:paraId="1D7633F6" w14:textId="6750CA1A" w:rsidR="001E1A53" w:rsidRPr="006B2CAD" w:rsidRDefault="001E1A53" w:rsidP="003F0978">
            <w:pPr>
              <w:jc w:val="both"/>
              <w:rPr>
                <w:bCs/>
                <w:szCs w:val="28"/>
              </w:rPr>
            </w:pPr>
            <w:r w:rsidRPr="006B2CAD">
              <w:rPr>
                <w:bCs/>
                <w:szCs w:val="28"/>
              </w:rPr>
              <w:t>Z</w:t>
            </w:r>
            <w:r w:rsidRPr="006B2CAD">
              <w:rPr>
                <w:bCs/>
                <w:szCs w:val="28"/>
                <w:vertAlign w:val="subscript"/>
              </w:rPr>
              <w:t>(сплати)</w:t>
            </w:r>
            <w:r w:rsidRPr="006B2CAD">
              <w:rPr>
                <w:bCs/>
                <w:szCs w:val="28"/>
              </w:rPr>
              <w:t xml:space="preserve"> = S × плата, грн/м</w:t>
            </w:r>
            <w:r w:rsidRPr="006B2CAD">
              <w:rPr>
                <w:bCs/>
                <w:szCs w:val="28"/>
                <w:vertAlign w:val="superscript"/>
              </w:rPr>
              <w:t>2</w:t>
            </w:r>
          </w:p>
          <w:p w14:paraId="5AB41D3D" w14:textId="3C8F7A3A" w:rsidR="001E1A53" w:rsidRPr="0003204D" w:rsidRDefault="001E1A53" w:rsidP="003F0978">
            <w:pPr>
              <w:jc w:val="both"/>
              <w:rPr>
                <w:b/>
                <w:szCs w:val="28"/>
              </w:rPr>
            </w:pPr>
            <w:r w:rsidRPr="006B2CAD">
              <w:rPr>
                <w:bCs/>
                <w:szCs w:val="28"/>
              </w:rPr>
              <w:t>Z</w:t>
            </w:r>
            <w:r w:rsidRPr="006B2CAD">
              <w:rPr>
                <w:bCs/>
                <w:szCs w:val="28"/>
                <w:vertAlign w:val="subscript"/>
              </w:rPr>
              <w:t>(сплати)</w:t>
            </w:r>
            <w:r w:rsidRPr="006B2CAD">
              <w:rPr>
                <w:bCs/>
                <w:szCs w:val="28"/>
              </w:rPr>
              <w:t xml:space="preserve"> = S × 2 × 0.75 × плата, грн/м</w:t>
            </w:r>
            <w:r w:rsidRPr="006B2CAD">
              <w:rPr>
                <w:bCs/>
                <w:szCs w:val="28"/>
                <w:vertAlign w:val="superscript"/>
              </w:rPr>
              <w:t>2</w:t>
            </w:r>
            <w:r w:rsidRPr="006B2CAD">
              <w:rPr>
                <w:bCs/>
                <w:szCs w:val="28"/>
              </w:rPr>
              <w:t xml:space="preserve"> (для двостороннього)</w:t>
            </w:r>
          </w:p>
        </w:tc>
      </w:tr>
      <w:tr w:rsidR="001E1A53" w:rsidRPr="0003204D" w14:paraId="7815ACC2" w14:textId="77777777" w:rsidTr="003F0978">
        <w:tc>
          <w:tcPr>
            <w:tcW w:w="4673" w:type="dxa"/>
            <w:vAlign w:val="center"/>
          </w:tcPr>
          <w:p w14:paraId="08CB8599" w14:textId="77777777" w:rsidR="001E1A53" w:rsidRPr="0003204D" w:rsidRDefault="001E1A53" w:rsidP="003F0978">
            <w:pPr>
              <w:jc w:val="center"/>
              <w:rPr>
                <w:b/>
                <w:szCs w:val="28"/>
              </w:rPr>
            </w:pPr>
            <w:r w:rsidRPr="0003204D">
              <w:rPr>
                <w:noProof/>
                <w:szCs w:val="28"/>
                <w:lang w:val="en-US" w:eastAsia="en-US"/>
              </w:rPr>
              <w:drawing>
                <wp:inline distT="0" distB="0" distL="0" distR="0" wp14:anchorId="234BDAEA" wp14:editId="73E4F68C">
                  <wp:extent cx="2771775" cy="1234949"/>
                  <wp:effectExtent l="0" t="0" r="0" b="3810"/>
                  <wp:docPr id="6" name="Рисунок 6" descr="рекламна конструкція від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екламна конструкція від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76386" cy="1237003"/>
                          </a:xfrm>
                          <a:prstGeom prst="rect">
                            <a:avLst/>
                          </a:prstGeom>
                          <a:noFill/>
                          <a:ln>
                            <a:noFill/>
                          </a:ln>
                        </pic:spPr>
                      </pic:pic>
                    </a:graphicData>
                  </a:graphic>
                </wp:inline>
              </w:drawing>
            </w:r>
          </w:p>
        </w:tc>
        <w:tc>
          <w:tcPr>
            <w:tcW w:w="4820" w:type="dxa"/>
            <w:vAlign w:val="center"/>
          </w:tcPr>
          <w:p w14:paraId="02D1016C" w14:textId="77777777" w:rsidR="001E1A53" w:rsidRPr="0003204D" w:rsidRDefault="001E1A53" w:rsidP="003F0978">
            <w:pPr>
              <w:jc w:val="both"/>
              <w:rPr>
                <w:szCs w:val="28"/>
              </w:rPr>
            </w:pPr>
            <w:r w:rsidRPr="0003204D">
              <w:rPr>
                <w:szCs w:val="28"/>
              </w:rPr>
              <w:t>Рекламний засіб від 2.0×3.0 м до 4.0×3.0 м</w:t>
            </w:r>
          </w:p>
          <w:p w14:paraId="2730409C" w14:textId="77777777" w:rsidR="001E1A53" w:rsidRPr="0003204D" w:rsidRDefault="001E1A53" w:rsidP="003F0978">
            <w:pPr>
              <w:jc w:val="both"/>
              <w:rPr>
                <w:szCs w:val="28"/>
              </w:rPr>
            </w:pPr>
          </w:p>
          <w:p w14:paraId="012B793E" w14:textId="77777777" w:rsidR="001E1A53" w:rsidRPr="0003204D" w:rsidRDefault="001E1A53" w:rsidP="003F0978">
            <w:pPr>
              <w:jc w:val="both"/>
              <w:rPr>
                <w:szCs w:val="28"/>
              </w:rPr>
            </w:pPr>
            <w:r w:rsidRPr="0003204D">
              <w:rPr>
                <w:szCs w:val="28"/>
              </w:rPr>
              <w:t>S = (L + 1.0) × 1.2</w:t>
            </w:r>
          </w:p>
          <w:p w14:paraId="7BD6FE76" w14:textId="388DFB32" w:rsidR="001E1A53" w:rsidRPr="0003204D" w:rsidRDefault="001E1A53" w:rsidP="003F0978">
            <w:pPr>
              <w:jc w:val="both"/>
              <w:rPr>
                <w:szCs w:val="28"/>
              </w:rPr>
            </w:pPr>
            <w:r w:rsidRPr="0003204D">
              <w:rPr>
                <w:szCs w:val="28"/>
              </w:rPr>
              <w:t>Z</w:t>
            </w:r>
            <w:r w:rsidRPr="0003204D">
              <w:rPr>
                <w:szCs w:val="28"/>
                <w:vertAlign w:val="subscript"/>
              </w:rPr>
              <w:t>(сплати)</w:t>
            </w:r>
            <w:r w:rsidRPr="0003204D">
              <w:rPr>
                <w:szCs w:val="28"/>
              </w:rPr>
              <w:t xml:space="preserve"> = S × плата, грн/м</w:t>
            </w:r>
            <w:r w:rsidRPr="0003204D">
              <w:rPr>
                <w:szCs w:val="28"/>
                <w:vertAlign w:val="superscript"/>
              </w:rPr>
              <w:t>2</w:t>
            </w:r>
            <w:r w:rsidRPr="0003204D">
              <w:rPr>
                <w:szCs w:val="28"/>
              </w:rPr>
              <w:t>;</w:t>
            </w:r>
          </w:p>
          <w:p w14:paraId="01ECE4E4" w14:textId="216628C8" w:rsidR="001E1A53" w:rsidRPr="0003204D" w:rsidRDefault="001E1A53" w:rsidP="003F0978">
            <w:pPr>
              <w:jc w:val="both"/>
              <w:rPr>
                <w:szCs w:val="28"/>
              </w:rPr>
            </w:pPr>
            <w:r w:rsidRPr="0003204D">
              <w:rPr>
                <w:szCs w:val="28"/>
              </w:rPr>
              <w:t>Z</w:t>
            </w:r>
            <w:r w:rsidRPr="0003204D">
              <w:rPr>
                <w:szCs w:val="28"/>
                <w:vertAlign w:val="subscript"/>
              </w:rPr>
              <w:t>(сплати)</w:t>
            </w:r>
            <w:r w:rsidRPr="0003204D">
              <w:rPr>
                <w:szCs w:val="28"/>
              </w:rPr>
              <w:t xml:space="preserve"> = S × 2 × 0.75 × плата, грн/м</w:t>
            </w:r>
            <w:r w:rsidRPr="0003204D">
              <w:rPr>
                <w:szCs w:val="28"/>
                <w:vertAlign w:val="superscript"/>
              </w:rPr>
              <w:t>2</w:t>
            </w:r>
            <w:r w:rsidRPr="0003204D">
              <w:rPr>
                <w:szCs w:val="28"/>
              </w:rPr>
              <w:t xml:space="preserve"> (для двостороннього)</w:t>
            </w:r>
          </w:p>
        </w:tc>
      </w:tr>
      <w:tr w:rsidR="001E1A53" w:rsidRPr="0003204D" w14:paraId="03C2BCEC" w14:textId="77777777" w:rsidTr="003F0978">
        <w:trPr>
          <w:trHeight w:val="2116"/>
        </w:trPr>
        <w:tc>
          <w:tcPr>
            <w:tcW w:w="4673" w:type="dxa"/>
            <w:vAlign w:val="center"/>
          </w:tcPr>
          <w:p w14:paraId="72917594" w14:textId="77777777" w:rsidR="001E1A53" w:rsidRPr="0003204D" w:rsidRDefault="001E1A53" w:rsidP="003F0978">
            <w:pPr>
              <w:jc w:val="center"/>
              <w:rPr>
                <w:b/>
                <w:szCs w:val="28"/>
              </w:rPr>
            </w:pPr>
            <w:r w:rsidRPr="0003204D">
              <w:rPr>
                <w:noProof/>
                <w:szCs w:val="28"/>
                <w:lang w:val="en-US" w:eastAsia="en-US"/>
              </w:rPr>
              <w:lastRenderedPageBreak/>
              <w:drawing>
                <wp:inline distT="0" distB="0" distL="0" distR="0" wp14:anchorId="71566A98" wp14:editId="2E119745">
                  <wp:extent cx="2686050" cy="1283187"/>
                  <wp:effectExtent l="0" t="0" r="0" b="0"/>
                  <wp:docPr id="5" name="Рисунок 5" descr="рекламна конструкція від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екламна конструкція від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95235" cy="1287575"/>
                          </a:xfrm>
                          <a:prstGeom prst="rect">
                            <a:avLst/>
                          </a:prstGeom>
                          <a:noFill/>
                          <a:ln>
                            <a:noFill/>
                          </a:ln>
                        </pic:spPr>
                      </pic:pic>
                    </a:graphicData>
                  </a:graphic>
                </wp:inline>
              </w:drawing>
            </w:r>
          </w:p>
        </w:tc>
        <w:tc>
          <w:tcPr>
            <w:tcW w:w="4820" w:type="dxa"/>
            <w:vAlign w:val="center"/>
          </w:tcPr>
          <w:p w14:paraId="51589D49" w14:textId="77777777" w:rsidR="001E1A53" w:rsidRPr="0003204D" w:rsidRDefault="001E1A53" w:rsidP="003F0978">
            <w:pPr>
              <w:jc w:val="both"/>
              <w:rPr>
                <w:szCs w:val="28"/>
              </w:rPr>
            </w:pPr>
            <w:r w:rsidRPr="0003204D">
              <w:rPr>
                <w:szCs w:val="28"/>
              </w:rPr>
              <w:t>Рекламний засіб («Пілон»)</w:t>
            </w:r>
          </w:p>
          <w:p w14:paraId="4F96D05C" w14:textId="77777777" w:rsidR="001E1A53" w:rsidRPr="0003204D" w:rsidRDefault="001E1A53" w:rsidP="003F0978">
            <w:pPr>
              <w:jc w:val="both"/>
              <w:rPr>
                <w:szCs w:val="28"/>
              </w:rPr>
            </w:pPr>
            <w:r w:rsidRPr="0003204D">
              <w:rPr>
                <w:szCs w:val="28"/>
              </w:rPr>
              <w:t>від 2.0 × 3.0 м до 1.2 × 1.8 м</w:t>
            </w:r>
          </w:p>
          <w:p w14:paraId="67C44744" w14:textId="77777777" w:rsidR="001E1A53" w:rsidRPr="0003204D" w:rsidRDefault="001E1A53" w:rsidP="003F0978">
            <w:pPr>
              <w:jc w:val="both"/>
              <w:rPr>
                <w:szCs w:val="28"/>
              </w:rPr>
            </w:pPr>
          </w:p>
          <w:p w14:paraId="6FEEE07B" w14:textId="77777777" w:rsidR="001E1A53" w:rsidRPr="0003204D" w:rsidRDefault="001E1A53" w:rsidP="003F0978">
            <w:pPr>
              <w:jc w:val="both"/>
              <w:rPr>
                <w:szCs w:val="28"/>
              </w:rPr>
            </w:pPr>
            <w:r w:rsidRPr="0003204D">
              <w:rPr>
                <w:szCs w:val="28"/>
              </w:rPr>
              <w:t>S = (L + 1.0) × 1.15</w:t>
            </w:r>
          </w:p>
          <w:p w14:paraId="3A26B449" w14:textId="6C273E4D" w:rsidR="001E1A53" w:rsidRPr="0003204D" w:rsidRDefault="001E1A53" w:rsidP="003F0978">
            <w:pPr>
              <w:jc w:val="both"/>
              <w:rPr>
                <w:szCs w:val="28"/>
              </w:rPr>
            </w:pPr>
            <w:r w:rsidRPr="0003204D">
              <w:rPr>
                <w:szCs w:val="28"/>
              </w:rPr>
              <w:t>Z</w:t>
            </w:r>
            <w:r w:rsidRPr="0003204D">
              <w:rPr>
                <w:szCs w:val="28"/>
                <w:vertAlign w:val="subscript"/>
              </w:rPr>
              <w:t>(сплати)</w:t>
            </w:r>
            <w:r w:rsidRPr="0003204D">
              <w:rPr>
                <w:szCs w:val="28"/>
              </w:rPr>
              <w:t xml:space="preserve"> = S × плата, грн/м</w:t>
            </w:r>
            <w:r w:rsidRPr="0003204D">
              <w:rPr>
                <w:szCs w:val="28"/>
                <w:vertAlign w:val="superscript"/>
              </w:rPr>
              <w:t>2</w:t>
            </w:r>
            <w:r w:rsidRPr="0003204D">
              <w:rPr>
                <w:szCs w:val="28"/>
              </w:rPr>
              <w:t>;</w:t>
            </w:r>
          </w:p>
          <w:p w14:paraId="79DF3A0B" w14:textId="67373242" w:rsidR="001E1A53" w:rsidRPr="0003204D" w:rsidRDefault="001E1A53" w:rsidP="003F0978">
            <w:pPr>
              <w:jc w:val="both"/>
              <w:rPr>
                <w:szCs w:val="28"/>
              </w:rPr>
            </w:pPr>
            <w:r w:rsidRPr="0003204D">
              <w:rPr>
                <w:szCs w:val="28"/>
              </w:rPr>
              <w:t>Z</w:t>
            </w:r>
            <w:r w:rsidRPr="0003204D">
              <w:rPr>
                <w:szCs w:val="28"/>
                <w:vertAlign w:val="subscript"/>
              </w:rPr>
              <w:t>(сплати)</w:t>
            </w:r>
            <w:r w:rsidRPr="0003204D">
              <w:rPr>
                <w:szCs w:val="28"/>
              </w:rPr>
              <w:t xml:space="preserve"> = S × 2 × 0.75 × плата, грн/м</w:t>
            </w:r>
            <w:r w:rsidRPr="0003204D">
              <w:rPr>
                <w:szCs w:val="28"/>
                <w:vertAlign w:val="superscript"/>
              </w:rPr>
              <w:t>2</w:t>
            </w:r>
            <w:r w:rsidRPr="0003204D">
              <w:rPr>
                <w:szCs w:val="28"/>
              </w:rPr>
              <w:t xml:space="preserve"> (для двостороннього)</w:t>
            </w:r>
          </w:p>
        </w:tc>
      </w:tr>
      <w:tr w:rsidR="001E1A53" w:rsidRPr="0003204D" w14:paraId="7346150D" w14:textId="77777777" w:rsidTr="003F0978">
        <w:trPr>
          <w:trHeight w:val="2258"/>
        </w:trPr>
        <w:tc>
          <w:tcPr>
            <w:tcW w:w="4673" w:type="dxa"/>
            <w:vAlign w:val="center"/>
          </w:tcPr>
          <w:p w14:paraId="60D66633" w14:textId="77777777" w:rsidR="001E1A53" w:rsidRPr="0003204D" w:rsidRDefault="001E1A53" w:rsidP="003F0978">
            <w:pPr>
              <w:jc w:val="center"/>
              <w:rPr>
                <w:b/>
                <w:szCs w:val="28"/>
              </w:rPr>
            </w:pPr>
            <w:r w:rsidRPr="0003204D">
              <w:rPr>
                <w:noProof/>
                <w:szCs w:val="28"/>
                <w:lang w:val="en-US" w:eastAsia="en-US"/>
              </w:rPr>
              <w:drawing>
                <wp:inline distT="0" distB="0" distL="0" distR="0" wp14:anchorId="21AB350F" wp14:editId="45E99BFA">
                  <wp:extent cx="2533650" cy="1354623"/>
                  <wp:effectExtent l="0" t="0" r="0" b="0"/>
                  <wp:docPr id="4" name="Рисунок 4" descr="рекламна конструкці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екламна конструкція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33639" cy="1354617"/>
                          </a:xfrm>
                          <a:prstGeom prst="rect">
                            <a:avLst/>
                          </a:prstGeom>
                          <a:noFill/>
                          <a:ln>
                            <a:noFill/>
                          </a:ln>
                        </pic:spPr>
                      </pic:pic>
                    </a:graphicData>
                  </a:graphic>
                </wp:inline>
              </w:drawing>
            </w:r>
          </w:p>
        </w:tc>
        <w:tc>
          <w:tcPr>
            <w:tcW w:w="4820" w:type="dxa"/>
            <w:vAlign w:val="center"/>
          </w:tcPr>
          <w:p w14:paraId="1C1BA2C6" w14:textId="77777777" w:rsidR="001E1A53" w:rsidRPr="0003204D" w:rsidRDefault="001E1A53" w:rsidP="003F0978">
            <w:pPr>
              <w:jc w:val="both"/>
              <w:rPr>
                <w:szCs w:val="28"/>
              </w:rPr>
            </w:pPr>
            <w:r w:rsidRPr="0003204D">
              <w:rPr>
                <w:szCs w:val="28"/>
              </w:rPr>
              <w:t xml:space="preserve">Рекламний засіб («Сіті-лайт») 1.2 × 1.8 м </w:t>
            </w:r>
          </w:p>
          <w:p w14:paraId="6B403D26" w14:textId="77777777" w:rsidR="001E1A53" w:rsidRPr="0003204D" w:rsidRDefault="001E1A53" w:rsidP="003F0978">
            <w:pPr>
              <w:jc w:val="both"/>
              <w:rPr>
                <w:szCs w:val="28"/>
              </w:rPr>
            </w:pPr>
          </w:p>
          <w:p w14:paraId="1A76D5FD" w14:textId="77777777" w:rsidR="001E1A53" w:rsidRPr="0003204D" w:rsidRDefault="001E1A53" w:rsidP="003F0978">
            <w:pPr>
              <w:jc w:val="both"/>
              <w:rPr>
                <w:szCs w:val="28"/>
              </w:rPr>
            </w:pPr>
            <w:r w:rsidRPr="0003204D">
              <w:rPr>
                <w:szCs w:val="28"/>
              </w:rPr>
              <w:t>S = (L + 1.0) × 1.1</w:t>
            </w:r>
          </w:p>
          <w:p w14:paraId="5BFC1610" w14:textId="39EA844E" w:rsidR="001E1A53" w:rsidRPr="0003204D" w:rsidRDefault="001E1A53" w:rsidP="003F0978">
            <w:pPr>
              <w:jc w:val="both"/>
              <w:rPr>
                <w:szCs w:val="28"/>
              </w:rPr>
            </w:pPr>
            <w:r w:rsidRPr="0003204D">
              <w:rPr>
                <w:szCs w:val="28"/>
              </w:rPr>
              <w:t>Z</w:t>
            </w:r>
            <w:r w:rsidRPr="0003204D">
              <w:rPr>
                <w:szCs w:val="28"/>
                <w:vertAlign w:val="subscript"/>
              </w:rPr>
              <w:t>(сплати)</w:t>
            </w:r>
            <w:r w:rsidRPr="0003204D">
              <w:rPr>
                <w:szCs w:val="28"/>
              </w:rPr>
              <w:t xml:space="preserve"> = S × плата, грн/м</w:t>
            </w:r>
            <w:r w:rsidRPr="0003204D">
              <w:rPr>
                <w:szCs w:val="28"/>
                <w:vertAlign w:val="superscript"/>
              </w:rPr>
              <w:t>2</w:t>
            </w:r>
            <w:r w:rsidRPr="0003204D">
              <w:rPr>
                <w:szCs w:val="28"/>
              </w:rPr>
              <w:t>;</w:t>
            </w:r>
          </w:p>
          <w:p w14:paraId="70E744C4" w14:textId="4B8FF142" w:rsidR="001E1A53" w:rsidRPr="0003204D" w:rsidRDefault="001E1A53" w:rsidP="003F0978">
            <w:pPr>
              <w:jc w:val="both"/>
              <w:rPr>
                <w:szCs w:val="28"/>
              </w:rPr>
            </w:pPr>
            <w:r w:rsidRPr="0003204D">
              <w:rPr>
                <w:szCs w:val="28"/>
              </w:rPr>
              <w:t>Z</w:t>
            </w:r>
            <w:r w:rsidRPr="0003204D">
              <w:rPr>
                <w:szCs w:val="28"/>
                <w:vertAlign w:val="subscript"/>
              </w:rPr>
              <w:t>(сплати)</w:t>
            </w:r>
            <w:r w:rsidRPr="0003204D">
              <w:rPr>
                <w:szCs w:val="28"/>
              </w:rPr>
              <w:t xml:space="preserve"> = S × 2 × 0.75 × плата, грн/м</w:t>
            </w:r>
            <w:r w:rsidRPr="0003204D">
              <w:rPr>
                <w:szCs w:val="28"/>
                <w:vertAlign w:val="superscript"/>
              </w:rPr>
              <w:t>2</w:t>
            </w:r>
            <w:r w:rsidRPr="0003204D">
              <w:rPr>
                <w:szCs w:val="28"/>
              </w:rPr>
              <w:t xml:space="preserve"> (для двостороннього)</w:t>
            </w:r>
          </w:p>
        </w:tc>
      </w:tr>
      <w:tr w:rsidR="001E1A53" w:rsidRPr="0003204D" w14:paraId="1D448B02" w14:textId="77777777" w:rsidTr="003F0978">
        <w:trPr>
          <w:trHeight w:val="4708"/>
        </w:trPr>
        <w:tc>
          <w:tcPr>
            <w:tcW w:w="4673" w:type="dxa"/>
            <w:vAlign w:val="center"/>
          </w:tcPr>
          <w:p w14:paraId="62A28BAE" w14:textId="77777777" w:rsidR="001E1A53" w:rsidRPr="0003204D" w:rsidRDefault="001E1A53" w:rsidP="003F0978">
            <w:pPr>
              <w:jc w:val="center"/>
              <w:rPr>
                <w:b/>
                <w:szCs w:val="28"/>
              </w:rPr>
            </w:pPr>
            <w:r w:rsidRPr="0003204D">
              <w:rPr>
                <w:noProof/>
                <w:szCs w:val="28"/>
                <w:lang w:val="en-US" w:eastAsia="en-US"/>
              </w:rPr>
              <w:drawing>
                <wp:inline distT="0" distB="0" distL="0" distR="0" wp14:anchorId="09A76ACC" wp14:editId="76B8C9C1">
                  <wp:extent cx="1378882" cy="2897120"/>
                  <wp:effectExtent l="0" t="0" r="0" b="0"/>
                  <wp:docPr id="3" name="Рисунок 3" descr="афішна тумб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афішна тумб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2559" cy="2904846"/>
                          </a:xfrm>
                          <a:prstGeom prst="rect">
                            <a:avLst/>
                          </a:prstGeom>
                          <a:noFill/>
                          <a:ln>
                            <a:noFill/>
                          </a:ln>
                        </pic:spPr>
                      </pic:pic>
                    </a:graphicData>
                  </a:graphic>
                </wp:inline>
              </w:drawing>
            </w:r>
          </w:p>
        </w:tc>
        <w:tc>
          <w:tcPr>
            <w:tcW w:w="4820" w:type="dxa"/>
            <w:vAlign w:val="center"/>
          </w:tcPr>
          <w:p w14:paraId="10D58B13" w14:textId="77777777" w:rsidR="001E1A53" w:rsidRPr="0003204D" w:rsidRDefault="001E1A53" w:rsidP="003F0978">
            <w:pPr>
              <w:jc w:val="both"/>
              <w:rPr>
                <w:szCs w:val="28"/>
              </w:rPr>
            </w:pPr>
            <w:r w:rsidRPr="0003204D">
              <w:rPr>
                <w:szCs w:val="28"/>
              </w:rPr>
              <w:t>Афішний рекламний засіб (</w:t>
            </w:r>
            <w:proofErr w:type="spellStart"/>
            <w:r w:rsidRPr="0003204D">
              <w:rPr>
                <w:szCs w:val="28"/>
              </w:rPr>
              <w:t>Пілар</w:t>
            </w:r>
            <w:proofErr w:type="spellEnd"/>
            <w:r w:rsidRPr="0003204D">
              <w:rPr>
                <w:szCs w:val="28"/>
              </w:rPr>
              <w:t>)</w:t>
            </w:r>
          </w:p>
          <w:p w14:paraId="6B450ADA" w14:textId="77777777" w:rsidR="001E1A53" w:rsidRPr="0003204D" w:rsidRDefault="001E1A53" w:rsidP="003F0978">
            <w:pPr>
              <w:jc w:val="both"/>
              <w:rPr>
                <w:szCs w:val="28"/>
              </w:rPr>
            </w:pPr>
          </w:p>
          <w:p w14:paraId="52BE3AD1" w14:textId="77777777" w:rsidR="001E1A53" w:rsidRPr="0003204D" w:rsidRDefault="001E1A53" w:rsidP="003F0978">
            <w:pPr>
              <w:jc w:val="both"/>
              <w:rPr>
                <w:szCs w:val="28"/>
                <w:vertAlign w:val="superscript"/>
              </w:rPr>
            </w:pPr>
            <w:r w:rsidRPr="0003204D">
              <w:rPr>
                <w:szCs w:val="28"/>
              </w:rPr>
              <w:t>S = π × (R + 0.5)</w:t>
            </w:r>
            <w:r w:rsidRPr="0003204D">
              <w:rPr>
                <w:szCs w:val="28"/>
                <w:vertAlign w:val="superscript"/>
              </w:rPr>
              <w:t>2</w:t>
            </w:r>
          </w:p>
          <w:p w14:paraId="66E333DF" w14:textId="77777777" w:rsidR="001E1A53" w:rsidRPr="0003204D" w:rsidRDefault="001E1A53" w:rsidP="003F0978">
            <w:pPr>
              <w:jc w:val="both"/>
              <w:rPr>
                <w:szCs w:val="28"/>
              </w:rPr>
            </w:pPr>
          </w:p>
          <w:p w14:paraId="3549EAF2" w14:textId="74E287B0" w:rsidR="001E1A53" w:rsidRPr="0003204D" w:rsidRDefault="001E1A53" w:rsidP="003F0978">
            <w:pPr>
              <w:jc w:val="both"/>
              <w:rPr>
                <w:szCs w:val="28"/>
              </w:rPr>
            </w:pPr>
            <w:r w:rsidRPr="0003204D">
              <w:rPr>
                <w:szCs w:val="28"/>
              </w:rPr>
              <w:t>Z</w:t>
            </w:r>
            <w:r w:rsidRPr="0003204D">
              <w:rPr>
                <w:szCs w:val="28"/>
                <w:vertAlign w:val="subscript"/>
              </w:rPr>
              <w:t>(сплати)</w:t>
            </w:r>
            <w:r w:rsidRPr="0003204D">
              <w:rPr>
                <w:szCs w:val="28"/>
              </w:rPr>
              <w:t xml:space="preserve"> = S × плата, грн/м</w:t>
            </w:r>
            <w:r w:rsidRPr="0003204D">
              <w:rPr>
                <w:szCs w:val="28"/>
                <w:vertAlign w:val="superscript"/>
              </w:rPr>
              <w:t>2</w:t>
            </w:r>
            <w:r w:rsidRPr="0003204D">
              <w:rPr>
                <w:szCs w:val="28"/>
              </w:rPr>
              <w:t>;</w:t>
            </w:r>
          </w:p>
          <w:p w14:paraId="6FC72632" w14:textId="77777777" w:rsidR="001E1A53" w:rsidRPr="0003204D" w:rsidRDefault="001E1A53" w:rsidP="003F0978">
            <w:pPr>
              <w:jc w:val="both"/>
              <w:rPr>
                <w:szCs w:val="28"/>
              </w:rPr>
            </w:pPr>
          </w:p>
          <w:p w14:paraId="461135AA" w14:textId="317C6599" w:rsidR="001E1A53" w:rsidRPr="0003204D" w:rsidRDefault="001E1A53" w:rsidP="003F0978">
            <w:pPr>
              <w:jc w:val="both"/>
              <w:rPr>
                <w:szCs w:val="28"/>
              </w:rPr>
            </w:pPr>
            <w:r w:rsidRPr="0003204D">
              <w:rPr>
                <w:szCs w:val="28"/>
              </w:rPr>
              <w:t>Z</w:t>
            </w:r>
            <w:r w:rsidRPr="0003204D">
              <w:rPr>
                <w:szCs w:val="28"/>
                <w:vertAlign w:val="subscript"/>
              </w:rPr>
              <w:t>(сплати)</w:t>
            </w:r>
            <w:r w:rsidRPr="0003204D">
              <w:rPr>
                <w:szCs w:val="28"/>
              </w:rPr>
              <w:t xml:space="preserve"> = S × 2 × 0.75 × плата, грн/м</w:t>
            </w:r>
            <w:r w:rsidRPr="0003204D">
              <w:rPr>
                <w:szCs w:val="28"/>
                <w:vertAlign w:val="superscript"/>
              </w:rPr>
              <w:t>2</w:t>
            </w:r>
            <w:r w:rsidRPr="0003204D">
              <w:rPr>
                <w:szCs w:val="28"/>
              </w:rPr>
              <w:t xml:space="preserve"> (для двостороннього)</w:t>
            </w:r>
          </w:p>
        </w:tc>
      </w:tr>
    </w:tbl>
    <w:p w14:paraId="699593CE" w14:textId="77777777" w:rsidR="001E1A53" w:rsidRPr="0003204D" w:rsidRDefault="001E1A53" w:rsidP="001E1A53">
      <w:pPr>
        <w:jc w:val="both"/>
        <w:rPr>
          <w:sz w:val="28"/>
          <w:szCs w:val="28"/>
        </w:rPr>
      </w:pPr>
    </w:p>
    <w:p w14:paraId="2A543C00" w14:textId="77777777" w:rsidR="001E1A53" w:rsidRPr="0003204D" w:rsidRDefault="001E1A53" w:rsidP="001E1A53">
      <w:pPr>
        <w:jc w:val="center"/>
        <w:rPr>
          <w:sz w:val="28"/>
          <w:szCs w:val="28"/>
        </w:rPr>
      </w:pPr>
      <w:r w:rsidRPr="0003204D">
        <w:rPr>
          <w:sz w:val="28"/>
          <w:szCs w:val="28"/>
        </w:rPr>
        <w:t>Дахові рекламні засоби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4820"/>
      </w:tblGrid>
      <w:tr w:rsidR="001E1A53" w:rsidRPr="0003204D" w14:paraId="0C7029AF" w14:textId="77777777" w:rsidTr="003F0978">
        <w:trPr>
          <w:trHeight w:val="1709"/>
        </w:trPr>
        <w:tc>
          <w:tcPr>
            <w:tcW w:w="4673" w:type="dxa"/>
            <w:vAlign w:val="center"/>
          </w:tcPr>
          <w:p w14:paraId="7C8E90A2" w14:textId="77777777" w:rsidR="001E1A53" w:rsidRPr="0003204D" w:rsidRDefault="001E1A53" w:rsidP="003F0978">
            <w:pPr>
              <w:jc w:val="center"/>
              <w:rPr>
                <w:b/>
                <w:szCs w:val="28"/>
              </w:rPr>
            </w:pPr>
            <w:r w:rsidRPr="0003204D">
              <w:rPr>
                <w:noProof/>
                <w:szCs w:val="28"/>
                <w:lang w:val="en-US" w:eastAsia="en-US"/>
              </w:rPr>
              <w:drawing>
                <wp:inline distT="0" distB="0" distL="0" distR="0" wp14:anchorId="2A20F36A" wp14:editId="4D26FE8D">
                  <wp:extent cx="2686050" cy="983171"/>
                  <wp:effectExtent l="0" t="0" r="0" b="7620"/>
                  <wp:docPr id="2" name="Рисунок 2" descr="дахові рекламні конструкці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дахові рекламні конструкції"/>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56731" cy="1009042"/>
                          </a:xfrm>
                          <a:prstGeom prst="rect">
                            <a:avLst/>
                          </a:prstGeom>
                          <a:noFill/>
                          <a:ln>
                            <a:noFill/>
                          </a:ln>
                        </pic:spPr>
                      </pic:pic>
                    </a:graphicData>
                  </a:graphic>
                </wp:inline>
              </w:drawing>
            </w:r>
          </w:p>
        </w:tc>
        <w:tc>
          <w:tcPr>
            <w:tcW w:w="4820" w:type="dxa"/>
            <w:vAlign w:val="center"/>
          </w:tcPr>
          <w:p w14:paraId="044F7F61" w14:textId="77777777" w:rsidR="001E1A53" w:rsidRPr="006B2CAD" w:rsidRDefault="001E1A53" w:rsidP="003F0978">
            <w:pPr>
              <w:jc w:val="both"/>
              <w:rPr>
                <w:szCs w:val="28"/>
              </w:rPr>
            </w:pPr>
            <w:r w:rsidRPr="006B2CAD">
              <w:rPr>
                <w:szCs w:val="28"/>
              </w:rPr>
              <w:t>Даховий рекламний засіб</w:t>
            </w:r>
          </w:p>
          <w:p w14:paraId="78D66EB2" w14:textId="77777777" w:rsidR="001E1A53" w:rsidRPr="006B2CAD" w:rsidRDefault="001E1A53" w:rsidP="003F0978">
            <w:pPr>
              <w:jc w:val="both"/>
              <w:rPr>
                <w:szCs w:val="28"/>
              </w:rPr>
            </w:pPr>
            <w:r w:rsidRPr="006B2CAD">
              <w:rPr>
                <w:szCs w:val="28"/>
              </w:rPr>
              <w:t>(світлові об’ємні літери, щит)</w:t>
            </w:r>
          </w:p>
          <w:p w14:paraId="5561A749" w14:textId="77777777" w:rsidR="001E1A53" w:rsidRPr="006B2CAD" w:rsidRDefault="001E1A53" w:rsidP="003F0978">
            <w:pPr>
              <w:jc w:val="both"/>
              <w:rPr>
                <w:szCs w:val="28"/>
              </w:rPr>
            </w:pPr>
          </w:p>
          <w:p w14:paraId="1E5B88D8" w14:textId="77777777" w:rsidR="001E1A53" w:rsidRPr="006B2CAD" w:rsidRDefault="001E1A53" w:rsidP="003F0978">
            <w:pPr>
              <w:jc w:val="both"/>
              <w:rPr>
                <w:szCs w:val="28"/>
              </w:rPr>
            </w:pPr>
            <w:r w:rsidRPr="006B2CAD">
              <w:rPr>
                <w:szCs w:val="28"/>
              </w:rPr>
              <w:t>S = (L + 1.0) × (b + 1.0)</w:t>
            </w:r>
          </w:p>
          <w:p w14:paraId="389D7A78" w14:textId="4F22841A" w:rsidR="001E1A53" w:rsidRPr="0003204D" w:rsidRDefault="001E1A53" w:rsidP="003F0978">
            <w:pPr>
              <w:jc w:val="both"/>
              <w:rPr>
                <w:b/>
                <w:szCs w:val="28"/>
              </w:rPr>
            </w:pPr>
            <w:r w:rsidRPr="006B2CAD">
              <w:rPr>
                <w:szCs w:val="28"/>
              </w:rPr>
              <w:t>Z</w:t>
            </w:r>
            <w:r w:rsidRPr="006B2CAD">
              <w:rPr>
                <w:szCs w:val="28"/>
                <w:vertAlign w:val="subscript"/>
              </w:rPr>
              <w:t>(сплати)</w:t>
            </w:r>
            <w:r w:rsidRPr="006B2CAD">
              <w:rPr>
                <w:szCs w:val="28"/>
              </w:rPr>
              <w:t xml:space="preserve"> = S × плата, грн/м</w:t>
            </w:r>
            <w:r w:rsidRPr="006B2CAD">
              <w:rPr>
                <w:szCs w:val="28"/>
                <w:vertAlign w:val="superscript"/>
              </w:rPr>
              <w:t>2</w:t>
            </w:r>
          </w:p>
        </w:tc>
      </w:tr>
    </w:tbl>
    <w:p w14:paraId="45FBDB1E" w14:textId="77777777" w:rsidR="001E1A53" w:rsidRPr="0003204D" w:rsidRDefault="001E1A53" w:rsidP="001E1A53">
      <w:pPr>
        <w:jc w:val="both"/>
        <w:rPr>
          <w:sz w:val="28"/>
          <w:szCs w:val="28"/>
        </w:rPr>
      </w:pPr>
    </w:p>
    <w:p w14:paraId="6A11DEBE" w14:textId="77777777" w:rsidR="001E1A53" w:rsidRPr="0003204D" w:rsidRDefault="001E1A53" w:rsidP="001E1A53">
      <w:pPr>
        <w:jc w:val="center"/>
        <w:rPr>
          <w:sz w:val="28"/>
          <w:szCs w:val="28"/>
        </w:rPr>
      </w:pPr>
      <w:r w:rsidRPr="0003204D">
        <w:rPr>
          <w:sz w:val="28"/>
          <w:szCs w:val="28"/>
        </w:rPr>
        <w:t>Рекламні засоби на фасаді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842"/>
      </w:tblGrid>
      <w:tr w:rsidR="001E1A53" w:rsidRPr="0003204D" w14:paraId="6353272A" w14:textId="77777777" w:rsidTr="003F0978">
        <w:trPr>
          <w:trHeight w:val="1743"/>
        </w:trPr>
        <w:tc>
          <w:tcPr>
            <w:tcW w:w="4673" w:type="dxa"/>
            <w:vAlign w:val="center"/>
          </w:tcPr>
          <w:p w14:paraId="4A9B1EDA" w14:textId="77777777" w:rsidR="001E1A53" w:rsidRPr="0003204D" w:rsidRDefault="001E1A53" w:rsidP="003F0978">
            <w:pPr>
              <w:jc w:val="center"/>
              <w:rPr>
                <w:b/>
                <w:szCs w:val="28"/>
              </w:rPr>
            </w:pPr>
            <w:r w:rsidRPr="0003204D">
              <w:rPr>
                <w:noProof/>
                <w:szCs w:val="28"/>
                <w:lang w:val="en-US" w:eastAsia="en-US"/>
              </w:rPr>
              <w:drawing>
                <wp:inline distT="0" distB="0" distL="0" distR="0" wp14:anchorId="6C004747" wp14:editId="61BB69C0">
                  <wp:extent cx="2505075" cy="1044298"/>
                  <wp:effectExtent l="0" t="0" r="0" b="3810"/>
                  <wp:docPr id="1" name="Рисунок 1" descr="фасадні конструкці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фасадні конструкції"/>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53737" cy="1064584"/>
                          </a:xfrm>
                          <a:prstGeom prst="rect">
                            <a:avLst/>
                          </a:prstGeom>
                          <a:noFill/>
                          <a:ln>
                            <a:noFill/>
                          </a:ln>
                        </pic:spPr>
                      </pic:pic>
                    </a:graphicData>
                  </a:graphic>
                </wp:inline>
              </w:drawing>
            </w:r>
          </w:p>
        </w:tc>
        <w:tc>
          <w:tcPr>
            <w:tcW w:w="4842" w:type="dxa"/>
            <w:vAlign w:val="center"/>
          </w:tcPr>
          <w:p w14:paraId="3BFB6664" w14:textId="77777777" w:rsidR="001E1A53" w:rsidRPr="006B2CAD" w:rsidRDefault="001E1A53" w:rsidP="003F0978">
            <w:pPr>
              <w:jc w:val="both"/>
              <w:rPr>
                <w:bCs/>
                <w:szCs w:val="28"/>
              </w:rPr>
            </w:pPr>
            <w:r w:rsidRPr="006B2CAD">
              <w:rPr>
                <w:bCs/>
                <w:szCs w:val="28"/>
              </w:rPr>
              <w:t>Рекламний засіб на фасаді будинку, будівлі, споруди</w:t>
            </w:r>
          </w:p>
          <w:p w14:paraId="3693D1F6" w14:textId="77777777" w:rsidR="001E1A53" w:rsidRPr="006B2CAD" w:rsidRDefault="001E1A53" w:rsidP="003F0978">
            <w:pPr>
              <w:jc w:val="both"/>
              <w:rPr>
                <w:bCs/>
                <w:szCs w:val="28"/>
              </w:rPr>
            </w:pPr>
          </w:p>
          <w:p w14:paraId="5FEA96B8" w14:textId="77777777" w:rsidR="001E1A53" w:rsidRPr="006B2CAD" w:rsidRDefault="001E1A53" w:rsidP="003F0978">
            <w:pPr>
              <w:jc w:val="both"/>
              <w:rPr>
                <w:bCs/>
                <w:szCs w:val="28"/>
              </w:rPr>
            </w:pPr>
            <w:r w:rsidRPr="006B2CAD">
              <w:rPr>
                <w:bCs/>
                <w:szCs w:val="28"/>
              </w:rPr>
              <w:t>S= а × b</w:t>
            </w:r>
          </w:p>
          <w:p w14:paraId="45A4EE34" w14:textId="0C525F66" w:rsidR="001E1A53" w:rsidRPr="0003204D" w:rsidRDefault="001E1A53" w:rsidP="003F0978">
            <w:pPr>
              <w:jc w:val="both"/>
              <w:rPr>
                <w:b/>
                <w:szCs w:val="28"/>
              </w:rPr>
            </w:pPr>
            <w:r w:rsidRPr="006B2CAD">
              <w:rPr>
                <w:bCs/>
                <w:szCs w:val="28"/>
              </w:rPr>
              <w:t>Z</w:t>
            </w:r>
            <w:r w:rsidRPr="006B2CAD">
              <w:rPr>
                <w:bCs/>
                <w:szCs w:val="28"/>
                <w:vertAlign w:val="subscript"/>
              </w:rPr>
              <w:t>(сплати)</w:t>
            </w:r>
            <w:r w:rsidRPr="006B2CAD">
              <w:rPr>
                <w:bCs/>
                <w:szCs w:val="28"/>
              </w:rPr>
              <w:t xml:space="preserve"> = S × плата, грн/м</w:t>
            </w:r>
            <w:r w:rsidRPr="006B2CAD">
              <w:rPr>
                <w:bCs/>
                <w:szCs w:val="28"/>
                <w:vertAlign w:val="superscript"/>
              </w:rPr>
              <w:t>2</w:t>
            </w:r>
          </w:p>
        </w:tc>
      </w:tr>
    </w:tbl>
    <w:p w14:paraId="48464DCD" w14:textId="77777777" w:rsidR="00034A21" w:rsidRDefault="00034A21">
      <w:pPr>
        <w:spacing w:after="200" w:line="276" w:lineRule="auto"/>
        <w:rPr>
          <w:color w:val="000000"/>
          <w:sz w:val="20"/>
          <w:szCs w:val="20"/>
        </w:rPr>
      </w:pPr>
      <w:r>
        <w:rPr>
          <w:color w:val="000000"/>
          <w:sz w:val="20"/>
          <w:szCs w:val="20"/>
        </w:rPr>
        <w:br w:type="page"/>
      </w:r>
    </w:p>
    <w:sectPr w:rsidR="00034A21" w:rsidSect="00B267D1">
      <w:headerReference w:type="default" r:id="rId16"/>
      <w:pgSz w:w="11906" w:h="16838" w:code="9"/>
      <w:pgMar w:top="1134" w:right="567" w:bottom="1134" w:left="1701" w:header="709" w:footer="709" w:gutter="0"/>
      <w:pgNumType w:start="2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67AFF" w14:textId="77777777" w:rsidR="00B267D1" w:rsidRDefault="00B267D1" w:rsidP="00053C39">
      <w:r>
        <w:separator/>
      </w:r>
    </w:p>
  </w:endnote>
  <w:endnote w:type="continuationSeparator" w:id="0">
    <w:p w14:paraId="1457CED7" w14:textId="77777777" w:rsidR="00B267D1" w:rsidRDefault="00B267D1" w:rsidP="00053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C6BC" w14:textId="77777777" w:rsidR="00B267D1" w:rsidRDefault="00B267D1" w:rsidP="00053C39">
      <w:r>
        <w:separator/>
      </w:r>
    </w:p>
  </w:footnote>
  <w:footnote w:type="continuationSeparator" w:id="0">
    <w:p w14:paraId="1DDA5A19" w14:textId="77777777" w:rsidR="00B267D1" w:rsidRDefault="00B267D1" w:rsidP="00053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488666"/>
      <w:docPartObj>
        <w:docPartGallery w:val="Page Numbers (Top of Page)"/>
        <w:docPartUnique/>
      </w:docPartObj>
    </w:sdtPr>
    <w:sdtEndPr>
      <w:rPr>
        <w:rFonts w:ascii="Times New Roman" w:hAnsi="Times New Roman" w:cs="Times New Roman"/>
        <w:sz w:val="28"/>
        <w:szCs w:val="28"/>
      </w:rPr>
    </w:sdtEndPr>
    <w:sdtContent>
      <w:p w14:paraId="6B7AF20A" w14:textId="1B9D6862" w:rsidR="003F0978" w:rsidRPr="00514FC1" w:rsidRDefault="003F0978">
        <w:pPr>
          <w:pStyle w:val="a6"/>
          <w:jc w:val="center"/>
          <w:rPr>
            <w:rFonts w:ascii="Times New Roman" w:hAnsi="Times New Roman" w:cs="Times New Roman"/>
            <w:sz w:val="28"/>
            <w:szCs w:val="28"/>
          </w:rPr>
        </w:pPr>
        <w:r w:rsidRPr="00514FC1">
          <w:rPr>
            <w:rFonts w:ascii="Times New Roman" w:hAnsi="Times New Roman" w:cs="Times New Roman"/>
            <w:sz w:val="28"/>
            <w:szCs w:val="28"/>
          </w:rPr>
          <w:fldChar w:fldCharType="begin"/>
        </w:r>
        <w:r w:rsidRPr="00514FC1">
          <w:rPr>
            <w:rFonts w:ascii="Times New Roman" w:hAnsi="Times New Roman" w:cs="Times New Roman"/>
            <w:sz w:val="28"/>
            <w:szCs w:val="28"/>
          </w:rPr>
          <w:instrText>PAGE   \* MERGEFORMAT</w:instrText>
        </w:r>
        <w:r w:rsidRPr="00514FC1">
          <w:rPr>
            <w:rFonts w:ascii="Times New Roman" w:hAnsi="Times New Roman" w:cs="Times New Roman"/>
            <w:sz w:val="28"/>
            <w:szCs w:val="28"/>
          </w:rPr>
          <w:fldChar w:fldCharType="separate"/>
        </w:r>
        <w:r w:rsidR="00034A21" w:rsidRPr="00034A21">
          <w:rPr>
            <w:rFonts w:ascii="Times New Roman" w:hAnsi="Times New Roman" w:cs="Times New Roman"/>
            <w:noProof/>
            <w:sz w:val="28"/>
            <w:szCs w:val="28"/>
            <w:lang w:val="ru-RU"/>
          </w:rPr>
          <w:t>20</w:t>
        </w:r>
        <w:r w:rsidRPr="00514FC1">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567120"/>
      <w:docPartObj>
        <w:docPartGallery w:val="Page Numbers (Top of Page)"/>
        <w:docPartUnique/>
      </w:docPartObj>
    </w:sdtPr>
    <w:sdtEndPr>
      <w:rPr>
        <w:rFonts w:ascii="Times New Roman" w:hAnsi="Times New Roman" w:cs="Times New Roman"/>
        <w:sz w:val="28"/>
        <w:szCs w:val="28"/>
      </w:rPr>
    </w:sdtEndPr>
    <w:sdtContent>
      <w:p w14:paraId="49D667D5" w14:textId="5E63DFC2" w:rsidR="003F0978" w:rsidRPr="00263DBB" w:rsidRDefault="003F0978">
        <w:pPr>
          <w:pStyle w:val="a6"/>
          <w:jc w:val="center"/>
          <w:rPr>
            <w:rFonts w:ascii="Times New Roman" w:hAnsi="Times New Roman" w:cs="Times New Roman"/>
            <w:sz w:val="28"/>
            <w:szCs w:val="28"/>
          </w:rPr>
        </w:pPr>
        <w:r w:rsidRPr="00263DBB">
          <w:rPr>
            <w:rFonts w:ascii="Times New Roman" w:hAnsi="Times New Roman" w:cs="Times New Roman"/>
            <w:sz w:val="28"/>
            <w:szCs w:val="28"/>
          </w:rPr>
          <w:fldChar w:fldCharType="begin"/>
        </w:r>
        <w:r w:rsidRPr="00263DBB">
          <w:rPr>
            <w:rFonts w:ascii="Times New Roman" w:hAnsi="Times New Roman" w:cs="Times New Roman"/>
            <w:sz w:val="28"/>
            <w:szCs w:val="28"/>
          </w:rPr>
          <w:instrText>PAGE   \* MERGEFORMAT</w:instrText>
        </w:r>
        <w:r w:rsidRPr="00263DBB">
          <w:rPr>
            <w:rFonts w:ascii="Times New Roman" w:hAnsi="Times New Roman" w:cs="Times New Roman"/>
            <w:sz w:val="28"/>
            <w:szCs w:val="28"/>
          </w:rPr>
          <w:fldChar w:fldCharType="separate"/>
        </w:r>
        <w:r w:rsidR="00034A21" w:rsidRPr="00034A21">
          <w:rPr>
            <w:rFonts w:ascii="Times New Roman" w:hAnsi="Times New Roman" w:cs="Times New Roman"/>
            <w:noProof/>
            <w:sz w:val="28"/>
            <w:szCs w:val="28"/>
            <w:lang w:val="ru-RU"/>
          </w:rPr>
          <w:t>25</w:t>
        </w:r>
        <w:r w:rsidRPr="00263DBB">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6598"/>
    <w:multiLevelType w:val="hybridMultilevel"/>
    <w:tmpl w:val="7746509C"/>
    <w:lvl w:ilvl="0" w:tplc="D3748E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3063A"/>
    <w:multiLevelType w:val="hybridMultilevel"/>
    <w:tmpl w:val="1B2CB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51011"/>
    <w:multiLevelType w:val="hybridMultilevel"/>
    <w:tmpl w:val="247E5374"/>
    <w:lvl w:ilvl="0" w:tplc="EC10BE8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54E2F"/>
    <w:multiLevelType w:val="hybridMultilevel"/>
    <w:tmpl w:val="4ED6E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E2827"/>
    <w:multiLevelType w:val="hybridMultilevel"/>
    <w:tmpl w:val="901850F0"/>
    <w:lvl w:ilvl="0" w:tplc="04090001">
      <w:start w:val="1"/>
      <w:numFmt w:val="bullet"/>
      <w:lvlText w:val=""/>
      <w:lvlJc w:val="left"/>
      <w:pPr>
        <w:ind w:left="720" w:hanging="360"/>
      </w:pPr>
      <w:rPr>
        <w:rFonts w:ascii="Symbol" w:hAnsi="Symbol" w:hint="default"/>
      </w:rPr>
    </w:lvl>
    <w:lvl w:ilvl="1" w:tplc="D3748E1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B2FA9"/>
    <w:multiLevelType w:val="hybridMultilevel"/>
    <w:tmpl w:val="70447D8E"/>
    <w:lvl w:ilvl="0" w:tplc="3782D04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E01E1"/>
    <w:multiLevelType w:val="hybridMultilevel"/>
    <w:tmpl w:val="67243FD0"/>
    <w:lvl w:ilvl="0" w:tplc="64FEF2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86DB4"/>
    <w:multiLevelType w:val="hybridMultilevel"/>
    <w:tmpl w:val="E1CCDEAC"/>
    <w:lvl w:ilvl="0" w:tplc="CD2CA2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864CCD"/>
    <w:multiLevelType w:val="hybridMultilevel"/>
    <w:tmpl w:val="F3940E6E"/>
    <w:lvl w:ilvl="0" w:tplc="D3748E12">
      <w:start w:val="1"/>
      <w:numFmt w:val="bullet"/>
      <w:lvlText w:val=""/>
      <w:lvlJc w:val="left"/>
      <w:pPr>
        <w:ind w:left="360" w:hanging="360"/>
      </w:pPr>
      <w:rPr>
        <w:rFonts w:ascii="Symbol" w:hAnsi="Symbol" w:hint="default"/>
      </w:rPr>
    </w:lvl>
    <w:lvl w:ilvl="1" w:tplc="F87C775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C858D2"/>
    <w:multiLevelType w:val="hybridMultilevel"/>
    <w:tmpl w:val="88B88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614AEA"/>
    <w:multiLevelType w:val="hybridMultilevel"/>
    <w:tmpl w:val="885A5DE6"/>
    <w:lvl w:ilvl="0" w:tplc="64FEF2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13382F"/>
    <w:multiLevelType w:val="hybridMultilevel"/>
    <w:tmpl w:val="BC661C58"/>
    <w:lvl w:ilvl="0" w:tplc="FCDC47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631787"/>
    <w:multiLevelType w:val="hybridMultilevel"/>
    <w:tmpl w:val="B9DA53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38017E"/>
    <w:multiLevelType w:val="hybridMultilevel"/>
    <w:tmpl w:val="E36A0D7E"/>
    <w:lvl w:ilvl="0" w:tplc="D3748E1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376B3F96"/>
    <w:multiLevelType w:val="hybridMultilevel"/>
    <w:tmpl w:val="8F1E185C"/>
    <w:lvl w:ilvl="0" w:tplc="D3748E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7BB3C8C"/>
    <w:multiLevelType w:val="hybridMultilevel"/>
    <w:tmpl w:val="2AF0C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6B0E94"/>
    <w:multiLevelType w:val="hybridMultilevel"/>
    <w:tmpl w:val="EACE717C"/>
    <w:lvl w:ilvl="0" w:tplc="64FEF2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262F4C"/>
    <w:multiLevelType w:val="hybridMultilevel"/>
    <w:tmpl w:val="83ACDBD6"/>
    <w:lvl w:ilvl="0" w:tplc="64FEF2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01796B"/>
    <w:multiLevelType w:val="hybridMultilevel"/>
    <w:tmpl w:val="975ABB42"/>
    <w:lvl w:ilvl="0" w:tplc="855A5A22">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E4431B"/>
    <w:multiLevelType w:val="hybridMultilevel"/>
    <w:tmpl w:val="514898F4"/>
    <w:lvl w:ilvl="0" w:tplc="D3748E12">
      <w:start w:val="1"/>
      <w:numFmt w:val="bullet"/>
      <w:lvlText w:val=""/>
      <w:lvlJc w:val="left"/>
      <w:pPr>
        <w:ind w:left="3053" w:hanging="360"/>
      </w:pPr>
      <w:rPr>
        <w:rFonts w:ascii="Symbol" w:hAnsi="Symbol" w:hint="default"/>
      </w:rPr>
    </w:lvl>
    <w:lvl w:ilvl="1" w:tplc="3782D04E">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9B18FC"/>
    <w:multiLevelType w:val="hybridMultilevel"/>
    <w:tmpl w:val="574C68A2"/>
    <w:lvl w:ilvl="0" w:tplc="CD2CA2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70158E"/>
    <w:multiLevelType w:val="hybridMultilevel"/>
    <w:tmpl w:val="356A9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351EB5"/>
    <w:multiLevelType w:val="hybridMultilevel"/>
    <w:tmpl w:val="61A46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8D7A6E"/>
    <w:multiLevelType w:val="hybridMultilevel"/>
    <w:tmpl w:val="B9440AE6"/>
    <w:lvl w:ilvl="0" w:tplc="FCDC47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430C62"/>
    <w:multiLevelType w:val="hybridMultilevel"/>
    <w:tmpl w:val="7A6A9C5A"/>
    <w:lvl w:ilvl="0" w:tplc="D3748E1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666925B5"/>
    <w:multiLevelType w:val="hybridMultilevel"/>
    <w:tmpl w:val="85A2422A"/>
    <w:lvl w:ilvl="0" w:tplc="D3748E1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67154E99"/>
    <w:multiLevelType w:val="hybridMultilevel"/>
    <w:tmpl w:val="DDCC9ACE"/>
    <w:lvl w:ilvl="0" w:tplc="CD2CA2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742929"/>
    <w:multiLevelType w:val="hybridMultilevel"/>
    <w:tmpl w:val="A55E7AB0"/>
    <w:lvl w:ilvl="0" w:tplc="D3748E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5B2FCA"/>
    <w:multiLevelType w:val="hybridMultilevel"/>
    <w:tmpl w:val="3AB23B00"/>
    <w:lvl w:ilvl="0" w:tplc="C8062E18">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0834F1"/>
    <w:multiLevelType w:val="hybridMultilevel"/>
    <w:tmpl w:val="896C73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A65BB8"/>
    <w:multiLevelType w:val="hybridMultilevel"/>
    <w:tmpl w:val="FD38F5CE"/>
    <w:lvl w:ilvl="0" w:tplc="D3748E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A281810"/>
    <w:multiLevelType w:val="hybridMultilevel"/>
    <w:tmpl w:val="88DCF0DA"/>
    <w:lvl w:ilvl="0" w:tplc="64FEF2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DC3C63"/>
    <w:multiLevelType w:val="hybridMultilevel"/>
    <w:tmpl w:val="8506BCF4"/>
    <w:lvl w:ilvl="0" w:tplc="CD2CA2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2590303">
    <w:abstractNumId w:val="25"/>
  </w:num>
  <w:num w:numId="2" w16cid:durableId="1293756006">
    <w:abstractNumId w:val="13"/>
  </w:num>
  <w:num w:numId="3" w16cid:durableId="205220959">
    <w:abstractNumId w:val="24"/>
  </w:num>
  <w:num w:numId="4" w16cid:durableId="262031527">
    <w:abstractNumId w:val="27"/>
  </w:num>
  <w:num w:numId="5" w16cid:durableId="860245209">
    <w:abstractNumId w:val="8"/>
  </w:num>
  <w:num w:numId="6" w16cid:durableId="1187870419">
    <w:abstractNumId w:val="14"/>
  </w:num>
  <w:num w:numId="7" w16cid:durableId="1875919008">
    <w:abstractNumId w:val="30"/>
  </w:num>
  <w:num w:numId="8" w16cid:durableId="838732134">
    <w:abstractNumId w:val="19"/>
  </w:num>
  <w:num w:numId="9" w16cid:durableId="1110052386">
    <w:abstractNumId w:val="23"/>
  </w:num>
  <w:num w:numId="10" w16cid:durableId="1888176729">
    <w:abstractNumId w:val="11"/>
  </w:num>
  <w:num w:numId="11" w16cid:durableId="1547182675">
    <w:abstractNumId w:val="18"/>
  </w:num>
  <w:num w:numId="12" w16cid:durableId="112791299">
    <w:abstractNumId w:val="28"/>
  </w:num>
  <w:num w:numId="13" w16cid:durableId="858785124">
    <w:abstractNumId w:val="2"/>
  </w:num>
  <w:num w:numId="14" w16cid:durableId="1017728592">
    <w:abstractNumId w:val="4"/>
  </w:num>
  <w:num w:numId="15" w16cid:durableId="729117035">
    <w:abstractNumId w:val="5"/>
  </w:num>
  <w:num w:numId="16" w16cid:durableId="585000112">
    <w:abstractNumId w:val="16"/>
  </w:num>
  <w:num w:numId="17" w16cid:durableId="1113746609">
    <w:abstractNumId w:val="31"/>
  </w:num>
  <w:num w:numId="18" w16cid:durableId="83765948">
    <w:abstractNumId w:val="1"/>
  </w:num>
  <w:num w:numId="19" w16cid:durableId="31224014">
    <w:abstractNumId w:val="17"/>
  </w:num>
  <w:num w:numId="20" w16cid:durableId="937176367">
    <w:abstractNumId w:val="10"/>
  </w:num>
  <w:num w:numId="21" w16cid:durableId="1249386012">
    <w:abstractNumId w:val="6"/>
  </w:num>
  <w:num w:numId="22" w16cid:durableId="2142187911">
    <w:abstractNumId w:val="0"/>
  </w:num>
  <w:num w:numId="23" w16cid:durableId="467893917">
    <w:abstractNumId w:val="7"/>
  </w:num>
  <w:num w:numId="24" w16cid:durableId="564798571">
    <w:abstractNumId w:val="20"/>
  </w:num>
  <w:num w:numId="25" w16cid:durableId="617950676">
    <w:abstractNumId w:val="3"/>
  </w:num>
  <w:num w:numId="26" w16cid:durableId="839975611">
    <w:abstractNumId w:val="21"/>
  </w:num>
  <w:num w:numId="27" w16cid:durableId="1336415647">
    <w:abstractNumId w:val="9"/>
  </w:num>
  <w:num w:numId="28" w16cid:durableId="702557052">
    <w:abstractNumId w:val="32"/>
  </w:num>
  <w:num w:numId="29" w16cid:durableId="2135755689">
    <w:abstractNumId w:val="22"/>
  </w:num>
  <w:num w:numId="30" w16cid:durableId="1231307446">
    <w:abstractNumId w:val="12"/>
  </w:num>
  <w:num w:numId="31" w16cid:durableId="1937471445">
    <w:abstractNumId w:val="15"/>
  </w:num>
  <w:num w:numId="32" w16cid:durableId="2013097066">
    <w:abstractNumId w:val="26"/>
  </w:num>
  <w:num w:numId="33" w16cid:durableId="141670836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FC4"/>
    <w:rsid w:val="00021ECC"/>
    <w:rsid w:val="0003204D"/>
    <w:rsid w:val="00034A21"/>
    <w:rsid w:val="00053C39"/>
    <w:rsid w:val="00060EAA"/>
    <w:rsid w:val="0011341C"/>
    <w:rsid w:val="001A288D"/>
    <w:rsid w:val="001B256E"/>
    <w:rsid w:val="001C55E2"/>
    <w:rsid w:val="001E1A53"/>
    <w:rsid w:val="00200EC6"/>
    <w:rsid w:val="002462B6"/>
    <w:rsid w:val="00263DBB"/>
    <w:rsid w:val="0028546B"/>
    <w:rsid w:val="00294A8E"/>
    <w:rsid w:val="002A4087"/>
    <w:rsid w:val="00356AA6"/>
    <w:rsid w:val="00372B19"/>
    <w:rsid w:val="00381C9C"/>
    <w:rsid w:val="00385BBE"/>
    <w:rsid w:val="003C047A"/>
    <w:rsid w:val="003D7CB9"/>
    <w:rsid w:val="003E547C"/>
    <w:rsid w:val="003E75E4"/>
    <w:rsid w:val="003F0978"/>
    <w:rsid w:val="003F654A"/>
    <w:rsid w:val="00414072"/>
    <w:rsid w:val="004668E6"/>
    <w:rsid w:val="00490802"/>
    <w:rsid w:val="0049446A"/>
    <w:rsid w:val="004B7363"/>
    <w:rsid w:val="004F0EAF"/>
    <w:rsid w:val="004F7C5C"/>
    <w:rsid w:val="00504461"/>
    <w:rsid w:val="00514FC1"/>
    <w:rsid w:val="005508E4"/>
    <w:rsid w:val="00554A5B"/>
    <w:rsid w:val="005A40DD"/>
    <w:rsid w:val="00633864"/>
    <w:rsid w:val="00684F4E"/>
    <w:rsid w:val="006931B8"/>
    <w:rsid w:val="006A1A86"/>
    <w:rsid w:val="006B2CAD"/>
    <w:rsid w:val="00755411"/>
    <w:rsid w:val="007B3D8B"/>
    <w:rsid w:val="007B4FC4"/>
    <w:rsid w:val="007D0C50"/>
    <w:rsid w:val="007D7477"/>
    <w:rsid w:val="007F6910"/>
    <w:rsid w:val="00845442"/>
    <w:rsid w:val="00845CB1"/>
    <w:rsid w:val="0086131F"/>
    <w:rsid w:val="008C41E6"/>
    <w:rsid w:val="00965E5F"/>
    <w:rsid w:val="00971124"/>
    <w:rsid w:val="00993B24"/>
    <w:rsid w:val="009E287A"/>
    <w:rsid w:val="009E4615"/>
    <w:rsid w:val="009E5FCB"/>
    <w:rsid w:val="009F0436"/>
    <w:rsid w:val="00A02448"/>
    <w:rsid w:val="00A16A3D"/>
    <w:rsid w:val="00A462CC"/>
    <w:rsid w:val="00A934F9"/>
    <w:rsid w:val="00AA01CD"/>
    <w:rsid w:val="00AA14BA"/>
    <w:rsid w:val="00AD4367"/>
    <w:rsid w:val="00AF3257"/>
    <w:rsid w:val="00B267D1"/>
    <w:rsid w:val="00B30940"/>
    <w:rsid w:val="00B44C1F"/>
    <w:rsid w:val="00BB61E3"/>
    <w:rsid w:val="00BD0735"/>
    <w:rsid w:val="00BF6FA9"/>
    <w:rsid w:val="00C27658"/>
    <w:rsid w:val="00C413DB"/>
    <w:rsid w:val="00C61835"/>
    <w:rsid w:val="00C75DEF"/>
    <w:rsid w:val="00CB5690"/>
    <w:rsid w:val="00D01C3D"/>
    <w:rsid w:val="00D1065D"/>
    <w:rsid w:val="00D63039"/>
    <w:rsid w:val="00D9292C"/>
    <w:rsid w:val="00DD1B58"/>
    <w:rsid w:val="00E11960"/>
    <w:rsid w:val="00E1540B"/>
    <w:rsid w:val="00E6619C"/>
    <w:rsid w:val="00F13F4E"/>
    <w:rsid w:val="00F22939"/>
    <w:rsid w:val="00F42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0C43AEA"/>
  <w15:docId w15:val="{48DC22D5-2242-4FED-A424-BEE0F300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072"/>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3F65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9"/>
    <w:qFormat/>
    <w:rsid w:val="003F654A"/>
    <w:pPr>
      <w:spacing w:before="100" w:beforeAutospacing="1" w:after="100" w:afterAutospacing="1"/>
      <w:outlineLvl w:val="2"/>
    </w:pPr>
    <w:rPr>
      <w:b/>
      <w:bCs/>
      <w:sz w:val="27"/>
      <w:szCs w:val="27"/>
      <w:lang w:val="ru-RU"/>
    </w:rPr>
  </w:style>
  <w:style w:type="paragraph" w:styleId="5">
    <w:name w:val="heading 5"/>
    <w:basedOn w:val="a"/>
    <w:next w:val="a"/>
    <w:link w:val="50"/>
    <w:uiPriority w:val="9"/>
    <w:semiHidden/>
    <w:unhideWhenUsed/>
    <w:qFormat/>
    <w:rsid w:val="003F654A"/>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654A"/>
    <w:rPr>
      <w:rFonts w:asciiTheme="majorHAnsi" w:eastAsiaTheme="majorEastAsia" w:hAnsiTheme="majorHAnsi" w:cstheme="majorBidi"/>
      <w:color w:val="365F91" w:themeColor="accent1" w:themeShade="BF"/>
      <w:sz w:val="32"/>
      <w:szCs w:val="32"/>
      <w:lang w:val="uk-UA" w:eastAsia="ru-RU"/>
    </w:rPr>
  </w:style>
  <w:style w:type="character" w:customStyle="1" w:styleId="30">
    <w:name w:val="Заголовок 3 Знак"/>
    <w:basedOn w:val="a0"/>
    <w:link w:val="3"/>
    <w:uiPriority w:val="99"/>
    <w:rsid w:val="003F654A"/>
    <w:rPr>
      <w:rFonts w:ascii="Times New Roman" w:eastAsia="Times New Roman" w:hAnsi="Times New Roman" w:cs="Times New Roman"/>
      <w:b/>
      <w:bCs/>
      <w:sz w:val="27"/>
      <w:szCs w:val="27"/>
      <w:lang w:eastAsia="ru-RU"/>
    </w:rPr>
  </w:style>
  <w:style w:type="paragraph" w:styleId="a3">
    <w:name w:val="Normal (Web)"/>
    <w:basedOn w:val="a"/>
    <w:rsid w:val="00356AA6"/>
    <w:pPr>
      <w:spacing w:before="100" w:beforeAutospacing="1" w:after="100" w:afterAutospacing="1"/>
    </w:pPr>
    <w:rPr>
      <w:lang w:val="ru-RU"/>
    </w:rPr>
  </w:style>
  <w:style w:type="character" w:styleId="a4">
    <w:name w:val="Hyperlink"/>
    <w:basedOn w:val="a0"/>
    <w:unhideWhenUsed/>
    <w:rsid w:val="00845CB1"/>
    <w:rPr>
      <w:color w:val="0000FF" w:themeColor="hyperlink"/>
      <w:u w:val="single"/>
    </w:rPr>
  </w:style>
  <w:style w:type="paragraph" w:styleId="a5">
    <w:name w:val="List Paragraph"/>
    <w:basedOn w:val="a"/>
    <w:uiPriority w:val="34"/>
    <w:qFormat/>
    <w:rsid w:val="00414072"/>
    <w:pPr>
      <w:ind w:left="720"/>
      <w:contextualSpacing/>
    </w:pPr>
  </w:style>
  <w:style w:type="paragraph" w:styleId="a6">
    <w:name w:val="Balloon Text"/>
    <w:basedOn w:val="a"/>
    <w:link w:val="a7"/>
    <w:unhideWhenUsed/>
    <w:rsid w:val="00633864"/>
    <w:rPr>
      <w:rFonts w:ascii="Segoe UI" w:hAnsi="Segoe UI" w:cs="Segoe UI"/>
      <w:sz w:val="18"/>
      <w:szCs w:val="18"/>
    </w:rPr>
  </w:style>
  <w:style w:type="character" w:customStyle="1" w:styleId="a7">
    <w:name w:val="Текст у виносці Знак"/>
    <w:basedOn w:val="a0"/>
    <w:link w:val="a6"/>
    <w:rsid w:val="00633864"/>
    <w:rPr>
      <w:rFonts w:ascii="Segoe UI" w:eastAsia="Times New Roman" w:hAnsi="Segoe UI" w:cs="Segoe UI"/>
      <w:sz w:val="18"/>
      <w:szCs w:val="18"/>
      <w:lang w:val="uk-UA" w:eastAsia="ru-RU"/>
    </w:rPr>
  </w:style>
  <w:style w:type="paragraph" w:styleId="a8">
    <w:name w:val="header"/>
    <w:basedOn w:val="a"/>
    <w:link w:val="a9"/>
    <w:uiPriority w:val="99"/>
    <w:unhideWhenUsed/>
    <w:rsid w:val="00053C39"/>
    <w:pPr>
      <w:tabs>
        <w:tab w:val="center" w:pos="4819"/>
        <w:tab w:val="right" w:pos="9639"/>
      </w:tabs>
    </w:pPr>
  </w:style>
  <w:style w:type="character" w:customStyle="1" w:styleId="a9">
    <w:name w:val="Верхній колонтитул Знак"/>
    <w:basedOn w:val="a0"/>
    <w:link w:val="a8"/>
    <w:uiPriority w:val="99"/>
    <w:rsid w:val="00053C39"/>
    <w:rPr>
      <w:rFonts w:ascii="Times New Roman" w:eastAsia="Times New Roman" w:hAnsi="Times New Roman" w:cs="Times New Roman"/>
      <w:sz w:val="24"/>
      <w:szCs w:val="24"/>
      <w:lang w:val="uk-UA" w:eastAsia="ru-RU"/>
    </w:rPr>
  </w:style>
  <w:style w:type="paragraph" w:styleId="aa">
    <w:name w:val="footer"/>
    <w:basedOn w:val="a"/>
    <w:link w:val="ab"/>
    <w:unhideWhenUsed/>
    <w:rsid w:val="00053C39"/>
    <w:pPr>
      <w:tabs>
        <w:tab w:val="center" w:pos="4819"/>
        <w:tab w:val="right" w:pos="9639"/>
      </w:tabs>
    </w:pPr>
  </w:style>
  <w:style w:type="character" w:customStyle="1" w:styleId="ab">
    <w:name w:val="Нижній колонтитул Знак"/>
    <w:basedOn w:val="a0"/>
    <w:link w:val="aa"/>
    <w:rsid w:val="00053C39"/>
    <w:rPr>
      <w:rFonts w:ascii="Times New Roman" w:eastAsia="Times New Roman" w:hAnsi="Times New Roman" w:cs="Times New Roman"/>
      <w:sz w:val="24"/>
      <w:szCs w:val="24"/>
      <w:lang w:val="uk-UA" w:eastAsia="ru-RU"/>
    </w:rPr>
  </w:style>
  <w:style w:type="character" w:customStyle="1" w:styleId="50">
    <w:name w:val="Заголовок 5 Знак"/>
    <w:basedOn w:val="a0"/>
    <w:link w:val="5"/>
    <w:uiPriority w:val="9"/>
    <w:semiHidden/>
    <w:rsid w:val="003F654A"/>
    <w:rPr>
      <w:rFonts w:asciiTheme="majorHAnsi" w:eastAsiaTheme="majorEastAsia" w:hAnsiTheme="majorHAnsi" w:cstheme="majorBidi"/>
      <w:color w:val="365F91" w:themeColor="accent1" w:themeShade="BF"/>
      <w:sz w:val="24"/>
      <w:szCs w:val="24"/>
      <w:lang w:val="uk-UA" w:eastAsia="ru-RU"/>
    </w:rPr>
  </w:style>
  <w:style w:type="character" w:styleId="ac">
    <w:name w:val="Strong"/>
    <w:qFormat/>
    <w:rsid w:val="003F654A"/>
    <w:rPr>
      <w:b/>
      <w:bCs/>
    </w:rPr>
  </w:style>
  <w:style w:type="character" w:customStyle="1" w:styleId="apple-converted-space">
    <w:name w:val="apple-converted-space"/>
    <w:basedOn w:val="a0"/>
    <w:rsid w:val="003F654A"/>
  </w:style>
  <w:style w:type="character" w:customStyle="1" w:styleId="logocaption">
    <w:name w:val="logo__caption"/>
    <w:basedOn w:val="a0"/>
    <w:rsid w:val="003F654A"/>
  </w:style>
  <w:style w:type="paragraph" w:styleId="z-">
    <w:name w:val="HTML Top of Form"/>
    <w:basedOn w:val="a"/>
    <w:next w:val="a"/>
    <w:link w:val="z-0"/>
    <w:hidden/>
    <w:rsid w:val="003F654A"/>
    <w:pPr>
      <w:pBdr>
        <w:bottom w:val="single" w:sz="6" w:space="1" w:color="auto"/>
      </w:pBdr>
      <w:jc w:val="center"/>
    </w:pPr>
    <w:rPr>
      <w:rFonts w:ascii="Arial" w:hAnsi="Arial" w:cs="Arial"/>
      <w:vanish/>
      <w:sz w:val="16"/>
      <w:szCs w:val="16"/>
      <w:lang w:val="ru-RU"/>
    </w:rPr>
  </w:style>
  <w:style w:type="character" w:customStyle="1" w:styleId="z-0">
    <w:name w:val="z-Початок форми Знак"/>
    <w:basedOn w:val="a0"/>
    <w:link w:val="z-"/>
    <w:rsid w:val="003F654A"/>
    <w:rPr>
      <w:rFonts w:ascii="Arial" w:eastAsia="Times New Roman" w:hAnsi="Arial" w:cs="Arial"/>
      <w:vanish/>
      <w:sz w:val="16"/>
      <w:szCs w:val="16"/>
      <w:lang w:eastAsia="ru-RU"/>
    </w:rPr>
  </w:style>
  <w:style w:type="paragraph" w:styleId="z-1">
    <w:name w:val="HTML Bottom of Form"/>
    <w:basedOn w:val="a"/>
    <w:next w:val="a"/>
    <w:link w:val="z-2"/>
    <w:hidden/>
    <w:rsid w:val="003F654A"/>
    <w:pPr>
      <w:pBdr>
        <w:top w:val="single" w:sz="6" w:space="1" w:color="auto"/>
      </w:pBdr>
      <w:jc w:val="center"/>
    </w:pPr>
    <w:rPr>
      <w:rFonts w:ascii="Arial" w:hAnsi="Arial" w:cs="Arial"/>
      <w:vanish/>
      <w:sz w:val="16"/>
      <w:szCs w:val="16"/>
      <w:lang w:val="ru-RU"/>
    </w:rPr>
  </w:style>
  <w:style w:type="character" w:customStyle="1" w:styleId="z-2">
    <w:name w:val="z-Кінець форми Знак"/>
    <w:basedOn w:val="a0"/>
    <w:link w:val="z-1"/>
    <w:rsid w:val="003F654A"/>
    <w:rPr>
      <w:rFonts w:ascii="Arial" w:eastAsia="Times New Roman" w:hAnsi="Arial" w:cs="Arial"/>
      <w:vanish/>
      <w:sz w:val="16"/>
      <w:szCs w:val="16"/>
      <w:lang w:eastAsia="ru-RU"/>
    </w:rPr>
  </w:style>
  <w:style w:type="table" w:styleId="ad">
    <w:name w:val="Table Grid"/>
    <w:basedOn w:val="a1"/>
    <w:uiPriority w:val="39"/>
    <w:rsid w:val="003F654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3F654A"/>
    <w:pPr>
      <w:spacing w:before="100" w:beforeAutospacing="1" w:after="100" w:afterAutospacing="1"/>
    </w:pPr>
    <w:rPr>
      <w:lang w:val="en-US" w:eastAsia="en-US"/>
    </w:rPr>
  </w:style>
  <w:style w:type="paragraph" w:customStyle="1" w:styleId="Default">
    <w:name w:val="Default"/>
    <w:rsid w:val="003F654A"/>
    <w:pPr>
      <w:autoSpaceDE w:val="0"/>
      <w:autoSpaceDN w:val="0"/>
      <w:adjustRightInd w:val="0"/>
      <w:spacing w:after="0" w:line="240" w:lineRule="auto"/>
    </w:pPr>
    <w:rPr>
      <w:rFonts w:ascii="Times New Roman" w:hAnsi="Times New Roman" w:cs="Times New Roman"/>
      <w:color w:val="000000"/>
      <w:sz w:val="24"/>
      <w:szCs w:val="24"/>
      <w:lang w:val="en-US"/>
    </w:rPr>
  </w:style>
  <w:style w:type="table" w:customStyle="1" w:styleId="11">
    <w:name w:val="Таблица простая 11"/>
    <w:basedOn w:val="a1"/>
    <w:uiPriority w:val="41"/>
    <w:rsid w:val="003F654A"/>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rvts0">
    <w:name w:val="rvts0"/>
    <w:rsid w:val="003F654A"/>
  </w:style>
  <w:style w:type="character" w:styleId="ae">
    <w:name w:val="FollowedHyperlink"/>
    <w:basedOn w:val="a0"/>
    <w:uiPriority w:val="99"/>
    <w:semiHidden/>
    <w:unhideWhenUsed/>
    <w:rsid w:val="003F65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21877">
      <w:bodyDiv w:val="1"/>
      <w:marLeft w:val="0"/>
      <w:marRight w:val="0"/>
      <w:marTop w:val="0"/>
      <w:marBottom w:val="0"/>
      <w:divBdr>
        <w:top w:val="none" w:sz="0" w:space="0" w:color="auto"/>
        <w:left w:val="none" w:sz="0" w:space="0" w:color="auto"/>
        <w:bottom w:val="none" w:sz="0" w:space="0" w:color="auto"/>
        <w:right w:val="none" w:sz="0" w:space="0" w:color="auto"/>
      </w:divBdr>
    </w:div>
    <w:div w:id="1058407053">
      <w:bodyDiv w:val="1"/>
      <w:marLeft w:val="0"/>
      <w:marRight w:val="0"/>
      <w:marTop w:val="0"/>
      <w:marBottom w:val="0"/>
      <w:divBdr>
        <w:top w:val="none" w:sz="0" w:space="0" w:color="auto"/>
        <w:left w:val="none" w:sz="0" w:space="0" w:color="auto"/>
        <w:bottom w:val="none" w:sz="0" w:space="0" w:color="auto"/>
        <w:right w:val="none" w:sz="0" w:space="0" w:color="auto"/>
      </w:divBdr>
    </w:div>
    <w:div w:id="125674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3B598-C062-4503-BE4E-94CB0669F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43999</Words>
  <Characters>25080</Characters>
  <Application>Microsoft Office Word</Application>
  <DocSecurity>0</DocSecurity>
  <Lines>209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user271e</dc:creator>
  <cp:keywords/>
  <dc:description/>
  <cp:lastModifiedBy>User340_1</cp:lastModifiedBy>
  <cp:revision>3</cp:revision>
  <cp:lastPrinted>2024-12-11T15:08:00Z</cp:lastPrinted>
  <dcterms:created xsi:type="dcterms:W3CDTF">2024-12-19T12:03:00Z</dcterms:created>
  <dcterms:modified xsi:type="dcterms:W3CDTF">2024-12-19T12:03:00Z</dcterms:modified>
</cp:coreProperties>
</file>