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5DF8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v-tr-021_22</w:t>
      </w:r>
    </w:p>
    <w:p w14:paraId="0108B9E8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6D09F58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C7DD74C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2B96C3C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E79E34E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512194D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2618374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1FCC2DE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8CCB4A9" w14:textId="098367A4" w:rsidR="00D408B1" w:rsidRDefault="0092191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    № 296</w:t>
      </w:r>
    </w:p>
    <w:p w14:paraId="203B9475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8BB16E9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2C6AAA49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13136A7E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921912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6AE9318C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0F1EB688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284D3DD3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364986E5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ПП «МІС»</w:t>
      </w:r>
    </w:p>
    <w:p w14:paraId="3DC8BE5B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93B879E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921912">
        <w:rPr>
          <w:sz w:val="28"/>
          <w:szCs w:val="28"/>
        </w:rPr>
        <w:t>дл</w:t>
      </w:r>
      <w:r w:rsidRPr="00921912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921912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921912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 підприємства-перевізника ПП «МІС»,                </w:t>
      </w: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  <w:highlight w:val="white"/>
        </w:rPr>
        <w:t>код ЄДРПОУ 25378076</w:t>
      </w:r>
      <w:r>
        <w:rPr>
          <w:color w:val="000000"/>
          <w:sz w:val="28"/>
          <w:szCs w:val="28"/>
        </w:rPr>
        <w:t xml:space="preserve">, від 10.02.2022 № 01,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              ст. 28 Закону України «Про місцеве самоврядування в Україні», виконком міської ради </w:t>
      </w:r>
    </w:p>
    <w:p w14:paraId="5BCE9B14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0203093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0DF436DF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CE9B6B7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8"/>
          <w:szCs w:val="28"/>
        </w:rPr>
        <w:tab/>
        <w:t xml:space="preserve">1. Встановити тариф на перевезення одного платного </w:t>
      </w:r>
      <w:r>
        <w:rPr>
          <w:color w:val="000000"/>
          <w:sz w:val="28"/>
          <w:szCs w:val="28"/>
        </w:rPr>
        <w:t>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.04.2022 для підприємства-перевізника ПП «МІС», </w:t>
      </w:r>
      <w:r>
        <w:rPr>
          <w:sz w:val="28"/>
          <w:szCs w:val="28"/>
          <w:highlight w:val="white"/>
        </w:rPr>
        <w:t>код ЄДРПОУ 25378076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5D13830A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5096FA83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 не вище 10,00 грн.</w:t>
      </w:r>
      <w:r>
        <w:rPr>
          <w:color w:val="000000"/>
          <w:sz w:val="28"/>
          <w:szCs w:val="28"/>
        </w:rPr>
        <w:tab/>
      </w:r>
    </w:p>
    <w:p w14:paraId="4B15524D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зв’язку з тим, що 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встановити для підприємства-переві</w:t>
      </w:r>
      <w:r>
        <w:rPr>
          <w:color w:val="000000"/>
          <w:sz w:val="28"/>
          <w:szCs w:val="28"/>
        </w:rPr>
        <w:t xml:space="preserve">зника ПП «МІС», </w:t>
      </w:r>
      <w:r>
        <w:rPr>
          <w:sz w:val="28"/>
          <w:szCs w:val="28"/>
          <w:highlight w:val="white"/>
        </w:rPr>
        <w:t>код ЄДРПОУ 25378076,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тариф на перевезення одного платного пасажира та багажу автобусами, які здійснюють пасажирські перевезення:</w:t>
      </w:r>
    </w:p>
    <w:p w14:paraId="0C031E3B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6EAB7122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42200BEE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рениха</w:t>
      </w:r>
      <w:proofErr w:type="spellEnd"/>
      <w:r>
        <w:rPr>
          <w:color w:val="000000"/>
          <w:sz w:val="28"/>
          <w:szCs w:val="28"/>
        </w:rPr>
        <w:t xml:space="preserve"> – не вище 12,00 грн; </w:t>
      </w:r>
    </w:p>
    <w:p w14:paraId="6276768F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75AF48A0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</w:t>
      </w:r>
      <w:r>
        <w:rPr>
          <w:color w:val="000000"/>
          <w:sz w:val="28"/>
          <w:szCs w:val="28"/>
        </w:rPr>
        <w:t xml:space="preserve">утах у розмірі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,00 грн за одну поїздку пасажира.</w:t>
      </w:r>
    </w:p>
    <w:p w14:paraId="60822BEB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Управлінню транспортного комплексу, зв’язку та телекомунікацій Миколаївської міської ради (Попову)  забезпечити контроль за дотриманням підприємством-перевізником ПП «МІС», </w:t>
      </w:r>
      <w:r>
        <w:rPr>
          <w:sz w:val="28"/>
          <w:szCs w:val="28"/>
          <w:highlight w:val="white"/>
        </w:rPr>
        <w:t>код ЄДРПОУ 25378076</w:t>
      </w:r>
      <w:r>
        <w:rPr>
          <w:sz w:val="28"/>
          <w:szCs w:val="28"/>
        </w:rPr>
        <w:t>, тарифів н</w:t>
      </w:r>
      <w:r>
        <w:rPr>
          <w:sz w:val="28"/>
          <w:szCs w:val="28"/>
        </w:rPr>
        <w:t>а перевезення одного</w:t>
      </w:r>
      <w:r>
        <w:rPr>
          <w:color w:val="000000"/>
          <w:sz w:val="28"/>
          <w:szCs w:val="28"/>
        </w:rPr>
        <w:t xml:space="preserve"> платного пасажира та багажу на міських автобусних маршрутах загального користування у м. Миколаєві. </w:t>
      </w:r>
    </w:p>
    <w:p w14:paraId="7CDBB1B5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133D56B5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виконавчого комітет</w:t>
      </w:r>
      <w:r>
        <w:rPr>
          <w:color w:val="000000"/>
          <w:sz w:val="28"/>
          <w:szCs w:val="28"/>
        </w:rPr>
        <w:t xml:space="preserve">у Миколаївської міської ради                            від 26.05.2021 № 398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таксі» та </w:t>
      </w:r>
      <w:r>
        <w:rPr>
          <w:color w:val="000000"/>
          <w:sz w:val="28"/>
          <w:szCs w:val="28"/>
        </w:rPr>
        <w:t>«звичайний», для підприємства-перевізника ПП «МІС» визнати таким, що втратило чинність.</w:t>
      </w:r>
    </w:p>
    <w:p w14:paraId="33340B3D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6E9FE073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6728BF3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36F999A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92191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                                                   </w:t>
      </w:r>
      <w:r>
        <w:rPr>
          <w:color w:val="000000"/>
          <w:sz w:val="28"/>
          <w:szCs w:val="28"/>
        </w:rPr>
        <w:t xml:space="preserve">                      О.СЄНКЕВИЧ</w:t>
      </w:r>
    </w:p>
    <w:p w14:paraId="1B64AF38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00A2BE01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5FEADA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C199C5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34E139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B12C90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075686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8F0DBA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0E5125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4BBCBE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947AF9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3E73E7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F14FC5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8DECCA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C1F25F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7C236A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6791EB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55BA3D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D69625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4AD711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2987E9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4FBC3A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F4DAF4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80B354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6CA4E9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FF612D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3FCFB7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108D8C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132D9E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C9E6AE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A38AB5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v-tr-021_22</w:t>
      </w:r>
    </w:p>
    <w:p w14:paraId="1F0D385E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938363A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5C85453B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7FBDD36D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921912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</w:t>
      </w:r>
      <w:r w:rsidRPr="00921912">
        <w:rPr>
          <w:color w:val="000000"/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</w:rPr>
        <w:t>ня у режимах руху «маршрутного таксі» та «звичайний», для підприємства – перевізника ПП «МІС»</w:t>
      </w:r>
    </w:p>
    <w:p w14:paraId="30650B7D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14:paraId="2F767CDF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92191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</w:t>
      </w:r>
      <w:r>
        <w:rPr>
          <w:color w:val="000000"/>
          <w:sz w:val="28"/>
          <w:szCs w:val="28"/>
        </w:rPr>
        <w:t>та «звичайний», для підприємства – перевізника ПП «МІС»</w:t>
      </w:r>
      <w:r w:rsidRPr="00921912">
        <w:rPr>
          <w:color w:val="000000"/>
          <w:sz w:val="28"/>
          <w:szCs w:val="28"/>
        </w:rPr>
        <w:t xml:space="preserve"> управління</w:t>
      </w:r>
      <w:r>
        <w:rPr>
          <w:color w:val="000000"/>
          <w:sz w:val="28"/>
          <w:szCs w:val="28"/>
          <w:shd w:val="clear" w:color="FFFFFF" w:fill="FFFFFF"/>
        </w:rPr>
        <w:t xml:space="preserve"> транспортного комплексу, зв’язку та телекомунікацій Миколаївської міської ради </w:t>
      </w:r>
      <w:r w:rsidRPr="00921912">
        <w:rPr>
          <w:color w:val="000000"/>
          <w:sz w:val="28"/>
          <w:szCs w:val="28"/>
          <w:shd w:val="clear" w:color="FFFFFF" w:fill="FFFFFF"/>
        </w:rPr>
        <w:t xml:space="preserve">в особі </w:t>
      </w:r>
      <w:r>
        <w:rPr>
          <w:color w:val="000000"/>
          <w:sz w:val="28"/>
          <w:szCs w:val="28"/>
        </w:rPr>
        <w:t>заступник</w:t>
      </w:r>
      <w:r w:rsidRPr="009219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921912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921912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921912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</w:t>
      </w:r>
      <w:r w:rsidRPr="00921912">
        <w:rPr>
          <w:color w:val="000000"/>
          <w:sz w:val="28"/>
          <w:szCs w:val="28"/>
          <w:shd w:val="clear" w:color="FFFFFF" w:fill="FFFFFF"/>
        </w:rPr>
        <w:t xml:space="preserve">ча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6FA15545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 xml:space="preserve">-начальник відділу </w:t>
      </w:r>
      <w:r>
        <w:rPr>
          <w:color w:val="000000"/>
          <w:sz w:val="28"/>
          <w:szCs w:val="28"/>
          <w:highlight w:val="white"/>
        </w:rPr>
        <w:t>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1B51253D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 з</w:t>
      </w:r>
      <w:r>
        <w:rPr>
          <w:sz w:val="28"/>
          <w:szCs w:val="28"/>
        </w:rPr>
        <w:t xml:space="preserve"> метою  приведення у відповідність розміру тарифу на посл</w:t>
      </w:r>
      <w:r>
        <w:rPr>
          <w:sz w:val="28"/>
          <w:szCs w:val="28"/>
        </w:rPr>
        <w:t>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діючої маршрутної мережі та задоволення п</w:t>
      </w:r>
      <w:r>
        <w:rPr>
          <w:sz w:val="28"/>
          <w:szCs w:val="28"/>
        </w:rPr>
        <w:t xml:space="preserve">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921912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</w:t>
      </w:r>
      <w:r>
        <w:rPr>
          <w:sz w:val="28"/>
          <w:szCs w:val="28"/>
        </w:rPr>
        <w:t xml:space="preserve"> на послуги пасажирського автомобільного транспорту»</w:t>
      </w:r>
      <w:r w:rsidRPr="00921912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</w:t>
      </w:r>
      <w:r w:rsidRPr="009219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 – перевізника ПП «МІС»,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25378076</w:t>
      </w:r>
      <w:r>
        <w:rPr>
          <w:color w:val="000000"/>
          <w:sz w:val="28"/>
          <w:szCs w:val="28"/>
        </w:rPr>
        <w:t>, від 10.02.2022 № 01</w:t>
      </w:r>
      <w:r w:rsidRPr="00921912">
        <w:rPr>
          <w:color w:val="000000"/>
          <w:sz w:val="28"/>
          <w:szCs w:val="28"/>
        </w:rPr>
        <w:t>.</w:t>
      </w:r>
    </w:p>
    <w:p w14:paraId="130E61AA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9C57BB2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18271357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2E1DA282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</w:rPr>
        <w:t>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41F02E04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362232A9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58FE43C0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2D7A0C18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3E2ECB69" w14:textId="77777777" w:rsidR="00D408B1" w:rsidRDefault="0092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Миколаївської міської ради                                                          Олег КУКСА</w:t>
      </w:r>
    </w:p>
    <w:p w14:paraId="243E5B0E" w14:textId="77777777" w:rsidR="00D408B1" w:rsidRDefault="00D40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408B1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B1"/>
    <w:rsid w:val="00737982"/>
    <w:rsid w:val="00921912"/>
    <w:rsid w:val="00D4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D3E1"/>
  <w15:docId w15:val="{25B6A1B9-C654-42F8-A284-69369F13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2022-04-11T12:10:00Z</dcterms:created>
  <dcterms:modified xsi:type="dcterms:W3CDTF">2022-04-11T12:10:00Z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6583f07bcc6a4354b5d2fb185b338114</vt:lpwstr>
  </property>
</Properties>
</file>