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6C6" w:rsidRDefault="00025463">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17632680" cy="217714"/>
                <wp:effectExtent l="0" t="0" r="0" b="19050"/>
                <wp:wrapNone/>
                <wp:docPr id="100010003" name="ODT_ATTR_LBL_DRAW"/>
                <wp:cNvGraphicFramePr/>
                <a:graphic xmlns:a="http://schemas.openxmlformats.org/drawingml/2006/main">
                  <a:graphicData uri="http://schemas.microsoft.com/office/word/2010/wordprocessingShape">
                    <wps:wsp>
                      <wps:cNvSpPr/>
                      <wps:spPr>
                        <a:xfrm>
                          <a:off x="0" y="0"/>
                          <a:ext cx="17632680" cy="217714"/>
                        </a:xfrm>
                        <a:prstGeom prst="rect">
                          <a:avLst/>
                        </a:prstGeom>
                        <a:gradFill>
                          <a:gsLst>
                            <a:gs pos="5000">
                              <a:schemeClr val="bg1">
                                <a:lumMod val="95000"/>
                              </a:schemeClr>
                            </a:gs>
                            <a:gs pos="100000">
                              <a:schemeClr val="bg1"/>
                            </a:gs>
                          </a:gsLst>
                          <a:lin ang="0" scaled="0"/>
                        </a:gra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DT_ATTR_LBL_DRAW" o:spid="_x0000_s1026" style="position:absolute;margin-left:0;margin-top:0;width:1388.4pt;height:17.1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" fillcolor="#f2f2f2 [3052]" strokecolor="#f2f2f2 [3052]" strokeweight="2pt">
                <v:fill color2="white [3212]" angle="90" colors="0 #f2f2f2;3277f #f2f2f2" focus="100%" type="gradient">
                  <o:fill v:ext="view" type="gradientUnscaled"/>
                </v:fill>
                <w10:wrap anchorx="page" anchory="page"/>
              </v:rect>
            </w:pict>
          </mc:Fallback>
        </mc:AlternateContent>
      </w:r>
      <w:r>
        <w:rPr>
          <w:noProof/>
        </w:rPr>
        <w:pict>
          <v:shapetype id="_x0000_t202" coordsize="21600,21600" o:spt="202" path="m,l,21600r21600,l21600,xe">
            <v:stroke joinstyle="miter"/>
            <v:path gradientshapeok="t" o:connecttype="rect"/>
          </v:shapetype>
          <v:shape id="ODT_ATTR_LBL_SHAPE" o:spid="_x0000_s1026" type="#_x0000_t202" style="position:absolute;margin-left:0;margin-top:0;width:500pt;height:20pt;z-index:251663360;visibility:visible;mso-wrap-style:square;mso-width-percent:1000;mso-height-percent:0;mso-wrap-distance-left:0;mso-wrap-distance-top:0;mso-wrap-distance-bottom:0;mso-position-horizontal:absolute;mso-position-horizontal-relative:page;mso-position-vertical:absolute;mso-position-vertical-relative:page;mso-width-percent:1000;mso-height-percent:0;mso-width-relative:page;mso-height-relative:margin;v-text-anchor:top" filled="f" stroked="f" strokeweight=".5pt">
            <o:lock v:ext="edit" aspectratio="t" verticies="t" text="t" shapetype="t"/>
            <v:textbox style="mso-next-textbox:#ODT_ATTR_LBL_SHAPE" inset="8mm,,8mm">
              <w:txbxContent>
                <w:p w:rsidR="009476C6" w:rsidRDefault="009476C6">
                  <w:pPr>
                    <w:rPr>
                      <w:rFonts w:ascii="Roboto" w:hAnsi="Roboto"/>
                      <w:color w:val="0F2B46"/>
                      <w:sz w:val="18"/>
                    </w:rPr>
                  </w:pPr>
                </w:p>
              </w:txbxContent>
            </v:textbox>
            <w10:wrap anchorx="page" anchory="page"/>
          </v:shape>
        </w:pict>
      </w:r>
    </w:p>
    <w:p w:rsidR="00784C29" w:rsidRPr="00781E7B" w:rsidRDefault="00784C29" w:rsidP="00784C29">
      <w:pPr>
        <w:rPr>
          <w:b/>
          <w:sz w:val="28"/>
          <w:szCs w:val="28"/>
          <w:lang w:val="uk-UA"/>
        </w:rPr>
      </w:pPr>
      <w:bookmarkStart w:id="0" w:name="_GoBack"/>
      <w:r w:rsidRPr="00781E7B">
        <w:rPr>
          <w:b/>
          <w:sz w:val="28"/>
          <w:szCs w:val="28"/>
          <w:lang w:val="uk-UA"/>
        </w:rPr>
        <w:t xml:space="preserve">Industry, research, </w:t>
      </w:r>
      <w:proofErr w:type="spellStart"/>
      <w:r w:rsidRPr="00781E7B">
        <w:rPr>
          <w:b/>
          <w:sz w:val="28"/>
          <w:szCs w:val="28"/>
          <w:lang w:val="uk-UA"/>
        </w:rPr>
        <w:t>innovation</w:t>
      </w:r>
      <w:proofErr w:type="spellEnd"/>
      <w:r w:rsidRPr="00781E7B">
        <w:rPr>
          <w:b/>
          <w:sz w:val="28"/>
          <w:szCs w:val="28"/>
          <w:lang w:val="uk-UA"/>
        </w:rPr>
        <w:t xml:space="preserve"> </w:t>
      </w:r>
      <w:proofErr w:type="spellStart"/>
      <w:r w:rsidRPr="00781E7B">
        <w:rPr>
          <w:b/>
          <w:sz w:val="28"/>
          <w:szCs w:val="28"/>
          <w:lang w:val="uk-UA"/>
        </w:rPr>
        <w:t>and</w:t>
      </w:r>
      <w:proofErr w:type="spellEnd"/>
      <w:r w:rsidRPr="00781E7B">
        <w:rPr>
          <w:b/>
          <w:sz w:val="28"/>
          <w:szCs w:val="28"/>
          <w:lang w:val="uk-UA"/>
        </w:rPr>
        <w:t xml:space="preserve"> </w:t>
      </w:r>
      <w:proofErr w:type="spellStart"/>
      <w:r w:rsidRPr="00781E7B">
        <w:rPr>
          <w:b/>
          <w:sz w:val="28"/>
          <w:szCs w:val="28"/>
          <w:lang w:val="uk-UA"/>
        </w:rPr>
        <w:t>infrastructure</w:t>
      </w:r>
      <w:proofErr w:type="spellEnd"/>
      <w:r w:rsidRPr="00781E7B">
        <w:rPr>
          <w:b/>
          <w:sz w:val="28"/>
          <w:szCs w:val="28"/>
          <w:lang w:val="uk-UA"/>
        </w:rPr>
        <w:t xml:space="preserve"> </w:t>
      </w:r>
      <w:proofErr w:type="spellStart"/>
      <w:r w:rsidRPr="00781E7B">
        <w:rPr>
          <w:b/>
          <w:sz w:val="28"/>
          <w:szCs w:val="28"/>
          <w:lang w:val="uk-UA"/>
        </w:rPr>
        <w:t>projects</w:t>
      </w:r>
      <w:proofErr w:type="spellEnd"/>
    </w:p>
    <w:bookmarkEnd w:id="0"/>
    <w:p w:rsidR="00784C29" w:rsidRPr="00781E7B" w:rsidRDefault="00784C29" w:rsidP="00784C29">
      <w:pPr>
        <w:jc w:val="both"/>
        <w:rPr>
          <w:b/>
          <w:sz w:val="28"/>
          <w:szCs w:val="28"/>
          <w:lang w:val="uk-UA"/>
        </w:rPr>
      </w:pPr>
    </w:p>
    <w:tbl>
      <w:tblPr>
        <w:tblW w:w="5138" w:type="pct"/>
        <w:jc w:val="center"/>
        <w:tblInd w:w="-176" w:type="dxa"/>
        <w:tblLook w:val="01E0" w:firstRow="1" w:lastRow="1" w:firstColumn="1" w:lastColumn="1" w:noHBand="0" w:noVBand="0"/>
      </w:tblPr>
      <w:tblGrid>
        <w:gridCol w:w="3311"/>
        <w:gridCol w:w="6814"/>
      </w:tblGrid>
      <w:tr w:rsidR="00784C29" w:rsidRPr="00025463"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
                <w:bCs/>
                <w:iCs/>
                <w:noProof/>
                <w:sz w:val="28"/>
                <w:szCs w:val="28"/>
                <w:shd w:val="clear" w:color="auto" w:fill="FFFFFF"/>
                <w:lang w:val="en-US"/>
              </w:rPr>
            </w:pPr>
            <w:r w:rsidRPr="00025463">
              <w:rPr>
                <w:b/>
                <w:bCs/>
                <w:iCs/>
                <w:noProof/>
                <w:sz w:val="28"/>
                <w:szCs w:val="28"/>
                <w:shd w:val="clear" w:color="auto" w:fill="FFFFFF"/>
                <w:lang w:val="en-US"/>
              </w:rPr>
              <w:t>Name of the investment project</w:t>
            </w:r>
          </w:p>
        </w:tc>
        <w:tc>
          <w:tcPr>
            <w:tcW w:w="336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
                <w:bCs/>
                <w:iCs/>
                <w:noProof/>
                <w:sz w:val="28"/>
                <w:szCs w:val="28"/>
                <w:shd w:val="clear" w:color="auto" w:fill="FFFFFF"/>
                <w:lang w:val="en-US"/>
              </w:rPr>
            </w:pPr>
            <w:r w:rsidRPr="00025463">
              <w:rPr>
                <w:b/>
                <w:sz w:val="28"/>
                <w:szCs w:val="28"/>
                <w:lang w:val="en-US"/>
              </w:rPr>
              <w:t xml:space="preserve">Creation of an industrial park in the city of </w:t>
            </w:r>
            <w:proofErr w:type="spellStart"/>
            <w:r w:rsidRPr="00025463">
              <w:rPr>
                <w:b/>
                <w:sz w:val="28"/>
                <w:szCs w:val="28"/>
                <w:lang w:val="en-US"/>
              </w:rPr>
              <w:t>Nikolaev</w:t>
            </w:r>
            <w:proofErr w:type="spellEnd"/>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Name of enterprise (organization)</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The Nikolaev city council</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Details of the enterprise (organization):</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mailing address</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Phone</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Mykolayiv</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The head of the enterprise (organization):</w:t>
            </w:r>
          </w:p>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Position</w:t>
            </w:r>
          </w:p>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Last name, first name and patronymic</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Head's phone</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rPr>
                <w:sz w:val="28"/>
                <w:szCs w:val="28"/>
              </w:rPr>
            </w:pPr>
          </w:p>
          <w:p w:rsidR="00784C29" w:rsidRPr="00781E7B" w:rsidRDefault="00784C29" w:rsidP="00451CAC">
            <w:pPr>
              <w:rPr>
                <w:sz w:val="28"/>
                <w:szCs w:val="28"/>
              </w:rPr>
            </w:pPr>
          </w:p>
          <w:p w:rsidR="00784C29" w:rsidRPr="00781E7B" w:rsidRDefault="00784C29" w:rsidP="00451CAC">
            <w:pPr>
              <w:rPr>
                <w:sz w:val="28"/>
                <w:szCs w:val="28"/>
              </w:rPr>
            </w:pPr>
            <w:proofErr w:type="spellStart"/>
            <w:r w:rsidRPr="00781E7B">
              <w:rPr>
                <w:sz w:val="28"/>
                <w:szCs w:val="28"/>
              </w:rPr>
              <w:t>Mayor</w:t>
            </w:r>
            <w:proofErr w:type="spellEnd"/>
          </w:p>
          <w:p w:rsidR="00784C29" w:rsidRPr="00781E7B" w:rsidRDefault="00784C29" w:rsidP="00451CAC">
            <w:pPr>
              <w:rPr>
                <w:sz w:val="28"/>
                <w:szCs w:val="28"/>
              </w:rPr>
            </w:pPr>
            <w:proofErr w:type="spellStart"/>
            <w:r w:rsidRPr="00781E7B">
              <w:rPr>
                <w:sz w:val="28"/>
                <w:szCs w:val="28"/>
              </w:rPr>
              <w:t>Senkevich</w:t>
            </w:r>
            <w:proofErr w:type="spellEnd"/>
            <w:r w:rsidRPr="00781E7B">
              <w:rPr>
                <w:sz w:val="28"/>
                <w:szCs w:val="28"/>
              </w:rPr>
              <w:t xml:space="preserve"> </w:t>
            </w:r>
            <w:proofErr w:type="spellStart"/>
            <w:r w:rsidRPr="00781E7B">
              <w:rPr>
                <w:sz w:val="28"/>
                <w:szCs w:val="28"/>
              </w:rPr>
              <w:t>Alexander</w:t>
            </w:r>
            <w:proofErr w:type="spellEnd"/>
            <w:r w:rsidRPr="00781E7B">
              <w:rPr>
                <w:sz w:val="28"/>
                <w:szCs w:val="28"/>
              </w:rPr>
              <w:t xml:space="preserve"> </w:t>
            </w:r>
            <w:proofErr w:type="spellStart"/>
            <w:r w:rsidRPr="00781E7B">
              <w:rPr>
                <w:sz w:val="28"/>
                <w:szCs w:val="28"/>
              </w:rPr>
              <w:t>Fedorovich</w:t>
            </w:r>
            <w:proofErr w:type="spellEnd"/>
          </w:p>
          <w:p w:rsidR="00784C29" w:rsidRPr="00781E7B" w:rsidRDefault="00784C29" w:rsidP="00451CAC">
            <w:pPr>
              <w:rPr>
                <w:snapToGrid w:val="0"/>
                <w:sz w:val="28"/>
                <w:szCs w:val="28"/>
              </w:rPr>
            </w:pPr>
          </w:p>
          <w:p w:rsidR="00784C29" w:rsidRPr="00781E7B" w:rsidRDefault="00784C29" w:rsidP="00451CAC">
            <w:pPr>
              <w:rPr>
                <w:sz w:val="28"/>
                <w:szCs w:val="28"/>
              </w:rPr>
            </w:pPr>
            <w:r w:rsidRPr="00781E7B">
              <w:rPr>
                <w:snapToGrid w:val="0"/>
                <w:sz w:val="28"/>
                <w:szCs w:val="28"/>
              </w:rPr>
              <w:t>+38 (0512) 37-39-17</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Contact person for the investment project:</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Position</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Phone</w:t>
            </w:r>
          </w:p>
        </w:tc>
        <w:tc>
          <w:tcPr>
            <w:tcW w:w="3365" w:type="pct"/>
            <w:tcBorders>
              <w:top w:val="single" w:sz="4" w:space="0" w:color="auto"/>
              <w:left w:val="single" w:sz="4" w:space="0" w:color="auto"/>
              <w:bottom w:val="single" w:sz="4" w:space="0" w:color="auto"/>
              <w:right w:val="single" w:sz="4" w:space="0" w:color="auto"/>
            </w:tcBorders>
          </w:tcPr>
          <w:p w:rsidR="008D1302" w:rsidRDefault="008D1302" w:rsidP="008D1302">
            <w:pPr>
              <w:shd w:val="clear" w:color="auto" w:fill="FFFFFF"/>
              <w:rPr>
                <w:bCs/>
                <w:iCs/>
                <w:noProof/>
                <w:sz w:val="28"/>
                <w:szCs w:val="28"/>
                <w:lang w:val="uk-UA"/>
              </w:rPr>
            </w:pPr>
            <w:r>
              <w:rPr>
                <w:bCs/>
                <w:iCs/>
                <w:noProof/>
                <w:sz w:val="28"/>
                <w:szCs w:val="28"/>
                <w:lang w:val="uk-UA"/>
              </w:rPr>
              <w:t>Alekseev Vladimir Alexandrovich</w:t>
            </w:r>
          </w:p>
          <w:p w:rsidR="00784C29" w:rsidRPr="00025463" w:rsidRDefault="008D1302" w:rsidP="00451CAC">
            <w:pPr>
              <w:shd w:val="clear" w:color="auto" w:fill="FFFFFF"/>
              <w:rPr>
                <w:bCs/>
                <w:iCs/>
                <w:noProof/>
                <w:sz w:val="28"/>
                <w:szCs w:val="28"/>
                <w:lang w:val="en-US"/>
              </w:rPr>
            </w:pPr>
            <w:r>
              <w:rPr>
                <w:bCs/>
                <w:iCs/>
                <w:noProof/>
                <w:sz w:val="28"/>
                <w:szCs w:val="28"/>
                <w:lang w:val="uk-UA"/>
              </w:rPr>
              <w:t>Acting director of the department of energy, energy saving and introduction of innovative technologies of the Nikolaev city council</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 xml:space="preserve">+38 (0512) 37-10-70; </w:t>
            </w: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lang w:val="en-US"/>
              </w:rPr>
              <w:t>ecenter.mk@gmail.com</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Location features</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 xml:space="preserve">Mykolayiv </w:t>
            </w:r>
          </w:p>
        </w:tc>
      </w:tr>
      <w:tr w:rsidR="00784C29" w:rsidRPr="00025463"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jc w:val="center"/>
              <w:rPr>
                <w:bCs/>
                <w:iCs/>
                <w:noProof/>
                <w:sz w:val="28"/>
                <w:szCs w:val="28"/>
                <w:shd w:val="clear" w:color="auto" w:fill="FFFFFF"/>
                <w:lang w:val="en-US"/>
              </w:rPr>
            </w:pPr>
            <w:r w:rsidRPr="00025463">
              <w:rPr>
                <w:bCs/>
                <w:iCs/>
                <w:noProof/>
                <w:sz w:val="28"/>
                <w:szCs w:val="28"/>
                <w:shd w:val="clear" w:color="auto" w:fill="FFFFFF"/>
                <w:lang w:val="en-US"/>
              </w:rPr>
              <w:t>The essence of the investment project</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autoSpaceDE w:val="0"/>
              <w:autoSpaceDN w:val="0"/>
              <w:adjustRightInd w:val="0"/>
              <w:rPr>
                <w:rFonts w:eastAsia="Calibri"/>
                <w:sz w:val="28"/>
                <w:szCs w:val="28"/>
                <w:lang w:val="uk-UA" w:eastAsia="en-US"/>
              </w:rPr>
            </w:pPr>
            <w:r w:rsidRPr="00781E7B">
              <w:rPr>
                <w:rFonts w:eastAsia="Calibri"/>
                <w:bCs/>
                <w:iCs/>
                <w:noProof/>
                <w:spacing w:val="3"/>
                <w:sz w:val="28"/>
                <w:szCs w:val="28"/>
                <w:shd w:val="clear" w:color="auto" w:fill="FFFFFF"/>
                <w:lang w:val="uk-UA" w:eastAsia="en-US"/>
              </w:rPr>
              <w:t xml:space="preserve">Creation in Nikolaev of industrial park which purpose is </w:t>
            </w:r>
            <w:r w:rsidRPr="00781E7B">
              <w:rPr>
                <w:rFonts w:eastAsia="Calibri"/>
                <w:sz w:val="28"/>
                <w:szCs w:val="28"/>
                <w:lang w:val="uk-UA" w:eastAsia="en-US"/>
              </w:rPr>
              <w:t>attraction of investments in economy of the city of Nikolaev, development of the industry, attraction of scientific potential for production of innovative production, increase of social standards of living.</w:t>
            </w:r>
          </w:p>
          <w:p w:rsidR="00784C29" w:rsidRPr="00781E7B" w:rsidRDefault="00784C29" w:rsidP="00451CAC">
            <w:pPr>
              <w:contextualSpacing/>
              <w:rPr>
                <w:rFonts w:eastAsia="Calibri"/>
                <w:sz w:val="28"/>
                <w:szCs w:val="28"/>
                <w:lang w:val="uk-UA"/>
              </w:rPr>
            </w:pPr>
            <w:r w:rsidRPr="00781E7B">
              <w:rPr>
                <w:rFonts w:eastAsia="Calibri"/>
                <w:sz w:val="28"/>
                <w:szCs w:val="28"/>
                <w:lang w:val="uk-UA"/>
              </w:rPr>
              <w:t>The tasks of creating an industrial park are:</w:t>
            </w:r>
          </w:p>
          <w:p w:rsidR="00784C29" w:rsidRPr="00781E7B" w:rsidRDefault="00784C29" w:rsidP="00451CAC">
            <w:pPr>
              <w:contextualSpacing/>
              <w:rPr>
                <w:rFonts w:eastAsia="Calibri"/>
                <w:sz w:val="28"/>
                <w:szCs w:val="28"/>
                <w:lang w:val="uk-UA"/>
              </w:rPr>
            </w:pPr>
            <w:r w:rsidRPr="00781E7B">
              <w:rPr>
                <w:rFonts w:eastAsia="Calibri"/>
                <w:sz w:val="28"/>
                <w:szCs w:val="28"/>
                <w:lang w:val="uk-UA"/>
              </w:rPr>
              <w:t>- creation of new production facilities on the basis of innovative technologies with a high level of competitiveness;</w:t>
            </w:r>
          </w:p>
          <w:p w:rsidR="00784C29" w:rsidRPr="00781E7B" w:rsidRDefault="00784C29" w:rsidP="00451CAC">
            <w:pPr>
              <w:contextualSpacing/>
              <w:rPr>
                <w:rFonts w:eastAsia="Calibri"/>
                <w:sz w:val="28"/>
                <w:szCs w:val="28"/>
                <w:lang w:val="uk-UA"/>
              </w:rPr>
            </w:pPr>
            <w:r w:rsidRPr="00781E7B">
              <w:rPr>
                <w:rFonts w:eastAsia="Calibri"/>
                <w:sz w:val="28"/>
                <w:szCs w:val="28"/>
                <w:lang w:val="uk-UA"/>
              </w:rPr>
              <w:t>- creating a favorable investment climate;</w:t>
            </w:r>
          </w:p>
          <w:p w:rsidR="00784C29" w:rsidRPr="00781E7B" w:rsidRDefault="00784C29" w:rsidP="00451CAC">
            <w:pPr>
              <w:contextualSpacing/>
              <w:rPr>
                <w:rFonts w:eastAsia="Calibri"/>
                <w:sz w:val="28"/>
                <w:szCs w:val="28"/>
                <w:lang w:val="uk-UA"/>
              </w:rPr>
            </w:pPr>
            <w:r w:rsidRPr="00781E7B">
              <w:rPr>
                <w:rFonts w:eastAsia="Calibri"/>
                <w:sz w:val="28"/>
                <w:szCs w:val="28"/>
                <w:lang w:val="uk-UA"/>
              </w:rPr>
              <w:t>- reducing unemployment, creating new jobs;</w:t>
            </w:r>
          </w:p>
          <w:p w:rsidR="00784C29" w:rsidRPr="00781E7B" w:rsidRDefault="00784C29" w:rsidP="00451CAC">
            <w:pPr>
              <w:contextualSpacing/>
              <w:rPr>
                <w:rFonts w:eastAsia="Calibri"/>
                <w:sz w:val="28"/>
                <w:szCs w:val="28"/>
                <w:lang w:val="uk-UA"/>
              </w:rPr>
            </w:pPr>
            <w:r w:rsidRPr="00781E7B">
              <w:rPr>
                <w:rFonts w:eastAsia="Calibri"/>
                <w:sz w:val="28"/>
                <w:szCs w:val="28"/>
                <w:lang w:val="uk-UA"/>
              </w:rPr>
              <w:t>- effective use of the industrial territory of the city of Nikolaev;</w:t>
            </w:r>
          </w:p>
          <w:p w:rsidR="00784C29" w:rsidRPr="00781E7B" w:rsidRDefault="00784C29" w:rsidP="00451CAC">
            <w:pPr>
              <w:contextualSpacing/>
              <w:rPr>
                <w:rFonts w:eastAsia="Calibri"/>
                <w:sz w:val="28"/>
                <w:szCs w:val="28"/>
                <w:lang w:val="uk-UA"/>
              </w:rPr>
            </w:pPr>
            <w:r w:rsidRPr="00781E7B">
              <w:rPr>
                <w:rFonts w:eastAsia="Calibri"/>
                <w:sz w:val="28"/>
                <w:szCs w:val="28"/>
                <w:lang w:val="uk-UA"/>
              </w:rPr>
              <w:t>- saturation of the market with new domestic competitive products;</w:t>
            </w:r>
          </w:p>
          <w:p w:rsidR="00784C29" w:rsidRPr="00781E7B" w:rsidRDefault="00784C29" w:rsidP="00451CAC">
            <w:pPr>
              <w:contextualSpacing/>
              <w:rPr>
                <w:bCs/>
                <w:iCs/>
                <w:noProof/>
                <w:sz w:val="28"/>
                <w:szCs w:val="28"/>
                <w:shd w:val="clear" w:color="auto" w:fill="FFFFFF"/>
                <w:lang w:val="uk-UA"/>
              </w:rPr>
            </w:pPr>
            <w:r w:rsidRPr="00781E7B">
              <w:rPr>
                <w:rFonts w:eastAsia="Calibri"/>
                <w:sz w:val="28"/>
                <w:szCs w:val="28"/>
                <w:lang w:val="uk-UA"/>
              </w:rPr>
              <w:t xml:space="preserve">- formation of mechanisms of effective satisfaction of demand of investors on the platforms prepared for placement of objects of innovative sphere, the industry, logistics and the accompanying service, increase of quality of life of the population. </w:t>
            </w:r>
          </w:p>
        </w:tc>
      </w:tr>
      <w:tr w:rsidR="00784C29" w:rsidRPr="00025463"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 xml:space="preserve">The level of readiness of </w:t>
            </w:r>
            <w:r w:rsidRPr="00025463">
              <w:rPr>
                <w:bCs/>
                <w:iCs/>
                <w:noProof/>
                <w:sz w:val="28"/>
                <w:szCs w:val="28"/>
                <w:shd w:val="clear" w:color="auto" w:fill="FFFFFF"/>
                <w:lang w:val="en-US"/>
              </w:rPr>
              <w:lastRenderedPageBreak/>
              <w:t>the investment project</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color w:val="000000" w:themeColor="text1"/>
                <w:sz w:val="28"/>
                <w:szCs w:val="28"/>
                <w:lang w:val="uk-UA" w:eastAsia="uk-UA"/>
              </w:rPr>
            </w:pPr>
            <w:r w:rsidRPr="00781E7B">
              <w:rPr>
                <w:color w:val="000000" w:themeColor="text1"/>
                <w:sz w:val="28"/>
                <w:szCs w:val="28"/>
                <w:lang w:val="uk-UA"/>
              </w:rPr>
              <w:lastRenderedPageBreak/>
              <w:t xml:space="preserve">1. The land plot is allocated - on July 17, 2018 №40 / 13 </w:t>
            </w:r>
            <w:r w:rsidRPr="00781E7B">
              <w:rPr>
                <w:color w:val="000000" w:themeColor="text1"/>
                <w:sz w:val="28"/>
                <w:szCs w:val="28"/>
                <w:lang w:val="uk-UA"/>
              </w:rPr>
              <w:lastRenderedPageBreak/>
              <w:t xml:space="preserve">"About the statement of the project of the land management concerning assignment of the land plot on the </w:t>
            </w:r>
            <w:proofErr w:type="spellStart"/>
            <w:r w:rsidRPr="00781E7B">
              <w:rPr>
                <w:color w:val="000000" w:themeColor="text1"/>
                <w:sz w:val="28"/>
                <w:szCs w:val="28"/>
                <w:lang w:val="uk-UA"/>
              </w:rPr>
              <w:t>Ship</w:t>
            </w:r>
            <w:proofErr w:type="spellEnd"/>
            <w:r w:rsidRPr="00781E7B">
              <w:rPr>
                <w:color w:val="000000" w:themeColor="text1"/>
                <w:sz w:val="28"/>
                <w:szCs w:val="28"/>
                <w:lang w:val="uk-UA"/>
              </w:rPr>
              <w:t xml:space="preserve"> </w:t>
            </w:r>
            <w:proofErr w:type="spellStart"/>
            <w:r w:rsidRPr="00781E7B">
              <w:rPr>
                <w:color w:val="000000" w:themeColor="text1"/>
                <w:sz w:val="28"/>
                <w:szCs w:val="28"/>
                <w:lang w:val="uk-UA"/>
              </w:rPr>
              <w:t>area</w:t>
            </w:r>
            <w:proofErr w:type="spellEnd"/>
            <w:r w:rsidRPr="00781E7B">
              <w:rPr>
                <w:color w:val="000000" w:themeColor="text1"/>
                <w:sz w:val="28"/>
                <w:szCs w:val="28"/>
                <w:lang w:val="uk-UA"/>
              </w:rPr>
              <w:t xml:space="preserve"> </w:t>
            </w:r>
            <w:proofErr w:type="spellStart"/>
            <w:r w:rsidRPr="00781E7B">
              <w:rPr>
                <w:color w:val="000000" w:themeColor="text1"/>
                <w:sz w:val="28"/>
                <w:szCs w:val="28"/>
                <w:lang w:val="uk-UA"/>
              </w:rPr>
              <w:t>of</w:t>
            </w:r>
            <w:proofErr w:type="spellEnd"/>
            <w:r w:rsidRPr="00781E7B">
              <w:rPr>
                <w:color w:val="000000" w:themeColor="text1"/>
                <w:sz w:val="28"/>
                <w:szCs w:val="28"/>
                <w:lang w:val="uk-UA"/>
              </w:rPr>
              <w:t xml:space="preserve"> </w:t>
            </w:r>
            <w:proofErr w:type="spellStart"/>
            <w:r w:rsidRPr="00781E7B">
              <w:rPr>
                <w:color w:val="000000" w:themeColor="text1"/>
                <w:sz w:val="28"/>
                <w:szCs w:val="28"/>
                <w:lang w:val="uk-UA"/>
              </w:rPr>
              <w:t>​​Nikolaev</w:t>
            </w:r>
            <w:proofErr w:type="spellEnd"/>
            <w:r w:rsidRPr="00781E7B">
              <w:rPr>
                <w:color w:val="000000" w:themeColor="text1"/>
                <w:sz w:val="28"/>
                <w:szCs w:val="28"/>
                <w:lang w:val="uk-UA"/>
              </w:rPr>
              <w:t>".</w:t>
            </w:r>
          </w:p>
          <w:p w:rsidR="00784C29" w:rsidRPr="00781E7B" w:rsidRDefault="00784C29" w:rsidP="00451CAC">
            <w:pPr>
              <w:shd w:val="clear" w:color="auto" w:fill="FFFFFF"/>
              <w:rPr>
                <w:color w:val="000000" w:themeColor="text1"/>
                <w:sz w:val="28"/>
                <w:szCs w:val="28"/>
                <w:lang w:val="uk-UA"/>
              </w:rPr>
            </w:pPr>
            <w:r w:rsidRPr="00781E7B">
              <w:rPr>
                <w:color w:val="000000" w:themeColor="text1"/>
                <w:sz w:val="28"/>
                <w:szCs w:val="28"/>
                <w:lang w:val="uk-UA"/>
              </w:rPr>
              <w:t>2. Created an industrial park - July 17, 2018 №40 / 10 "On the creation of an industrial park" Energy "and approval of the concept of its development."</w:t>
            </w:r>
          </w:p>
          <w:p w:rsidR="00784C29" w:rsidRPr="00781E7B" w:rsidRDefault="00784C29" w:rsidP="00451CAC">
            <w:pPr>
              <w:shd w:val="clear" w:color="auto" w:fill="FFFFFF"/>
              <w:rPr>
                <w:bCs/>
                <w:iCs/>
                <w:noProof/>
                <w:color w:val="000000" w:themeColor="text1"/>
                <w:sz w:val="28"/>
                <w:szCs w:val="28"/>
                <w:shd w:val="clear" w:color="auto" w:fill="FFFFFF"/>
                <w:lang w:val="uk-UA"/>
              </w:rPr>
            </w:pPr>
            <w:r w:rsidRPr="00781E7B">
              <w:rPr>
                <w:bCs/>
                <w:iCs/>
                <w:noProof/>
                <w:color w:val="000000" w:themeColor="text1"/>
                <w:sz w:val="28"/>
                <w:szCs w:val="28"/>
                <w:shd w:val="clear" w:color="auto" w:fill="FFFFFF"/>
                <w:lang w:val="uk-UA"/>
              </w:rPr>
              <w:t>3. Н</w:t>
            </w:r>
            <w:proofErr w:type="spellStart"/>
            <w:r w:rsidRPr="00781E7B">
              <w:rPr>
                <w:color w:val="222222"/>
                <w:sz w:val="28"/>
                <w:szCs w:val="28"/>
                <w:shd w:val="clear" w:color="auto" w:fill="FFFFFF"/>
                <w:lang w:val="uk-UA"/>
              </w:rPr>
              <w:t>by</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the</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order</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of</w:t>
            </w:r>
            <w:proofErr w:type="spellEnd"/>
            <w:r w:rsidRPr="00781E7B">
              <w:rPr>
                <w:color w:val="222222"/>
                <w:sz w:val="28"/>
                <w:szCs w:val="28"/>
                <w:shd w:val="clear" w:color="auto" w:fill="FFFFFF"/>
                <w:lang w:val="uk-UA"/>
              </w:rPr>
              <w:t xml:space="preserve"> MEDT </w:t>
            </w:r>
            <w:proofErr w:type="spellStart"/>
            <w:r w:rsidRPr="00781E7B">
              <w:rPr>
                <w:color w:val="222222"/>
                <w:sz w:val="28"/>
                <w:szCs w:val="28"/>
                <w:shd w:val="clear" w:color="auto" w:fill="FFFFFF"/>
                <w:lang w:val="uk-UA"/>
              </w:rPr>
              <w:t>from</w:t>
            </w:r>
            <w:proofErr w:type="spellEnd"/>
            <w:r w:rsidRPr="00781E7B">
              <w:rPr>
                <w:color w:val="222222"/>
                <w:sz w:val="28"/>
                <w:szCs w:val="28"/>
                <w:shd w:val="clear" w:color="auto" w:fill="FFFFFF"/>
                <w:lang w:val="uk-UA"/>
              </w:rPr>
              <w:t xml:space="preserve"> 07.11.2018 № 1618 </w:t>
            </w:r>
            <w:proofErr w:type="spellStart"/>
            <w:r w:rsidRPr="00781E7B">
              <w:rPr>
                <w:color w:val="222222"/>
                <w:sz w:val="28"/>
                <w:szCs w:val="28"/>
                <w:shd w:val="clear" w:color="auto" w:fill="FFFFFF"/>
                <w:lang w:val="uk-UA"/>
              </w:rPr>
              <w:t>the</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park</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is</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included</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in</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the</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Register</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of</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industrial</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parks</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of</w:t>
            </w:r>
            <w:proofErr w:type="spellEnd"/>
            <w:r w:rsidRPr="00781E7B">
              <w:rPr>
                <w:color w:val="222222"/>
                <w:sz w:val="28"/>
                <w:szCs w:val="28"/>
                <w:shd w:val="clear" w:color="auto" w:fill="FFFFFF"/>
                <w:lang w:val="uk-UA"/>
              </w:rPr>
              <w:t xml:space="preserve"> </w:t>
            </w:r>
            <w:proofErr w:type="spellStart"/>
            <w:r w:rsidRPr="00781E7B">
              <w:rPr>
                <w:color w:val="222222"/>
                <w:sz w:val="28"/>
                <w:szCs w:val="28"/>
                <w:shd w:val="clear" w:color="auto" w:fill="FFFFFF"/>
                <w:lang w:val="uk-UA"/>
              </w:rPr>
              <w:t>Ukraine</w:t>
            </w:r>
            <w:proofErr w:type="spellEnd"/>
            <w:r w:rsidRPr="00781E7B">
              <w:rPr>
                <w:color w:val="222222"/>
                <w:sz w:val="28"/>
                <w:szCs w:val="28"/>
                <w:shd w:val="clear" w:color="auto" w:fill="FFFFFF"/>
                <w:lang w:val="uk-UA"/>
              </w:rPr>
              <w:t>.</w:t>
            </w:r>
          </w:p>
          <w:p w:rsidR="00784C29" w:rsidRPr="00781E7B" w:rsidRDefault="00784C29" w:rsidP="00451CAC">
            <w:pPr>
              <w:shd w:val="clear" w:color="auto" w:fill="FFFFFF"/>
              <w:rPr>
                <w:bCs/>
                <w:iCs/>
                <w:noProof/>
                <w:color w:val="000000" w:themeColor="text1"/>
                <w:sz w:val="28"/>
                <w:szCs w:val="28"/>
                <w:shd w:val="clear" w:color="auto" w:fill="FFFFFF"/>
                <w:lang w:val="uk-UA"/>
              </w:rPr>
            </w:pPr>
            <w:r w:rsidRPr="00781E7B">
              <w:rPr>
                <w:bCs/>
                <w:iCs/>
                <w:noProof/>
                <w:color w:val="000000" w:themeColor="text1"/>
                <w:sz w:val="28"/>
                <w:szCs w:val="28"/>
                <w:shd w:val="clear" w:color="auto" w:fill="FFFFFF"/>
                <w:lang w:val="uk-UA"/>
              </w:rPr>
              <w:t xml:space="preserve">Today there is a development of design - estimate documentation of expenses for arrangement of the territory. </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025463">
              <w:rPr>
                <w:bCs/>
                <w:iCs/>
                <w:noProof/>
                <w:sz w:val="28"/>
                <w:szCs w:val="28"/>
                <w:shd w:val="clear" w:color="auto" w:fill="FFFFFF"/>
                <w:lang w:val="en-US"/>
              </w:rPr>
              <w:lastRenderedPageBreak/>
              <w:t>Total required investments (thousands of US dollars), including:</w:t>
            </w:r>
          </w:p>
          <w:p w:rsidR="00784C29" w:rsidRPr="00781E7B" w:rsidRDefault="00784C29" w:rsidP="00451CAC">
            <w:pPr>
              <w:shd w:val="clear" w:color="auto" w:fill="FFFFFF"/>
              <w:rPr>
                <w:bCs/>
                <w:iCs/>
                <w:noProof/>
                <w:sz w:val="28"/>
                <w:szCs w:val="28"/>
                <w:shd w:val="clear" w:color="auto" w:fill="FFFFFF"/>
                <w:lang w:val="uk-UA"/>
              </w:rPr>
            </w:pPr>
            <w:r w:rsidRPr="00025463">
              <w:rPr>
                <w:bCs/>
                <w:iCs/>
                <w:noProof/>
                <w:sz w:val="28"/>
                <w:szCs w:val="28"/>
                <w:shd w:val="clear" w:color="auto" w:fill="FFFFFF"/>
                <w:lang w:val="en-US"/>
              </w:rPr>
              <w:t xml:space="preserve"> - invested own funds;</w:t>
            </w:r>
          </w:p>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 the need for investment funds</w:t>
            </w:r>
          </w:p>
        </w:tc>
        <w:tc>
          <w:tcPr>
            <w:tcW w:w="3365" w:type="pct"/>
            <w:tcBorders>
              <w:top w:val="single" w:sz="4" w:space="0" w:color="auto"/>
              <w:left w:val="single" w:sz="4" w:space="0" w:color="auto"/>
              <w:bottom w:val="single" w:sz="4" w:space="0" w:color="auto"/>
              <w:right w:val="single" w:sz="4" w:space="0" w:color="auto"/>
            </w:tcBorders>
          </w:tcPr>
          <w:p w:rsidR="00784C29" w:rsidRPr="00025463" w:rsidRDefault="00784C29" w:rsidP="00451CAC">
            <w:pPr>
              <w:shd w:val="clear" w:color="auto" w:fill="FFFFFF"/>
              <w:rPr>
                <w:bCs/>
                <w:iCs/>
                <w:noProof/>
                <w:sz w:val="28"/>
                <w:szCs w:val="28"/>
                <w:shd w:val="clear" w:color="auto" w:fill="FFFFFF"/>
                <w:lang w:val="en-US"/>
              </w:rPr>
            </w:pPr>
          </w:p>
          <w:p w:rsidR="00784C29" w:rsidRPr="00781E7B" w:rsidRDefault="00784C29" w:rsidP="00451CAC">
            <w:pPr>
              <w:shd w:val="clear" w:color="auto" w:fill="FFFFFF"/>
              <w:rPr>
                <w:bCs/>
                <w:iCs/>
                <w:noProof/>
                <w:sz w:val="28"/>
                <w:szCs w:val="28"/>
                <w:shd w:val="clear" w:color="auto" w:fill="FFFFFF"/>
                <w:lang w:val="uk-UA"/>
              </w:rPr>
            </w:pPr>
          </w:p>
          <w:p w:rsidR="00784C29" w:rsidRPr="00781E7B" w:rsidRDefault="00784C29" w:rsidP="00451CAC">
            <w:pPr>
              <w:shd w:val="clear" w:color="auto" w:fill="FFFFFF"/>
              <w:rPr>
                <w:bCs/>
                <w:iCs/>
                <w:noProof/>
                <w:sz w:val="28"/>
                <w:szCs w:val="28"/>
                <w:shd w:val="clear" w:color="auto" w:fill="FFFFFF"/>
                <w:lang w:val="uk-UA"/>
              </w:rPr>
            </w:pPr>
          </w:p>
          <w:p w:rsidR="00784C29" w:rsidRPr="00781E7B" w:rsidRDefault="00784C29" w:rsidP="00451CAC">
            <w:pPr>
              <w:shd w:val="clear" w:color="auto" w:fill="FFFFFF"/>
              <w:rPr>
                <w:bCs/>
                <w:iCs/>
                <w:noProof/>
                <w:sz w:val="28"/>
                <w:szCs w:val="28"/>
                <w:shd w:val="clear" w:color="auto" w:fill="FFFFFF"/>
                <w:lang w:val="uk-UA"/>
              </w:rPr>
            </w:pPr>
            <w:r w:rsidRPr="00781E7B">
              <w:rPr>
                <w:bCs/>
                <w:iCs/>
                <w:noProof/>
                <w:sz w:val="28"/>
                <w:szCs w:val="28"/>
                <w:shd w:val="clear" w:color="auto" w:fill="FFFFFF"/>
                <w:lang w:val="uk-UA"/>
              </w:rPr>
              <w:t>-</w:t>
            </w:r>
          </w:p>
          <w:p w:rsidR="00784C29" w:rsidRPr="00781E7B" w:rsidRDefault="00784C29" w:rsidP="00451CAC">
            <w:pPr>
              <w:shd w:val="clear" w:color="auto" w:fill="FFFFFF"/>
              <w:rPr>
                <w:bCs/>
                <w:iCs/>
                <w:noProof/>
                <w:sz w:val="28"/>
                <w:szCs w:val="28"/>
                <w:shd w:val="clear" w:color="auto" w:fill="FFFFFF"/>
                <w:lang w:val="uk-UA"/>
              </w:rPr>
            </w:pPr>
          </w:p>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lang w:val="uk-UA"/>
              </w:rPr>
              <w:t>The initial stage is $ 8.8 million. USA.</w:t>
            </w:r>
          </w:p>
          <w:p w:rsidR="00784C29" w:rsidRPr="00781E7B" w:rsidRDefault="00784C29" w:rsidP="00451CAC">
            <w:pPr>
              <w:rPr>
                <w:sz w:val="28"/>
                <w:szCs w:val="28"/>
              </w:rPr>
            </w:pPr>
          </w:p>
        </w:tc>
      </w:tr>
      <w:tr w:rsidR="00784C29" w:rsidRPr="00025463"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781E7B">
              <w:rPr>
                <w:bCs/>
                <w:iCs/>
                <w:noProof/>
                <w:sz w:val="28"/>
                <w:szCs w:val="28"/>
                <w:shd w:val="clear" w:color="auto" w:fill="FFFFFF"/>
                <w:lang w:val="uk-UA"/>
              </w:rPr>
              <w:t>The method of attracting investment</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781E7B">
              <w:rPr>
                <w:bCs/>
                <w:iCs/>
                <w:noProof/>
                <w:sz w:val="28"/>
                <w:szCs w:val="28"/>
                <w:shd w:val="clear" w:color="auto" w:fill="FFFFFF"/>
                <w:lang w:val="uk-UA"/>
              </w:rPr>
              <w:t>Direct investment or any possible forms of co-financing with the city budget.</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p>
          <w:p w:rsidR="00784C29" w:rsidRPr="00025463" w:rsidRDefault="00784C29" w:rsidP="00451CAC">
            <w:pPr>
              <w:shd w:val="clear" w:color="auto" w:fill="FFFFFF"/>
              <w:rPr>
                <w:bCs/>
                <w:iCs/>
                <w:noProof/>
                <w:sz w:val="28"/>
                <w:szCs w:val="28"/>
                <w:shd w:val="clear" w:color="auto" w:fill="FFFFFF"/>
                <w:lang w:val="en-US"/>
              </w:rPr>
            </w:pPr>
            <w:r w:rsidRPr="00025463">
              <w:rPr>
                <w:bCs/>
                <w:iCs/>
                <w:noProof/>
                <w:sz w:val="28"/>
                <w:szCs w:val="28"/>
                <w:shd w:val="clear" w:color="auto" w:fill="FFFFFF"/>
                <w:lang w:val="en-US"/>
              </w:rPr>
              <w:t>Targeted use of investment funds</w:t>
            </w:r>
          </w:p>
        </w:tc>
        <w:tc>
          <w:tcPr>
            <w:tcW w:w="3365" w:type="pct"/>
            <w:tcBorders>
              <w:top w:val="single" w:sz="4" w:space="0" w:color="auto"/>
              <w:left w:val="single" w:sz="4" w:space="0" w:color="auto"/>
              <w:bottom w:val="single" w:sz="4" w:space="0" w:color="auto"/>
              <w:right w:val="single" w:sz="4" w:space="0" w:color="auto"/>
            </w:tcBorders>
          </w:tcPr>
          <w:p w:rsidR="00784C29" w:rsidRPr="00025463" w:rsidRDefault="00784C29" w:rsidP="00784C29">
            <w:pPr>
              <w:numPr>
                <w:ilvl w:val="0"/>
                <w:numId w:val="1"/>
              </w:numPr>
              <w:spacing w:after="200" w:line="276" w:lineRule="auto"/>
              <w:ind w:left="0" w:firstLine="0"/>
              <w:contextualSpacing/>
              <w:jc w:val="both"/>
              <w:rPr>
                <w:bCs/>
                <w:iCs/>
                <w:noProof/>
                <w:sz w:val="28"/>
                <w:szCs w:val="28"/>
                <w:shd w:val="clear" w:color="auto" w:fill="FFFFFF"/>
                <w:lang w:val="en-US"/>
              </w:rPr>
            </w:pPr>
            <w:r w:rsidRPr="00025463">
              <w:rPr>
                <w:bCs/>
                <w:iCs/>
                <w:noProof/>
                <w:sz w:val="28"/>
                <w:szCs w:val="28"/>
                <w:shd w:val="clear" w:color="auto" w:fill="FFFFFF"/>
                <w:lang w:val="en-US"/>
              </w:rPr>
              <w:t xml:space="preserve">Laying communications directly to the locations of potential assets of the participants. </w:t>
            </w:r>
          </w:p>
          <w:p w:rsidR="00784C29" w:rsidRPr="00781E7B" w:rsidRDefault="00784C29" w:rsidP="00784C29">
            <w:pPr>
              <w:numPr>
                <w:ilvl w:val="0"/>
                <w:numId w:val="1"/>
              </w:numPr>
              <w:spacing w:after="200" w:line="276" w:lineRule="auto"/>
              <w:ind w:left="0" w:firstLine="0"/>
              <w:contextualSpacing/>
              <w:jc w:val="both"/>
              <w:rPr>
                <w:bCs/>
                <w:iCs/>
                <w:noProof/>
                <w:sz w:val="28"/>
                <w:szCs w:val="28"/>
                <w:shd w:val="clear" w:color="auto" w:fill="FFFFFF"/>
              </w:rPr>
            </w:pPr>
            <w:r w:rsidRPr="00781E7B">
              <w:rPr>
                <w:bCs/>
                <w:iCs/>
                <w:noProof/>
                <w:sz w:val="28"/>
                <w:szCs w:val="28"/>
                <w:shd w:val="clear" w:color="auto" w:fill="FFFFFF"/>
              </w:rPr>
              <w:t>Landscaping.</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025463">
              <w:rPr>
                <w:bCs/>
                <w:iCs/>
                <w:noProof/>
                <w:sz w:val="28"/>
                <w:szCs w:val="28"/>
                <w:shd w:val="clear" w:color="auto" w:fill="FFFFFF"/>
                <w:lang w:val="en-US"/>
              </w:rPr>
              <w:t>Brief justification of the feasibility of the project, the social effect of implementation</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781E7B">
              <w:rPr>
                <w:bCs/>
                <w:iCs/>
                <w:noProof/>
                <w:sz w:val="28"/>
                <w:szCs w:val="28"/>
                <w:shd w:val="clear" w:color="auto" w:fill="FFFFFF"/>
                <w:lang w:val="uk-UA"/>
              </w:rPr>
              <w:t>-</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781E7B">
              <w:rPr>
                <w:bCs/>
                <w:iCs/>
                <w:noProof/>
                <w:sz w:val="28"/>
                <w:szCs w:val="28"/>
                <w:shd w:val="clear" w:color="auto" w:fill="FFFFFF"/>
                <w:lang w:val="uk-UA"/>
              </w:rPr>
              <w:t>Payback period of the project</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lang w:val="uk-UA"/>
              </w:rPr>
            </w:pPr>
            <w:r w:rsidRPr="00781E7B">
              <w:rPr>
                <w:bCs/>
                <w:iCs/>
                <w:noProof/>
                <w:sz w:val="28"/>
                <w:szCs w:val="28"/>
                <w:shd w:val="clear" w:color="auto" w:fill="FFFFFF"/>
                <w:lang w:val="uk-UA"/>
              </w:rPr>
              <w:t>-</w:t>
            </w:r>
          </w:p>
        </w:tc>
      </w:tr>
      <w:tr w:rsidR="00784C29" w:rsidRPr="00781E7B" w:rsidTr="00451CAC">
        <w:trPr>
          <w:trHeight w:val="20"/>
          <w:jc w:val="center"/>
        </w:trPr>
        <w:tc>
          <w:tcPr>
            <w:tcW w:w="163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r w:rsidRPr="00781E7B">
              <w:rPr>
                <w:bCs/>
                <w:iCs/>
                <w:noProof/>
                <w:sz w:val="28"/>
                <w:szCs w:val="28"/>
                <w:shd w:val="clear" w:color="auto" w:fill="FFFFFF"/>
              </w:rPr>
              <w:t>Photo materials</w:t>
            </w:r>
          </w:p>
        </w:tc>
        <w:tc>
          <w:tcPr>
            <w:tcW w:w="336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Cs/>
                <w:iCs/>
                <w:noProof/>
                <w:sz w:val="28"/>
                <w:szCs w:val="28"/>
                <w:shd w:val="clear" w:color="auto" w:fill="FFFFFF"/>
              </w:rPr>
            </w:pPr>
            <w:r w:rsidRPr="00781E7B">
              <w:rPr>
                <w:noProof/>
                <w:sz w:val="28"/>
                <w:szCs w:val="28"/>
              </w:rPr>
              <w:drawing>
                <wp:inline distT="0" distB="0" distL="0" distR="0" wp14:anchorId="2F601316" wp14:editId="13C8F4C8">
                  <wp:extent cx="3705415" cy="2803358"/>
                  <wp:effectExtent l="0" t="0" r="0" b="0"/>
                  <wp:docPr id="21" name="Рисунок 21" descr="ИндустрПаркЭнерг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дустрПаркЭнергия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5394" cy="2803342"/>
                          </a:xfrm>
                          <a:prstGeom prst="rect">
                            <a:avLst/>
                          </a:prstGeom>
                          <a:noFill/>
                          <a:ln>
                            <a:noFill/>
                          </a:ln>
                        </pic:spPr>
                      </pic:pic>
                    </a:graphicData>
                  </a:graphic>
                </wp:inline>
              </w:drawing>
            </w:r>
          </w:p>
          <w:p w:rsidR="00784C29" w:rsidRPr="00781E7B" w:rsidRDefault="00784C29" w:rsidP="00451CAC">
            <w:pPr>
              <w:shd w:val="clear" w:color="auto" w:fill="FFFFFF"/>
              <w:rPr>
                <w:bCs/>
                <w:iCs/>
                <w:noProof/>
                <w:sz w:val="28"/>
                <w:szCs w:val="28"/>
                <w:shd w:val="clear" w:color="auto" w:fill="FFFFFF"/>
              </w:rPr>
            </w:pPr>
          </w:p>
          <w:p w:rsidR="00784C29" w:rsidRPr="00781E7B" w:rsidRDefault="00784C29" w:rsidP="00451CAC">
            <w:pPr>
              <w:shd w:val="clear" w:color="auto" w:fill="FFFFFF"/>
              <w:rPr>
                <w:bCs/>
                <w:iCs/>
                <w:noProof/>
                <w:sz w:val="28"/>
                <w:szCs w:val="28"/>
                <w:shd w:val="clear" w:color="auto" w:fill="FFFFFF"/>
              </w:rPr>
            </w:pPr>
            <w:r w:rsidRPr="00781E7B">
              <w:rPr>
                <w:noProof/>
                <w:sz w:val="28"/>
                <w:szCs w:val="28"/>
              </w:rPr>
              <w:drawing>
                <wp:inline distT="0" distB="0" distL="0" distR="0" wp14:anchorId="37FF52AC" wp14:editId="59136E25">
                  <wp:extent cx="3705727" cy="2743200"/>
                  <wp:effectExtent l="0" t="0" r="0" b="0"/>
                  <wp:docPr id="23" name="Рисунок 23" descr="ИндустрПаркЭнерги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дустрПаркЭнергия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3511" cy="2748962"/>
                          </a:xfrm>
                          <a:prstGeom prst="rect">
                            <a:avLst/>
                          </a:prstGeom>
                          <a:noFill/>
                          <a:ln>
                            <a:noFill/>
                          </a:ln>
                        </pic:spPr>
                      </pic:pic>
                    </a:graphicData>
                  </a:graphic>
                </wp:inline>
              </w:drawing>
            </w:r>
          </w:p>
          <w:p w:rsidR="00784C29" w:rsidRPr="00781E7B" w:rsidRDefault="00784C29" w:rsidP="00451CAC">
            <w:pPr>
              <w:shd w:val="clear" w:color="auto" w:fill="FFFFFF"/>
              <w:rPr>
                <w:bCs/>
                <w:iCs/>
                <w:noProof/>
                <w:sz w:val="28"/>
                <w:szCs w:val="28"/>
                <w:shd w:val="clear" w:color="auto" w:fill="FFFFFF"/>
              </w:rPr>
            </w:pPr>
          </w:p>
          <w:p w:rsidR="00784C29" w:rsidRPr="00781E7B" w:rsidRDefault="00784C29" w:rsidP="00451CAC">
            <w:pPr>
              <w:shd w:val="clear" w:color="auto" w:fill="FFFFFF"/>
              <w:rPr>
                <w:bCs/>
                <w:iCs/>
                <w:noProof/>
                <w:sz w:val="28"/>
                <w:szCs w:val="28"/>
                <w:shd w:val="clear" w:color="auto" w:fill="FFFFFF"/>
              </w:rPr>
            </w:pPr>
            <w:r w:rsidRPr="00781E7B">
              <w:rPr>
                <w:noProof/>
                <w:sz w:val="28"/>
                <w:szCs w:val="28"/>
              </w:rPr>
              <w:drawing>
                <wp:inline distT="0" distB="0" distL="0" distR="0" wp14:anchorId="6D3C218F" wp14:editId="36E06947">
                  <wp:extent cx="3620875" cy="2719137"/>
                  <wp:effectExtent l="0" t="0" r="0" b="0"/>
                  <wp:docPr id="24" name="Рисунок 24" descr="ИндустрПаркЭнерг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дустрПаркЭнергия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8181" cy="2724623"/>
                          </a:xfrm>
                          <a:prstGeom prst="rect">
                            <a:avLst/>
                          </a:prstGeom>
                          <a:noFill/>
                          <a:ln>
                            <a:noFill/>
                          </a:ln>
                        </pic:spPr>
                      </pic:pic>
                    </a:graphicData>
                  </a:graphic>
                </wp:inline>
              </w:drawing>
            </w:r>
          </w:p>
          <w:p w:rsidR="00784C29" w:rsidRPr="00781E7B" w:rsidRDefault="00784C29" w:rsidP="00451CAC">
            <w:pPr>
              <w:shd w:val="clear" w:color="auto" w:fill="FFFFFF"/>
              <w:rPr>
                <w:bCs/>
                <w:iCs/>
                <w:noProof/>
                <w:sz w:val="28"/>
                <w:szCs w:val="28"/>
                <w:shd w:val="clear" w:color="auto" w:fill="FFFFFF"/>
              </w:rPr>
            </w:pPr>
          </w:p>
          <w:p w:rsidR="00784C29" w:rsidRPr="00781E7B" w:rsidRDefault="00784C29" w:rsidP="00451CAC">
            <w:pPr>
              <w:shd w:val="clear" w:color="auto" w:fill="FFFFFF"/>
              <w:rPr>
                <w:bCs/>
                <w:iCs/>
                <w:noProof/>
                <w:sz w:val="28"/>
                <w:szCs w:val="28"/>
                <w:shd w:val="clear" w:color="auto" w:fill="FFFFFF"/>
              </w:rPr>
            </w:pPr>
          </w:p>
          <w:p w:rsidR="00784C29" w:rsidRPr="00781E7B" w:rsidRDefault="00784C29" w:rsidP="00451CAC">
            <w:pPr>
              <w:shd w:val="clear" w:color="auto" w:fill="FFFFFF"/>
              <w:rPr>
                <w:bCs/>
                <w:iCs/>
                <w:noProof/>
                <w:sz w:val="28"/>
                <w:szCs w:val="28"/>
                <w:shd w:val="clear" w:color="auto" w:fill="FFFFFF"/>
              </w:rPr>
            </w:pPr>
            <w:r w:rsidRPr="00781E7B">
              <w:rPr>
                <w:noProof/>
                <w:sz w:val="28"/>
                <w:szCs w:val="28"/>
              </w:rPr>
              <w:drawing>
                <wp:inline distT="0" distB="0" distL="0" distR="0" wp14:anchorId="39EC12B8" wp14:editId="3096F230">
                  <wp:extent cx="3621505" cy="2695073"/>
                  <wp:effectExtent l="0" t="0" r="0" b="0"/>
                  <wp:docPr id="25" name="Рисунок 25" descr="ИндустрПаркЭнерг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дустрПаркЭнергия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485" cy="2695058"/>
                          </a:xfrm>
                          <a:prstGeom prst="rect">
                            <a:avLst/>
                          </a:prstGeom>
                          <a:noFill/>
                          <a:ln>
                            <a:noFill/>
                          </a:ln>
                        </pic:spPr>
                      </pic:pic>
                    </a:graphicData>
                  </a:graphic>
                </wp:inline>
              </w:drawing>
            </w:r>
          </w:p>
        </w:tc>
      </w:tr>
    </w:tbl>
    <w:p w:rsidR="00784C29" w:rsidRPr="00781E7B" w:rsidRDefault="00784C29" w:rsidP="00784C29">
      <w:pPr>
        <w:jc w:val="both"/>
        <w:rPr>
          <w:b/>
          <w:sz w:val="28"/>
          <w:szCs w:val="28"/>
          <w:lang w:val="uk-UA"/>
        </w:rPr>
      </w:pPr>
    </w:p>
    <w:p w:rsidR="00784C29" w:rsidRPr="00781E7B" w:rsidRDefault="00784C29" w:rsidP="00784C29">
      <w:pPr>
        <w:jc w:val="both"/>
        <w:rPr>
          <w:b/>
          <w:sz w:val="28"/>
          <w:szCs w:val="28"/>
          <w:lang w:val="uk-UA"/>
        </w:rPr>
      </w:pPr>
    </w:p>
    <w:p w:rsidR="00784C29" w:rsidRPr="00781E7B" w:rsidRDefault="00784C29" w:rsidP="00784C29">
      <w:pPr>
        <w:jc w:val="both"/>
        <w:rPr>
          <w:b/>
          <w:sz w:val="28"/>
          <w:szCs w:val="28"/>
          <w:lang w:val="uk-UA"/>
        </w:rPr>
      </w:pPr>
    </w:p>
    <w:tbl>
      <w:tblPr>
        <w:tblW w:w="5117" w:type="pct"/>
        <w:jc w:val="center"/>
        <w:tblInd w:w="-381" w:type="dxa"/>
        <w:tblLook w:val="01E0" w:firstRow="1" w:lastRow="1" w:firstColumn="1" w:lastColumn="1" w:noHBand="0" w:noVBand="0"/>
      </w:tblPr>
      <w:tblGrid>
        <w:gridCol w:w="3291"/>
        <w:gridCol w:w="6793"/>
      </w:tblGrid>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
                <w:bCs/>
                <w:iCs/>
                <w:sz w:val="28"/>
                <w:szCs w:val="28"/>
                <w:shd w:val="clear" w:color="auto" w:fill="FFFFFF"/>
                <w:lang w:val="uk-UA"/>
              </w:rPr>
            </w:pPr>
            <w:r w:rsidRPr="00781E7B">
              <w:rPr>
                <w:b/>
                <w:bCs/>
                <w:iCs/>
                <w:sz w:val="28"/>
                <w:szCs w:val="28"/>
                <w:shd w:val="clear" w:color="auto" w:fill="FFFFFF"/>
                <w:lang w:val="uk-UA"/>
              </w:rPr>
              <w:t>Name of the investment project</w:t>
            </w:r>
          </w:p>
        </w:tc>
        <w:tc>
          <w:tcPr>
            <w:tcW w:w="3368" w:type="pct"/>
            <w:tcBorders>
              <w:top w:val="single" w:sz="4" w:space="0" w:color="auto"/>
              <w:left w:val="single" w:sz="4" w:space="0" w:color="auto"/>
              <w:bottom w:val="single" w:sz="4" w:space="0" w:color="auto"/>
              <w:right w:val="single" w:sz="4" w:space="0" w:color="auto"/>
            </w:tcBorders>
            <w:vAlign w:val="center"/>
            <w:hideMark/>
          </w:tcPr>
          <w:p w:rsidR="00784C29" w:rsidRPr="00781E7B" w:rsidRDefault="00784C29" w:rsidP="00451CAC">
            <w:pPr>
              <w:shd w:val="clear" w:color="auto" w:fill="FFFFFF"/>
              <w:spacing w:line="240" w:lineRule="atLeast"/>
              <w:rPr>
                <w:b/>
                <w:bCs/>
                <w:iCs/>
                <w:sz w:val="28"/>
                <w:szCs w:val="28"/>
                <w:shd w:val="clear" w:color="auto" w:fill="FFFFFF"/>
                <w:lang w:val="uk-UA"/>
              </w:rPr>
            </w:pPr>
            <w:r w:rsidRPr="00781E7B">
              <w:rPr>
                <w:b/>
                <w:sz w:val="28"/>
                <w:szCs w:val="28"/>
                <w:lang w:val="uk-UA" w:eastAsia="en-US"/>
              </w:rPr>
              <w:t>"Construction of a base for the accumulation of agricultural products and shipment to seagoing vessels through berth №4, located at: Mykolaiv, st. Aivazovskoho 14 »</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Name of enterprise (organization)</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Eurovneshtorg</w:t>
            </w:r>
            <w:proofErr w:type="spellEnd"/>
            <w:r w:rsidRPr="00781E7B">
              <w:rPr>
                <w:bCs/>
                <w:iCs/>
                <w:sz w:val="28"/>
                <w:szCs w:val="28"/>
                <w:shd w:val="clear" w:color="auto" w:fill="FFFFFF"/>
                <w:lang w:val="uk-UA"/>
              </w:rPr>
              <w:t xml:space="preserve"> LLC</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Details of the enterprise (organization):</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Legal address: Ukraine, 54010, Mykolayiv, street Morekhidna, 14, office 407</w:t>
            </w:r>
          </w:p>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Tel. +38 (0512) 76-68-52</w:t>
            </w:r>
          </w:p>
        </w:tc>
      </w:tr>
      <w:tr w:rsidR="00784C29" w:rsidRPr="00025463" w:rsidTr="00451CAC">
        <w:trPr>
          <w:trHeight w:val="873"/>
          <w:jc w:val="center"/>
        </w:trPr>
        <w:tc>
          <w:tcPr>
            <w:tcW w:w="1632"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The head of the enterprise (organization):</w:t>
            </w:r>
          </w:p>
          <w:p w:rsidR="00784C29" w:rsidRPr="00781E7B" w:rsidRDefault="00784C29" w:rsidP="00451CAC">
            <w:pPr>
              <w:shd w:val="clear" w:color="auto" w:fill="FFFFFF"/>
              <w:spacing w:line="240" w:lineRule="atLeast"/>
              <w:jc w:val="right"/>
              <w:rPr>
                <w:bCs/>
                <w:iCs/>
                <w:sz w:val="28"/>
                <w:szCs w:val="28"/>
                <w:shd w:val="clear" w:color="auto" w:fill="FFFFFF"/>
                <w:lang w:val="uk-UA"/>
              </w:rPr>
            </w:pP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 xml:space="preserve">General </w:t>
            </w:r>
            <w:proofErr w:type="spellStart"/>
            <w:r w:rsidRPr="00781E7B">
              <w:rPr>
                <w:bCs/>
                <w:iCs/>
                <w:sz w:val="28"/>
                <w:szCs w:val="28"/>
                <w:shd w:val="clear" w:color="auto" w:fill="FFFFFF"/>
                <w:lang w:val="uk-UA"/>
              </w:rPr>
              <w:t>Director</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of</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Eurovneshtorg</w:t>
            </w:r>
            <w:proofErr w:type="spellEnd"/>
            <w:r w:rsidRPr="00781E7B">
              <w:rPr>
                <w:bCs/>
                <w:iCs/>
                <w:sz w:val="28"/>
                <w:szCs w:val="28"/>
                <w:shd w:val="clear" w:color="auto" w:fill="FFFFFF"/>
                <w:lang w:val="uk-UA"/>
              </w:rPr>
              <w:t xml:space="preserve"> LLC</w:t>
            </w:r>
          </w:p>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Germanchuk</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Victor</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Panasovich</w:t>
            </w:r>
            <w:proofErr w:type="spellEnd"/>
          </w:p>
        </w:tc>
      </w:tr>
      <w:tr w:rsidR="00784C29" w:rsidRPr="00025463" w:rsidTr="00451CAC">
        <w:trPr>
          <w:trHeight w:val="1462"/>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Contact</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person</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for</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the</w:t>
            </w:r>
            <w:proofErr w:type="spellEnd"/>
            <w:r w:rsidRPr="00781E7B">
              <w:rPr>
                <w:bCs/>
                <w:iCs/>
                <w:sz w:val="28"/>
                <w:szCs w:val="28"/>
                <w:shd w:val="clear" w:color="auto" w:fill="FFFFFF"/>
                <w:lang w:val="uk-UA"/>
              </w:rPr>
              <w:t xml:space="preserve"> investment project:</w:t>
            </w:r>
          </w:p>
          <w:p w:rsidR="00784C29" w:rsidRPr="00781E7B" w:rsidRDefault="00784C29" w:rsidP="00451CAC">
            <w:pPr>
              <w:shd w:val="clear" w:color="auto" w:fill="FFFFFF"/>
              <w:spacing w:line="240" w:lineRule="atLeast"/>
              <w:jc w:val="right"/>
              <w:rPr>
                <w:bCs/>
                <w:i/>
                <w:iCs/>
                <w:sz w:val="28"/>
                <w:szCs w:val="28"/>
                <w:shd w:val="clear" w:color="auto" w:fill="FFFFFF"/>
                <w:lang w:val="uk-UA"/>
              </w:rPr>
            </w:pPr>
            <w:r w:rsidRPr="00781E7B">
              <w:rPr>
                <w:bCs/>
                <w:i/>
                <w:iCs/>
                <w:sz w:val="28"/>
                <w:szCs w:val="28"/>
                <w:shd w:val="clear" w:color="auto" w:fill="FFFFFF"/>
                <w:lang w:val="uk-UA"/>
              </w:rPr>
              <w:t xml:space="preserve"> </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 xml:space="preserve">Head of the Development and Logistics Department of the Olvia Branch of the State Enterprise AMPU </w:t>
            </w:r>
          </w:p>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Nagirna Marina Yuriyivna</w:t>
            </w:r>
          </w:p>
          <w:p w:rsidR="00784C29" w:rsidRPr="00781E7B" w:rsidRDefault="00784C29" w:rsidP="00451CAC">
            <w:pPr>
              <w:shd w:val="clear" w:color="auto" w:fill="FFFFFF"/>
              <w:spacing w:line="240" w:lineRule="atLeast"/>
              <w:rPr>
                <w:bCs/>
                <w:iCs/>
                <w:sz w:val="28"/>
                <w:szCs w:val="28"/>
                <w:shd w:val="clear" w:color="auto" w:fill="FFFFFF"/>
                <w:lang w:val="uk-UA"/>
              </w:rPr>
            </w:pPr>
            <w:r w:rsidRPr="00781E7B">
              <w:rPr>
                <w:bCs/>
                <w:iCs/>
                <w:sz w:val="28"/>
                <w:szCs w:val="28"/>
                <w:shd w:val="clear" w:color="auto" w:fill="FFFFFF"/>
                <w:lang w:val="uk-UA"/>
              </w:rPr>
              <w:t>Tel. +38 (0512) 67 54 36</w:t>
            </w:r>
          </w:p>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Mob</w:t>
            </w:r>
            <w:proofErr w:type="spellEnd"/>
            <w:r w:rsidRPr="00781E7B">
              <w:rPr>
                <w:bCs/>
                <w:iCs/>
                <w:sz w:val="28"/>
                <w:szCs w:val="28"/>
                <w:shd w:val="clear" w:color="auto" w:fill="FFFFFF"/>
                <w:lang w:val="uk-UA"/>
              </w:rPr>
              <w:t>. +38 (067) 517 67 63</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General</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description</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of</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the</w:t>
            </w:r>
            <w:proofErr w:type="spellEnd"/>
            <w:r w:rsidRPr="00781E7B">
              <w:rPr>
                <w:bCs/>
                <w:iCs/>
                <w:sz w:val="28"/>
                <w:szCs w:val="28"/>
                <w:shd w:val="clear" w:color="auto" w:fill="FFFFFF"/>
                <w:lang w:val="uk-UA"/>
              </w:rPr>
              <w:t xml:space="preserve"> enterprise</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
                <w:iCs/>
                <w:sz w:val="28"/>
                <w:szCs w:val="28"/>
                <w:shd w:val="clear" w:color="auto" w:fill="FFFFFF"/>
                <w:lang w:val="uk-UA"/>
              </w:rPr>
            </w:pPr>
            <w:r w:rsidRPr="00781E7B">
              <w:rPr>
                <w:sz w:val="28"/>
                <w:szCs w:val="28"/>
                <w:lang w:val="uk-UA"/>
              </w:rPr>
              <w:t xml:space="preserve">The main technical and economic indicators of the project: berth № 4 280 m long, two floor storage warehouses with a total volume of 180 thousand tons, 24 silos for storage of 160 thousand tons of grain, grain processing unit for garbage and moisture, auto and railway unloading units, reception grain from barges, conveyor equipment Buhler (Swizerland), two Noero ship loaders with a capacity of 1 thousand tons / h each, the annual volume of grain transshipment - up </w:t>
            </w:r>
            <w:proofErr w:type="spellStart"/>
            <w:r w:rsidRPr="00781E7B">
              <w:rPr>
                <w:sz w:val="28"/>
                <w:szCs w:val="28"/>
                <w:lang w:val="uk-UA"/>
              </w:rPr>
              <w:t>to</w:t>
            </w:r>
            <w:proofErr w:type="spellEnd"/>
            <w:r w:rsidRPr="00781E7B">
              <w:rPr>
                <w:sz w:val="28"/>
                <w:szCs w:val="28"/>
                <w:lang w:val="uk-UA"/>
              </w:rPr>
              <w:t xml:space="preserve"> 4 </w:t>
            </w:r>
            <w:proofErr w:type="spellStart"/>
            <w:r w:rsidRPr="00781E7B">
              <w:rPr>
                <w:sz w:val="28"/>
                <w:szCs w:val="28"/>
                <w:lang w:val="uk-UA"/>
              </w:rPr>
              <w:t>million</w:t>
            </w:r>
            <w:proofErr w:type="spellEnd"/>
            <w:r w:rsidRPr="00781E7B">
              <w:rPr>
                <w:sz w:val="28"/>
                <w:szCs w:val="28"/>
                <w:lang w:val="uk-UA"/>
              </w:rPr>
              <w:t xml:space="preserve"> </w:t>
            </w:r>
            <w:proofErr w:type="spellStart"/>
            <w:r w:rsidRPr="00781E7B">
              <w:rPr>
                <w:sz w:val="28"/>
                <w:szCs w:val="28"/>
                <w:lang w:val="uk-UA"/>
              </w:rPr>
              <w:t>tons</w:t>
            </w:r>
            <w:proofErr w:type="spellEnd"/>
            <w:r w:rsidRPr="00781E7B">
              <w:rPr>
                <w:sz w:val="28"/>
                <w:szCs w:val="28"/>
                <w:lang w:val="uk-UA"/>
              </w:rPr>
              <w:t>.</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Characteristics</w:t>
            </w:r>
            <w:proofErr w:type="spellEnd"/>
            <w:r w:rsidRPr="00781E7B">
              <w:rPr>
                <w:bCs/>
                <w:iCs/>
                <w:sz w:val="28"/>
                <w:szCs w:val="28"/>
                <w:shd w:val="clear" w:color="auto" w:fill="FFFFFF"/>
                <w:lang w:val="uk-UA"/>
              </w:rPr>
              <w:t xml:space="preserve"> / </w:t>
            </w:r>
            <w:proofErr w:type="spellStart"/>
            <w:r w:rsidRPr="00781E7B">
              <w:rPr>
                <w:bCs/>
                <w:iCs/>
                <w:sz w:val="28"/>
                <w:szCs w:val="28"/>
                <w:shd w:val="clear" w:color="auto" w:fill="FFFFFF"/>
                <w:lang w:val="uk-UA"/>
              </w:rPr>
              <w:t>description</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of</w:t>
            </w:r>
            <w:proofErr w:type="spellEnd"/>
            <w:r w:rsidRPr="00781E7B">
              <w:rPr>
                <w:bCs/>
                <w:iCs/>
                <w:sz w:val="28"/>
                <w:szCs w:val="28"/>
                <w:shd w:val="clear" w:color="auto" w:fill="FFFFFF"/>
                <w:lang w:val="uk-UA"/>
              </w:rPr>
              <w:t xml:space="preserve"> the enterprise</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sz w:val="28"/>
                <w:szCs w:val="28"/>
                <w:shd w:val="clear" w:color="auto" w:fill="FFFFFF"/>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project</w:t>
            </w:r>
            <w:proofErr w:type="spellEnd"/>
            <w:r w:rsidRPr="00781E7B">
              <w:rPr>
                <w:sz w:val="28"/>
                <w:szCs w:val="28"/>
                <w:lang w:val="uk-UA"/>
              </w:rPr>
              <w:t xml:space="preserve"> </w:t>
            </w:r>
            <w:proofErr w:type="spellStart"/>
            <w:r w:rsidRPr="00781E7B">
              <w:rPr>
                <w:sz w:val="28"/>
                <w:szCs w:val="28"/>
                <w:lang w:val="uk-UA"/>
              </w:rPr>
              <w:t>envisages</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construction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a </w:t>
            </w:r>
            <w:proofErr w:type="spellStart"/>
            <w:r w:rsidRPr="00781E7B">
              <w:rPr>
                <w:sz w:val="28"/>
                <w:szCs w:val="28"/>
                <w:lang w:val="uk-UA"/>
              </w:rPr>
              <w:t>transshipment</w:t>
            </w:r>
            <w:proofErr w:type="spellEnd"/>
            <w:r w:rsidRPr="00781E7B">
              <w:rPr>
                <w:sz w:val="28"/>
                <w:szCs w:val="28"/>
                <w:lang w:val="uk-UA"/>
              </w:rPr>
              <w:t xml:space="preserve"> </w:t>
            </w:r>
            <w:proofErr w:type="spellStart"/>
            <w:r w:rsidRPr="00781E7B">
              <w:rPr>
                <w:sz w:val="28"/>
                <w:szCs w:val="28"/>
                <w:lang w:val="uk-UA"/>
              </w:rPr>
              <w:t>complex</w:t>
            </w:r>
            <w:proofErr w:type="spellEnd"/>
            <w:r w:rsidRPr="00781E7B">
              <w:rPr>
                <w:sz w:val="28"/>
                <w:szCs w:val="28"/>
                <w:lang w:val="uk-UA"/>
              </w:rPr>
              <w:t xml:space="preserve">, </w:t>
            </w:r>
            <w:proofErr w:type="spellStart"/>
            <w:r w:rsidRPr="00781E7B">
              <w:rPr>
                <w:sz w:val="28"/>
                <w:szCs w:val="28"/>
                <w:lang w:val="uk-UA"/>
              </w:rPr>
              <w:t>which</w:t>
            </w:r>
            <w:proofErr w:type="spellEnd"/>
            <w:r w:rsidRPr="00781E7B">
              <w:rPr>
                <w:sz w:val="28"/>
                <w:szCs w:val="28"/>
                <w:lang w:val="uk-UA"/>
              </w:rPr>
              <w:t xml:space="preserve"> </w:t>
            </w:r>
            <w:proofErr w:type="spellStart"/>
            <w:r w:rsidRPr="00781E7B">
              <w:rPr>
                <w:sz w:val="28"/>
                <w:szCs w:val="28"/>
                <w:lang w:val="uk-UA"/>
              </w:rPr>
              <w:t>includes</w:t>
            </w:r>
            <w:proofErr w:type="spellEnd"/>
            <w:r w:rsidRPr="00781E7B">
              <w:rPr>
                <w:sz w:val="28"/>
                <w:szCs w:val="28"/>
                <w:lang w:val="uk-UA"/>
              </w:rPr>
              <w:t xml:space="preserve"> a </w:t>
            </w:r>
            <w:proofErr w:type="spellStart"/>
            <w:r w:rsidRPr="00781E7B">
              <w:rPr>
                <w:sz w:val="28"/>
                <w:szCs w:val="28"/>
                <w:lang w:val="uk-UA"/>
              </w:rPr>
              <w:t>complex</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accumulation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goods</w:t>
            </w:r>
            <w:proofErr w:type="spellEnd"/>
            <w:r w:rsidRPr="00781E7B">
              <w:rPr>
                <w:sz w:val="28"/>
                <w:szCs w:val="28"/>
                <w:lang w:val="uk-UA"/>
              </w:rPr>
              <w:t xml:space="preserve"> </w:t>
            </w:r>
            <w:proofErr w:type="spellStart"/>
            <w:r w:rsidRPr="00781E7B">
              <w:rPr>
                <w:sz w:val="28"/>
                <w:szCs w:val="28"/>
                <w:lang w:val="uk-UA"/>
              </w:rPr>
              <w:t>from</w:t>
            </w:r>
            <w:proofErr w:type="spellEnd"/>
            <w:r w:rsidRPr="00781E7B">
              <w:rPr>
                <w:sz w:val="28"/>
                <w:szCs w:val="28"/>
                <w:lang w:val="uk-UA"/>
              </w:rPr>
              <w:t xml:space="preserve"> </w:t>
            </w:r>
            <w:proofErr w:type="spellStart"/>
            <w:r w:rsidRPr="00781E7B">
              <w:rPr>
                <w:sz w:val="28"/>
                <w:szCs w:val="28"/>
                <w:lang w:val="uk-UA"/>
              </w:rPr>
              <w:t>rail</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road</w:t>
            </w:r>
            <w:proofErr w:type="spellEnd"/>
            <w:r w:rsidRPr="00781E7B">
              <w:rPr>
                <w:sz w:val="28"/>
                <w:szCs w:val="28"/>
                <w:lang w:val="uk-UA"/>
              </w:rPr>
              <w:t xml:space="preserve"> </w:t>
            </w:r>
            <w:proofErr w:type="spellStart"/>
            <w:r w:rsidRPr="00781E7B">
              <w:rPr>
                <w:sz w:val="28"/>
                <w:szCs w:val="28"/>
                <w:lang w:val="uk-UA"/>
              </w:rPr>
              <w:t>transport</w:t>
            </w:r>
            <w:proofErr w:type="spellEnd"/>
            <w:r w:rsidRPr="00781E7B">
              <w:rPr>
                <w:sz w:val="28"/>
                <w:szCs w:val="28"/>
                <w:lang w:val="uk-UA"/>
              </w:rPr>
              <w:t xml:space="preserve"> </w:t>
            </w:r>
            <w:proofErr w:type="spellStart"/>
            <w:r w:rsidRPr="00781E7B">
              <w:rPr>
                <w:sz w:val="28"/>
                <w:szCs w:val="28"/>
                <w:lang w:val="uk-UA"/>
              </w:rPr>
              <w:t>with</w:t>
            </w:r>
            <w:proofErr w:type="spellEnd"/>
            <w:r w:rsidRPr="00781E7B">
              <w:rPr>
                <w:sz w:val="28"/>
                <w:szCs w:val="28"/>
                <w:lang w:val="uk-UA"/>
              </w:rPr>
              <w:t xml:space="preserve"> </w:t>
            </w:r>
            <w:proofErr w:type="spellStart"/>
            <w:r w:rsidRPr="00781E7B">
              <w:rPr>
                <w:sz w:val="28"/>
                <w:szCs w:val="28"/>
                <w:lang w:val="uk-UA"/>
              </w:rPr>
              <w:t>subsequent</w:t>
            </w:r>
            <w:proofErr w:type="spellEnd"/>
            <w:r w:rsidRPr="00781E7B">
              <w:rPr>
                <w:sz w:val="28"/>
                <w:szCs w:val="28"/>
                <w:lang w:val="uk-UA"/>
              </w:rPr>
              <w:t xml:space="preserve"> </w:t>
            </w:r>
            <w:proofErr w:type="spellStart"/>
            <w:r w:rsidRPr="00781E7B">
              <w:rPr>
                <w:sz w:val="28"/>
                <w:szCs w:val="28"/>
                <w:lang w:val="uk-UA"/>
              </w:rPr>
              <w:t>shipment</w:t>
            </w:r>
            <w:proofErr w:type="spellEnd"/>
            <w:r w:rsidRPr="00781E7B">
              <w:rPr>
                <w:sz w:val="28"/>
                <w:szCs w:val="28"/>
                <w:lang w:val="uk-UA"/>
              </w:rPr>
              <w:t xml:space="preserve"> </w:t>
            </w:r>
            <w:proofErr w:type="spellStart"/>
            <w:r w:rsidRPr="00781E7B">
              <w:rPr>
                <w:sz w:val="28"/>
                <w:szCs w:val="28"/>
                <w:lang w:val="uk-UA"/>
              </w:rPr>
              <w:t>to</w:t>
            </w:r>
            <w:proofErr w:type="spellEnd"/>
            <w:r w:rsidRPr="00781E7B">
              <w:rPr>
                <w:sz w:val="28"/>
                <w:szCs w:val="28"/>
                <w:lang w:val="uk-UA"/>
              </w:rPr>
              <w:t xml:space="preserve"> </w:t>
            </w:r>
            <w:proofErr w:type="spellStart"/>
            <w:r w:rsidRPr="00781E7B">
              <w:rPr>
                <w:sz w:val="28"/>
                <w:szCs w:val="28"/>
                <w:lang w:val="uk-UA"/>
              </w:rPr>
              <w:t>sea</w:t>
            </w:r>
            <w:proofErr w:type="spellEnd"/>
            <w:r w:rsidRPr="00781E7B">
              <w:rPr>
                <w:sz w:val="28"/>
                <w:szCs w:val="28"/>
                <w:lang w:val="uk-UA"/>
              </w:rPr>
              <w:t xml:space="preserve"> </w:t>
            </w:r>
            <w:proofErr w:type="spellStart"/>
            <w:r w:rsidRPr="00781E7B">
              <w:rPr>
                <w:sz w:val="28"/>
                <w:szCs w:val="28"/>
                <w:lang w:val="uk-UA"/>
              </w:rPr>
              <w:t>vessels</w:t>
            </w:r>
            <w:proofErr w:type="spellEnd"/>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The</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main</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products</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of</w:t>
            </w:r>
            <w:proofErr w:type="spellEnd"/>
            <w:r w:rsidRPr="00781E7B">
              <w:rPr>
                <w:bCs/>
                <w:iCs/>
                <w:sz w:val="28"/>
                <w:szCs w:val="28"/>
                <w:shd w:val="clear" w:color="auto" w:fill="FFFFFF"/>
                <w:lang w:val="uk-UA"/>
              </w:rPr>
              <w:t xml:space="preserve"> the enterprise (list of goods and services)</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sz w:val="28"/>
                <w:szCs w:val="28"/>
                <w:shd w:val="clear" w:color="auto" w:fill="FFFFFF"/>
                <w:lang w:val="uk-UA"/>
              </w:rPr>
            </w:pPr>
            <w:r w:rsidRPr="00781E7B">
              <w:rPr>
                <w:sz w:val="28"/>
                <w:szCs w:val="28"/>
                <w:lang w:val="uk-UA"/>
              </w:rPr>
              <w:t>Warehousing (basic), rental of water vehicles, sea freight transport, ancillary maintenance of water transport, transport handling of goods</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Location</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features</w:t>
            </w:r>
            <w:proofErr w:type="spellEnd"/>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sz w:val="28"/>
                <w:szCs w:val="28"/>
                <w:shd w:val="clear" w:color="auto" w:fill="FFFFFF"/>
                <w:lang w:val="uk-UA"/>
              </w:rPr>
            </w:pPr>
            <w:r w:rsidRPr="00781E7B">
              <w:rPr>
                <w:bCs/>
                <w:iCs/>
                <w:sz w:val="28"/>
                <w:szCs w:val="28"/>
                <w:shd w:val="clear" w:color="auto" w:fill="FFFFFF"/>
                <w:lang w:val="uk-UA"/>
              </w:rPr>
              <w:t xml:space="preserve">Eurovneshtorg LLC is located on the </w:t>
            </w:r>
            <w:proofErr w:type="spellStart"/>
            <w:r w:rsidRPr="00781E7B">
              <w:rPr>
                <w:bCs/>
                <w:iCs/>
                <w:sz w:val="28"/>
                <w:szCs w:val="28"/>
                <w:shd w:val="clear" w:color="auto" w:fill="FFFFFF"/>
                <w:lang w:val="uk-UA"/>
              </w:rPr>
              <w:t>territory</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of</w:t>
            </w:r>
            <w:proofErr w:type="spellEnd"/>
            <w:r w:rsidRPr="00781E7B">
              <w:rPr>
                <w:bCs/>
                <w:iCs/>
                <w:sz w:val="28"/>
                <w:szCs w:val="28"/>
                <w:shd w:val="clear" w:color="auto" w:fill="FFFFFF"/>
                <w:lang w:val="uk-UA"/>
              </w:rPr>
              <w:t xml:space="preserve"> SMP </w:t>
            </w:r>
            <w:proofErr w:type="spellStart"/>
            <w:r w:rsidRPr="00781E7B">
              <w:rPr>
                <w:bCs/>
                <w:iCs/>
                <w:sz w:val="28"/>
                <w:szCs w:val="28"/>
                <w:shd w:val="clear" w:color="auto" w:fill="FFFFFF"/>
                <w:lang w:val="uk-UA"/>
              </w:rPr>
              <w:t>Olbia</w:t>
            </w:r>
            <w:proofErr w:type="spellEnd"/>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sz w:val="28"/>
                <w:szCs w:val="28"/>
                <w:shd w:val="clear" w:color="auto" w:fill="FFFFFF"/>
                <w:lang w:val="uk-UA"/>
              </w:rPr>
            </w:pPr>
            <w:proofErr w:type="spellStart"/>
            <w:r w:rsidRPr="00781E7B">
              <w:rPr>
                <w:bCs/>
                <w:iCs/>
                <w:sz w:val="28"/>
                <w:szCs w:val="28"/>
                <w:shd w:val="clear" w:color="auto" w:fill="FFFFFF"/>
                <w:lang w:val="uk-UA"/>
              </w:rPr>
              <w:t>Availability</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of</w:t>
            </w:r>
            <w:proofErr w:type="spellEnd"/>
            <w:r w:rsidRPr="00781E7B">
              <w:rPr>
                <w:bCs/>
                <w:iCs/>
                <w:sz w:val="28"/>
                <w:szCs w:val="28"/>
                <w:shd w:val="clear" w:color="auto" w:fill="FFFFFF"/>
                <w:lang w:val="uk-UA"/>
              </w:rPr>
              <w:t xml:space="preserve"> </w:t>
            </w:r>
            <w:proofErr w:type="spellStart"/>
            <w:r w:rsidRPr="00781E7B">
              <w:rPr>
                <w:bCs/>
                <w:iCs/>
                <w:sz w:val="28"/>
                <w:szCs w:val="28"/>
                <w:shd w:val="clear" w:color="auto" w:fill="FFFFFF"/>
                <w:lang w:val="uk-UA"/>
              </w:rPr>
              <w:t>communications</w:t>
            </w:r>
            <w:proofErr w:type="spellEnd"/>
            <w:r w:rsidRPr="00781E7B">
              <w:rPr>
                <w:bCs/>
                <w:iCs/>
                <w:sz w:val="28"/>
                <w:szCs w:val="28"/>
                <w:shd w:val="clear" w:color="auto" w:fill="FFFFFF"/>
                <w:lang w:val="uk-UA"/>
              </w:rPr>
              <w:t xml:space="preserve"> </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center"/>
              <w:rPr>
                <w:b/>
                <w:bCs/>
                <w:iCs/>
                <w:sz w:val="28"/>
                <w:szCs w:val="28"/>
                <w:shd w:val="clear" w:color="auto" w:fill="FFFFFF"/>
                <w:lang w:val="uk-UA"/>
              </w:rPr>
            </w:pPr>
            <w:r w:rsidRPr="00781E7B">
              <w:rPr>
                <w:b/>
                <w:bCs/>
                <w:iCs/>
                <w:sz w:val="28"/>
                <w:szCs w:val="28"/>
                <w:shd w:val="clear" w:color="auto" w:fill="FFFFFF"/>
                <w:lang w:val="uk-UA"/>
              </w:rPr>
              <w:t>+</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Electrification, gasification, water and drainage</w:t>
            </w:r>
          </w:p>
        </w:tc>
        <w:tc>
          <w:tcPr>
            <w:tcW w:w="3368" w:type="pct"/>
            <w:tcBorders>
              <w:top w:val="single" w:sz="4" w:space="0" w:color="auto"/>
              <w:left w:val="single" w:sz="4" w:space="0" w:color="auto"/>
              <w:bottom w:val="single" w:sz="4" w:space="0" w:color="auto"/>
              <w:right w:val="single" w:sz="4" w:space="0" w:color="auto"/>
            </w:tcBorders>
            <w:vAlign w:val="center"/>
            <w:hideMark/>
          </w:tcPr>
          <w:p w:rsidR="00784C29" w:rsidRPr="00781E7B" w:rsidRDefault="00784C29" w:rsidP="00451CAC">
            <w:pPr>
              <w:shd w:val="clear" w:color="auto" w:fill="FFFFFF"/>
              <w:spacing w:line="240" w:lineRule="atLeast"/>
              <w:jc w:val="center"/>
              <w:rPr>
                <w:bCs/>
                <w:iCs/>
                <w:noProof/>
                <w:sz w:val="28"/>
                <w:szCs w:val="28"/>
                <w:shd w:val="clear" w:color="auto" w:fill="FFFFFF"/>
                <w:lang w:val="uk-UA"/>
              </w:rPr>
            </w:pPr>
            <w:r w:rsidRPr="00781E7B">
              <w:rPr>
                <w:b/>
                <w:bCs/>
                <w:iCs/>
                <w:noProof/>
                <w:sz w:val="28"/>
                <w:szCs w:val="28"/>
                <w:shd w:val="clear" w:color="auto" w:fill="FFFFFF"/>
                <w:lang w:val="uk-UA"/>
              </w:rPr>
              <w:t>+</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Number of employees</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Approximately 140-150 jobs</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lastRenderedPageBreak/>
              <w:t xml:space="preserve">Turnover of goods, works and services </w:t>
            </w:r>
          </w:p>
        </w:tc>
        <w:tc>
          <w:tcPr>
            <w:tcW w:w="3368" w:type="pct"/>
            <w:tcBorders>
              <w:top w:val="single" w:sz="4" w:space="0" w:color="auto"/>
              <w:left w:val="single" w:sz="4" w:space="0" w:color="auto"/>
              <w:bottom w:val="single" w:sz="4" w:space="0" w:color="auto"/>
              <w:right w:val="single" w:sz="4" w:space="0" w:color="auto"/>
            </w:tcBorders>
            <w:vAlign w:val="center"/>
            <w:hideMark/>
          </w:tcPr>
          <w:p w:rsidR="00784C29" w:rsidRPr="00781E7B" w:rsidRDefault="00784C29" w:rsidP="00451CAC">
            <w:pPr>
              <w:shd w:val="clear" w:color="auto" w:fill="FFFFFF"/>
              <w:spacing w:line="240" w:lineRule="atLeast"/>
              <w:jc w:val="center"/>
              <w:rPr>
                <w:bCs/>
                <w:iCs/>
                <w:noProof/>
                <w:sz w:val="28"/>
                <w:szCs w:val="28"/>
                <w:shd w:val="clear" w:color="auto" w:fill="FFFFFF"/>
                <w:lang w:val="uk-UA"/>
              </w:rPr>
            </w:pPr>
            <w:r w:rsidRPr="00781E7B">
              <w:rPr>
                <w:bCs/>
                <w:iCs/>
                <w:noProof/>
                <w:sz w:val="28"/>
                <w:szCs w:val="28"/>
                <w:shd w:val="clear" w:color="auto" w:fill="FFFFFF"/>
                <w:lang w:val="uk-UA"/>
              </w:rPr>
              <w:t>-</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Market position</w:t>
            </w:r>
          </w:p>
        </w:tc>
        <w:tc>
          <w:tcPr>
            <w:tcW w:w="3368" w:type="pct"/>
            <w:tcBorders>
              <w:top w:val="single" w:sz="4" w:space="0" w:color="auto"/>
              <w:left w:val="single" w:sz="4" w:space="0" w:color="auto"/>
              <w:bottom w:val="single" w:sz="4" w:space="0" w:color="auto"/>
              <w:right w:val="single" w:sz="4" w:space="0" w:color="auto"/>
            </w:tcBorders>
            <w:shd w:val="clear" w:color="auto" w:fill="FFFFFF"/>
            <w:hideMark/>
          </w:tcPr>
          <w:p w:rsidR="00784C29" w:rsidRPr="00781E7B" w:rsidRDefault="00784C29" w:rsidP="00451CAC">
            <w:pPr>
              <w:shd w:val="clear" w:color="auto" w:fill="FFFFFF"/>
              <w:spacing w:line="240" w:lineRule="atLeast"/>
              <w:jc w:val="center"/>
              <w:rPr>
                <w:bCs/>
                <w:i/>
                <w:iCs/>
                <w:noProof/>
                <w:sz w:val="28"/>
                <w:szCs w:val="28"/>
                <w:shd w:val="clear" w:color="auto" w:fill="FFFFFF"/>
                <w:lang w:val="uk-UA"/>
              </w:rPr>
            </w:pPr>
            <w:r w:rsidRPr="00781E7B">
              <w:rPr>
                <w:bCs/>
                <w:iCs/>
                <w:noProof/>
                <w:sz w:val="28"/>
                <w:szCs w:val="28"/>
                <w:shd w:val="clear" w:color="auto" w:fill="FFFFFF"/>
                <w:lang w:val="uk-UA"/>
              </w:rPr>
              <w:t>-</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Short-term and long-term plans of the enterprise</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 xml:space="preserve">The expected volume of cargo processing for 2021 is - 2 million tons. </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The essence of the investment project</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The project is aimed at developing the seaport, increasing the potential of Ukraine in the export of grain cargo, meeting the economic needs of Ukraine and other participants in world trade</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The level of readiness of the investment project</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ind w:firstLine="567"/>
              <w:jc w:val="both"/>
              <w:rPr>
                <w:sz w:val="28"/>
                <w:szCs w:val="28"/>
                <w:lang w:val="uk-UA"/>
              </w:rPr>
            </w:pPr>
            <w:r w:rsidRPr="00781E7B">
              <w:rPr>
                <w:sz w:val="28"/>
                <w:szCs w:val="28"/>
                <w:lang w:val="uk-UA"/>
              </w:rPr>
              <w:t xml:space="preserve">As of now, Eurovneshtorg LLC has completed the second and third stages of the project construction. 24 silos were built, as well as 2 floor storage warehouses for 90 thousand tons each. The terminal can handle up to 200 cars and 300-380 </w:t>
            </w:r>
            <w:proofErr w:type="spellStart"/>
            <w:r w:rsidRPr="00781E7B">
              <w:rPr>
                <w:sz w:val="28"/>
                <w:szCs w:val="28"/>
                <w:lang w:val="uk-UA"/>
              </w:rPr>
              <w:t>trucks</w:t>
            </w:r>
            <w:proofErr w:type="spellEnd"/>
            <w:r w:rsidRPr="00781E7B">
              <w:rPr>
                <w:sz w:val="28"/>
                <w:szCs w:val="28"/>
                <w:lang w:val="uk-UA"/>
              </w:rPr>
              <w:t xml:space="preserve"> </w:t>
            </w:r>
            <w:proofErr w:type="spellStart"/>
            <w:r w:rsidRPr="00781E7B">
              <w:rPr>
                <w:sz w:val="28"/>
                <w:szCs w:val="28"/>
                <w:lang w:val="uk-UA"/>
              </w:rPr>
              <w:t>per</w:t>
            </w:r>
            <w:proofErr w:type="spellEnd"/>
            <w:r w:rsidRPr="00781E7B">
              <w:rPr>
                <w:sz w:val="28"/>
                <w:szCs w:val="28"/>
                <w:lang w:val="uk-UA"/>
              </w:rPr>
              <w:t xml:space="preserve"> </w:t>
            </w:r>
            <w:proofErr w:type="spellStart"/>
            <w:r w:rsidRPr="00781E7B">
              <w:rPr>
                <w:sz w:val="28"/>
                <w:szCs w:val="28"/>
                <w:lang w:val="uk-UA"/>
              </w:rPr>
              <w:t>day</w:t>
            </w:r>
            <w:proofErr w:type="spellEnd"/>
            <w:r w:rsidRPr="00781E7B">
              <w:rPr>
                <w:sz w:val="28"/>
                <w:szCs w:val="28"/>
                <w:lang w:val="uk-UA"/>
              </w:rPr>
              <w:t>.</w:t>
            </w:r>
          </w:p>
          <w:p w:rsidR="00784C29" w:rsidRPr="00781E7B" w:rsidRDefault="00784C29" w:rsidP="00451CAC">
            <w:pPr>
              <w:ind w:firstLine="567"/>
              <w:jc w:val="both"/>
              <w:rPr>
                <w:sz w:val="28"/>
                <w:szCs w:val="28"/>
                <w:lang w:val="uk-UA"/>
              </w:rPr>
            </w:pPr>
            <w:r w:rsidRPr="00781E7B">
              <w:rPr>
                <w:sz w:val="28"/>
                <w:szCs w:val="28"/>
                <w:lang w:val="uk-UA"/>
              </w:rPr>
              <w:t xml:space="preserve">In 2020, Euronewstorg LLC created 11 new jobs, the total number of employees - 84 people. In turn, the port operator LLC "EVT Grain", which operates in the sea terminal, during 2020 created 30 jobs, the total number of employees - 183 people. In 2021, the companies plan to increase the number of employees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at</w:t>
            </w:r>
            <w:proofErr w:type="spellEnd"/>
            <w:r w:rsidRPr="00781E7B">
              <w:rPr>
                <w:sz w:val="28"/>
                <w:szCs w:val="28"/>
                <w:lang w:val="uk-UA"/>
              </w:rPr>
              <w:t xml:space="preserve"> </w:t>
            </w:r>
            <w:proofErr w:type="spellStart"/>
            <w:r w:rsidRPr="00781E7B">
              <w:rPr>
                <w:sz w:val="28"/>
                <w:szCs w:val="28"/>
                <w:lang w:val="uk-UA"/>
              </w:rPr>
              <w:t>least</w:t>
            </w:r>
            <w:proofErr w:type="spellEnd"/>
            <w:r w:rsidRPr="00781E7B">
              <w:rPr>
                <w:sz w:val="28"/>
                <w:szCs w:val="28"/>
                <w:lang w:val="uk-UA"/>
              </w:rPr>
              <w:t xml:space="preserve"> 3%.</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Total required investments (thousands of US dollars), including:</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Own funds were invested - UAH 1 billion 800 million</w:t>
            </w:r>
          </w:p>
        </w:tc>
      </w:tr>
      <w:tr w:rsidR="00784C29" w:rsidRPr="00781E7B"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Targeted use of investment funds</w:t>
            </w:r>
          </w:p>
        </w:tc>
        <w:tc>
          <w:tcPr>
            <w:tcW w:w="3368" w:type="pct"/>
            <w:tcBorders>
              <w:top w:val="single" w:sz="4" w:space="0" w:color="auto"/>
              <w:left w:val="single" w:sz="4" w:space="0" w:color="auto"/>
              <w:bottom w:val="single" w:sz="4" w:space="0" w:color="auto"/>
              <w:right w:val="single" w:sz="4" w:space="0" w:color="auto"/>
            </w:tcBorders>
            <w:vAlign w:val="center"/>
            <w:hideMark/>
          </w:tcPr>
          <w:p w:rsidR="00784C29" w:rsidRPr="00781E7B" w:rsidRDefault="00784C29" w:rsidP="00451CAC">
            <w:pPr>
              <w:shd w:val="clear" w:color="auto" w:fill="FFFFFF"/>
              <w:spacing w:line="240" w:lineRule="atLeast"/>
              <w:jc w:val="center"/>
              <w:rPr>
                <w:bCs/>
                <w:i/>
                <w:iCs/>
                <w:noProof/>
                <w:sz w:val="28"/>
                <w:szCs w:val="28"/>
                <w:shd w:val="clear" w:color="auto" w:fill="FFFFFF"/>
                <w:lang w:val="uk-UA"/>
              </w:rPr>
            </w:pPr>
            <w:r w:rsidRPr="00781E7B">
              <w:rPr>
                <w:bCs/>
                <w:iCs/>
                <w:noProof/>
                <w:sz w:val="28"/>
                <w:szCs w:val="28"/>
                <w:shd w:val="clear" w:color="auto" w:fill="FFFFFF"/>
                <w:lang w:val="uk-UA"/>
              </w:rPr>
              <w:t>-</w:t>
            </w:r>
          </w:p>
        </w:tc>
      </w:tr>
      <w:tr w:rsidR="00784C29" w:rsidRPr="00025463" w:rsidTr="00451CAC">
        <w:trPr>
          <w:trHeight w:val="20"/>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The method of attracting investment</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Joint financing of the BT Invest, LTD group of companies and Eurovneshtorg LLC</w:t>
            </w:r>
          </w:p>
        </w:tc>
      </w:tr>
      <w:tr w:rsidR="00784C29" w:rsidRPr="00025463" w:rsidTr="00451CAC">
        <w:trPr>
          <w:trHeight w:val="1619"/>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Brief justification of the feasibility of the project</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The project is aimed at developing the seaport, increasing the potential of Ukraine in the export of grain cargo, meeting the economic needs of Ukraine and other participants in world trade</w:t>
            </w:r>
          </w:p>
        </w:tc>
      </w:tr>
      <w:tr w:rsidR="00784C29" w:rsidRPr="00781E7B" w:rsidTr="00451CAC">
        <w:trPr>
          <w:trHeight w:val="375"/>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Payback period of the project (years)</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Approximately 7-8 years</w:t>
            </w:r>
          </w:p>
        </w:tc>
      </w:tr>
      <w:tr w:rsidR="00784C29" w:rsidRPr="00781E7B" w:rsidTr="00451CAC">
        <w:trPr>
          <w:trHeight w:val="327"/>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Number of jobs created</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both"/>
              <w:rPr>
                <w:bCs/>
                <w:iCs/>
                <w:noProof/>
                <w:sz w:val="28"/>
                <w:szCs w:val="28"/>
                <w:shd w:val="clear" w:color="auto" w:fill="FFFFFF"/>
                <w:lang w:val="uk-UA"/>
              </w:rPr>
            </w:pPr>
            <w:r w:rsidRPr="00781E7B">
              <w:rPr>
                <w:bCs/>
                <w:iCs/>
                <w:noProof/>
                <w:sz w:val="28"/>
                <w:szCs w:val="28"/>
                <w:shd w:val="clear" w:color="auto" w:fill="FFFFFF"/>
                <w:lang w:val="uk-UA"/>
              </w:rPr>
              <w:t>Approximately 140-150 jobs</w:t>
            </w:r>
          </w:p>
        </w:tc>
      </w:tr>
      <w:tr w:rsidR="00784C29" w:rsidRPr="00781E7B" w:rsidTr="00451CAC">
        <w:trPr>
          <w:trHeight w:val="285"/>
          <w:jc w:val="center"/>
        </w:trPr>
        <w:tc>
          <w:tcPr>
            <w:tcW w:w="1632"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rPr>
                <w:bCs/>
                <w:iCs/>
                <w:noProof/>
                <w:sz w:val="28"/>
                <w:szCs w:val="28"/>
                <w:shd w:val="clear" w:color="auto" w:fill="FFFFFF"/>
                <w:lang w:val="uk-UA"/>
              </w:rPr>
            </w:pPr>
            <w:r w:rsidRPr="00781E7B">
              <w:rPr>
                <w:bCs/>
                <w:iCs/>
                <w:noProof/>
                <w:sz w:val="28"/>
                <w:szCs w:val="28"/>
                <w:shd w:val="clear" w:color="auto" w:fill="FFFFFF"/>
                <w:lang w:val="uk-UA"/>
              </w:rPr>
              <w:t>Photo materials</w:t>
            </w:r>
          </w:p>
        </w:tc>
        <w:tc>
          <w:tcPr>
            <w:tcW w:w="3368" w:type="pct"/>
            <w:tcBorders>
              <w:top w:val="single" w:sz="4" w:space="0" w:color="auto"/>
              <w:left w:val="single" w:sz="4" w:space="0" w:color="auto"/>
              <w:bottom w:val="single" w:sz="4" w:space="0" w:color="auto"/>
              <w:right w:val="single" w:sz="4" w:space="0" w:color="auto"/>
            </w:tcBorders>
            <w:hideMark/>
          </w:tcPr>
          <w:p w:rsidR="00784C29" w:rsidRPr="00781E7B" w:rsidRDefault="00784C29" w:rsidP="00451CAC">
            <w:pPr>
              <w:shd w:val="clear" w:color="auto" w:fill="FFFFFF"/>
              <w:spacing w:line="240" w:lineRule="atLeast"/>
              <w:jc w:val="center"/>
              <w:rPr>
                <w:bCs/>
                <w:iCs/>
                <w:noProof/>
                <w:shd w:val="clear" w:color="auto" w:fill="FFFFFF"/>
                <w:lang w:val="uk-UA"/>
              </w:rPr>
            </w:pPr>
            <w:r w:rsidRPr="00781E7B">
              <w:rPr>
                <w:bCs/>
                <w:iCs/>
                <w:noProof/>
                <w:shd w:val="clear" w:color="auto" w:fill="FFFFFF"/>
              </w:rPr>
              <w:drawing>
                <wp:inline distT="0" distB="0" distL="0" distR="0" wp14:anchorId="142BCF27" wp14:editId="6FB6C097">
                  <wp:extent cx="2241550" cy="1261110"/>
                  <wp:effectExtent l="0" t="0" r="635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550" cy="1261110"/>
                          </a:xfrm>
                          <a:prstGeom prst="rect">
                            <a:avLst/>
                          </a:prstGeom>
                          <a:noFill/>
                          <a:ln>
                            <a:noFill/>
                          </a:ln>
                        </pic:spPr>
                      </pic:pic>
                    </a:graphicData>
                  </a:graphic>
                </wp:inline>
              </w:drawing>
            </w:r>
          </w:p>
          <w:p w:rsidR="00784C29" w:rsidRPr="00781E7B" w:rsidRDefault="00784C29" w:rsidP="00451CAC">
            <w:pPr>
              <w:shd w:val="clear" w:color="auto" w:fill="FFFFFF"/>
              <w:spacing w:line="240" w:lineRule="atLeast"/>
              <w:jc w:val="center"/>
              <w:rPr>
                <w:bCs/>
                <w:iCs/>
                <w:noProof/>
                <w:shd w:val="clear" w:color="auto" w:fill="FFFFFF"/>
                <w:lang w:val="uk-UA"/>
              </w:rPr>
            </w:pPr>
            <w:r w:rsidRPr="00781E7B">
              <w:rPr>
                <w:bCs/>
                <w:iCs/>
                <w:noProof/>
                <w:shd w:val="clear" w:color="auto" w:fill="FFFFFF"/>
              </w:rPr>
              <w:lastRenderedPageBreak/>
              <w:drawing>
                <wp:inline distT="0" distB="0" distL="0" distR="0" wp14:anchorId="2051CE96" wp14:editId="7D6F0217">
                  <wp:extent cx="2256790" cy="1526540"/>
                  <wp:effectExtent l="0" t="0" r="0" b="0"/>
                  <wp:docPr id="15" name="Рисунок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790" cy="1526540"/>
                          </a:xfrm>
                          <a:prstGeom prst="rect">
                            <a:avLst/>
                          </a:prstGeom>
                          <a:noFill/>
                          <a:ln>
                            <a:noFill/>
                          </a:ln>
                        </pic:spPr>
                      </pic:pic>
                    </a:graphicData>
                  </a:graphic>
                </wp:inline>
              </w:drawing>
            </w:r>
          </w:p>
        </w:tc>
      </w:tr>
    </w:tbl>
    <w:p w:rsidR="00784C29" w:rsidRPr="00781E7B" w:rsidRDefault="00784C29" w:rsidP="00784C29">
      <w:pPr>
        <w:jc w:val="both"/>
        <w:rPr>
          <w:b/>
          <w:sz w:val="28"/>
          <w:szCs w:val="28"/>
          <w:lang w:val="uk-UA"/>
        </w:rPr>
      </w:pPr>
    </w:p>
    <w:p w:rsidR="00784C29" w:rsidRPr="00781E7B" w:rsidRDefault="00784C29" w:rsidP="00784C29">
      <w:pPr>
        <w:rPr>
          <w:b/>
          <w:sz w:val="28"/>
          <w:szCs w:val="28"/>
          <w:lang w:val="uk-UA"/>
        </w:rPr>
      </w:pPr>
      <w:r w:rsidRPr="00781E7B">
        <w:rPr>
          <w:b/>
          <w:sz w:val="28"/>
          <w:szCs w:val="28"/>
          <w:lang w:val="uk-UA"/>
        </w:rPr>
        <w:t xml:space="preserve"> </w:t>
      </w:r>
    </w:p>
    <w:tbl>
      <w:tblPr>
        <w:tblStyle w:val="a3"/>
        <w:tblW w:w="9923" w:type="dxa"/>
        <w:tblInd w:w="-176" w:type="dxa"/>
        <w:tblLook w:val="04A0" w:firstRow="1" w:lastRow="0" w:firstColumn="1" w:lastColumn="0" w:noHBand="0" w:noVBand="1"/>
      </w:tblPr>
      <w:tblGrid>
        <w:gridCol w:w="3119"/>
        <w:gridCol w:w="6804"/>
      </w:tblGrid>
      <w:tr w:rsidR="00784C29" w:rsidRPr="00025463" w:rsidTr="00451CAC">
        <w:tc>
          <w:tcPr>
            <w:tcW w:w="3119" w:type="dxa"/>
          </w:tcPr>
          <w:p w:rsidR="00784C29" w:rsidRPr="00781E7B" w:rsidRDefault="00784C29" w:rsidP="00451CAC">
            <w:pPr>
              <w:rPr>
                <w:b/>
                <w:sz w:val="28"/>
                <w:szCs w:val="28"/>
                <w:lang w:val="uk-UA"/>
              </w:rPr>
            </w:pPr>
            <w:r w:rsidRPr="00781E7B">
              <w:rPr>
                <w:b/>
                <w:sz w:val="28"/>
                <w:szCs w:val="28"/>
                <w:lang w:val="uk-UA"/>
              </w:rPr>
              <w:t>Name of the investment project</w:t>
            </w:r>
          </w:p>
        </w:tc>
        <w:tc>
          <w:tcPr>
            <w:tcW w:w="6804" w:type="dxa"/>
          </w:tcPr>
          <w:p w:rsidR="00784C29" w:rsidRPr="00781E7B" w:rsidRDefault="00784C29" w:rsidP="00451CAC">
            <w:pPr>
              <w:rPr>
                <w:b/>
                <w:sz w:val="28"/>
                <w:szCs w:val="28"/>
                <w:lang w:val="uk-UA"/>
              </w:rPr>
            </w:pPr>
            <w:r w:rsidRPr="00781E7B">
              <w:rPr>
                <w:b/>
                <w:sz w:val="28"/>
                <w:szCs w:val="28"/>
                <w:lang w:val="uk-UA"/>
              </w:rPr>
              <w:t xml:space="preserve">Completion and implementation of technological process and electric discharge equipment for restoration and increase of </w:t>
            </w:r>
            <w:proofErr w:type="spellStart"/>
            <w:r w:rsidRPr="00781E7B">
              <w:rPr>
                <w:b/>
                <w:sz w:val="28"/>
                <w:szCs w:val="28"/>
                <w:lang w:val="uk-UA"/>
              </w:rPr>
              <w:t>productivity</w:t>
            </w:r>
            <w:proofErr w:type="spellEnd"/>
            <w:r w:rsidRPr="00781E7B">
              <w:rPr>
                <w:b/>
                <w:sz w:val="28"/>
                <w:szCs w:val="28"/>
                <w:lang w:val="uk-UA"/>
              </w:rPr>
              <w:t xml:space="preserve"> </w:t>
            </w:r>
            <w:proofErr w:type="spellStart"/>
            <w:r w:rsidRPr="00781E7B">
              <w:rPr>
                <w:b/>
                <w:sz w:val="28"/>
                <w:szCs w:val="28"/>
                <w:lang w:val="uk-UA"/>
              </w:rPr>
              <w:t>of</w:t>
            </w:r>
            <w:proofErr w:type="spellEnd"/>
            <w:r w:rsidRPr="00781E7B">
              <w:rPr>
                <w:b/>
                <w:sz w:val="28"/>
                <w:szCs w:val="28"/>
                <w:lang w:val="uk-UA"/>
              </w:rPr>
              <w:t xml:space="preserve"> </w:t>
            </w:r>
            <w:proofErr w:type="spellStart"/>
            <w:r w:rsidRPr="00781E7B">
              <w:rPr>
                <w:b/>
                <w:sz w:val="28"/>
                <w:szCs w:val="28"/>
                <w:lang w:val="uk-UA"/>
              </w:rPr>
              <w:t>artesian</w:t>
            </w:r>
            <w:proofErr w:type="spellEnd"/>
            <w:r w:rsidRPr="00781E7B">
              <w:rPr>
                <w:b/>
                <w:sz w:val="28"/>
                <w:szCs w:val="28"/>
                <w:lang w:val="uk-UA"/>
              </w:rPr>
              <w:t xml:space="preserve"> </w:t>
            </w:r>
            <w:proofErr w:type="spellStart"/>
            <w:r w:rsidRPr="00781E7B">
              <w:rPr>
                <w:b/>
                <w:sz w:val="28"/>
                <w:szCs w:val="28"/>
                <w:lang w:val="uk-UA"/>
              </w:rPr>
              <w:t>wells</w:t>
            </w:r>
            <w:proofErr w:type="spellEnd"/>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Name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w:t>
            </w:r>
            <w:proofErr w:type="spellStart"/>
            <w:r w:rsidRPr="00781E7B">
              <w:rPr>
                <w:sz w:val="28"/>
                <w:szCs w:val="28"/>
                <w:lang w:val="uk-UA"/>
              </w:rPr>
              <w:t>organization</w:t>
            </w:r>
            <w:proofErr w:type="spellEnd"/>
            <w:r w:rsidRPr="00781E7B">
              <w:rPr>
                <w:sz w:val="28"/>
                <w:szCs w:val="28"/>
                <w:lang w:val="uk-UA"/>
              </w:rPr>
              <w:t>)</w:t>
            </w:r>
          </w:p>
        </w:tc>
        <w:tc>
          <w:tcPr>
            <w:tcW w:w="6804" w:type="dxa"/>
          </w:tcPr>
          <w:p w:rsidR="00784C29" w:rsidRPr="00781E7B" w:rsidRDefault="00784C29" w:rsidP="00451CAC">
            <w:pPr>
              <w:rPr>
                <w:sz w:val="28"/>
                <w:szCs w:val="28"/>
                <w:lang w:val="uk-UA"/>
              </w:rPr>
            </w:pPr>
            <w:r w:rsidRPr="00781E7B">
              <w:rPr>
                <w:sz w:val="28"/>
                <w:szCs w:val="28"/>
                <w:lang w:val="uk-UA"/>
              </w:rPr>
              <w:t>Institute of Impulse Processes and Technologies of the National Academy of Sciences of Ukraine</w:t>
            </w:r>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Details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enterprise</w:t>
            </w:r>
            <w:proofErr w:type="spellEnd"/>
            <w:r w:rsidRPr="00781E7B">
              <w:rPr>
                <w:sz w:val="28"/>
                <w:szCs w:val="28"/>
                <w:lang w:val="uk-UA"/>
              </w:rPr>
              <w:t xml:space="preserve"> (organization):</w:t>
            </w:r>
          </w:p>
          <w:p w:rsidR="00784C29" w:rsidRPr="00781E7B" w:rsidRDefault="00784C29" w:rsidP="00451CAC">
            <w:pPr>
              <w:jc w:val="right"/>
              <w:rPr>
                <w:i/>
                <w:sz w:val="28"/>
                <w:szCs w:val="28"/>
                <w:lang w:val="uk-UA"/>
              </w:rPr>
            </w:pPr>
            <w:r w:rsidRPr="00781E7B">
              <w:rPr>
                <w:i/>
                <w:sz w:val="28"/>
                <w:szCs w:val="28"/>
                <w:lang w:val="uk-UA"/>
              </w:rPr>
              <w:t>mailing address</w:t>
            </w:r>
          </w:p>
          <w:p w:rsidR="00784C29" w:rsidRPr="00781E7B" w:rsidRDefault="00784C29" w:rsidP="00451CAC">
            <w:pPr>
              <w:jc w:val="right"/>
              <w:rPr>
                <w:i/>
                <w:sz w:val="28"/>
                <w:szCs w:val="28"/>
                <w:lang w:val="uk-UA"/>
              </w:rPr>
            </w:pPr>
            <w:r w:rsidRPr="00781E7B">
              <w:rPr>
                <w:i/>
                <w:sz w:val="28"/>
                <w:szCs w:val="28"/>
                <w:lang w:val="uk-UA"/>
              </w:rPr>
              <w:t>Phone</w:t>
            </w:r>
          </w:p>
        </w:tc>
        <w:tc>
          <w:tcPr>
            <w:tcW w:w="6804" w:type="dxa"/>
          </w:tcPr>
          <w:p w:rsidR="00784C29" w:rsidRPr="00781E7B" w:rsidRDefault="00784C29" w:rsidP="00451CAC">
            <w:pPr>
              <w:rPr>
                <w:sz w:val="28"/>
                <w:szCs w:val="28"/>
                <w:lang w:val="uk-UA"/>
              </w:rPr>
            </w:pPr>
          </w:p>
          <w:p w:rsidR="00784C29" w:rsidRPr="00781E7B" w:rsidRDefault="00784C29" w:rsidP="00451CAC">
            <w:pPr>
              <w:rPr>
                <w:sz w:val="28"/>
                <w:szCs w:val="28"/>
                <w:lang w:val="uk-UA"/>
              </w:rPr>
            </w:pPr>
            <w:r w:rsidRPr="00781E7B">
              <w:rPr>
                <w:sz w:val="28"/>
                <w:szCs w:val="28"/>
                <w:lang w:val="uk-UA"/>
              </w:rPr>
              <w:t xml:space="preserve">Bogoyavlensky Ave., 43-A, </w:t>
            </w:r>
            <w:proofErr w:type="spellStart"/>
            <w:r w:rsidRPr="00781E7B">
              <w:rPr>
                <w:sz w:val="28"/>
                <w:szCs w:val="28"/>
                <w:lang w:val="uk-UA"/>
              </w:rPr>
              <w:t>Mykolayiv</w:t>
            </w:r>
            <w:proofErr w:type="spellEnd"/>
            <w:r w:rsidRPr="00781E7B">
              <w:rPr>
                <w:sz w:val="28"/>
                <w:szCs w:val="28"/>
                <w:lang w:val="uk-UA"/>
              </w:rPr>
              <w:t xml:space="preserve">, 54018, </w:t>
            </w:r>
            <w:proofErr w:type="spellStart"/>
            <w:r w:rsidRPr="00781E7B">
              <w:rPr>
                <w:sz w:val="28"/>
                <w:szCs w:val="28"/>
                <w:lang w:val="uk-UA"/>
              </w:rPr>
              <w:t>Ukraine</w:t>
            </w:r>
            <w:proofErr w:type="spellEnd"/>
          </w:p>
          <w:p w:rsidR="00784C29" w:rsidRPr="00781E7B" w:rsidRDefault="00784C29" w:rsidP="00451CAC">
            <w:pPr>
              <w:rPr>
                <w:sz w:val="28"/>
                <w:szCs w:val="28"/>
                <w:lang w:val="uk-UA"/>
              </w:rPr>
            </w:pPr>
            <w:r w:rsidRPr="00781E7B">
              <w:rPr>
                <w:sz w:val="28"/>
                <w:szCs w:val="28"/>
                <w:lang w:val="uk-UA"/>
              </w:rPr>
              <w:t>+38 (0512) 55-82-52</w:t>
            </w:r>
          </w:p>
        </w:tc>
      </w:tr>
      <w:tr w:rsidR="00784C29" w:rsidRPr="00781E7B"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head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enterprise (organization):</w:t>
            </w:r>
          </w:p>
          <w:p w:rsidR="00784C29" w:rsidRPr="00781E7B" w:rsidRDefault="00784C29" w:rsidP="00451CAC">
            <w:pPr>
              <w:jc w:val="right"/>
              <w:rPr>
                <w:i/>
                <w:sz w:val="28"/>
                <w:szCs w:val="28"/>
                <w:lang w:val="uk-UA"/>
              </w:rPr>
            </w:pPr>
            <w:r w:rsidRPr="00781E7B">
              <w:rPr>
                <w:i/>
                <w:sz w:val="28"/>
                <w:szCs w:val="28"/>
                <w:lang w:val="uk-UA"/>
              </w:rPr>
              <w:t>Position</w:t>
            </w:r>
          </w:p>
          <w:p w:rsidR="00784C29" w:rsidRPr="00781E7B" w:rsidRDefault="00784C29" w:rsidP="00451CAC">
            <w:pPr>
              <w:jc w:val="right"/>
              <w:rPr>
                <w:i/>
                <w:sz w:val="28"/>
                <w:szCs w:val="28"/>
                <w:lang w:val="uk-UA"/>
              </w:rPr>
            </w:pPr>
            <w:r w:rsidRPr="00781E7B">
              <w:rPr>
                <w:i/>
                <w:sz w:val="28"/>
                <w:szCs w:val="28"/>
                <w:lang w:val="uk-UA"/>
              </w:rPr>
              <w:t>Last name, first name and patronymic</w:t>
            </w:r>
          </w:p>
          <w:p w:rsidR="00784C29" w:rsidRPr="00781E7B" w:rsidRDefault="00784C29" w:rsidP="00451CAC">
            <w:pPr>
              <w:jc w:val="right"/>
              <w:rPr>
                <w:i/>
                <w:sz w:val="28"/>
                <w:szCs w:val="28"/>
                <w:lang w:val="uk-UA"/>
              </w:rPr>
            </w:pPr>
            <w:r w:rsidRPr="00781E7B">
              <w:rPr>
                <w:i/>
                <w:sz w:val="28"/>
                <w:szCs w:val="28"/>
                <w:lang w:val="uk-UA"/>
              </w:rPr>
              <w:t>Head's phone</w:t>
            </w:r>
          </w:p>
        </w:tc>
        <w:tc>
          <w:tcPr>
            <w:tcW w:w="6804" w:type="dxa"/>
          </w:tcPr>
          <w:p w:rsidR="00784C29" w:rsidRPr="00781E7B" w:rsidRDefault="00784C29" w:rsidP="00451CAC">
            <w:pPr>
              <w:rPr>
                <w:sz w:val="28"/>
                <w:szCs w:val="28"/>
                <w:lang w:val="uk-UA"/>
              </w:rPr>
            </w:pPr>
          </w:p>
          <w:p w:rsidR="00784C29" w:rsidRPr="00781E7B" w:rsidRDefault="00784C29" w:rsidP="00451CAC">
            <w:pPr>
              <w:rPr>
                <w:sz w:val="28"/>
                <w:szCs w:val="28"/>
                <w:lang w:val="uk-UA"/>
              </w:rPr>
            </w:pPr>
          </w:p>
          <w:p w:rsidR="00784C29" w:rsidRPr="00781E7B" w:rsidRDefault="00784C29" w:rsidP="00451CAC">
            <w:pPr>
              <w:rPr>
                <w:sz w:val="28"/>
                <w:szCs w:val="28"/>
                <w:lang w:val="uk-UA"/>
              </w:rPr>
            </w:pPr>
            <w:r w:rsidRPr="00781E7B">
              <w:rPr>
                <w:sz w:val="28"/>
                <w:szCs w:val="28"/>
                <w:lang w:val="uk-UA"/>
              </w:rPr>
              <w:t>Director</w:t>
            </w:r>
          </w:p>
          <w:p w:rsidR="00784C29" w:rsidRPr="00781E7B" w:rsidRDefault="00784C29" w:rsidP="00451CAC">
            <w:pPr>
              <w:rPr>
                <w:sz w:val="28"/>
                <w:szCs w:val="28"/>
                <w:lang w:val="uk-UA"/>
              </w:rPr>
            </w:pPr>
            <w:r w:rsidRPr="00781E7B">
              <w:rPr>
                <w:sz w:val="28"/>
                <w:szCs w:val="28"/>
                <w:lang w:val="uk-UA"/>
              </w:rPr>
              <w:t>Vovchenko Alexander Ivanovich</w:t>
            </w:r>
          </w:p>
          <w:p w:rsidR="00784C29" w:rsidRPr="00781E7B" w:rsidRDefault="00784C29" w:rsidP="00451CAC">
            <w:pPr>
              <w:rPr>
                <w:sz w:val="28"/>
                <w:szCs w:val="28"/>
                <w:lang w:val="uk-UA"/>
              </w:rPr>
            </w:pPr>
            <w:r w:rsidRPr="00781E7B">
              <w:rPr>
                <w:sz w:val="28"/>
                <w:szCs w:val="28"/>
                <w:lang w:val="uk-UA"/>
              </w:rPr>
              <w:t>+38 (0512) 55-82-52</w:t>
            </w:r>
          </w:p>
        </w:tc>
      </w:tr>
      <w:tr w:rsidR="00784C29" w:rsidRPr="00781E7B" w:rsidTr="00451CAC">
        <w:tc>
          <w:tcPr>
            <w:tcW w:w="3119" w:type="dxa"/>
          </w:tcPr>
          <w:p w:rsidR="00784C29" w:rsidRPr="00781E7B" w:rsidRDefault="00784C29" w:rsidP="00451CAC">
            <w:pPr>
              <w:rPr>
                <w:sz w:val="28"/>
                <w:szCs w:val="28"/>
                <w:lang w:val="uk-UA"/>
              </w:rPr>
            </w:pPr>
            <w:r w:rsidRPr="00781E7B">
              <w:rPr>
                <w:sz w:val="28"/>
                <w:szCs w:val="28"/>
                <w:lang w:val="uk-UA"/>
              </w:rPr>
              <w:t>Contact person for the investment project:</w:t>
            </w:r>
          </w:p>
          <w:p w:rsidR="00784C29" w:rsidRPr="00781E7B" w:rsidRDefault="00784C29" w:rsidP="00451CAC">
            <w:pPr>
              <w:jc w:val="right"/>
              <w:rPr>
                <w:i/>
                <w:sz w:val="28"/>
                <w:szCs w:val="28"/>
                <w:lang w:val="uk-UA"/>
              </w:rPr>
            </w:pPr>
            <w:r w:rsidRPr="00781E7B">
              <w:rPr>
                <w:i/>
                <w:sz w:val="28"/>
                <w:szCs w:val="28"/>
                <w:lang w:val="uk-UA"/>
              </w:rPr>
              <w:t>Position</w:t>
            </w:r>
          </w:p>
          <w:p w:rsidR="00784C29" w:rsidRPr="00781E7B" w:rsidRDefault="00784C29" w:rsidP="00451CAC">
            <w:pPr>
              <w:jc w:val="right"/>
              <w:rPr>
                <w:i/>
                <w:sz w:val="28"/>
                <w:szCs w:val="28"/>
                <w:lang w:val="uk-UA"/>
              </w:rPr>
            </w:pPr>
            <w:r w:rsidRPr="00781E7B">
              <w:rPr>
                <w:i/>
                <w:sz w:val="28"/>
                <w:szCs w:val="28"/>
                <w:lang w:val="uk-UA"/>
              </w:rPr>
              <w:t>Last name, first name and patronymic</w:t>
            </w:r>
          </w:p>
          <w:p w:rsidR="00784C29" w:rsidRPr="00781E7B" w:rsidRDefault="00784C29" w:rsidP="00451CAC">
            <w:pPr>
              <w:jc w:val="right"/>
              <w:rPr>
                <w:i/>
                <w:sz w:val="28"/>
                <w:szCs w:val="28"/>
                <w:lang w:val="uk-UA"/>
              </w:rPr>
            </w:pPr>
            <w:r w:rsidRPr="00781E7B">
              <w:rPr>
                <w:i/>
                <w:sz w:val="28"/>
                <w:szCs w:val="28"/>
                <w:lang w:val="uk-UA"/>
              </w:rPr>
              <w:t>Phone</w:t>
            </w:r>
          </w:p>
        </w:tc>
        <w:tc>
          <w:tcPr>
            <w:tcW w:w="6804" w:type="dxa"/>
          </w:tcPr>
          <w:p w:rsidR="00784C29" w:rsidRPr="00781E7B" w:rsidRDefault="00784C29" w:rsidP="00451CAC">
            <w:pPr>
              <w:rPr>
                <w:sz w:val="28"/>
                <w:szCs w:val="28"/>
                <w:lang w:val="uk-UA"/>
              </w:rPr>
            </w:pPr>
          </w:p>
          <w:p w:rsidR="00784C29" w:rsidRPr="00781E7B" w:rsidRDefault="00784C29" w:rsidP="00451CAC">
            <w:pPr>
              <w:rPr>
                <w:sz w:val="28"/>
                <w:szCs w:val="28"/>
                <w:lang w:val="uk-UA"/>
              </w:rPr>
            </w:pPr>
          </w:p>
          <w:p w:rsidR="00784C29" w:rsidRPr="00781E7B" w:rsidRDefault="00784C29" w:rsidP="00451CAC">
            <w:pPr>
              <w:rPr>
                <w:sz w:val="28"/>
                <w:szCs w:val="28"/>
                <w:lang w:val="uk-UA"/>
              </w:rPr>
            </w:pPr>
            <w:r w:rsidRPr="00781E7B">
              <w:rPr>
                <w:sz w:val="28"/>
                <w:szCs w:val="28"/>
                <w:lang w:val="uk-UA"/>
              </w:rPr>
              <w:t xml:space="preserve">Lane Science. </w:t>
            </w:r>
            <w:proofErr w:type="spellStart"/>
            <w:r w:rsidRPr="00781E7B">
              <w:rPr>
                <w:sz w:val="28"/>
                <w:szCs w:val="28"/>
                <w:lang w:val="uk-UA"/>
              </w:rPr>
              <w:t>collaborator</w:t>
            </w:r>
            <w:proofErr w:type="spellEnd"/>
            <w:r w:rsidRPr="00781E7B">
              <w:rPr>
                <w:sz w:val="28"/>
                <w:szCs w:val="28"/>
                <w:lang w:val="uk-UA"/>
              </w:rPr>
              <w:t xml:space="preserve">, </w:t>
            </w:r>
            <w:proofErr w:type="spellStart"/>
            <w:r w:rsidRPr="00781E7B">
              <w:rPr>
                <w:sz w:val="28"/>
                <w:szCs w:val="28"/>
                <w:lang w:val="uk-UA"/>
              </w:rPr>
              <w:t>Ph.D</w:t>
            </w:r>
            <w:proofErr w:type="spellEnd"/>
            <w:r w:rsidRPr="00781E7B">
              <w:rPr>
                <w:sz w:val="28"/>
                <w:szCs w:val="28"/>
                <w:lang w:val="uk-UA"/>
              </w:rPr>
              <w:t>.</w:t>
            </w:r>
          </w:p>
          <w:p w:rsidR="00784C29" w:rsidRPr="00781E7B" w:rsidRDefault="00784C29" w:rsidP="00451CAC">
            <w:pPr>
              <w:rPr>
                <w:sz w:val="28"/>
                <w:szCs w:val="28"/>
                <w:lang w:val="uk-UA"/>
              </w:rPr>
            </w:pPr>
            <w:r w:rsidRPr="00781E7B">
              <w:rPr>
                <w:sz w:val="28"/>
                <w:szCs w:val="28"/>
                <w:lang w:val="uk-UA"/>
              </w:rPr>
              <w:t>Petrichenko Sergey Viktorovich</w:t>
            </w:r>
          </w:p>
          <w:p w:rsidR="00784C29" w:rsidRPr="00781E7B" w:rsidRDefault="00784C29" w:rsidP="00451CAC">
            <w:pPr>
              <w:rPr>
                <w:sz w:val="28"/>
                <w:szCs w:val="28"/>
                <w:lang w:val="uk-UA"/>
              </w:rPr>
            </w:pPr>
            <w:r w:rsidRPr="00781E7B">
              <w:rPr>
                <w:sz w:val="28"/>
                <w:szCs w:val="28"/>
                <w:lang w:val="uk-UA"/>
              </w:rPr>
              <w:t>+38 (0512) 58-71-49</w:t>
            </w:r>
          </w:p>
        </w:tc>
      </w:tr>
      <w:tr w:rsidR="00784C29" w:rsidRPr="00025463" w:rsidTr="00451CAC">
        <w:tc>
          <w:tcPr>
            <w:tcW w:w="3119" w:type="dxa"/>
          </w:tcPr>
          <w:p w:rsidR="00784C29" w:rsidRPr="00781E7B" w:rsidRDefault="00784C29" w:rsidP="00451CAC">
            <w:pPr>
              <w:rPr>
                <w:sz w:val="28"/>
                <w:szCs w:val="28"/>
                <w:lang w:val="uk-UA"/>
              </w:rPr>
            </w:pPr>
            <w:r w:rsidRPr="00781E7B">
              <w:rPr>
                <w:sz w:val="28"/>
                <w:szCs w:val="28"/>
                <w:lang w:val="uk-UA"/>
              </w:rPr>
              <w:t>General description of the enterprise</w:t>
            </w:r>
          </w:p>
        </w:tc>
        <w:tc>
          <w:tcPr>
            <w:tcW w:w="6804" w:type="dxa"/>
          </w:tcPr>
          <w:p w:rsidR="00784C29" w:rsidRPr="00781E7B" w:rsidRDefault="00784C29" w:rsidP="00451CAC">
            <w:pPr>
              <w:rPr>
                <w:sz w:val="28"/>
                <w:szCs w:val="28"/>
                <w:lang w:val="uk-UA"/>
              </w:rPr>
            </w:pPr>
            <w:r w:rsidRPr="00781E7B">
              <w:rPr>
                <w:sz w:val="28"/>
                <w:szCs w:val="28"/>
                <w:lang w:val="uk-UA"/>
              </w:rPr>
              <w:t>The Institute has at its disposal engineering and laboratory and other buildings with sufficient space and appropriate equipment, which are operated in accordance with the main activities of the institution, are in satisfactory condition and are state property.</w:t>
            </w:r>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Characteristics</w:t>
            </w:r>
            <w:proofErr w:type="spellEnd"/>
            <w:r w:rsidRPr="00781E7B">
              <w:rPr>
                <w:sz w:val="28"/>
                <w:szCs w:val="28"/>
                <w:lang w:val="uk-UA"/>
              </w:rPr>
              <w:t xml:space="preserve"> / </w:t>
            </w:r>
            <w:proofErr w:type="spellStart"/>
            <w:r w:rsidRPr="00781E7B">
              <w:rPr>
                <w:sz w:val="28"/>
                <w:szCs w:val="28"/>
                <w:lang w:val="uk-UA"/>
              </w:rPr>
              <w:t>description</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w:t>
            </w:r>
          </w:p>
        </w:tc>
        <w:tc>
          <w:tcPr>
            <w:tcW w:w="6804" w:type="dxa"/>
          </w:tcPr>
          <w:p w:rsidR="00784C29" w:rsidRPr="00781E7B" w:rsidRDefault="00784C29" w:rsidP="00451CAC">
            <w:pPr>
              <w:rPr>
                <w:sz w:val="28"/>
                <w:szCs w:val="28"/>
                <w:lang w:val="uk-UA"/>
              </w:rPr>
            </w:pPr>
            <w:r w:rsidRPr="00781E7B">
              <w:rPr>
                <w:sz w:val="28"/>
                <w:szCs w:val="28"/>
                <w:lang w:val="uk-UA"/>
              </w:rPr>
              <w:t xml:space="preserve">Research of physical and technical aspects of high-voltage pulsed discharge processes in condensed media (first of all, in liquids), creation on their basis of highly efficient environmentally friendly resource- </w:t>
            </w:r>
            <w:proofErr w:type="spellStart"/>
            <w:r w:rsidRPr="00781E7B">
              <w:rPr>
                <w:sz w:val="28"/>
                <w:szCs w:val="28"/>
                <w:lang w:val="uk-UA"/>
              </w:rPr>
              <w:t>and</w:t>
            </w:r>
            <w:proofErr w:type="spellEnd"/>
            <w:r w:rsidRPr="00781E7B">
              <w:rPr>
                <w:sz w:val="28"/>
                <w:szCs w:val="28"/>
                <w:lang w:val="uk-UA"/>
              </w:rPr>
              <w:t xml:space="preserve"> energy-saving </w:t>
            </w:r>
            <w:proofErr w:type="spellStart"/>
            <w:r w:rsidRPr="00781E7B">
              <w:rPr>
                <w:sz w:val="28"/>
                <w:szCs w:val="28"/>
                <w:lang w:val="uk-UA"/>
              </w:rPr>
              <w:t>technologies</w:t>
            </w:r>
            <w:proofErr w:type="spellEnd"/>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main</w:t>
            </w:r>
            <w:proofErr w:type="spellEnd"/>
            <w:r w:rsidRPr="00781E7B">
              <w:rPr>
                <w:sz w:val="28"/>
                <w:szCs w:val="28"/>
                <w:lang w:val="uk-UA"/>
              </w:rPr>
              <w:t xml:space="preserve"> </w:t>
            </w:r>
            <w:proofErr w:type="spellStart"/>
            <w:r w:rsidRPr="00781E7B">
              <w:rPr>
                <w:sz w:val="28"/>
                <w:szCs w:val="28"/>
                <w:lang w:val="uk-UA"/>
              </w:rPr>
              <w:t>products</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the enterprise (list of goods and services)</w:t>
            </w:r>
          </w:p>
        </w:tc>
        <w:tc>
          <w:tcPr>
            <w:tcW w:w="6804" w:type="dxa"/>
          </w:tcPr>
          <w:p w:rsidR="00784C29" w:rsidRPr="00781E7B" w:rsidRDefault="00784C29" w:rsidP="00451CAC">
            <w:pPr>
              <w:rPr>
                <w:sz w:val="28"/>
                <w:szCs w:val="28"/>
                <w:lang w:val="uk-UA"/>
              </w:rPr>
            </w:pPr>
            <w:r w:rsidRPr="00781E7B">
              <w:rPr>
                <w:sz w:val="28"/>
                <w:szCs w:val="28"/>
                <w:lang w:val="uk-UA"/>
              </w:rPr>
              <w:t>Development of new electric discharge technologies and creation of the corresponding electrotechnological equipment, research and design works in the field of high-</w:t>
            </w:r>
            <w:proofErr w:type="spellStart"/>
            <w:r w:rsidRPr="00781E7B">
              <w:rPr>
                <w:sz w:val="28"/>
                <w:szCs w:val="28"/>
                <w:lang w:val="uk-UA"/>
              </w:rPr>
              <w:lastRenderedPageBreak/>
              <w:t>voltage</w:t>
            </w:r>
            <w:proofErr w:type="spellEnd"/>
            <w:r w:rsidRPr="00781E7B">
              <w:rPr>
                <w:sz w:val="28"/>
                <w:szCs w:val="28"/>
                <w:lang w:val="uk-UA"/>
              </w:rPr>
              <w:t xml:space="preserve"> </w:t>
            </w:r>
            <w:proofErr w:type="spellStart"/>
            <w:r w:rsidRPr="00781E7B">
              <w:rPr>
                <w:sz w:val="28"/>
                <w:szCs w:val="28"/>
                <w:lang w:val="uk-UA"/>
              </w:rPr>
              <w:t>pulse</w:t>
            </w:r>
            <w:proofErr w:type="spellEnd"/>
            <w:r w:rsidRPr="00781E7B">
              <w:rPr>
                <w:sz w:val="28"/>
                <w:szCs w:val="28"/>
                <w:lang w:val="uk-UA"/>
              </w:rPr>
              <w:t xml:space="preserve"> </w:t>
            </w:r>
            <w:proofErr w:type="spellStart"/>
            <w:r w:rsidRPr="00781E7B">
              <w:rPr>
                <w:sz w:val="28"/>
                <w:szCs w:val="28"/>
                <w:lang w:val="uk-UA"/>
              </w:rPr>
              <w:t>electrical</w:t>
            </w:r>
            <w:proofErr w:type="spellEnd"/>
            <w:r w:rsidRPr="00781E7B">
              <w:rPr>
                <w:sz w:val="28"/>
                <w:szCs w:val="28"/>
                <w:lang w:val="uk-UA"/>
              </w:rPr>
              <w:t xml:space="preserve"> </w:t>
            </w:r>
            <w:proofErr w:type="spellStart"/>
            <w:r w:rsidRPr="00781E7B">
              <w:rPr>
                <w:sz w:val="28"/>
                <w:szCs w:val="28"/>
                <w:lang w:val="uk-UA"/>
              </w:rPr>
              <w:t>engineering</w:t>
            </w:r>
            <w:proofErr w:type="spellEnd"/>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lastRenderedPageBreak/>
              <w:t>Location</w:t>
            </w:r>
            <w:proofErr w:type="spellEnd"/>
            <w:r w:rsidRPr="00781E7B">
              <w:rPr>
                <w:sz w:val="28"/>
                <w:szCs w:val="28"/>
                <w:lang w:val="uk-UA"/>
              </w:rPr>
              <w:t xml:space="preserve"> </w:t>
            </w:r>
            <w:proofErr w:type="spellStart"/>
            <w:r w:rsidRPr="00781E7B">
              <w:rPr>
                <w:sz w:val="28"/>
                <w:szCs w:val="28"/>
                <w:lang w:val="uk-UA"/>
              </w:rPr>
              <w:t>features</w:t>
            </w:r>
            <w:proofErr w:type="spellEnd"/>
          </w:p>
        </w:tc>
        <w:tc>
          <w:tcPr>
            <w:tcW w:w="6804" w:type="dxa"/>
          </w:tcPr>
          <w:p w:rsidR="00784C29" w:rsidRPr="00781E7B" w:rsidRDefault="00784C29" w:rsidP="00451CAC">
            <w:pPr>
              <w:rPr>
                <w:sz w:val="28"/>
                <w:szCs w:val="28"/>
                <w:lang w:val="uk-UA"/>
              </w:rPr>
            </w:pPr>
            <w:r w:rsidRPr="00781E7B">
              <w:rPr>
                <w:sz w:val="28"/>
                <w:szCs w:val="28"/>
                <w:lang w:val="uk-UA"/>
              </w:rPr>
              <w:t>The institution is located within the city of Nikolaev, near the railway and transport routes</w:t>
            </w:r>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Availability</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communications</w:t>
            </w:r>
            <w:proofErr w:type="spellEnd"/>
          </w:p>
        </w:tc>
        <w:tc>
          <w:tcPr>
            <w:tcW w:w="6804" w:type="dxa"/>
          </w:tcPr>
          <w:p w:rsidR="00784C29" w:rsidRPr="00781E7B" w:rsidRDefault="00784C29" w:rsidP="00451CAC">
            <w:pPr>
              <w:rPr>
                <w:sz w:val="28"/>
                <w:szCs w:val="28"/>
                <w:lang w:val="uk-UA"/>
              </w:rPr>
            </w:pPr>
            <w:r w:rsidRPr="00781E7B">
              <w:rPr>
                <w:sz w:val="28"/>
                <w:szCs w:val="28"/>
                <w:lang w:val="uk-UA"/>
              </w:rPr>
              <w:t>There are entrances to the institution, telephone and Internet</w:t>
            </w:r>
          </w:p>
        </w:tc>
      </w:tr>
      <w:tr w:rsidR="00784C29" w:rsidRPr="00781E7B"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Electrification</w:t>
            </w:r>
            <w:proofErr w:type="spellEnd"/>
            <w:r w:rsidRPr="00781E7B">
              <w:rPr>
                <w:sz w:val="28"/>
                <w:szCs w:val="28"/>
                <w:lang w:val="uk-UA"/>
              </w:rPr>
              <w:t xml:space="preserve">, </w:t>
            </w:r>
            <w:proofErr w:type="spellStart"/>
            <w:r w:rsidRPr="00781E7B">
              <w:rPr>
                <w:sz w:val="28"/>
                <w:szCs w:val="28"/>
                <w:lang w:val="uk-UA"/>
              </w:rPr>
              <w:t>gasification</w:t>
            </w:r>
            <w:proofErr w:type="spellEnd"/>
            <w:r w:rsidRPr="00781E7B">
              <w:rPr>
                <w:sz w:val="28"/>
                <w:szCs w:val="28"/>
                <w:lang w:val="uk-UA"/>
              </w:rPr>
              <w:t xml:space="preserve">, </w:t>
            </w:r>
            <w:proofErr w:type="spellStart"/>
            <w:r w:rsidRPr="00781E7B">
              <w:rPr>
                <w:sz w:val="28"/>
                <w:szCs w:val="28"/>
                <w:lang w:val="uk-UA"/>
              </w:rPr>
              <w:t>water</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drainage</w:t>
            </w:r>
          </w:p>
        </w:tc>
        <w:tc>
          <w:tcPr>
            <w:tcW w:w="6804" w:type="dxa"/>
          </w:tcPr>
          <w:p w:rsidR="00784C29" w:rsidRPr="00781E7B" w:rsidRDefault="00784C29" w:rsidP="00451CAC">
            <w:pPr>
              <w:rPr>
                <w:sz w:val="28"/>
                <w:szCs w:val="28"/>
                <w:lang w:val="uk-UA"/>
              </w:rPr>
            </w:pPr>
            <w:r w:rsidRPr="00781E7B">
              <w:rPr>
                <w:sz w:val="28"/>
                <w:szCs w:val="28"/>
                <w:lang w:val="uk-UA"/>
              </w:rPr>
              <w:t>In stock</w:t>
            </w:r>
          </w:p>
        </w:tc>
      </w:tr>
      <w:tr w:rsidR="00784C29" w:rsidRPr="00781E7B" w:rsidTr="00451CAC">
        <w:tc>
          <w:tcPr>
            <w:tcW w:w="3119" w:type="dxa"/>
          </w:tcPr>
          <w:p w:rsidR="00784C29" w:rsidRPr="00781E7B" w:rsidRDefault="00784C29" w:rsidP="00451CAC">
            <w:pPr>
              <w:rPr>
                <w:sz w:val="28"/>
                <w:szCs w:val="28"/>
                <w:lang w:val="uk-UA"/>
              </w:rPr>
            </w:pPr>
            <w:r w:rsidRPr="00781E7B">
              <w:rPr>
                <w:sz w:val="28"/>
                <w:szCs w:val="28"/>
                <w:lang w:val="uk-UA"/>
              </w:rPr>
              <w:t>Number of employees</w:t>
            </w:r>
          </w:p>
        </w:tc>
        <w:tc>
          <w:tcPr>
            <w:tcW w:w="6804" w:type="dxa"/>
          </w:tcPr>
          <w:p w:rsidR="00784C29" w:rsidRPr="00781E7B" w:rsidRDefault="00784C29" w:rsidP="00451CAC">
            <w:pPr>
              <w:rPr>
                <w:sz w:val="28"/>
                <w:szCs w:val="28"/>
                <w:lang w:val="uk-UA"/>
              </w:rPr>
            </w:pPr>
            <w:r w:rsidRPr="00781E7B">
              <w:rPr>
                <w:sz w:val="28"/>
                <w:szCs w:val="28"/>
                <w:lang w:val="uk-UA"/>
              </w:rPr>
              <w:t>up to 200</w:t>
            </w:r>
          </w:p>
        </w:tc>
      </w:tr>
      <w:tr w:rsidR="00784C29" w:rsidRPr="00781E7B" w:rsidTr="00451CAC">
        <w:tc>
          <w:tcPr>
            <w:tcW w:w="3119" w:type="dxa"/>
          </w:tcPr>
          <w:p w:rsidR="00784C29" w:rsidRPr="00781E7B" w:rsidRDefault="00784C29" w:rsidP="00451CAC">
            <w:pPr>
              <w:rPr>
                <w:sz w:val="28"/>
                <w:szCs w:val="28"/>
                <w:lang w:val="uk-UA"/>
              </w:rPr>
            </w:pPr>
            <w:r w:rsidRPr="00781E7B">
              <w:rPr>
                <w:sz w:val="28"/>
                <w:szCs w:val="28"/>
                <w:lang w:val="uk-UA"/>
              </w:rPr>
              <w:t>Turnover of goods, works and services</w:t>
            </w:r>
          </w:p>
        </w:tc>
        <w:tc>
          <w:tcPr>
            <w:tcW w:w="6804" w:type="dxa"/>
          </w:tcPr>
          <w:p w:rsidR="00784C29" w:rsidRPr="00781E7B" w:rsidRDefault="00784C29" w:rsidP="00451CAC">
            <w:pPr>
              <w:rPr>
                <w:sz w:val="28"/>
                <w:szCs w:val="28"/>
                <w:lang w:val="uk-UA"/>
              </w:rPr>
            </w:pPr>
            <w:r w:rsidRPr="00781E7B">
              <w:rPr>
                <w:sz w:val="28"/>
                <w:szCs w:val="28"/>
                <w:lang w:val="uk-UA"/>
              </w:rPr>
              <w:t>Confidential information</w:t>
            </w:r>
          </w:p>
        </w:tc>
      </w:tr>
      <w:tr w:rsidR="00784C29" w:rsidRPr="00025463" w:rsidTr="00451CAC">
        <w:tc>
          <w:tcPr>
            <w:tcW w:w="3119" w:type="dxa"/>
          </w:tcPr>
          <w:p w:rsidR="00784C29" w:rsidRPr="00781E7B" w:rsidRDefault="00784C29" w:rsidP="00451CAC">
            <w:pPr>
              <w:rPr>
                <w:sz w:val="28"/>
                <w:szCs w:val="28"/>
                <w:lang w:val="uk-UA"/>
              </w:rPr>
            </w:pPr>
            <w:r w:rsidRPr="00781E7B">
              <w:rPr>
                <w:sz w:val="28"/>
                <w:szCs w:val="28"/>
                <w:lang w:val="uk-UA"/>
              </w:rPr>
              <w:t>Market position</w:t>
            </w:r>
          </w:p>
        </w:tc>
        <w:tc>
          <w:tcPr>
            <w:tcW w:w="6804" w:type="dxa"/>
          </w:tcPr>
          <w:p w:rsidR="00784C29" w:rsidRPr="00781E7B" w:rsidRDefault="00784C29" w:rsidP="00451CAC">
            <w:pPr>
              <w:rPr>
                <w:sz w:val="28"/>
                <w:szCs w:val="28"/>
                <w:lang w:val="uk-UA"/>
              </w:rPr>
            </w:pPr>
            <w:r w:rsidRPr="00781E7B">
              <w:rPr>
                <w:sz w:val="28"/>
                <w:szCs w:val="28"/>
                <w:lang w:val="uk-UA"/>
              </w:rPr>
              <w:t>According to its indicators, the development is at the level of world standards</w:t>
            </w:r>
          </w:p>
        </w:tc>
      </w:tr>
      <w:tr w:rsidR="00784C29" w:rsidRPr="00025463" w:rsidTr="00451CAC">
        <w:tc>
          <w:tcPr>
            <w:tcW w:w="3119" w:type="dxa"/>
          </w:tcPr>
          <w:p w:rsidR="00784C29" w:rsidRPr="00781E7B" w:rsidRDefault="00784C29" w:rsidP="00451CAC">
            <w:pPr>
              <w:rPr>
                <w:sz w:val="28"/>
                <w:szCs w:val="28"/>
                <w:lang w:val="uk-UA"/>
              </w:rPr>
            </w:pPr>
            <w:r w:rsidRPr="00781E7B">
              <w:rPr>
                <w:sz w:val="28"/>
                <w:szCs w:val="28"/>
                <w:lang w:val="uk-UA"/>
              </w:rPr>
              <w:t>Short-</w:t>
            </w:r>
            <w:proofErr w:type="spellStart"/>
            <w:r w:rsidRPr="00781E7B">
              <w:rPr>
                <w:sz w:val="28"/>
                <w:szCs w:val="28"/>
                <w:lang w:val="uk-UA"/>
              </w:rPr>
              <w:t>term</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long-</w:t>
            </w:r>
            <w:proofErr w:type="spellStart"/>
            <w:r w:rsidRPr="00781E7B">
              <w:rPr>
                <w:sz w:val="28"/>
                <w:szCs w:val="28"/>
                <w:lang w:val="uk-UA"/>
              </w:rPr>
              <w:t>term</w:t>
            </w:r>
            <w:proofErr w:type="spellEnd"/>
            <w:r w:rsidRPr="00781E7B">
              <w:rPr>
                <w:sz w:val="28"/>
                <w:szCs w:val="28"/>
                <w:lang w:val="uk-UA"/>
              </w:rPr>
              <w:t xml:space="preserve"> </w:t>
            </w:r>
            <w:proofErr w:type="spellStart"/>
            <w:r w:rsidRPr="00781E7B">
              <w:rPr>
                <w:sz w:val="28"/>
                <w:szCs w:val="28"/>
                <w:lang w:val="uk-UA"/>
              </w:rPr>
              <w:t>plans</w:t>
            </w:r>
            <w:proofErr w:type="spellEnd"/>
            <w:r w:rsidRPr="00781E7B">
              <w:rPr>
                <w:sz w:val="28"/>
                <w:szCs w:val="28"/>
                <w:lang w:val="uk-UA"/>
              </w:rPr>
              <w:t xml:space="preserve"> of the enterprise</w:t>
            </w:r>
          </w:p>
        </w:tc>
        <w:tc>
          <w:tcPr>
            <w:tcW w:w="6804" w:type="dxa"/>
          </w:tcPr>
          <w:p w:rsidR="00784C29" w:rsidRPr="00781E7B" w:rsidRDefault="00784C29" w:rsidP="00451CAC">
            <w:pPr>
              <w:rPr>
                <w:sz w:val="28"/>
                <w:szCs w:val="28"/>
                <w:lang w:val="uk-UA"/>
              </w:rPr>
            </w:pPr>
            <w:r w:rsidRPr="00781E7B">
              <w:rPr>
                <w:sz w:val="28"/>
                <w:szCs w:val="28"/>
                <w:lang w:val="uk-UA"/>
              </w:rPr>
              <w:t>Improvement of technological process and equipment, replacement of traditional (inefficient) methods in existing markets (equipment and service)</w:t>
            </w:r>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essence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investment project</w:t>
            </w:r>
          </w:p>
        </w:tc>
        <w:tc>
          <w:tcPr>
            <w:tcW w:w="6804" w:type="dxa"/>
          </w:tcPr>
          <w:p w:rsidR="00784C29" w:rsidRPr="00781E7B" w:rsidRDefault="00784C29" w:rsidP="00451CAC">
            <w:pPr>
              <w:rPr>
                <w:sz w:val="28"/>
                <w:szCs w:val="28"/>
                <w:lang w:val="uk-UA"/>
              </w:rPr>
            </w:pPr>
            <w:r w:rsidRPr="00781E7B">
              <w:rPr>
                <w:rFonts w:eastAsia="Calibri"/>
                <w:sz w:val="28"/>
                <w:szCs w:val="28"/>
                <w:lang w:val="uk-UA"/>
              </w:rPr>
              <w:t xml:space="preserve">The essence of the investment project is the completion, manufacture of electric discharge equipment, implementation of a technological process based on the use of high-voltage discharges in the liquid, which leads to compression forces and destruction of various clogging deposits on filters, development of old and new cracks in the rock formation. , and as a result - increase the inflow of water </w:t>
            </w:r>
            <w:proofErr w:type="spellStart"/>
            <w:r w:rsidRPr="00781E7B">
              <w:rPr>
                <w:rFonts w:eastAsia="Calibri"/>
                <w:sz w:val="28"/>
                <w:szCs w:val="28"/>
                <w:lang w:val="uk-UA"/>
              </w:rPr>
              <w:t>without</w:t>
            </w:r>
            <w:proofErr w:type="spellEnd"/>
            <w:r w:rsidRPr="00781E7B">
              <w:rPr>
                <w:rFonts w:eastAsia="Calibri"/>
                <w:sz w:val="28"/>
                <w:szCs w:val="28"/>
                <w:lang w:val="uk-UA"/>
              </w:rPr>
              <w:t xml:space="preserve"> </w:t>
            </w:r>
            <w:proofErr w:type="spellStart"/>
            <w:r w:rsidRPr="00781E7B">
              <w:rPr>
                <w:rFonts w:eastAsia="Calibri"/>
                <w:sz w:val="28"/>
                <w:szCs w:val="28"/>
                <w:lang w:val="uk-UA"/>
              </w:rPr>
              <w:t>destroying</w:t>
            </w:r>
            <w:proofErr w:type="spellEnd"/>
            <w:r w:rsidRPr="00781E7B">
              <w:rPr>
                <w:rFonts w:eastAsia="Calibri"/>
                <w:sz w:val="28"/>
                <w:szCs w:val="28"/>
                <w:lang w:val="uk-UA"/>
              </w:rPr>
              <w:t xml:space="preserve"> </w:t>
            </w:r>
            <w:proofErr w:type="spellStart"/>
            <w:r w:rsidRPr="00781E7B">
              <w:rPr>
                <w:rFonts w:eastAsia="Calibri"/>
                <w:sz w:val="28"/>
                <w:szCs w:val="28"/>
                <w:lang w:val="uk-UA"/>
              </w:rPr>
              <w:t>the</w:t>
            </w:r>
            <w:proofErr w:type="spellEnd"/>
            <w:r w:rsidRPr="00781E7B">
              <w:rPr>
                <w:rFonts w:eastAsia="Calibri"/>
                <w:sz w:val="28"/>
                <w:szCs w:val="28"/>
                <w:lang w:val="uk-UA"/>
              </w:rPr>
              <w:t xml:space="preserve"> </w:t>
            </w:r>
            <w:proofErr w:type="spellStart"/>
            <w:r w:rsidRPr="00781E7B">
              <w:rPr>
                <w:rFonts w:eastAsia="Calibri"/>
                <w:sz w:val="28"/>
                <w:szCs w:val="28"/>
                <w:lang w:val="uk-UA"/>
              </w:rPr>
              <w:t>filters</w:t>
            </w:r>
            <w:proofErr w:type="spellEnd"/>
            <w:r w:rsidRPr="00781E7B">
              <w:rPr>
                <w:rFonts w:eastAsia="Calibri"/>
                <w:sz w:val="28"/>
                <w:szCs w:val="28"/>
                <w:lang w:val="uk-UA"/>
              </w:rPr>
              <w:t>.</w:t>
            </w:r>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level</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readiness</w:t>
            </w:r>
            <w:proofErr w:type="spellEnd"/>
            <w:r w:rsidRPr="00781E7B">
              <w:rPr>
                <w:sz w:val="28"/>
                <w:szCs w:val="28"/>
                <w:lang w:val="uk-UA"/>
              </w:rPr>
              <w:t xml:space="preserve"> of the investment project</w:t>
            </w:r>
          </w:p>
        </w:tc>
        <w:tc>
          <w:tcPr>
            <w:tcW w:w="6804" w:type="dxa"/>
          </w:tcPr>
          <w:p w:rsidR="00784C29" w:rsidRPr="00781E7B" w:rsidRDefault="00784C29" w:rsidP="00451CAC">
            <w:pPr>
              <w:rPr>
                <w:sz w:val="28"/>
                <w:szCs w:val="28"/>
                <w:lang w:val="uk-UA"/>
              </w:rPr>
            </w:pPr>
            <w:r w:rsidRPr="00781E7B">
              <w:rPr>
                <w:sz w:val="28"/>
                <w:szCs w:val="28"/>
                <w:lang w:val="uk-UA"/>
              </w:rPr>
              <w:t xml:space="preserve">Equipment was manufactured and implemented in wells in Ukraine (Zaporizhia, Ternopil, Mykolaiv regions, Kyiv), Russia, Kazakhstan, China. </w:t>
            </w:r>
          </w:p>
          <w:p w:rsidR="00784C29" w:rsidRPr="00781E7B" w:rsidRDefault="00784C29" w:rsidP="00451CAC">
            <w:pPr>
              <w:rPr>
                <w:sz w:val="28"/>
                <w:szCs w:val="28"/>
                <w:lang w:val="uk-UA"/>
              </w:rPr>
            </w:pPr>
            <w:r w:rsidRPr="00781E7B">
              <w:rPr>
                <w:sz w:val="28"/>
                <w:szCs w:val="28"/>
                <w:lang w:val="uk-UA"/>
              </w:rPr>
              <w:t>Necessary refinement, completion of equipment units (on a modern elemental and material basis) to improve their operational and technological performance.</w:t>
            </w:r>
          </w:p>
        </w:tc>
      </w:tr>
      <w:tr w:rsidR="00784C29" w:rsidRPr="00781E7B"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Total</w:t>
            </w:r>
            <w:proofErr w:type="spellEnd"/>
            <w:r w:rsidRPr="00781E7B">
              <w:rPr>
                <w:sz w:val="28"/>
                <w:szCs w:val="28"/>
                <w:lang w:val="uk-UA"/>
              </w:rPr>
              <w:t xml:space="preserve"> </w:t>
            </w:r>
            <w:proofErr w:type="spellStart"/>
            <w:r w:rsidRPr="00781E7B">
              <w:rPr>
                <w:sz w:val="28"/>
                <w:szCs w:val="28"/>
                <w:lang w:val="uk-UA"/>
              </w:rPr>
              <w:t>required</w:t>
            </w:r>
            <w:proofErr w:type="spellEnd"/>
            <w:r w:rsidRPr="00781E7B">
              <w:rPr>
                <w:sz w:val="28"/>
                <w:szCs w:val="28"/>
                <w:lang w:val="uk-UA"/>
              </w:rPr>
              <w:t xml:space="preserve"> </w:t>
            </w:r>
            <w:proofErr w:type="spellStart"/>
            <w:r w:rsidRPr="00781E7B">
              <w:rPr>
                <w:sz w:val="28"/>
                <w:szCs w:val="28"/>
                <w:lang w:val="uk-UA"/>
              </w:rPr>
              <w:t>investments</w:t>
            </w:r>
            <w:proofErr w:type="spellEnd"/>
            <w:r w:rsidRPr="00781E7B">
              <w:rPr>
                <w:sz w:val="28"/>
                <w:szCs w:val="28"/>
                <w:lang w:val="uk-UA"/>
              </w:rPr>
              <w:t xml:space="preserve"> (</w:t>
            </w:r>
            <w:proofErr w:type="spellStart"/>
            <w:r w:rsidRPr="00781E7B">
              <w:rPr>
                <w:sz w:val="28"/>
                <w:szCs w:val="28"/>
                <w:lang w:val="uk-UA"/>
              </w:rPr>
              <w:t>thousands</w:t>
            </w:r>
            <w:proofErr w:type="spellEnd"/>
            <w:r w:rsidRPr="00781E7B">
              <w:rPr>
                <w:sz w:val="28"/>
                <w:szCs w:val="28"/>
                <w:lang w:val="uk-UA"/>
              </w:rPr>
              <w:t xml:space="preserve"> of US dollars) including:</w:t>
            </w:r>
          </w:p>
          <w:p w:rsidR="00784C29" w:rsidRPr="00781E7B" w:rsidRDefault="00784C29" w:rsidP="00784C29">
            <w:pPr>
              <w:pStyle w:val="a4"/>
              <w:numPr>
                <w:ilvl w:val="0"/>
                <w:numId w:val="3"/>
              </w:numPr>
              <w:spacing w:after="0" w:line="240" w:lineRule="auto"/>
              <w:jc w:val="right"/>
              <w:rPr>
                <w:rFonts w:ascii="Times New Roman" w:hAnsi="Times New Roman" w:cs="Times New Roman"/>
                <w:i/>
                <w:sz w:val="28"/>
                <w:szCs w:val="28"/>
              </w:rPr>
            </w:pPr>
            <w:r w:rsidRPr="00781E7B">
              <w:rPr>
                <w:rFonts w:ascii="Times New Roman" w:hAnsi="Times New Roman" w:cs="Times New Roman"/>
                <w:i/>
                <w:sz w:val="28"/>
                <w:szCs w:val="28"/>
              </w:rPr>
              <w:t>invested own funds;</w:t>
            </w:r>
          </w:p>
          <w:p w:rsidR="00784C29" w:rsidRPr="00781E7B" w:rsidRDefault="00784C29" w:rsidP="00451CAC">
            <w:pPr>
              <w:pStyle w:val="a4"/>
              <w:spacing w:after="0" w:line="240" w:lineRule="auto"/>
              <w:jc w:val="right"/>
              <w:rPr>
                <w:rFonts w:ascii="Times New Roman" w:hAnsi="Times New Roman" w:cs="Times New Roman"/>
                <w:i/>
                <w:sz w:val="28"/>
                <w:szCs w:val="28"/>
              </w:rPr>
            </w:pPr>
          </w:p>
          <w:p w:rsidR="00784C29" w:rsidRPr="00781E7B" w:rsidRDefault="00784C29" w:rsidP="00784C29">
            <w:pPr>
              <w:pStyle w:val="a4"/>
              <w:numPr>
                <w:ilvl w:val="0"/>
                <w:numId w:val="3"/>
              </w:numPr>
              <w:spacing w:after="0" w:line="240" w:lineRule="auto"/>
              <w:jc w:val="right"/>
              <w:rPr>
                <w:rFonts w:ascii="Times New Roman" w:hAnsi="Times New Roman" w:cs="Times New Roman"/>
                <w:i/>
                <w:sz w:val="28"/>
                <w:szCs w:val="28"/>
              </w:rPr>
            </w:pPr>
            <w:r w:rsidRPr="00781E7B">
              <w:rPr>
                <w:rFonts w:ascii="Times New Roman" w:hAnsi="Times New Roman" w:cs="Times New Roman"/>
                <w:i/>
                <w:sz w:val="28"/>
                <w:szCs w:val="28"/>
              </w:rPr>
              <w:t>the need for investment funds</w:t>
            </w:r>
          </w:p>
        </w:tc>
        <w:tc>
          <w:tcPr>
            <w:tcW w:w="6804" w:type="dxa"/>
          </w:tcPr>
          <w:p w:rsidR="00784C29" w:rsidRPr="00781E7B" w:rsidRDefault="00784C29" w:rsidP="00451CAC">
            <w:pPr>
              <w:rPr>
                <w:sz w:val="28"/>
                <w:szCs w:val="28"/>
                <w:lang w:val="uk-UA"/>
              </w:rPr>
            </w:pPr>
          </w:p>
          <w:p w:rsidR="00784C29" w:rsidRPr="00781E7B" w:rsidRDefault="00784C29" w:rsidP="00451CAC">
            <w:pPr>
              <w:rPr>
                <w:sz w:val="28"/>
                <w:szCs w:val="28"/>
                <w:lang w:val="uk-UA"/>
              </w:rPr>
            </w:pPr>
            <w:r w:rsidRPr="00781E7B">
              <w:rPr>
                <w:sz w:val="28"/>
                <w:szCs w:val="28"/>
                <w:lang w:val="uk-UA"/>
              </w:rPr>
              <w:t>270.0</w:t>
            </w:r>
          </w:p>
          <w:p w:rsidR="00784C29" w:rsidRPr="00781E7B" w:rsidRDefault="00784C29" w:rsidP="00451CAC">
            <w:pPr>
              <w:rPr>
                <w:sz w:val="28"/>
                <w:szCs w:val="28"/>
                <w:lang w:val="uk-UA"/>
              </w:rPr>
            </w:pPr>
          </w:p>
          <w:p w:rsidR="00784C29" w:rsidRPr="00781E7B" w:rsidRDefault="00784C29" w:rsidP="00451CAC">
            <w:pPr>
              <w:rPr>
                <w:sz w:val="28"/>
                <w:szCs w:val="28"/>
                <w:lang w:val="uk-UA"/>
              </w:rPr>
            </w:pPr>
            <w:r w:rsidRPr="00781E7B">
              <w:rPr>
                <w:sz w:val="28"/>
                <w:szCs w:val="28"/>
                <w:lang w:val="uk-UA"/>
              </w:rPr>
              <w:t>about 200.0 (not subject to exact calculation in US dollars);</w:t>
            </w:r>
          </w:p>
          <w:p w:rsidR="00784C29" w:rsidRPr="00781E7B" w:rsidRDefault="00784C29" w:rsidP="00451CAC">
            <w:pPr>
              <w:rPr>
                <w:sz w:val="28"/>
                <w:szCs w:val="28"/>
                <w:lang w:val="uk-UA"/>
              </w:rPr>
            </w:pPr>
          </w:p>
          <w:p w:rsidR="00784C29" w:rsidRPr="00781E7B" w:rsidRDefault="00784C29" w:rsidP="00451CAC">
            <w:pPr>
              <w:rPr>
                <w:sz w:val="28"/>
                <w:szCs w:val="28"/>
                <w:lang w:val="uk-UA"/>
              </w:rPr>
            </w:pPr>
            <w:r w:rsidRPr="00781E7B">
              <w:rPr>
                <w:sz w:val="28"/>
                <w:szCs w:val="28"/>
                <w:lang w:val="uk-UA"/>
              </w:rPr>
              <w:t>70.0</w:t>
            </w:r>
          </w:p>
        </w:tc>
      </w:tr>
      <w:tr w:rsidR="00784C29" w:rsidRPr="00025463" w:rsidTr="00451CAC">
        <w:tc>
          <w:tcPr>
            <w:tcW w:w="3119" w:type="dxa"/>
          </w:tcPr>
          <w:p w:rsidR="00784C29" w:rsidRPr="00781E7B" w:rsidRDefault="00784C29" w:rsidP="00451CAC">
            <w:pPr>
              <w:rPr>
                <w:sz w:val="28"/>
                <w:szCs w:val="28"/>
                <w:lang w:val="uk-UA"/>
              </w:rPr>
            </w:pPr>
            <w:r w:rsidRPr="00781E7B">
              <w:rPr>
                <w:sz w:val="28"/>
                <w:szCs w:val="28"/>
                <w:lang w:val="uk-UA"/>
              </w:rPr>
              <w:t>Targeted use of investment funds</w:t>
            </w:r>
          </w:p>
        </w:tc>
        <w:tc>
          <w:tcPr>
            <w:tcW w:w="6804" w:type="dxa"/>
          </w:tcPr>
          <w:p w:rsidR="00784C29" w:rsidRPr="00781E7B" w:rsidRDefault="00784C29" w:rsidP="00451CAC">
            <w:pPr>
              <w:rPr>
                <w:sz w:val="28"/>
                <w:szCs w:val="28"/>
                <w:lang w:val="uk-UA"/>
              </w:rPr>
            </w:pPr>
            <w:r w:rsidRPr="00781E7B">
              <w:rPr>
                <w:sz w:val="28"/>
                <w:szCs w:val="28"/>
                <w:lang w:val="uk-UA"/>
              </w:rPr>
              <w:t>Completion of equipment and technology (technological regulations) and their mass implementation</w:t>
            </w:r>
          </w:p>
        </w:tc>
      </w:tr>
      <w:tr w:rsidR="00784C29" w:rsidRPr="00781E7B"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method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attracting</w:t>
            </w:r>
            <w:proofErr w:type="spellEnd"/>
            <w:r w:rsidRPr="00781E7B">
              <w:rPr>
                <w:sz w:val="28"/>
                <w:szCs w:val="28"/>
                <w:lang w:val="uk-UA"/>
              </w:rPr>
              <w:t xml:space="preserve"> investment</w:t>
            </w:r>
          </w:p>
        </w:tc>
        <w:tc>
          <w:tcPr>
            <w:tcW w:w="6804" w:type="dxa"/>
          </w:tcPr>
          <w:p w:rsidR="00784C29" w:rsidRPr="00781E7B" w:rsidRDefault="00784C29" w:rsidP="00451CAC">
            <w:pPr>
              <w:rPr>
                <w:sz w:val="28"/>
                <w:szCs w:val="28"/>
                <w:lang w:val="uk-UA"/>
              </w:rPr>
            </w:pPr>
            <w:r w:rsidRPr="00781E7B">
              <w:rPr>
                <w:sz w:val="28"/>
                <w:szCs w:val="28"/>
                <w:lang w:val="uk-UA"/>
              </w:rPr>
              <w:t>Direct investment</w:t>
            </w:r>
          </w:p>
        </w:tc>
      </w:tr>
      <w:tr w:rsidR="00784C29" w:rsidRPr="00025463" w:rsidTr="00451CAC">
        <w:tc>
          <w:tcPr>
            <w:tcW w:w="3119" w:type="dxa"/>
          </w:tcPr>
          <w:p w:rsidR="00784C29" w:rsidRPr="00781E7B" w:rsidRDefault="00784C29" w:rsidP="00451CAC">
            <w:pPr>
              <w:rPr>
                <w:sz w:val="28"/>
                <w:szCs w:val="28"/>
                <w:lang w:val="uk-UA"/>
              </w:rPr>
            </w:pPr>
            <w:r w:rsidRPr="00781E7B">
              <w:rPr>
                <w:sz w:val="28"/>
                <w:szCs w:val="28"/>
                <w:lang w:val="uk-UA"/>
              </w:rPr>
              <w:t>Brief justification of the feasibility of the project</w:t>
            </w:r>
          </w:p>
        </w:tc>
        <w:tc>
          <w:tcPr>
            <w:tcW w:w="6804" w:type="dxa"/>
          </w:tcPr>
          <w:p w:rsidR="00784C29" w:rsidRPr="00781E7B" w:rsidRDefault="00784C29" w:rsidP="00451CAC">
            <w:pPr>
              <w:rPr>
                <w:rFonts w:eastAsia="Calibri"/>
                <w:sz w:val="28"/>
                <w:szCs w:val="28"/>
                <w:lang w:val="uk-UA"/>
              </w:rPr>
            </w:pPr>
            <w:r w:rsidRPr="00781E7B">
              <w:rPr>
                <w:rFonts w:eastAsia="Calibri"/>
                <w:sz w:val="28"/>
                <w:szCs w:val="28"/>
                <w:lang w:val="uk-UA"/>
              </w:rPr>
              <w:t xml:space="preserve">During the operation of artesian wells due to contamination of filters and water supply channels there is </w:t>
            </w:r>
            <w:r w:rsidRPr="00781E7B">
              <w:rPr>
                <w:rFonts w:eastAsia="Calibri"/>
                <w:sz w:val="28"/>
                <w:szCs w:val="28"/>
                <w:lang w:val="uk-UA"/>
              </w:rPr>
              <w:lastRenderedPageBreak/>
              <w:t xml:space="preserve">a reduction and then complete cessation of water access to the well. To restore the productive characteristics of the well requires the use of effective methods to increase the inflow of water into the well. The equipment and technology developed by the institute for electric discharge decompression of artesian, oil and gas wells have been tested for many years in industrial conditions and in comparison with other methods of well treatment differ in technological simplicity, selectivity and processing efficiency, environmental friendliness </w:t>
            </w:r>
            <w:proofErr w:type="spellStart"/>
            <w:r w:rsidRPr="00781E7B">
              <w:rPr>
                <w:rFonts w:eastAsia="Calibri"/>
                <w:sz w:val="28"/>
                <w:szCs w:val="28"/>
                <w:lang w:val="uk-UA"/>
              </w:rPr>
              <w:t>and</w:t>
            </w:r>
            <w:proofErr w:type="spellEnd"/>
            <w:r w:rsidRPr="00781E7B">
              <w:rPr>
                <w:rFonts w:eastAsia="Calibri"/>
                <w:sz w:val="28"/>
                <w:szCs w:val="28"/>
                <w:lang w:val="uk-UA"/>
              </w:rPr>
              <w:t xml:space="preserve"> </w:t>
            </w:r>
            <w:proofErr w:type="spellStart"/>
            <w:r w:rsidRPr="00781E7B">
              <w:rPr>
                <w:rFonts w:eastAsia="Calibri"/>
                <w:sz w:val="28"/>
                <w:szCs w:val="28"/>
                <w:lang w:val="uk-UA"/>
              </w:rPr>
              <w:t>relatively</w:t>
            </w:r>
            <w:proofErr w:type="spellEnd"/>
            <w:r w:rsidRPr="00781E7B">
              <w:rPr>
                <w:rFonts w:eastAsia="Calibri"/>
                <w:sz w:val="28"/>
                <w:szCs w:val="28"/>
                <w:lang w:val="uk-UA"/>
              </w:rPr>
              <w:t xml:space="preserve"> </w:t>
            </w:r>
            <w:proofErr w:type="spellStart"/>
            <w:r w:rsidRPr="00781E7B">
              <w:rPr>
                <w:rFonts w:eastAsia="Calibri"/>
                <w:sz w:val="28"/>
                <w:szCs w:val="28"/>
                <w:lang w:val="uk-UA"/>
              </w:rPr>
              <w:t>low</w:t>
            </w:r>
            <w:proofErr w:type="spellEnd"/>
            <w:r w:rsidRPr="00781E7B">
              <w:rPr>
                <w:rFonts w:eastAsia="Calibri"/>
                <w:sz w:val="28"/>
                <w:szCs w:val="28"/>
                <w:lang w:val="uk-UA"/>
              </w:rPr>
              <w:t xml:space="preserve"> </w:t>
            </w:r>
            <w:proofErr w:type="spellStart"/>
            <w:r w:rsidRPr="00781E7B">
              <w:rPr>
                <w:rFonts w:eastAsia="Calibri"/>
                <w:sz w:val="28"/>
                <w:szCs w:val="28"/>
                <w:lang w:val="uk-UA"/>
              </w:rPr>
              <w:t>cost</w:t>
            </w:r>
            <w:proofErr w:type="spellEnd"/>
            <w:r w:rsidRPr="00781E7B">
              <w:rPr>
                <w:rFonts w:eastAsia="Calibri"/>
                <w:sz w:val="28"/>
                <w:szCs w:val="28"/>
                <w:lang w:val="uk-UA"/>
              </w:rPr>
              <w:t>.</w:t>
            </w:r>
          </w:p>
          <w:p w:rsidR="00784C29" w:rsidRPr="00781E7B" w:rsidRDefault="00784C29" w:rsidP="00451CAC">
            <w:pPr>
              <w:rPr>
                <w:sz w:val="28"/>
                <w:szCs w:val="28"/>
                <w:lang w:val="uk-UA"/>
              </w:rPr>
            </w:pPr>
            <w:r w:rsidRPr="00781E7B">
              <w:rPr>
                <w:rFonts w:eastAsia="Calibri"/>
                <w:sz w:val="28"/>
                <w:szCs w:val="28"/>
                <w:lang w:val="uk-UA"/>
              </w:rPr>
              <w:t xml:space="preserve">The experience of using the electric discharge method testifies to the actual restoration of the initial flow rate of wells and the refusal to drill new </w:t>
            </w:r>
            <w:proofErr w:type="spellStart"/>
            <w:r w:rsidRPr="00781E7B">
              <w:rPr>
                <w:rFonts w:eastAsia="Calibri"/>
                <w:sz w:val="28"/>
                <w:szCs w:val="28"/>
                <w:lang w:val="uk-UA"/>
              </w:rPr>
              <w:t>wells</w:t>
            </w:r>
            <w:proofErr w:type="spellEnd"/>
            <w:r w:rsidRPr="00781E7B">
              <w:rPr>
                <w:rFonts w:eastAsia="Calibri"/>
                <w:sz w:val="28"/>
                <w:szCs w:val="28"/>
                <w:lang w:val="uk-UA"/>
              </w:rPr>
              <w:t xml:space="preserve"> (</w:t>
            </w:r>
            <w:proofErr w:type="spellStart"/>
            <w:r w:rsidRPr="00781E7B">
              <w:rPr>
                <w:rFonts w:eastAsia="Calibri"/>
                <w:sz w:val="28"/>
                <w:szCs w:val="28"/>
                <w:lang w:val="uk-UA"/>
              </w:rPr>
              <w:t>sufficiently</w:t>
            </w:r>
            <w:proofErr w:type="spellEnd"/>
            <w:r w:rsidRPr="00781E7B">
              <w:rPr>
                <w:rFonts w:eastAsia="Calibri"/>
                <w:sz w:val="28"/>
                <w:szCs w:val="28"/>
                <w:lang w:val="uk-UA"/>
              </w:rPr>
              <w:t xml:space="preserve"> </w:t>
            </w:r>
            <w:proofErr w:type="spellStart"/>
            <w:r w:rsidRPr="00781E7B">
              <w:rPr>
                <w:rFonts w:eastAsia="Calibri"/>
                <w:sz w:val="28"/>
                <w:szCs w:val="28"/>
                <w:lang w:val="uk-UA"/>
              </w:rPr>
              <w:t>costly</w:t>
            </w:r>
            <w:proofErr w:type="spellEnd"/>
            <w:r w:rsidRPr="00781E7B">
              <w:rPr>
                <w:rFonts w:eastAsia="Calibri"/>
                <w:sz w:val="28"/>
                <w:szCs w:val="28"/>
                <w:lang w:val="uk-UA"/>
              </w:rPr>
              <w:t xml:space="preserve"> </w:t>
            </w:r>
            <w:proofErr w:type="spellStart"/>
            <w:r w:rsidRPr="00781E7B">
              <w:rPr>
                <w:rFonts w:eastAsia="Calibri"/>
                <w:sz w:val="28"/>
                <w:szCs w:val="28"/>
                <w:lang w:val="uk-UA"/>
              </w:rPr>
              <w:t>approach</w:t>
            </w:r>
            <w:proofErr w:type="spellEnd"/>
            <w:r w:rsidRPr="00781E7B">
              <w:rPr>
                <w:rFonts w:eastAsia="Calibri"/>
                <w:sz w:val="28"/>
                <w:szCs w:val="28"/>
                <w:lang w:val="uk-UA"/>
              </w:rPr>
              <w:t>).</w:t>
            </w:r>
          </w:p>
        </w:tc>
      </w:tr>
      <w:tr w:rsidR="00784C29" w:rsidRPr="00025463"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lastRenderedPageBreak/>
              <w:t>Payback</w:t>
            </w:r>
            <w:proofErr w:type="spellEnd"/>
            <w:r w:rsidRPr="00781E7B">
              <w:rPr>
                <w:sz w:val="28"/>
                <w:szCs w:val="28"/>
                <w:lang w:val="uk-UA"/>
              </w:rPr>
              <w:t xml:space="preserve"> </w:t>
            </w:r>
            <w:proofErr w:type="spellStart"/>
            <w:r w:rsidRPr="00781E7B">
              <w:rPr>
                <w:sz w:val="28"/>
                <w:szCs w:val="28"/>
                <w:lang w:val="uk-UA"/>
              </w:rPr>
              <w:t>period</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project (years)</w:t>
            </w:r>
          </w:p>
        </w:tc>
        <w:tc>
          <w:tcPr>
            <w:tcW w:w="6804" w:type="dxa"/>
          </w:tcPr>
          <w:p w:rsidR="00784C29" w:rsidRPr="00781E7B" w:rsidRDefault="00784C29" w:rsidP="00451CAC">
            <w:pPr>
              <w:rPr>
                <w:sz w:val="28"/>
                <w:szCs w:val="28"/>
                <w:lang w:val="uk-UA"/>
              </w:rPr>
            </w:pPr>
            <w:r w:rsidRPr="00781E7B">
              <w:rPr>
                <w:sz w:val="28"/>
                <w:szCs w:val="28"/>
                <w:lang w:val="uk-UA"/>
              </w:rPr>
              <w:t>Depending on the number of treated wells: from one to two years.</w:t>
            </w:r>
          </w:p>
        </w:tc>
      </w:tr>
      <w:tr w:rsidR="00784C29" w:rsidRPr="00781E7B" w:rsidTr="00451CAC">
        <w:tc>
          <w:tcPr>
            <w:tcW w:w="3119" w:type="dxa"/>
          </w:tcPr>
          <w:p w:rsidR="00784C29" w:rsidRPr="00781E7B" w:rsidRDefault="00784C29" w:rsidP="00451CAC">
            <w:pPr>
              <w:rPr>
                <w:sz w:val="28"/>
                <w:szCs w:val="28"/>
                <w:lang w:val="uk-UA"/>
              </w:rPr>
            </w:pPr>
            <w:proofErr w:type="spellStart"/>
            <w:r w:rsidRPr="00781E7B">
              <w:rPr>
                <w:sz w:val="28"/>
                <w:szCs w:val="28"/>
                <w:lang w:val="uk-UA"/>
              </w:rPr>
              <w:t>Number</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w:t>
            </w:r>
            <w:proofErr w:type="spellStart"/>
            <w:r w:rsidRPr="00781E7B">
              <w:rPr>
                <w:sz w:val="28"/>
                <w:szCs w:val="28"/>
                <w:lang w:val="uk-UA"/>
              </w:rPr>
              <w:t>jobs</w:t>
            </w:r>
            <w:proofErr w:type="spellEnd"/>
            <w:r w:rsidRPr="00781E7B">
              <w:rPr>
                <w:sz w:val="28"/>
                <w:szCs w:val="28"/>
                <w:lang w:val="uk-UA"/>
              </w:rPr>
              <w:t xml:space="preserve"> </w:t>
            </w:r>
            <w:proofErr w:type="spellStart"/>
            <w:r w:rsidRPr="00781E7B">
              <w:rPr>
                <w:sz w:val="28"/>
                <w:szCs w:val="28"/>
                <w:lang w:val="uk-UA"/>
              </w:rPr>
              <w:t>created</w:t>
            </w:r>
            <w:proofErr w:type="spellEnd"/>
          </w:p>
        </w:tc>
        <w:tc>
          <w:tcPr>
            <w:tcW w:w="6804" w:type="dxa"/>
          </w:tcPr>
          <w:p w:rsidR="00784C29" w:rsidRPr="00781E7B" w:rsidRDefault="00784C29" w:rsidP="00451CAC">
            <w:pPr>
              <w:rPr>
                <w:sz w:val="28"/>
                <w:szCs w:val="28"/>
                <w:lang w:val="uk-UA"/>
              </w:rPr>
            </w:pPr>
            <w:r w:rsidRPr="00781E7B">
              <w:rPr>
                <w:sz w:val="28"/>
                <w:szCs w:val="28"/>
                <w:lang w:val="uk-UA"/>
              </w:rPr>
              <w:t>-</w:t>
            </w:r>
          </w:p>
        </w:tc>
      </w:tr>
      <w:tr w:rsidR="00784C29" w:rsidRPr="00781E7B" w:rsidTr="00451CAC">
        <w:tc>
          <w:tcPr>
            <w:tcW w:w="3119" w:type="dxa"/>
          </w:tcPr>
          <w:p w:rsidR="00784C29" w:rsidRPr="00781E7B" w:rsidRDefault="00784C29" w:rsidP="00451CAC">
            <w:pPr>
              <w:rPr>
                <w:sz w:val="28"/>
                <w:szCs w:val="28"/>
                <w:lang w:val="uk-UA"/>
              </w:rPr>
            </w:pPr>
            <w:r w:rsidRPr="00781E7B">
              <w:rPr>
                <w:sz w:val="28"/>
                <w:szCs w:val="28"/>
                <w:lang w:val="uk-UA"/>
              </w:rPr>
              <w:t>Photo materials</w:t>
            </w:r>
          </w:p>
        </w:tc>
        <w:tc>
          <w:tcPr>
            <w:tcW w:w="6804" w:type="dxa"/>
          </w:tcPr>
          <w:p w:rsidR="00784C29" w:rsidRPr="00781E7B" w:rsidRDefault="00784C29" w:rsidP="00451CAC">
            <w:pPr>
              <w:rPr>
                <w:sz w:val="28"/>
                <w:szCs w:val="28"/>
                <w:lang w:val="uk-UA"/>
              </w:rPr>
            </w:pPr>
            <w:r w:rsidRPr="00781E7B">
              <w:rPr>
                <w:noProof/>
                <w:sz w:val="28"/>
                <w:szCs w:val="28"/>
              </w:rPr>
              <w:drawing>
                <wp:inline distT="0" distB="0" distL="0" distR="0" wp14:anchorId="41B20E28" wp14:editId="66D5EFA4">
                  <wp:extent cx="2880360" cy="2167128"/>
                  <wp:effectExtent l="19050" t="0" r="0" b="0"/>
                  <wp:docPr id="56" name="Рисунок 0" descr="Инв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в42.jpg"/>
                          <pic:cNvPicPr/>
                        </pic:nvPicPr>
                        <pic:blipFill>
                          <a:blip r:embed="rId12" cstate="print"/>
                          <a:stretch>
                            <a:fillRect/>
                          </a:stretch>
                        </pic:blipFill>
                        <pic:spPr>
                          <a:xfrm>
                            <a:off x="0" y="0"/>
                            <a:ext cx="2880360" cy="2167128"/>
                          </a:xfrm>
                          <a:prstGeom prst="rect">
                            <a:avLst/>
                          </a:prstGeom>
                        </pic:spPr>
                      </pic:pic>
                    </a:graphicData>
                  </a:graphic>
                </wp:inline>
              </w:drawing>
            </w:r>
          </w:p>
        </w:tc>
      </w:tr>
    </w:tbl>
    <w:p w:rsidR="00784C29" w:rsidRPr="00781E7B" w:rsidRDefault="00784C29" w:rsidP="00784C29">
      <w:pPr>
        <w:rPr>
          <w:b/>
          <w:sz w:val="28"/>
          <w:szCs w:val="28"/>
          <w:lang w:val="uk-UA"/>
        </w:rPr>
      </w:pPr>
    </w:p>
    <w:p w:rsidR="00784C29" w:rsidRPr="00781E7B" w:rsidRDefault="00784C29" w:rsidP="00784C29">
      <w:pPr>
        <w:rPr>
          <w:b/>
          <w:sz w:val="28"/>
          <w:szCs w:val="28"/>
          <w:lang w:val="uk-UA"/>
        </w:rPr>
      </w:pPr>
    </w:p>
    <w:tbl>
      <w:tblPr>
        <w:tblW w:w="9923" w:type="dxa"/>
        <w:tblInd w:w="-229" w:type="dxa"/>
        <w:tblLayout w:type="fixed"/>
        <w:tblCellMar>
          <w:top w:w="55" w:type="dxa"/>
          <w:left w:w="55" w:type="dxa"/>
          <w:bottom w:w="55" w:type="dxa"/>
          <w:right w:w="55" w:type="dxa"/>
        </w:tblCellMar>
        <w:tblLook w:val="04A0" w:firstRow="1" w:lastRow="0" w:firstColumn="1" w:lastColumn="0" w:noHBand="0" w:noVBand="1"/>
      </w:tblPr>
      <w:tblGrid>
        <w:gridCol w:w="2978"/>
        <w:gridCol w:w="6945"/>
      </w:tblGrid>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
                <w:bCs/>
                <w:sz w:val="28"/>
                <w:szCs w:val="28"/>
                <w:lang w:val="uk-UA"/>
              </w:rPr>
            </w:pPr>
            <w:r w:rsidRPr="00781E7B">
              <w:rPr>
                <w:rFonts w:eastAsia="Lucida Sans Unicode"/>
                <w:b/>
                <w:bCs/>
                <w:sz w:val="28"/>
                <w:szCs w:val="28"/>
                <w:lang w:val="uk-UA"/>
              </w:rPr>
              <w:t xml:space="preserve">Name </w:t>
            </w:r>
            <w:proofErr w:type="spellStart"/>
            <w:r w:rsidRPr="00781E7B">
              <w:rPr>
                <w:rFonts w:eastAsia="Lucida Sans Unicode"/>
                <w:b/>
                <w:bCs/>
                <w:sz w:val="28"/>
                <w:szCs w:val="28"/>
                <w:lang w:val="uk-UA"/>
              </w:rPr>
              <w:t>of</w:t>
            </w:r>
            <w:proofErr w:type="spellEnd"/>
            <w:r w:rsidRPr="00781E7B">
              <w:rPr>
                <w:rFonts w:eastAsia="Lucida Sans Unicode"/>
                <w:b/>
                <w:bCs/>
                <w:sz w:val="28"/>
                <w:szCs w:val="28"/>
                <w:lang w:val="uk-UA"/>
              </w:rPr>
              <w:t xml:space="preserve"> </w:t>
            </w:r>
            <w:proofErr w:type="spellStart"/>
            <w:r w:rsidRPr="00781E7B">
              <w:rPr>
                <w:rFonts w:eastAsia="Lucida Sans Unicode"/>
                <w:b/>
                <w:bCs/>
                <w:sz w:val="28"/>
                <w:szCs w:val="28"/>
                <w:lang w:val="uk-UA"/>
              </w:rPr>
              <w:t>the</w:t>
            </w:r>
            <w:proofErr w:type="spellEnd"/>
            <w:r w:rsidRPr="00781E7B">
              <w:rPr>
                <w:rFonts w:eastAsia="Lucida Sans Unicode"/>
                <w:b/>
                <w:bCs/>
                <w:sz w:val="28"/>
                <w:szCs w:val="28"/>
                <w:lang w:val="uk-UA"/>
              </w:rPr>
              <w:t xml:space="preserve"> </w:t>
            </w:r>
            <w:proofErr w:type="spellStart"/>
            <w:r w:rsidRPr="00781E7B">
              <w:rPr>
                <w:rFonts w:eastAsia="Lucida Sans Unicode"/>
                <w:b/>
                <w:bCs/>
                <w:sz w:val="28"/>
                <w:szCs w:val="28"/>
                <w:lang w:val="uk-UA"/>
              </w:rPr>
              <w:t>investment</w:t>
            </w:r>
            <w:proofErr w:type="spellEnd"/>
            <w:r w:rsidRPr="00781E7B">
              <w:rPr>
                <w:rFonts w:eastAsia="Lucida Sans Unicode"/>
                <w:b/>
                <w:bCs/>
                <w:sz w:val="28"/>
                <w:szCs w:val="28"/>
                <w:lang w:val="uk-UA"/>
              </w:rPr>
              <w:t xml:space="preserve"> </w:t>
            </w:r>
            <w:proofErr w:type="spellStart"/>
            <w:r w:rsidRPr="00781E7B">
              <w:rPr>
                <w:rFonts w:eastAsia="Lucida Sans Unicode"/>
                <w:b/>
                <w:bCs/>
                <w:sz w:val="28"/>
                <w:szCs w:val="28"/>
                <w:lang w:val="uk-UA"/>
              </w:rPr>
              <w:t>project</w:t>
            </w:r>
            <w:proofErr w:type="spellEnd"/>
          </w:p>
        </w:tc>
        <w:tc>
          <w:tcPr>
            <w:tcW w:w="6945" w:type="dxa"/>
            <w:tcBorders>
              <w:top w:val="single" w:sz="2" w:space="0" w:color="000000"/>
              <w:left w:val="single" w:sz="2" w:space="0" w:color="000000"/>
              <w:bottom w:val="single" w:sz="2" w:space="0" w:color="000000"/>
              <w:right w:val="single" w:sz="2" w:space="0" w:color="000000"/>
            </w:tcBorders>
            <w:hideMark/>
          </w:tcPr>
          <w:p w:rsidR="00784C29" w:rsidRPr="00025463" w:rsidRDefault="00784C29" w:rsidP="00451CAC">
            <w:pPr>
              <w:widowControl w:val="0"/>
              <w:suppressLineNumbers/>
              <w:suppressAutoHyphens/>
              <w:rPr>
                <w:rFonts w:eastAsia="Lucida Sans Unicode"/>
                <w:b/>
                <w:sz w:val="28"/>
                <w:szCs w:val="28"/>
                <w:lang w:val="en-US"/>
              </w:rPr>
            </w:pPr>
            <w:r w:rsidRPr="00781E7B">
              <w:rPr>
                <w:rFonts w:eastAsia="Lucida Sans Unicode"/>
                <w:b/>
                <w:bCs/>
                <w:sz w:val="28"/>
                <w:szCs w:val="28"/>
                <w:lang w:val="uk-UA"/>
              </w:rPr>
              <w:t xml:space="preserve">Construction of berth № 14a of </w:t>
            </w:r>
            <w:proofErr w:type="spellStart"/>
            <w:r w:rsidRPr="00781E7B">
              <w:rPr>
                <w:rFonts w:eastAsia="Lucida Sans Unicode"/>
                <w:b/>
                <w:bCs/>
                <w:sz w:val="28"/>
                <w:szCs w:val="28"/>
                <w:lang w:val="uk-UA"/>
              </w:rPr>
              <w:t>the</w:t>
            </w:r>
            <w:proofErr w:type="spellEnd"/>
            <w:r w:rsidRPr="00781E7B">
              <w:rPr>
                <w:rFonts w:eastAsia="Lucida Sans Unicode"/>
                <w:b/>
                <w:bCs/>
                <w:sz w:val="28"/>
                <w:szCs w:val="28"/>
                <w:lang w:val="uk-UA"/>
              </w:rPr>
              <w:t xml:space="preserve"> </w:t>
            </w:r>
            <w:proofErr w:type="spellStart"/>
            <w:r w:rsidRPr="00781E7B">
              <w:rPr>
                <w:rFonts w:eastAsia="Lucida Sans Unicode"/>
                <w:b/>
                <w:bCs/>
                <w:sz w:val="28"/>
                <w:szCs w:val="28"/>
                <w:lang w:val="uk-UA"/>
              </w:rPr>
              <w:t>seaport</w:t>
            </w:r>
            <w:proofErr w:type="spellEnd"/>
            <w:r w:rsidRPr="00781E7B">
              <w:rPr>
                <w:rFonts w:eastAsia="Lucida Sans Unicode"/>
                <w:b/>
                <w:bCs/>
                <w:sz w:val="28"/>
                <w:szCs w:val="28"/>
                <w:lang w:val="uk-UA"/>
              </w:rPr>
              <w:t xml:space="preserve"> </w:t>
            </w:r>
            <w:proofErr w:type="spellStart"/>
            <w:r w:rsidRPr="00781E7B">
              <w:rPr>
                <w:rFonts w:eastAsia="Lucida Sans Unicode"/>
                <w:b/>
                <w:bCs/>
                <w:sz w:val="28"/>
                <w:szCs w:val="28"/>
                <w:lang w:val="uk-UA"/>
              </w:rPr>
              <w:t>of</w:t>
            </w:r>
            <w:proofErr w:type="spellEnd"/>
            <w:r w:rsidRPr="00781E7B">
              <w:rPr>
                <w:rFonts w:eastAsia="Lucida Sans Unicode"/>
                <w:b/>
                <w:bCs/>
                <w:sz w:val="28"/>
                <w:szCs w:val="28"/>
                <w:lang w:val="uk-UA"/>
              </w:rPr>
              <w:t xml:space="preserve"> </w:t>
            </w:r>
            <w:proofErr w:type="spellStart"/>
            <w:r w:rsidRPr="00781E7B">
              <w:rPr>
                <w:rFonts w:eastAsia="Lucida Sans Unicode"/>
                <w:b/>
                <w:bCs/>
                <w:sz w:val="28"/>
                <w:szCs w:val="28"/>
                <w:lang w:val="uk-UA"/>
              </w:rPr>
              <w:t>Nikolaev</w:t>
            </w:r>
            <w:proofErr w:type="spellEnd"/>
          </w:p>
        </w:tc>
      </w:tr>
      <w:tr w:rsidR="00784C29" w:rsidRPr="00781E7B" w:rsidTr="00451CAC">
        <w:trPr>
          <w:trHeight w:val="360"/>
        </w:trPr>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t>Name</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of</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Company</w:t>
            </w:r>
            <w:proofErr w:type="spellEnd"/>
            <w:r w:rsidRPr="00781E7B">
              <w:rPr>
                <w:rFonts w:eastAsia="Lucida Sans Unicode"/>
                <w:bCs/>
                <w:sz w:val="28"/>
                <w:szCs w:val="28"/>
                <w:lang w:val="uk-UA"/>
              </w:rPr>
              <w:t xml:space="preserve"> </w:t>
            </w: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The Nikolaev branch of the state enterprise "Administration of seaports of Ukraine" (administration of the Nikolaev seaport)</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(hereinafter - the Branch)</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Details of the enterprise</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mailing address</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Phone</w:t>
            </w:r>
          </w:p>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t>Email</w:t>
            </w:r>
            <w:proofErr w:type="spellEnd"/>
          </w:p>
        </w:tc>
        <w:tc>
          <w:tcPr>
            <w:tcW w:w="6945" w:type="dxa"/>
            <w:tcBorders>
              <w:top w:val="single" w:sz="2" w:space="0" w:color="000000"/>
              <w:left w:val="single" w:sz="2" w:space="0" w:color="000000"/>
              <w:bottom w:val="single" w:sz="2" w:space="0" w:color="000000"/>
              <w:right w:val="single" w:sz="2" w:space="0" w:color="000000"/>
            </w:tcBorders>
          </w:tcPr>
          <w:p w:rsidR="00784C29" w:rsidRPr="00781E7B" w:rsidRDefault="00784C29" w:rsidP="00451CAC">
            <w:pPr>
              <w:widowControl w:val="0"/>
              <w:suppressLineNumbers/>
              <w:suppressAutoHyphens/>
              <w:rPr>
                <w:rFonts w:eastAsia="Lucida Sans Unicode"/>
                <w:bCs/>
                <w:sz w:val="28"/>
                <w:szCs w:val="28"/>
                <w:lang w:val="uk-UA"/>
              </w:rPr>
            </w:pPr>
          </w:p>
          <w:p w:rsidR="00784C29" w:rsidRPr="00781E7B" w:rsidRDefault="00784C29" w:rsidP="00451CAC">
            <w:pPr>
              <w:widowControl w:val="0"/>
              <w:suppressLineNumbers/>
              <w:suppressAutoHyphens/>
              <w:rPr>
                <w:rFonts w:eastAsia="Lucida Sans Unicode"/>
                <w:bCs/>
                <w:sz w:val="28"/>
                <w:szCs w:val="28"/>
                <w:lang w:val="uk-UA"/>
              </w:rPr>
            </w:pP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Ukraine, 54020, Mykolayiv, street Factory, 23</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(0512) 50-84-00 fax. (0512) 50-88-07, 50-78-34</w:t>
            </w:r>
          </w:p>
          <w:p w:rsidR="00784C29" w:rsidRPr="00781E7B" w:rsidRDefault="00025463" w:rsidP="00451CAC">
            <w:pPr>
              <w:widowControl w:val="0"/>
              <w:suppressLineNumbers/>
              <w:suppressAutoHyphens/>
              <w:rPr>
                <w:rFonts w:eastAsia="Lucida Sans Unicode"/>
                <w:bCs/>
                <w:sz w:val="28"/>
                <w:szCs w:val="28"/>
                <w:lang w:val="uk-UA"/>
              </w:rPr>
            </w:pPr>
            <w:hyperlink r:id="rId13" w:history="1">
              <w:r w:rsidR="00784C29" w:rsidRPr="00781E7B">
                <w:rPr>
                  <w:rFonts w:eastAsia="Lucida Sans Unicode"/>
                  <w:bCs/>
                  <w:color w:val="0000FF"/>
                  <w:sz w:val="28"/>
                  <w:szCs w:val="28"/>
                  <w:u w:val="single"/>
                  <w:lang w:val="uk-UA"/>
                </w:rPr>
                <w:t>mf@nik.uspa.gov.ua</w:t>
              </w:r>
            </w:hyperlink>
          </w:p>
        </w:tc>
      </w:tr>
      <w:tr w:rsidR="00784C29" w:rsidRPr="00781E7B"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The head of the enterprise</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lastRenderedPageBreak/>
              <w:t xml:space="preserve">Position, name, </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phone</w:t>
            </w:r>
          </w:p>
        </w:tc>
        <w:tc>
          <w:tcPr>
            <w:tcW w:w="6945" w:type="dxa"/>
            <w:tcBorders>
              <w:top w:val="single" w:sz="2" w:space="0" w:color="000000"/>
              <w:left w:val="single" w:sz="2" w:space="0" w:color="000000"/>
              <w:bottom w:val="single" w:sz="2" w:space="0" w:color="000000"/>
              <w:right w:val="single" w:sz="2" w:space="0" w:color="000000"/>
            </w:tcBorders>
          </w:tcPr>
          <w:p w:rsidR="00784C29" w:rsidRPr="00781E7B" w:rsidRDefault="00784C29" w:rsidP="00451CAC">
            <w:pPr>
              <w:widowControl w:val="0"/>
              <w:suppressLineNumbers/>
              <w:suppressAutoHyphens/>
              <w:rPr>
                <w:rFonts w:eastAsia="Lucida Sans Unicode"/>
                <w:bCs/>
                <w:sz w:val="28"/>
                <w:szCs w:val="28"/>
                <w:lang w:val="uk-UA"/>
              </w:rPr>
            </w:pP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 xml:space="preserve">Head of the branch </w:t>
            </w:r>
          </w:p>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lastRenderedPageBreak/>
              <w:t>Melnichenko</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Mykhailo</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Anatoliyovych</w:t>
            </w:r>
            <w:proofErr w:type="spellEnd"/>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 xml:space="preserve">(0512) 50-84-00 </w:t>
            </w:r>
          </w:p>
        </w:tc>
      </w:tr>
      <w:tr w:rsidR="00784C29" w:rsidRPr="00781E7B" w:rsidTr="00451CAC">
        <w:tc>
          <w:tcPr>
            <w:tcW w:w="2978" w:type="dxa"/>
            <w:tcBorders>
              <w:top w:val="single" w:sz="2" w:space="0" w:color="000000"/>
              <w:left w:val="single" w:sz="2" w:space="0" w:color="000000"/>
              <w:bottom w:val="single" w:sz="2" w:space="0" w:color="000000"/>
              <w:right w:val="nil"/>
            </w:tcBorders>
          </w:tcPr>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lastRenderedPageBreak/>
              <w:t>Contact person for the investment project</w:t>
            </w:r>
          </w:p>
          <w:p w:rsidR="00784C29" w:rsidRPr="00781E7B" w:rsidRDefault="00784C29" w:rsidP="00451CAC">
            <w:pPr>
              <w:widowControl w:val="0"/>
              <w:suppressLineNumbers/>
              <w:suppressAutoHyphens/>
              <w:rPr>
                <w:rFonts w:eastAsia="Lucida Sans Unicode"/>
                <w:bCs/>
                <w:sz w:val="28"/>
                <w:szCs w:val="28"/>
                <w:lang w:val="uk-UA"/>
              </w:rPr>
            </w:pP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rPr>
                <w:rFonts w:eastAsia="Lucida Sans Unicode"/>
                <w:sz w:val="28"/>
                <w:szCs w:val="28"/>
                <w:lang w:val="uk-UA"/>
              </w:rPr>
            </w:pPr>
            <w:r w:rsidRPr="00781E7B">
              <w:rPr>
                <w:rFonts w:eastAsia="Lucida Sans Unicode"/>
                <w:sz w:val="28"/>
                <w:szCs w:val="28"/>
                <w:lang w:val="uk-UA"/>
              </w:rPr>
              <w:t xml:space="preserve">Head of the Port Infrastructure Development Service </w:t>
            </w:r>
          </w:p>
          <w:p w:rsidR="00784C29" w:rsidRPr="00781E7B" w:rsidRDefault="00784C29" w:rsidP="00451CAC">
            <w:pPr>
              <w:widowControl w:val="0"/>
              <w:suppressLineNumbers/>
              <w:suppressAutoHyphens/>
              <w:rPr>
                <w:rFonts w:eastAsia="Lucida Sans Unicode"/>
                <w:sz w:val="28"/>
                <w:szCs w:val="28"/>
                <w:lang w:val="uk-UA"/>
              </w:rPr>
            </w:pPr>
            <w:proofErr w:type="spellStart"/>
            <w:r w:rsidRPr="00781E7B">
              <w:rPr>
                <w:rFonts w:eastAsia="Lucida Sans Unicode"/>
                <w:sz w:val="28"/>
                <w:szCs w:val="28"/>
                <w:lang w:val="uk-UA"/>
              </w:rPr>
              <w:t>Pirogova</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Natalia</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Viktorivna</w:t>
            </w:r>
            <w:proofErr w:type="spellEnd"/>
            <w:r w:rsidRPr="00781E7B">
              <w:rPr>
                <w:rFonts w:eastAsia="Lucida Sans Unicode"/>
                <w:sz w:val="28"/>
                <w:szCs w:val="28"/>
                <w:lang w:val="uk-UA"/>
              </w:rPr>
              <w:t>, (0512) 50-84-10</w:t>
            </w:r>
          </w:p>
          <w:p w:rsidR="00784C29" w:rsidRPr="00781E7B" w:rsidRDefault="00784C29" w:rsidP="00451CAC">
            <w:pPr>
              <w:widowControl w:val="0"/>
              <w:suppressLineNumbers/>
              <w:suppressAutoHyphens/>
              <w:rPr>
                <w:rFonts w:eastAsia="Lucida Sans Unicode"/>
                <w:sz w:val="28"/>
                <w:szCs w:val="28"/>
                <w:lang w:val="uk-UA"/>
              </w:rPr>
            </w:pPr>
            <w:r w:rsidRPr="00781E7B">
              <w:rPr>
                <w:rFonts w:eastAsia="Lucida Sans Unicode"/>
                <w:sz w:val="28"/>
                <w:szCs w:val="28"/>
                <w:lang w:val="uk-UA"/>
              </w:rPr>
              <w:t xml:space="preserve">Head of the Department of Engineering Structures and Capital Construction of the Port Infrastructure Development Service </w:t>
            </w:r>
          </w:p>
          <w:p w:rsidR="00784C29" w:rsidRPr="00781E7B" w:rsidRDefault="00784C29" w:rsidP="00451CAC">
            <w:pPr>
              <w:widowControl w:val="0"/>
              <w:suppressLineNumbers/>
              <w:suppressAutoHyphens/>
              <w:rPr>
                <w:rFonts w:eastAsia="Lucida Sans Unicode"/>
                <w:sz w:val="28"/>
                <w:szCs w:val="28"/>
              </w:rPr>
            </w:pPr>
            <w:proofErr w:type="spellStart"/>
            <w:r w:rsidRPr="00781E7B">
              <w:rPr>
                <w:rFonts w:eastAsia="Lucida Sans Unicode"/>
                <w:sz w:val="28"/>
                <w:szCs w:val="28"/>
                <w:lang w:val="uk-UA"/>
              </w:rPr>
              <w:t>Krivobok</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Dmytro</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Ivanovych</w:t>
            </w:r>
            <w:proofErr w:type="spellEnd"/>
            <w:r w:rsidRPr="00781E7B">
              <w:rPr>
                <w:rFonts w:eastAsia="Lucida Sans Unicode"/>
                <w:sz w:val="28"/>
                <w:szCs w:val="28"/>
                <w:lang w:val="uk-UA"/>
              </w:rPr>
              <w:t>, (0512) 50-78-50</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General description of the enterprise</w:t>
            </w: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Mykolaiv Seaport (hereinafter - MPM) is a modern international highly mechanized universal transport hub, specializing in the transshipment of various cargoes, both general and bulk and bulk from land transport to seagoing vessels and vice versa.</w:t>
            </w:r>
          </w:p>
          <w:p w:rsidR="00784C29" w:rsidRPr="00781E7B" w:rsidRDefault="00784C29" w:rsidP="00451CAC">
            <w:pPr>
              <w:widowControl w:val="0"/>
              <w:suppressLineNumbers/>
              <w:suppressAutoHyphens/>
              <w:rPr>
                <w:rFonts w:eastAsia="Lucida Sans Unicode"/>
                <w:bCs/>
                <w:sz w:val="28"/>
                <w:szCs w:val="28"/>
                <w:lang w:val="uk-UA"/>
              </w:rPr>
            </w:pPr>
            <w:r w:rsidRPr="00781E7B">
              <w:rPr>
                <w:rFonts w:eastAsia="Lucida Sans Unicode"/>
                <w:bCs/>
                <w:sz w:val="28"/>
                <w:szCs w:val="28"/>
                <w:lang w:val="uk-UA"/>
              </w:rPr>
              <w:t xml:space="preserve">The balance of the Branch includes 23 berths, of which 19 berths with a total length of 3,776.8 m are involved in loading and unloading operations. MPM berths are connected to the Black Sea basin by the Buzka-Dniprovsko-Lymansky canal with a length of 44 miles, width of the canal - 100 m, depth - 11.2 m, permissible draft for </w:t>
            </w:r>
            <w:proofErr w:type="spellStart"/>
            <w:r w:rsidRPr="00781E7B">
              <w:rPr>
                <w:rFonts w:eastAsia="Lucida Sans Unicode"/>
                <w:bCs/>
                <w:sz w:val="28"/>
                <w:szCs w:val="28"/>
                <w:lang w:val="uk-UA"/>
              </w:rPr>
              <w:t>vessels</w:t>
            </w:r>
            <w:proofErr w:type="spellEnd"/>
            <w:r w:rsidRPr="00781E7B">
              <w:rPr>
                <w:rFonts w:eastAsia="Lucida Sans Unicode"/>
                <w:bCs/>
                <w:sz w:val="28"/>
                <w:szCs w:val="28"/>
                <w:lang w:val="uk-UA"/>
              </w:rPr>
              <w:t xml:space="preserve"> - 10.3 m.</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t>Characteristics</w:t>
            </w:r>
            <w:proofErr w:type="spellEnd"/>
            <w:r w:rsidRPr="00781E7B">
              <w:rPr>
                <w:rFonts w:eastAsia="Lucida Sans Unicode"/>
                <w:bCs/>
                <w:sz w:val="28"/>
                <w:szCs w:val="28"/>
                <w:lang w:val="uk-UA"/>
              </w:rPr>
              <w:t xml:space="preserve"> / </w:t>
            </w:r>
            <w:proofErr w:type="spellStart"/>
            <w:r w:rsidRPr="00781E7B">
              <w:rPr>
                <w:rFonts w:eastAsia="Lucida Sans Unicode"/>
                <w:bCs/>
                <w:sz w:val="28"/>
                <w:szCs w:val="28"/>
                <w:lang w:val="uk-UA"/>
              </w:rPr>
              <w:t>description</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of</w:t>
            </w:r>
            <w:proofErr w:type="spellEnd"/>
            <w:r w:rsidRPr="00781E7B">
              <w:rPr>
                <w:rFonts w:eastAsia="Lucida Sans Unicode"/>
                <w:bCs/>
                <w:sz w:val="28"/>
                <w:szCs w:val="28"/>
                <w:lang w:val="uk-UA"/>
              </w:rPr>
              <w:t xml:space="preserve"> the enterprise</w:t>
            </w:r>
          </w:p>
        </w:tc>
        <w:tc>
          <w:tcPr>
            <w:tcW w:w="6945" w:type="dxa"/>
            <w:tcBorders>
              <w:top w:val="single" w:sz="2" w:space="0" w:color="000000"/>
              <w:left w:val="single" w:sz="2" w:space="0" w:color="000000"/>
              <w:bottom w:val="single" w:sz="2" w:space="0" w:color="000000"/>
              <w:right w:val="single" w:sz="2" w:space="0" w:color="000000"/>
            </w:tcBorders>
          </w:tcPr>
          <w:p w:rsidR="00784C29" w:rsidRPr="00781E7B" w:rsidRDefault="00784C29" w:rsidP="00451CAC">
            <w:pPr>
              <w:widowControl w:val="0"/>
              <w:suppressLineNumbers/>
              <w:suppressAutoHyphens/>
              <w:jc w:val="both"/>
              <w:rPr>
                <w:rFonts w:eastAsia="Lucida Sans Unicode"/>
                <w:bCs/>
                <w:sz w:val="28"/>
                <w:szCs w:val="28"/>
                <w:lang w:val="uk-UA"/>
              </w:rPr>
            </w:pPr>
            <w:r w:rsidRPr="00781E7B">
              <w:rPr>
                <w:rFonts w:eastAsia="Lucida Sans Unicode"/>
                <w:bCs/>
                <w:sz w:val="28"/>
                <w:szCs w:val="28"/>
                <w:lang w:val="uk-UA"/>
              </w:rPr>
              <w:t>The main functions of the state enterprise "Administration of Seaports of Ukraine" (hereinafter - SE "AMPU") in accordance with the Law of Ukraine of 17.05.2012 № 4709-VI "On Seaports of Ukraine" as amended:</w:t>
            </w:r>
          </w:p>
          <w:p w:rsidR="00784C29" w:rsidRPr="00781E7B" w:rsidRDefault="00784C29" w:rsidP="00784C29">
            <w:pPr>
              <w:widowControl w:val="0"/>
              <w:numPr>
                <w:ilvl w:val="0"/>
                <w:numId w:val="2"/>
              </w:numPr>
              <w:suppressLineNumbers/>
              <w:suppressAutoHyphens/>
              <w:snapToGrid w:val="0"/>
              <w:ind w:left="232" w:hanging="248"/>
              <w:jc w:val="both"/>
              <w:rPr>
                <w:rFonts w:eastAsia="Lucida Sans Unicode"/>
                <w:bCs/>
                <w:sz w:val="28"/>
                <w:szCs w:val="28"/>
                <w:lang w:val="uk-UA"/>
              </w:rPr>
            </w:pPr>
            <w:r w:rsidRPr="00781E7B">
              <w:rPr>
                <w:rFonts w:eastAsia="Lucida Sans Unicode"/>
                <w:bCs/>
                <w:sz w:val="28"/>
                <w:szCs w:val="28"/>
                <w:lang w:val="uk-UA"/>
              </w:rPr>
              <w:t>maintenance and ensuring the efficient use of state property, including modernization, repair, reconstruction and construction of hydraulic structures and other port infrastructure facilities;</w:t>
            </w:r>
          </w:p>
          <w:p w:rsidR="00784C29" w:rsidRPr="00781E7B" w:rsidRDefault="00784C29" w:rsidP="00784C29">
            <w:pPr>
              <w:widowControl w:val="0"/>
              <w:numPr>
                <w:ilvl w:val="0"/>
                <w:numId w:val="2"/>
              </w:numPr>
              <w:suppressLineNumbers/>
              <w:suppressAutoHyphens/>
              <w:snapToGrid w:val="0"/>
              <w:ind w:left="232" w:hanging="248"/>
              <w:jc w:val="both"/>
              <w:rPr>
                <w:rFonts w:eastAsia="Lucida Sans Unicode"/>
                <w:bCs/>
                <w:sz w:val="28"/>
                <w:szCs w:val="28"/>
                <w:lang w:val="uk-UA"/>
              </w:rPr>
            </w:pPr>
            <w:r w:rsidRPr="00781E7B">
              <w:rPr>
                <w:rFonts w:eastAsia="Lucida Sans Unicode"/>
                <w:bCs/>
                <w:sz w:val="28"/>
                <w:szCs w:val="28"/>
                <w:lang w:val="uk-UA"/>
              </w:rPr>
              <w:t>providing services to vessels on the approaches and directly in the seaport for their safe navigation, maneuvering and parking;</w:t>
            </w:r>
          </w:p>
          <w:p w:rsidR="00784C29" w:rsidRPr="00781E7B" w:rsidRDefault="00784C29" w:rsidP="00784C29">
            <w:pPr>
              <w:widowControl w:val="0"/>
              <w:numPr>
                <w:ilvl w:val="0"/>
                <w:numId w:val="2"/>
              </w:numPr>
              <w:suppressLineNumbers/>
              <w:suppressAutoHyphens/>
              <w:snapToGrid w:val="0"/>
              <w:ind w:left="232" w:hanging="248"/>
              <w:jc w:val="both"/>
              <w:rPr>
                <w:rFonts w:eastAsia="Lucida Sans Unicode"/>
                <w:bCs/>
                <w:sz w:val="28"/>
                <w:szCs w:val="28"/>
                <w:lang w:val="uk-UA"/>
              </w:rPr>
            </w:pPr>
            <w:r w:rsidRPr="00781E7B">
              <w:rPr>
                <w:rFonts w:eastAsia="Lucida Sans Unicode"/>
                <w:bCs/>
                <w:sz w:val="28"/>
                <w:szCs w:val="28"/>
                <w:lang w:val="uk-UA"/>
              </w:rPr>
              <w:t>organization and provision of safe operation of state-owned port infrastructure facilities, including hydraulic structures;</w:t>
            </w:r>
          </w:p>
          <w:p w:rsidR="00784C29" w:rsidRPr="00781E7B" w:rsidRDefault="00784C29" w:rsidP="00784C29">
            <w:pPr>
              <w:widowControl w:val="0"/>
              <w:numPr>
                <w:ilvl w:val="0"/>
                <w:numId w:val="2"/>
              </w:numPr>
              <w:suppressLineNumbers/>
              <w:suppressAutoHyphens/>
              <w:snapToGrid w:val="0"/>
              <w:ind w:left="232" w:hanging="248"/>
              <w:jc w:val="both"/>
              <w:rPr>
                <w:rFonts w:eastAsia="Lucida Sans Unicode"/>
                <w:bCs/>
                <w:sz w:val="28"/>
                <w:szCs w:val="28"/>
                <w:lang w:val="uk-UA"/>
              </w:rPr>
            </w:pPr>
            <w:r w:rsidRPr="00781E7B">
              <w:rPr>
                <w:rFonts w:eastAsia="Lucida Sans Unicode"/>
                <w:bCs/>
                <w:sz w:val="28"/>
                <w:szCs w:val="28"/>
                <w:lang w:val="uk-UA"/>
              </w:rPr>
              <w:t>organization and safety of navigation;</w:t>
            </w:r>
          </w:p>
          <w:p w:rsidR="00784C29" w:rsidRPr="00781E7B" w:rsidRDefault="00784C29" w:rsidP="00784C29">
            <w:pPr>
              <w:widowControl w:val="0"/>
              <w:numPr>
                <w:ilvl w:val="0"/>
                <w:numId w:val="2"/>
              </w:numPr>
              <w:suppressLineNumbers/>
              <w:suppressAutoHyphens/>
              <w:snapToGrid w:val="0"/>
              <w:ind w:left="232" w:hanging="248"/>
              <w:jc w:val="both"/>
              <w:rPr>
                <w:rFonts w:eastAsia="Lucida Sans Unicode"/>
                <w:bCs/>
                <w:sz w:val="28"/>
                <w:szCs w:val="28"/>
                <w:lang w:val="uk-UA"/>
              </w:rPr>
            </w:pPr>
            <w:r w:rsidRPr="00781E7B">
              <w:rPr>
                <w:rFonts w:eastAsia="Lucida Sans Unicode"/>
                <w:bCs/>
                <w:sz w:val="28"/>
                <w:szCs w:val="28"/>
                <w:lang w:val="uk-UA"/>
              </w:rPr>
              <w:t>organization of development and implementation of the seaport development plan;</w:t>
            </w:r>
          </w:p>
          <w:p w:rsidR="00784C29" w:rsidRPr="00781E7B" w:rsidRDefault="00784C29" w:rsidP="00784C29">
            <w:pPr>
              <w:widowControl w:val="0"/>
              <w:numPr>
                <w:ilvl w:val="0"/>
                <w:numId w:val="2"/>
              </w:numPr>
              <w:suppressLineNumbers/>
              <w:suppressAutoHyphens/>
              <w:snapToGrid w:val="0"/>
              <w:ind w:left="232" w:hanging="248"/>
              <w:jc w:val="both"/>
              <w:rPr>
                <w:rFonts w:eastAsia="Lucida Sans Unicode"/>
                <w:bCs/>
                <w:sz w:val="28"/>
                <w:szCs w:val="28"/>
                <w:lang w:val="uk-UA"/>
              </w:rPr>
            </w:pPr>
            <w:r w:rsidRPr="00781E7B">
              <w:rPr>
                <w:rFonts w:eastAsia="Lucida Sans Unicode"/>
                <w:bCs/>
                <w:sz w:val="28"/>
                <w:szCs w:val="28"/>
                <w:lang w:val="uk-UA"/>
              </w:rPr>
              <w:t>collection and targeted use of port dues.</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t>The</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main</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products</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of</w:t>
            </w:r>
            <w:proofErr w:type="spellEnd"/>
            <w:r w:rsidRPr="00781E7B">
              <w:rPr>
                <w:rFonts w:eastAsia="Lucida Sans Unicode"/>
                <w:bCs/>
                <w:sz w:val="28"/>
                <w:szCs w:val="28"/>
                <w:lang w:val="uk-UA"/>
              </w:rPr>
              <w:t xml:space="preserve"> the enterprise (list of goods and services)</w:t>
            </w: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snapToGrid w:val="0"/>
              <w:jc w:val="both"/>
              <w:rPr>
                <w:rFonts w:eastAsia="Lucida Sans Unicode"/>
                <w:sz w:val="28"/>
                <w:szCs w:val="28"/>
                <w:lang w:val="uk-UA"/>
              </w:rPr>
            </w:pPr>
            <w:r w:rsidRPr="00781E7B">
              <w:rPr>
                <w:rFonts w:eastAsia="Lucida Sans Unicode"/>
                <w:sz w:val="28"/>
                <w:szCs w:val="28"/>
                <w:lang w:val="uk-UA"/>
              </w:rPr>
              <w:t>The total cargo turnover of MPM in 2017 is 23.5 million tons, in 2018 - 29.9 million tons, in 2019 - 33.4 million tons, in 2020 - 30.1 million tons of cargo (data of the State Enterprise "AMPU").</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lastRenderedPageBreak/>
              <w:t>Location</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features</w:t>
            </w:r>
            <w:proofErr w:type="spellEnd"/>
            <w:r w:rsidRPr="00781E7B">
              <w:rPr>
                <w:rFonts w:eastAsia="Lucida Sans Unicode"/>
                <w:bCs/>
                <w:sz w:val="28"/>
                <w:szCs w:val="28"/>
                <w:lang w:val="uk-UA"/>
              </w:rPr>
              <w:t xml:space="preserve"> </w:t>
            </w: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jc w:val="both"/>
              <w:rPr>
                <w:rFonts w:eastAsia="Lucida Sans Unicode"/>
                <w:bCs/>
                <w:sz w:val="28"/>
                <w:szCs w:val="28"/>
                <w:lang w:val="uk-UA"/>
              </w:rPr>
            </w:pPr>
            <w:r w:rsidRPr="00781E7B">
              <w:rPr>
                <w:rFonts w:eastAsia="Lucida Sans Unicode"/>
                <w:bCs/>
                <w:sz w:val="28"/>
                <w:szCs w:val="28"/>
                <w:lang w:val="uk-UA"/>
              </w:rPr>
              <w:t xml:space="preserve">Location in close proximity to road and railway infrastructure, inland waterways, connected to the sea </w:t>
            </w:r>
            <w:proofErr w:type="spellStart"/>
            <w:r w:rsidRPr="00781E7B">
              <w:rPr>
                <w:rFonts w:eastAsia="Lucida Sans Unicode"/>
                <w:bCs/>
                <w:sz w:val="28"/>
                <w:szCs w:val="28"/>
                <w:lang w:val="uk-UA"/>
              </w:rPr>
              <w:t>by</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the</w:t>
            </w:r>
            <w:proofErr w:type="spellEnd"/>
            <w:r w:rsidRPr="00781E7B">
              <w:rPr>
                <w:rFonts w:eastAsia="Lucida Sans Unicode"/>
                <w:bCs/>
                <w:sz w:val="28"/>
                <w:szCs w:val="28"/>
                <w:lang w:val="uk-UA"/>
              </w:rPr>
              <w:t xml:space="preserve"> Bug-Dnieper-Estuary </w:t>
            </w:r>
            <w:proofErr w:type="spellStart"/>
            <w:r w:rsidRPr="00781E7B">
              <w:rPr>
                <w:rFonts w:eastAsia="Lucida Sans Unicode"/>
                <w:bCs/>
                <w:sz w:val="28"/>
                <w:szCs w:val="28"/>
                <w:lang w:val="uk-UA"/>
              </w:rPr>
              <w:t>canal</w:t>
            </w:r>
            <w:proofErr w:type="spellEnd"/>
            <w:r w:rsidRPr="00781E7B">
              <w:rPr>
                <w:rFonts w:eastAsia="Lucida Sans Unicode"/>
                <w:bCs/>
                <w:sz w:val="28"/>
                <w:szCs w:val="28"/>
                <w:lang w:val="uk-UA"/>
              </w:rPr>
              <w:t>.</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sz w:val="28"/>
                <w:szCs w:val="28"/>
                <w:lang w:val="uk-UA"/>
              </w:rPr>
            </w:pPr>
            <w:proofErr w:type="spellStart"/>
            <w:r w:rsidRPr="00781E7B">
              <w:rPr>
                <w:rFonts w:eastAsia="Lucida Sans Unicode"/>
                <w:sz w:val="28"/>
                <w:szCs w:val="28"/>
                <w:lang w:val="uk-UA"/>
              </w:rPr>
              <w:t>Availability</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communications</w:t>
            </w:r>
            <w:proofErr w:type="spellEnd"/>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jc w:val="both"/>
              <w:rPr>
                <w:rFonts w:eastAsia="Lucida Sans Unicode"/>
                <w:sz w:val="28"/>
                <w:szCs w:val="28"/>
                <w:lang w:val="uk-UA"/>
              </w:rPr>
            </w:pPr>
            <w:r w:rsidRPr="00781E7B">
              <w:rPr>
                <w:rFonts w:eastAsia="Lucida Sans Unicode"/>
                <w:sz w:val="28"/>
                <w:szCs w:val="28"/>
                <w:lang w:val="uk-UA"/>
              </w:rPr>
              <w:t>There are highways and railways, telephone and Internet. Existing engineering networks: electric, gas, water supply and drainage.</w:t>
            </w:r>
          </w:p>
        </w:tc>
      </w:tr>
      <w:tr w:rsidR="00784C29" w:rsidRPr="00025463" w:rsidTr="00451CAC">
        <w:tc>
          <w:tcPr>
            <w:tcW w:w="2978" w:type="dxa"/>
            <w:tcBorders>
              <w:top w:val="single" w:sz="2" w:space="0" w:color="000000"/>
              <w:left w:val="single" w:sz="2" w:space="0" w:color="000000"/>
              <w:bottom w:val="single" w:sz="2" w:space="0" w:color="000000"/>
              <w:right w:val="nil"/>
            </w:tcBorders>
          </w:tcPr>
          <w:p w:rsidR="00784C29" w:rsidRPr="00781E7B" w:rsidRDefault="00784C29" w:rsidP="00451CAC">
            <w:pPr>
              <w:widowControl w:val="0"/>
              <w:suppressLineNumbers/>
              <w:suppressAutoHyphens/>
              <w:snapToGrid w:val="0"/>
              <w:rPr>
                <w:rFonts w:eastAsia="Lucida Sans Unicode"/>
                <w:sz w:val="28"/>
                <w:szCs w:val="28"/>
                <w:lang w:val="uk-UA"/>
              </w:rPr>
            </w:pPr>
            <w:r w:rsidRPr="00781E7B">
              <w:rPr>
                <w:rFonts w:eastAsia="Lucida Sans Unicode"/>
                <w:sz w:val="28"/>
                <w:szCs w:val="28"/>
                <w:lang w:val="uk-UA"/>
              </w:rPr>
              <w:t>Short-</w:t>
            </w:r>
            <w:proofErr w:type="spellStart"/>
            <w:r w:rsidRPr="00781E7B">
              <w:rPr>
                <w:rFonts w:eastAsia="Lucida Sans Unicode"/>
                <w:sz w:val="28"/>
                <w:szCs w:val="28"/>
                <w:lang w:val="uk-UA"/>
              </w:rPr>
              <w:t>term</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and</w:t>
            </w:r>
            <w:proofErr w:type="spellEnd"/>
            <w:r w:rsidRPr="00781E7B">
              <w:rPr>
                <w:rFonts w:eastAsia="Lucida Sans Unicode"/>
                <w:sz w:val="28"/>
                <w:szCs w:val="28"/>
                <w:lang w:val="uk-UA"/>
              </w:rPr>
              <w:t xml:space="preserve"> long-</w:t>
            </w:r>
            <w:proofErr w:type="spellStart"/>
            <w:r w:rsidRPr="00781E7B">
              <w:rPr>
                <w:rFonts w:eastAsia="Lucida Sans Unicode"/>
                <w:sz w:val="28"/>
                <w:szCs w:val="28"/>
                <w:lang w:val="uk-UA"/>
              </w:rPr>
              <w:t>term</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plans</w:t>
            </w:r>
            <w:proofErr w:type="spellEnd"/>
            <w:r w:rsidRPr="00781E7B">
              <w:rPr>
                <w:rFonts w:eastAsia="Lucida Sans Unicode"/>
                <w:sz w:val="28"/>
                <w:szCs w:val="28"/>
                <w:lang w:val="uk-UA"/>
              </w:rPr>
              <w:t xml:space="preserve"> of the enterprise</w:t>
            </w:r>
          </w:p>
        </w:tc>
        <w:tc>
          <w:tcPr>
            <w:tcW w:w="6945" w:type="dxa"/>
            <w:tcBorders>
              <w:top w:val="single" w:sz="2" w:space="0" w:color="000000"/>
              <w:left w:val="single" w:sz="2" w:space="0" w:color="000000"/>
              <w:bottom w:val="single" w:sz="2" w:space="0" w:color="000000"/>
              <w:right w:val="single" w:sz="2" w:space="0" w:color="000000"/>
            </w:tcBorders>
          </w:tcPr>
          <w:p w:rsidR="00784C29" w:rsidRPr="00781E7B" w:rsidRDefault="00784C29" w:rsidP="00451CAC">
            <w:pPr>
              <w:widowControl w:val="0"/>
              <w:suppressLineNumbers/>
              <w:suppressAutoHyphens/>
              <w:snapToGrid w:val="0"/>
              <w:jc w:val="both"/>
              <w:rPr>
                <w:rFonts w:eastAsia="Lucida Sans Unicode"/>
                <w:sz w:val="28"/>
                <w:szCs w:val="28"/>
                <w:lang w:val="uk-UA"/>
              </w:rPr>
            </w:pP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project</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is</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included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in</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Plan</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development</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seaport</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Nikolaev</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approved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by</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order</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SE "AMPU" </w:t>
            </w:r>
            <w:proofErr w:type="spellStart"/>
            <w:r w:rsidRPr="00781E7B">
              <w:rPr>
                <w:rFonts w:eastAsia="Lucida Sans Unicode"/>
                <w:sz w:val="28"/>
                <w:szCs w:val="28"/>
                <w:lang w:val="uk-UA"/>
              </w:rPr>
              <w:t>from</w:t>
            </w:r>
            <w:proofErr w:type="spellEnd"/>
            <w:r w:rsidRPr="00781E7B">
              <w:rPr>
                <w:rFonts w:eastAsia="Lucida Sans Unicode"/>
                <w:sz w:val="28"/>
                <w:szCs w:val="28"/>
                <w:lang w:val="uk-UA"/>
              </w:rPr>
              <w:t xml:space="preserve"> 06.03.18 №47 </w:t>
            </w:r>
            <w:proofErr w:type="spellStart"/>
            <w:r w:rsidRPr="00781E7B">
              <w:rPr>
                <w:rFonts w:eastAsia="Lucida Sans Unicode"/>
                <w:sz w:val="28"/>
                <w:szCs w:val="28"/>
                <w:lang w:val="uk-UA"/>
              </w:rPr>
              <w:t>and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approved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by</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Ministry</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Infrastructure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Ukraine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on</w:t>
            </w:r>
            <w:proofErr w:type="spellEnd"/>
            <w:r w:rsidRPr="00781E7B">
              <w:rPr>
                <w:rFonts w:eastAsia="Lucida Sans Unicode"/>
                <w:sz w:val="28"/>
                <w:szCs w:val="28"/>
                <w:lang w:val="uk-UA"/>
              </w:rPr>
              <w:t xml:space="preserve"> 10.07.2018.</w:t>
            </w:r>
          </w:p>
        </w:tc>
      </w:tr>
      <w:tr w:rsidR="00784C29" w:rsidRPr="00025463" w:rsidTr="00451CAC">
        <w:tc>
          <w:tcPr>
            <w:tcW w:w="2978" w:type="dxa"/>
            <w:tcBorders>
              <w:top w:val="single" w:sz="2" w:space="0" w:color="000000"/>
              <w:left w:val="single" w:sz="2" w:space="0" w:color="000000"/>
              <w:bottom w:val="single" w:sz="2" w:space="0" w:color="000000"/>
              <w:right w:val="nil"/>
            </w:tcBorders>
          </w:tcPr>
          <w:p w:rsidR="00784C29" w:rsidRPr="00781E7B" w:rsidRDefault="00784C29" w:rsidP="00451CAC">
            <w:pPr>
              <w:widowControl w:val="0"/>
              <w:suppressLineNumbers/>
              <w:suppressAutoHyphens/>
              <w:rPr>
                <w:rFonts w:eastAsia="Lucida Sans Unicode"/>
                <w:bCs/>
                <w:sz w:val="28"/>
                <w:szCs w:val="28"/>
                <w:lang w:val="uk-UA"/>
              </w:rPr>
            </w:pPr>
            <w:proofErr w:type="spellStart"/>
            <w:r w:rsidRPr="00781E7B">
              <w:rPr>
                <w:rFonts w:eastAsia="Lucida Sans Unicode"/>
                <w:bCs/>
                <w:sz w:val="28"/>
                <w:szCs w:val="28"/>
                <w:lang w:val="uk-UA"/>
              </w:rPr>
              <w:t>The</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essence</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of</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the</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investment</w:t>
            </w:r>
            <w:proofErr w:type="spellEnd"/>
            <w:r w:rsidRPr="00781E7B">
              <w:rPr>
                <w:rFonts w:eastAsia="Lucida Sans Unicode"/>
                <w:bCs/>
                <w:sz w:val="28"/>
                <w:szCs w:val="28"/>
                <w:lang w:val="uk-UA"/>
              </w:rPr>
              <w:t xml:space="preserve"> </w:t>
            </w:r>
            <w:proofErr w:type="spellStart"/>
            <w:r w:rsidRPr="00781E7B">
              <w:rPr>
                <w:rFonts w:eastAsia="Lucida Sans Unicode"/>
                <w:bCs/>
                <w:sz w:val="28"/>
                <w:szCs w:val="28"/>
                <w:lang w:val="uk-UA"/>
              </w:rPr>
              <w:t>project</w:t>
            </w:r>
            <w:proofErr w:type="spellEnd"/>
          </w:p>
        </w:tc>
        <w:tc>
          <w:tcPr>
            <w:tcW w:w="6945" w:type="dxa"/>
            <w:tcBorders>
              <w:top w:val="single" w:sz="2" w:space="0" w:color="000000"/>
              <w:left w:val="single" w:sz="2" w:space="0" w:color="000000"/>
              <w:bottom w:val="single" w:sz="2" w:space="0" w:color="000000"/>
              <w:right w:val="single" w:sz="2" w:space="0" w:color="000000"/>
            </w:tcBorders>
          </w:tcPr>
          <w:p w:rsidR="00784C29" w:rsidRPr="00781E7B" w:rsidRDefault="00784C29" w:rsidP="00451CAC">
            <w:pPr>
              <w:autoSpaceDE w:val="0"/>
              <w:autoSpaceDN w:val="0"/>
              <w:adjustRightInd w:val="0"/>
              <w:jc w:val="both"/>
              <w:rPr>
                <w:rFonts w:ascii="TimesNewRomanPSMT" w:eastAsiaTheme="minorHAnsi" w:hAnsi="TimesNewRomanPSMT" w:cs="TimesNewRomanPSMT"/>
                <w:sz w:val="28"/>
                <w:szCs w:val="28"/>
                <w:lang w:val="uk-UA" w:eastAsia="en-US"/>
              </w:rPr>
            </w:pPr>
            <w:proofErr w:type="spellStart"/>
            <w:r w:rsidRPr="00781E7B">
              <w:rPr>
                <w:rFonts w:ascii="TimesNewRomanPSMT" w:eastAsiaTheme="minorHAnsi" w:hAnsi="TimesNewRomanPSMT" w:cs="TimesNewRomanPSMT"/>
                <w:sz w:val="28"/>
                <w:szCs w:val="28"/>
                <w:lang w:val="uk-UA" w:eastAsia="en-US"/>
              </w:rPr>
              <w:t>The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project</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envisages</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the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construction</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of</w:t>
            </w:r>
            <w:proofErr w:type="spellEnd"/>
            <w:r w:rsidRPr="00781E7B">
              <w:rPr>
                <w:rFonts w:ascii="TimesNewRomanPSMT" w:eastAsiaTheme="minorHAnsi" w:hAnsi="TimesNewRomanPSMT" w:cs="TimesNewRomanPSMT"/>
                <w:sz w:val="28"/>
                <w:szCs w:val="28"/>
                <w:lang w:val="uk-UA" w:eastAsia="en-US"/>
              </w:rPr>
              <w:t xml:space="preserve"> a </w:t>
            </w:r>
            <w:proofErr w:type="spellStart"/>
            <w:r w:rsidRPr="00781E7B">
              <w:rPr>
                <w:rFonts w:ascii="TimesNewRomanPSMT" w:eastAsiaTheme="minorHAnsi" w:hAnsi="TimesNewRomanPSMT" w:cs="TimesNewRomanPSMT"/>
                <w:sz w:val="28"/>
                <w:szCs w:val="28"/>
                <w:lang w:val="uk-UA" w:eastAsia="en-US"/>
              </w:rPr>
              <w:t>new</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berth</w:t>
            </w:r>
            <w:proofErr w:type="spellEnd"/>
            <w:r w:rsidRPr="00781E7B">
              <w:rPr>
                <w:rFonts w:ascii="TimesNewRomanPSMT" w:eastAsiaTheme="minorHAnsi" w:hAnsi="TimesNewRomanPSMT" w:cs="TimesNewRomanPSMT"/>
                <w:sz w:val="28"/>
                <w:szCs w:val="28"/>
                <w:lang w:val="uk-UA" w:eastAsia="en-US"/>
              </w:rPr>
              <w:t xml:space="preserve"> № 14A MPM </w:t>
            </w:r>
            <w:proofErr w:type="spellStart"/>
            <w:r w:rsidRPr="00781E7B">
              <w:rPr>
                <w:rFonts w:ascii="TimesNewRomanPSMT" w:eastAsiaTheme="minorHAnsi" w:hAnsi="TimesNewRomanPSMT" w:cs="TimesNewRomanPSMT"/>
                <w:sz w:val="28"/>
                <w:szCs w:val="28"/>
                <w:lang w:val="uk-UA" w:eastAsia="en-US"/>
              </w:rPr>
              <w:t>with</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an</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approximate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length</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of</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up</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to</w:t>
            </w:r>
            <w:proofErr w:type="spellEnd"/>
            <w:r w:rsidRPr="00781E7B">
              <w:rPr>
                <w:rFonts w:ascii="TimesNewRomanPSMT" w:eastAsiaTheme="minorHAnsi" w:hAnsi="TimesNewRomanPSMT" w:cs="TimesNewRomanPSMT"/>
                <w:sz w:val="28"/>
                <w:szCs w:val="28"/>
                <w:lang w:val="uk-UA" w:eastAsia="en-US"/>
              </w:rPr>
              <w:t xml:space="preserve"> 240 m </w:t>
            </w:r>
            <w:proofErr w:type="spellStart"/>
            <w:r w:rsidRPr="00781E7B">
              <w:rPr>
                <w:rFonts w:ascii="TimesNewRomanPSMT" w:eastAsiaTheme="minorHAnsi" w:hAnsi="TimesNewRomanPSMT" w:cs="TimesNewRomanPSMT"/>
                <w:sz w:val="28"/>
                <w:szCs w:val="28"/>
                <w:lang w:val="uk-UA" w:eastAsia="en-US"/>
              </w:rPr>
              <w:t>by</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extending</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the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wall</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of</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the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existing</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berth</w:t>
            </w:r>
            <w:proofErr w:type="spellEnd"/>
            <w:r w:rsidRPr="00781E7B">
              <w:rPr>
                <w:rFonts w:ascii="TimesNewRomanPSMT" w:eastAsiaTheme="minorHAnsi" w:hAnsi="TimesNewRomanPSMT" w:cs="TimesNewRomanPSMT"/>
                <w:sz w:val="28"/>
                <w:szCs w:val="28"/>
                <w:lang w:val="uk-UA" w:eastAsia="en-US"/>
              </w:rPr>
              <w:t xml:space="preserve"> №14 </w:t>
            </w:r>
            <w:proofErr w:type="spellStart"/>
            <w:r w:rsidRPr="00781E7B">
              <w:rPr>
                <w:rFonts w:ascii="TimesNewRomanPSMT" w:eastAsiaTheme="minorHAnsi" w:hAnsi="TimesNewRomanPSMT" w:cs="TimesNewRomanPSMT"/>
                <w:sz w:val="28"/>
                <w:szCs w:val="28"/>
                <w:lang w:val="uk-UA" w:eastAsia="en-US"/>
              </w:rPr>
              <w:t>to</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its</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connection</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with</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berth</w:t>
            </w:r>
            <w:proofErr w:type="spellEnd"/>
            <w:r w:rsidRPr="00781E7B">
              <w:rPr>
                <w:rFonts w:ascii="TimesNewRomanPSMT" w:eastAsiaTheme="minorHAnsi" w:hAnsi="TimesNewRomanPSMT" w:cs="TimesNewRomanPSMT"/>
                <w:sz w:val="28"/>
                <w:szCs w:val="28"/>
                <w:lang w:val="uk-UA" w:eastAsia="en-US"/>
              </w:rPr>
              <w:t xml:space="preserve"> №15, </w:t>
            </w:r>
            <w:proofErr w:type="spellStart"/>
            <w:r w:rsidRPr="00781E7B">
              <w:rPr>
                <w:rFonts w:ascii="TimesNewRomanPSMT" w:eastAsiaTheme="minorHAnsi" w:hAnsi="TimesNewRomanPSMT" w:cs="TimesNewRomanPSMT"/>
                <w:sz w:val="28"/>
                <w:szCs w:val="28"/>
                <w:lang w:val="uk-UA" w:eastAsia="en-US"/>
              </w:rPr>
              <w:t>the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formation</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of</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an</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operating</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area</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with</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depths</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at</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the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berth</w:t>
            </w:r>
            <w:proofErr w:type="spellEnd"/>
            <w:r w:rsidRPr="00781E7B">
              <w:rPr>
                <w:rFonts w:ascii="TimesNewRomanPSMT" w:eastAsiaTheme="minorHAnsi" w:hAnsi="TimesNewRomanPSMT" w:cs="TimesNewRomanPSMT"/>
                <w:sz w:val="28"/>
                <w:szCs w:val="28"/>
                <w:lang w:val="uk-UA" w:eastAsia="en-US"/>
              </w:rPr>
              <w:t xml:space="preserve"> 10.5 m, </w:t>
            </w:r>
            <w:proofErr w:type="spellStart"/>
            <w:r w:rsidRPr="00781E7B">
              <w:rPr>
                <w:rFonts w:ascii="TimesNewRomanPSMT" w:eastAsiaTheme="minorHAnsi" w:hAnsi="TimesNewRomanPSMT" w:cs="TimesNewRomanPSMT"/>
                <w:sz w:val="28"/>
                <w:szCs w:val="28"/>
                <w:lang w:val="uk-UA" w:eastAsia="en-US"/>
              </w:rPr>
              <w:t>as</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well</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as</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additional</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territory</w:t>
            </w:r>
            <w:proofErr w:type="spellEnd"/>
            <w:r w:rsidRPr="00781E7B">
              <w:rPr>
                <w:rFonts w:ascii="TimesNewRomanPSMT" w:eastAsiaTheme="minorHAnsi" w:hAnsi="TimesNewRomanPSMT" w:cs="TimesNewRomanPSMT"/>
                <w:sz w:val="28"/>
                <w:szCs w:val="28"/>
                <w:lang w:val="uk-UA" w:eastAsia="en-US"/>
              </w:rPr>
              <w:t>.</w:t>
            </w:r>
          </w:p>
          <w:p w:rsidR="00784C29" w:rsidRPr="00781E7B" w:rsidRDefault="00784C29" w:rsidP="00451CAC">
            <w:pPr>
              <w:autoSpaceDE w:val="0"/>
              <w:autoSpaceDN w:val="0"/>
              <w:adjustRightInd w:val="0"/>
              <w:jc w:val="both"/>
              <w:rPr>
                <w:rFonts w:eastAsia="Lucida Sans Unicode"/>
                <w:bCs/>
                <w:sz w:val="28"/>
                <w:szCs w:val="28"/>
                <w:lang w:val="uk-UA"/>
              </w:rPr>
            </w:pPr>
            <w:r w:rsidRPr="00781E7B">
              <w:rPr>
                <w:rFonts w:ascii="TimesNewRomanPSMT" w:eastAsiaTheme="minorHAnsi" w:hAnsi="TimesNewRomanPSMT" w:cs="TimesNewRomanPSMT"/>
                <w:sz w:val="28"/>
                <w:szCs w:val="28"/>
                <w:lang w:val="uk-UA" w:eastAsia="en-US"/>
              </w:rPr>
              <w:t xml:space="preserve">In the rear of the future berth №14A MPM can be formed an area with an approximate area of ​​not less than 12,500 square meters. m., which can be used to build the </w:t>
            </w:r>
            <w:proofErr w:type="spellStart"/>
            <w:r w:rsidRPr="00781E7B">
              <w:rPr>
                <w:rFonts w:ascii="TimesNewRomanPSMT" w:eastAsiaTheme="minorHAnsi" w:hAnsi="TimesNewRomanPSMT" w:cs="TimesNewRomanPSMT"/>
                <w:sz w:val="28"/>
                <w:szCs w:val="28"/>
                <w:lang w:val="uk-UA" w:eastAsia="en-US"/>
              </w:rPr>
              <w:t>infrastructure</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of</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transshipment</w:t>
            </w:r>
            <w:proofErr w:type="spellEnd"/>
            <w:r w:rsidRPr="00781E7B">
              <w:rPr>
                <w:rFonts w:ascii="TimesNewRomanPSMT" w:eastAsiaTheme="minorHAnsi" w:hAnsi="TimesNewRomanPSMT" w:cs="TimesNewRomanPSMT"/>
                <w:sz w:val="28"/>
                <w:szCs w:val="28"/>
                <w:lang w:val="uk-UA" w:eastAsia="en-US"/>
              </w:rPr>
              <w:t xml:space="preserve"> </w:t>
            </w:r>
            <w:proofErr w:type="spellStart"/>
            <w:r w:rsidRPr="00781E7B">
              <w:rPr>
                <w:rFonts w:ascii="TimesNewRomanPSMT" w:eastAsiaTheme="minorHAnsi" w:hAnsi="TimesNewRomanPSMT" w:cs="TimesNewRomanPSMT"/>
                <w:sz w:val="28"/>
                <w:szCs w:val="28"/>
                <w:lang w:val="uk-UA" w:eastAsia="en-US"/>
              </w:rPr>
              <w:t>complexes</w:t>
            </w:r>
            <w:proofErr w:type="spellEnd"/>
            <w:r w:rsidRPr="00781E7B">
              <w:rPr>
                <w:rFonts w:ascii="TimesNewRomanPSMT" w:eastAsiaTheme="minorHAnsi" w:hAnsi="TimesNewRomanPSMT" w:cs="TimesNewRomanPSMT"/>
                <w:sz w:val="28"/>
                <w:szCs w:val="28"/>
                <w:lang w:val="uk-UA" w:eastAsia="en-US"/>
              </w:rPr>
              <w:t>.</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snapToGrid w:val="0"/>
              <w:rPr>
                <w:rFonts w:eastAsia="Lucida Sans Unicode"/>
                <w:sz w:val="28"/>
                <w:szCs w:val="28"/>
                <w:lang w:val="uk-UA"/>
              </w:rPr>
            </w:pPr>
            <w:proofErr w:type="spellStart"/>
            <w:r w:rsidRPr="00781E7B">
              <w:rPr>
                <w:rFonts w:eastAsia="Lucida Sans Unicode"/>
                <w:sz w:val="28"/>
                <w:szCs w:val="28"/>
                <w:lang w:val="uk-UA"/>
              </w:rPr>
              <w:t>Turnover</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goods</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works</w:t>
            </w:r>
            <w:proofErr w:type="spellEnd"/>
            <w:r w:rsidRPr="00781E7B">
              <w:rPr>
                <w:rFonts w:eastAsia="Lucida Sans Unicode"/>
                <w:sz w:val="28"/>
                <w:szCs w:val="28"/>
                <w:lang w:val="uk-UA"/>
              </w:rPr>
              <w:t xml:space="preserve"> and services</w:t>
            </w: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rPr>
                <w:rFonts w:eastAsia="Lucida Sans Unicode"/>
                <w:sz w:val="28"/>
                <w:szCs w:val="28"/>
                <w:lang w:val="uk-UA"/>
              </w:rPr>
            </w:pPr>
            <w:r w:rsidRPr="00781E7B">
              <w:rPr>
                <w:rFonts w:eastAsia="Lucida Sans Unicode"/>
                <w:sz w:val="28"/>
                <w:szCs w:val="28"/>
                <w:lang w:val="uk-UA"/>
              </w:rPr>
              <w:t>Increase in cargo handling capacity by 1 million tons per year</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snapToGrid w:val="0"/>
              <w:rPr>
                <w:rFonts w:eastAsia="Lucida Sans Unicode"/>
                <w:sz w:val="28"/>
                <w:szCs w:val="28"/>
                <w:lang w:val="uk-UA"/>
              </w:rPr>
            </w:pPr>
            <w:proofErr w:type="spellStart"/>
            <w:r w:rsidRPr="00781E7B">
              <w:rPr>
                <w:rFonts w:eastAsia="Lucida Sans Unicode"/>
                <w:sz w:val="28"/>
                <w:szCs w:val="28"/>
                <w:lang w:val="uk-UA"/>
              </w:rPr>
              <w:t>Market</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position</w:t>
            </w:r>
            <w:proofErr w:type="spellEnd"/>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jc w:val="both"/>
              <w:rPr>
                <w:rFonts w:eastAsia="Lucida Sans Unicode"/>
                <w:sz w:val="28"/>
                <w:szCs w:val="28"/>
                <w:lang w:val="uk-UA"/>
              </w:rPr>
            </w:pPr>
            <w:r w:rsidRPr="00781E7B">
              <w:rPr>
                <w:rFonts w:eastAsia="Lucida Sans Unicode"/>
                <w:sz w:val="28"/>
                <w:szCs w:val="28"/>
                <w:lang w:val="uk-UA"/>
              </w:rPr>
              <w:t xml:space="preserve">Specialization of the seaport of Nikolaev - grain cargoes. </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sz w:val="28"/>
                <w:szCs w:val="28"/>
                <w:lang w:val="uk-UA"/>
              </w:rPr>
            </w:pP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total</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amount</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investment required </w:t>
            </w:r>
          </w:p>
        </w:tc>
        <w:tc>
          <w:tcPr>
            <w:tcW w:w="6945" w:type="dxa"/>
            <w:tcBorders>
              <w:top w:val="single" w:sz="2" w:space="0" w:color="000000"/>
              <w:left w:val="single" w:sz="2" w:space="0" w:color="000000"/>
              <w:bottom w:val="single" w:sz="2" w:space="0" w:color="000000"/>
              <w:right w:val="single" w:sz="2" w:space="0" w:color="000000"/>
            </w:tcBorders>
            <w:hideMark/>
          </w:tcPr>
          <w:p w:rsidR="00784C29" w:rsidRPr="00781E7B" w:rsidRDefault="00784C29" w:rsidP="00451CAC">
            <w:pPr>
              <w:widowControl w:val="0"/>
              <w:suppressLineNumbers/>
              <w:suppressAutoHyphens/>
              <w:snapToGrid w:val="0"/>
              <w:jc w:val="both"/>
              <w:rPr>
                <w:rFonts w:eastAsia="Lucida Sans Unicode"/>
                <w:sz w:val="28"/>
                <w:szCs w:val="28"/>
                <w:lang w:val="uk-UA"/>
              </w:rPr>
            </w:pPr>
            <w:r w:rsidRPr="00781E7B">
              <w:rPr>
                <w:rFonts w:eastAsia="Lucida Sans Unicode"/>
                <w:sz w:val="28"/>
                <w:szCs w:val="28"/>
                <w:lang w:val="uk-UA"/>
              </w:rPr>
              <w:t xml:space="preserve">Approximately UAH 400 million. (calculated on the basis of available design documentation, the actual cost will be determined after the development of </w:t>
            </w:r>
            <w:proofErr w:type="spellStart"/>
            <w:r w:rsidRPr="00781E7B">
              <w:rPr>
                <w:rFonts w:eastAsia="Lucida Sans Unicode"/>
                <w:sz w:val="28"/>
                <w:szCs w:val="28"/>
                <w:lang w:val="uk-UA"/>
              </w:rPr>
              <w:t>design</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and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estimate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documentation</w:t>
            </w:r>
            <w:proofErr w:type="spellEnd"/>
            <w:r w:rsidRPr="00781E7B">
              <w:rPr>
                <w:rFonts w:eastAsia="Lucida Sans Unicode"/>
                <w:sz w:val="28"/>
                <w:szCs w:val="28"/>
                <w:lang w:val="uk-UA"/>
              </w:rPr>
              <w:t>).</w:t>
            </w:r>
          </w:p>
        </w:tc>
      </w:tr>
      <w:tr w:rsidR="00784C29" w:rsidRPr="00025463" w:rsidTr="00451CAC">
        <w:tc>
          <w:tcPr>
            <w:tcW w:w="2978" w:type="dxa"/>
            <w:tcBorders>
              <w:top w:val="single" w:sz="2" w:space="0" w:color="000000"/>
              <w:left w:val="single" w:sz="2" w:space="0" w:color="000000"/>
              <w:bottom w:val="single" w:sz="2" w:space="0" w:color="000000"/>
              <w:right w:val="nil"/>
            </w:tcBorders>
            <w:hideMark/>
          </w:tcPr>
          <w:p w:rsidR="00784C29" w:rsidRPr="00781E7B" w:rsidRDefault="00784C29" w:rsidP="00451CAC">
            <w:pPr>
              <w:widowControl w:val="0"/>
              <w:suppressLineNumbers/>
              <w:suppressAutoHyphens/>
              <w:rPr>
                <w:rFonts w:eastAsia="Lucida Sans Unicode"/>
                <w:sz w:val="28"/>
                <w:szCs w:val="28"/>
                <w:lang w:val="uk-UA"/>
              </w:rPr>
            </w:pPr>
            <w:proofErr w:type="spellStart"/>
            <w:r w:rsidRPr="00781E7B">
              <w:rPr>
                <w:rFonts w:eastAsia="Lucida Sans Unicode"/>
                <w:sz w:val="28"/>
                <w:szCs w:val="28"/>
                <w:lang w:val="uk-UA"/>
              </w:rPr>
              <w:t>Brief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justification</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the</w:t>
            </w:r>
            <w:proofErr w:type="spellEnd"/>
            <w:r w:rsidRPr="00781E7B">
              <w:rPr>
                <w:rFonts w:eastAsia="Lucida Sans Unicode"/>
                <w:sz w:val="28"/>
                <w:szCs w:val="28"/>
                <w:lang w:val="uk-UA"/>
              </w:rPr>
              <w:t xml:space="preserve"> feasibility of the project</w:t>
            </w:r>
          </w:p>
        </w:tc>
        <w:tc>
          <w:tcPr>
            <w:tcW w:w="6945" w:type="dxa"/>
            <w:tcBorders>
              <w:top w:val="single" w:sz="2" w:space="0" w:color="000000"/>
              <w:left w:val="single" w:sz="2" w:space="0" w:color="000000"/>
              <w:bottom w:val="single" w:sz="2" w:space="0" w:color="000000"/>
              <w:right w:val="single" w:sz="2" w:space="0" w:color="000000"/>
            </w:tcBorders>
          </w:tcPr>
          <w:p w:rsidR="00784C29" w:rsidRPr="00781E7B" w:rsidRDefault="00784C29" w:rsidP="00451CAC">
            <w:pPr>
              <w:widowControl w:val="0"/>
              <w:suppressLineNumbers/>
              <w:suppressAutoHyphens/>
              <w:snapToGrid w:val="0"/>
              <w:jc w:val="both"/>
              <w:rPr>
                <w:rFonts w:eastAsia="Lucida Sans Unicode"/>
                <w:sz w:val="28"/>
                <w:szCs w:val="28"/>
                <w:lang w:val="uk-UA"/>
              </w:rPr>
            </w:pPr>
            <w:r w:rsidRPr="00781E7B">
              <w:rPr>
                <w:rFonts w:eastAsia="Lucida Sans Unicode"/>
                <w:sz w:val="28"/>
                <w:szCs w:val="28"/>
                <w:lang w:val="uk-UA"/>
              </w:rPr>
              <w:t>Construction of a new berth №14A MPM with an approximate length of 240 m by extending the wall of the existing berth №14 to its connection with the berth №15, the formation of an operating area with depths at the berth 10.5 m, as well as additional area of ​​at least 12,500 square meters. m.</w:t>
            </w:r>
          </w:p>
        </w:tc>
      </w:tr>
      <w:tr w:rsidR="00784C29" w:rsidRPr="00025463" w:rsidTr="00451CAC">
        <w:tc>
          <w:tcPr>
            <w:tcW w:w="2978" w:type="dxa"/>
            <w:tcBorders>
              <w:top w:val="single" w:sz="4" w:space="0" w:color="auto"/>
              <w:left w:val="single" w:sz="4" w:space="0" w:color="auto"/>
              <w:bottom w:val="single" w:sz="4" w:space="0" w:color="auto"/>
              <w:right w:val="single" w:sz="2" w:space="0" w:color="000000"/>
            </w:tcBorders>
            <w:hideMark/>
          </w:tcPr>
          <w:p w:rsidR="00784C29" w:rsidRPr="00781E7B" w:rsidRDefault="00784C29" w:rsidP="00451CAC">
            <w:pPr>
              <w:widowControl w:val="0"/>
              <w:suppressLineNumbers/>
              <w:suppressAutoHyphens/>
              <w:jc w:val="both"/>
              <w:rPr>
                <w:rFonts w:eastAsia="Lucida Sans Unicode"/>
                <w:sz w:val="28"/>
                <w:szCs w:val="28"/>
                <w:lang w:val="uk-UA"/>
              </w:rPr>
            </w:pPr>
            <w:proofErr w:type="spellStart"/>
            <w:r w:rsidRPr="00781E7B">
              <w:rPr>
                <w:rFonts w:eastAsia="Lucida Sans Unicode"/>
                <w:sz w:val="28"/>
                <w:szCs w:val="28"/>
                <w:lang w:val="uk-UA"/>
              </w:rPr>
              <w:t>Payback</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period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years</w:t>
            </w:r>
            <w:proofErr w:type="spellEnd"/>
            <w:r w:rsidRPr="00781E7B">
              <w:rPr>
                <w:rFonts w:eastAsia="Lucida Sans Unicode"/>
                <w:sz w:val="28"/>
                <w:szCs w:val="28"/>
                <w:lang w:val="uk-UA"/>
              </w:rPr>
              <w:t>)</w:t>
            </w:r>
          </w:p>
        </w:tc>
        <w:tc>
          <w:tcPr>
            <w:tcW w:w="6945" w:type="dxa"/>
            <w:tcBorders>
              <w:top w:val="single" w:sz="4" w:space="0" w:color="auto"/>
              <w:left w:val="single" w:sz="2" w:space="0" w:color="000000"/>
              <w:bottom w:val="single" w:sz="4" w:space="0" w:color="auto"/>
              <w:right w:val="single" w:sz="4" w:space="0" w:color="auto"/>
            </w:tcBorders>
            <w:hideMark/>
          </w:tcPr>
          <w:p w:rsidR="00784C29" w:rsidRPr="00781E7B" w:rsidRDefault="00784C29" w:rsidP="00451CAC">
            <w:pPr>
              <w:widowControl w:val="0"/>
              <w:suppressLineNumbers/>
              <w:suppressAutoHyphens/>
              <w:snapToGrid w:val="0"/>
              <w:jc w:val="both"/>
              <w:rPr>
                <w:rFonts w:eastAsia="Lucida Sans Unicode"/>
                <w:sz w:val="28"/>
                <w:szCs w:val="28"/>
                <w:lang w:val="uk-UA"/>
              </w:rPr>
            </w:pPr>
            <w:r w:rsidRPr="00781E7B">
              <w:rPr>
                <w:rFonts w:eastAsia="Lucida Sans Unicode"/>
                <w:sz w:val="28"/>
                <w:szCs w:val="28"/>
                <w:lang w:val="uk-UA"/>
              </w:rPr>
              <w:t xml:space="preserve">Approximately within 12-15 years (calculated on the basis of available project documentation, will actually be determined after the development of design and estimate documentation). </w:t>
            </w:r>
          </w:p>
        </w:tc>
      </w:tr>
      <w:tr w:rsidR="00784C29" w:rsidRPr="00025463" w:rsidTr="00451CAC">
        <w:tc>
          <w:tcPr>
            <w:tcW w:w="2978" w:type="dxa"/>
            <w:tcBorders>
              <w:top w:val="single" w:sz="4" w:space="0" w:color="auto"/>
              <w:left w:val="single" w:sz="4" w:space="0" w:color="auto"/>
              <w:bottom w:val="single" w:sz="4" w:space="0" w:color="auto"/>
              <w:right w:val="single" w:sz="2" w:space="0" w:color="000000"/>
            </w:tcBorders>
            <w:hideMark/>
          </w:tcPr>
          <w:p w:rsidR="00784C29" w:rsidRPr="00781E7B" w:rsidRDefault="00784C29" w:rsidP="00451CAC">
            <w:pPr>
              <w:widowControl w:val="0"/>
              <w:suppressLineNumbers/>
              <w:suppressAutoHyphens/>
              <w:jc w:val="both"/>
              <w:rPr>
                <w:rFonts w:eastAsia="Lucida Sans Unicode"/>
                <w:sz w:val="28"/>
                <w:szCs w:val="28"/>
                <w:lang w:val="uk-UA"/>
              </w:rPr>
            </w:pPr>
            <w:proofErr w:type="spellStart"/>
            <w:r w:rsidRPr="00781E7B">
              <w:rPr>
                <w:rFonts w:eastAsia="Lucida Sans Unicode"/>
                <w:sz w:val="28"/>
                <w:szCs w:val="28"/>
                <w:lang w:val="uk-UA"/>
              </w:rPr>
              <w:t>Number</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of</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jobs</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created</w:t>
            </w:r>
            <w:proofErr w:type="spellEnd"/>
          </w:p>
        </w:tc>
        <w:tc>
          <w:tcPr>
            <w:tcW w:w="6945" w:type="dxa"/>
            <w:tcBorders>
              <w:top w:val="single" w:sz="4" w:space="0" w:color="auto"/>
              <w:left w:val="single" w:sz="2" w:space="0" w:color="000000"/>
              <w:bottom w:val="single" w:sz="4" w:space="0" w:color="auto"/>
              <w:right w:val="single" w:sz="4" w:space="0" w:color="auto"/>
            </w:tcBorders>
            <w:hideMark/>
          </w:tcPr>
          <w:p w:rsidR="00784C29" w:rsidRPr="00781E7B" w:rsidRDefault="00784C29" w:rsidP="00451CAC">
            <w:pPr>
              <w:widowControl w:val="0"/>
              <w:suppressLineNumbers/>
              <w:suppressAutoHyphens/>
              <w:snapToGrid w:val="0"/>
              <w:jc w:val="both"/>
              <w:rPr>
                <w:rFonts w:eastAsia="Lucida Sans Unicode"/>
                <w:sz w:val="28"/>
                <w:szCs w:val="28"/>
                <w:lang w:val="uk-UA"/>
              </w:rPr>
            </w:pPr>
            <w:r w:rsidRPr="00781E7B">
              <w:rPr>
                <w:rFonts w:eastAsia="Lucida Sans Unicode"/>
                <w:sz w:val="28"/>
                <w:szCs w:val="28"/>
                <w:lang w:val="uk-UA"/>
              </w:rPr>
              <w:t xml:space="preserve">Approximately 100 jobs (calculated on the basis of available project documentation, will actually be determined after the development of </w:t>
            </w:r>
            <w:proofErr w:type="spellStart"/>
            <w:r w:rsidRPr="00781E7B">
              <w:rPr>
                <w:rFonts w:eastAsia="Lucida Sans Unicode"/>
                <w:sz w:val="28"/>
                <w:szCs w:val="28"/>
                <w:lang w:val="uk-UA"/>
              </w:rPr>
              <w:t>design</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and</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estimate</w:t>
            </w:r>
            <w:proofErr w:type="spellEnd"/>
            <w:r w:rsidRPr="00781E7B">
              <w:rPr>
                <w:rFonts w:eastAsia="Lucida Sans Unicode"/>
                <w:sz w:val="28"/>
                <w:szCs w:val="28"/>
                <w:lang w:val="uk-UA"/>
              </w:rPr>
              <w:t xml:space="preserve"> </w:t>
            </w:r>
            <w:proofErr w:type="spellStart"/>
            <w:r w:rsidRPr="00781E7B">
              <w:rPr>
                <w:rFonts w:eastAsia="Lucida Sans Unicode"/>
                <w:sz w:val="28"/>
                <w:szCs w:val="28"/>
                <w:lang w:val="uk-UA"/>
              </w:rPr>
              <w:t>documentation</w:t>
            </w:r>
            <w:proofErr w:type="spellEnd"/>
            <w:r w:rsidRPr="00781E7B">
              <w:rPr>
                <w:rFonts w:eastAsia="Lucida Sans Unicode"/>
                <w:sz w:val="28"/>
                <w:szCs w:val="28"/>
                <w:lang w:val="uk-UA"/>
              </w:rPr>
              <w:t>).</w:t>
            </w:r>
          </w:p>
        </w:tc>
      </w:tr>
    </w:tbl>
    <w:p w:rsidR="00784C29" w:rsidRPr="00025463" w:rsidRDefault="00784C29" w:rsidP="00784C29">
      <w:pPr>
        <w:rPr>
          <w:b/>
          <w:sz w:val="28"/>
          <w:szCs w:val="28"/>
          <w:lang w:val="en-US"/>
        </w:rPr>
      </w:pPr>
    </w:p>
    <w:p w:rsidR="00784C29" w:rsidRPr="00025463" w:rsidRDefault="00784C29" w:rsidP="00784C29">
      <w:pPr>
        <w:rPr>
          <w:b/>
          <w:sz w:val="28"/>
          <w:szCs w:val="28"/>
          <w:lang w:val="en-US"/>
        </w:rPr>
      </w:pPr>
    </w:p>
    <w:tbl>
      <w:tblPr>
        <w:tblW w:w="5236" w:type="pct"/>
        <w:jc w:val="center"/>
        <w:tblInd w:w="-440" w:type="dxa"/>
        <w:tblLook w:val="01E0" w:firstRow="1" w:lastRow="1" w:firstColumn="1" w:lastColumn="1" w:noHBand="0" w:noVBand="0"/>
      </w:tblPr>
      <w:tblGrid>
        <w:gridCol w:w="2837"/>
        <w:gridCol w:w="7481"/>
      </w:tblGrid>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b/>
                <w:bCs/>
                <w:noProof/>
                <w:sz w:val="28"/>
                <w:szCs w:val="28"/>
                <w:shd w:val="clear" w:color="auto" w:fill="FFFFFF"/>
                <w:lang w:val="uk-UA"/>
              </w:rPr>
            </w:pPr>
            <w:r w:rsidRPr="00781E7B">
              <w:rPr>
                <w:b/>
                <w:bCs/>
                <w:noProof/>
                <w:sz w:val="28"/>
                <w:szCs w:val="28"/>
                <w:shd w:val="clear" w:color="auto" w:fill="FFFFFF"/>
                <w:lang w:val="uk-UA"/>
              </w:rPr>
              <w:t>Name of the investment project</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b/>
                <w:sz w:val="28"/>
                <w:szCs w:val="28"/>
                <w:lang w:val="uk-UA"/>
              </w:rPr>
            </w:pPr>
            <w:proofErr w:type="spellStart"/>
            <w:r w:rsidRPr="00781E7B">
              <w:rPr>
                <w:b/>
                <w:sz w:val="28"/>
                <w:szCs w:val="28"/>
                <w:lang w:val="uk-UA"/>
              </w:rPr>
              <w:t>Construction</w:t>
            </w:r>
            <w:proofErr w:type="spellEnd"/>
            <w:r w:rsidRPr="00781E7B">
              <w:rPr>
                <w:b/>
                <w:sz w:val="28"/>
                <w:szCs w:val="28"/>
                <w:lang w:val="uk-UA"/>
              </w:rPr>
              <w:t xml:space="preserve"> </w:t>
            </w:r>
            <w:proofErr w:type="spellStart"/>
            <w:r w:rsidRPr="00781E7B">
              <w:rPr>
                <w:b/>
                <w:sz w:val="28"/>
                <w:szCs w:val="28"/>
                <w:lang w:val="uk-UA"/>
              </w:rPr>
              <w:t>of</w:t>
            </w:r>
            <w:proofErr w:type="spellEnd"/>
            <w:r w:rsidRPr="00781E7B">
              <w:rPr>
                <w:b/>
                <w:sz w:val="28"/>
                <w:szCs w:val="28"/>
                <w:lang w:val="uk-UA"/>
              </w:rPr>
              <w:t xml:space="preserve"> </w:t>
            </w:r>
            <w:proofErr w:type="spellStart"/>
            <w:r w:rsidRPr="00781E7B">
              <w:rPr>
                <w:b/>
                <w:sz w:val="28"/>
                <w:szCs w:val="28"/>
                <w:lang w:val="uk-UA"/>
              </w:rPr>
              <w:t>yacht</w:t>
            </w:r>
            <w:proofErr w:type="spellEnd"/>
            <w:r w:rsidRPr="00781E7B">
              <w:rPr>
                <w:b/>
                <w:sz w:val="28"/>
                <w:szCs w:val="28"/>
                <w:lang w:val="uk-UA"/>
              </w:rPr>
              <w:t xml:space="preserve"> </w:t>
            </w:r>
            <w:proofErr w:type="spellStart"/>
            <w:r w:rsidRPr="00781E7B">
              <w:rPr>
                <w:b/>
                <w:sz w:val="28"/>
                <w:szCs w:val="28"/>
                <w:lang w:val="uk-UA"/>
              </w:rPr>
              <w:t>marinas</w:t>
            </w:r>
            <w:proofErr w:type="spellEnd"/>
            <w:r w:rsidRPr="00781E7B">
              <w:rPr>
                <w:b/>
                <w:sz w:val="28"/>
                <w:szCs w:val="28"/>
                <w:lang w:val="uk-UA"/>
              </w:rPr>
              <w:t>:</w:t>
            </w:r>
          </w:p>
          <w:p w:rsidR="00784C29" w:rsidRPr="00781E7B" w:rsidRDefault="00784C29" w:rsidP="00451CAC">
            <w:pPr>
              <w:shd w:val="clear" w:color="auto" w:fill="FFFFFF"/>
              <w:jc w:val="both"/>
              <w:rPr>
                <w:b/>
                <w:sz w:val="28"/>
                <w:szCs w:val="28"/>
                <w:lang w:val="uk-UA"/>
              </w:rPr>
            </w:pPr>
            <w:r w:rsidRPr="00781E7B">
              <w:rPr>
                <w:b/>
                <w:sz w:val="28"/>
                <w:szCs w:val="28"/>
                <w:lang w:val="uk-UA"/>
              </w:rPr>
              <w:t xml:space="preserve"> - </w:t>
            </w:r>
            <w:proofErr w:type="spellStart"/>
            <w:r w:rsidRPr="00781E7B">
              <w:rPr>
                <w:b/>
                <w:sz w:val="28"/>
                <w:szCs w:val="28"/>
                <w:lang w:val="uk-UA"/>
              </w:rPr>
              <w:t>near</w:t>
            </w:r>
            <w:proofErr w:type="spellEnd"/>
            <w:r w:rsidRPr="00781E7B">
              <w:rPr>
                <w:b/>
                <w:sz w:val="28"/>
                <w:szCs w:val="28"/>
                <w:lang w:val="uk-UA"/>
              </w:rPr>
              <w:t xml:space="preserve"> </w:t>
            </w:r>
            <w:proofErr w:type="spellStart"/>
            <w:r w:rsidRPr="00781E7B">
              <w:rPr>
                <w:b/>
                <w:sz w:val="28"/>
                <w:szCs w:val="28"/>
                <w:lang w:val="uk-UA"/>
              </w:rPr>
              <w:t>the</w:t>
            </w:r>
            <w:proofErr w:type="spellEnd"/>
            <w:r w:rsidRPr="00781E7B">
              <w:rPr>
                <w:b/>
                <w:sz w:val="28"/>
                <w:szCs w:val="28"/>
                <w:lang w:val="uk-UA"/>
              </w:rPr>
              <w:t xml:space="preserve"> </w:t>
            </w:r>
            <w:proofErr w:type="spellStart"/>
            <w:r w:rsidRPr="00781E7B">
              <w:rPr>
                <w:b/>
                <w:sz w:val="28"/>
                <w:szCs w:val="28"/>
                <w:lang w:val="uk-UA"/>
              </w:rPr>
              <w:t>Barbarian</w:t>
            </w:r>
            <w:proofErr w:type="spellEnd"/>
            <w:r w:rsidRPr="00781E7B">
              <w:rPr>
                <w:b/>
                <w:sz w:val="28"/>
                <w:szCs w:val="28"/>
                <w:lang w:val="uk-UA"/>
              </w:rPr>
              <w:t xml:space="preserve"> </w:t>
            </w:r>
            <w:proofErr w:type="spellStart"/>
            <w:r w:rsidRPr="00781E7B">
              <w:rPr>
                <w:b/>
                <w:sz w:val="28"/>
                <w:szCs w:val="28"/>
                <w:lang w:val="uk-UA"/>
              </w:rPr>
              <w:t>Bridge</w:t>
            </w:r>
            <w:proofErr w:type="spellEnd"/>
            <w:r w:rsidRPr="00781E7B">
              <w:rPr>
                <w:b/>
                <w:sz w:val="28"/>
                <w:szCs w:val="28"/>
                <w:lang w:val="uk-UA"/>
              </w:rPr>
              <w:t>;</w:t>
            </w:r>
          </w:p>
          <w:p w:rsidR="00784C29" w:rsidRPr="00781E7B" w:rsidRDefault="00784C29" w:rsidP="00451CAC">
            <w:pPr>
              <w:shd w:val="clear" w:color="auto" w:fill="FFFFFF"/>
              <w:jc w:val="both"/>
              <w:rPr>
                <w:b/>
                <w:sz w:val="28"/>
                <w:szCs w:val="28"/>
                <w:lang w:val="uk-UA"/>
              </w:rPr>
            </w:pPr>
            <w:r w:rsidRPr="00025463">
              <w:rPr>
                <w:b/>
                <w:sz w:val="28"/>
                <w:szCs w:val="28"/>
                <w:lang w:val="en-US"/>
              </w:rPr>
              <w:t xml:space="preserve">- </w:t>
            </w:r>
            <w:proofErr w:type="gramStart"/>
            <w:r w:rsidRPr="00025463">
              <w:rPr>
                <w:b/>
                <w:sz w:val="28"/>
                <w:szCs w:val="28"/>
                <w:lang w:val="en-US"/>
              </w:rPr>
              <w:t>in</w:t>
            </w:r>
            <w:proofErr w:type="gramEnd"/>
            <w:r w:rsidRPr="00025463">
              <w:rPr>
                <w:b/>
                <w:sz w:val="28"/>
                <w:szCs w:val="28"/>
                <w:lang w:val="en-US"/>
              </w:rPr>
              <w:t xml:space="preserve"> the Liski-2 residential district of the city of </w:t>
            </w:r>
            <w:proofErr w:type="spellStart"/>
            <w:r w:rsidRPr="00025463">
              <w:rPr>
                <w:b/>
                <w:sz w:val="28"/>
                <w:szCs w:val="28"/>
                <w:lang w:val="en-US"/>
              </w:rPr>
              <w:t>Nikolaev</w:t>
            </w:r>
            <w:proofErr w:type="spellEnd"/>
            <w:r w:rsidRPr="00025463">
              <w:rPr>
                <w:b/>
                <w:sz w:val="28"/>
                <w:szCs w:val="28"/>
                <w:lang w:val="en-US"/>
              </w:rPr>
              <w:t>.</w:t>
            </w:r>
          </w:p>
          <w:p w:rsidR="00784C29" w:rsidRPr="00781E7B" w:rsidRDefault="00784C29" w:rsidP="00451CAC">
            <w:pPr>
              <w:shd w:val="clear" w:color="auto" w:fill="FFFFFF"/>
              <w:jc w:val="both"/>
              <w:rPr>
                <w:b/>
                <w:bCs/>
                <w:noProof/>
                <w:sz w:val="28"/>
                <w:szCs w:val="28"/>
                <w:shd w:val="clear" w:color="auto" w:fill="FFFFFF"/>
                <w:lang w:val="uk-UA"/>
              </w:rPr>
            </w:pP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 xml:space="preserve">Name of the initiator of the investment project </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Executive committee of the Nikolaev city council</w:t>
            </w:r>
          </w:p>
        </w:tc>
      </w:tr>
      <w:tr w:rsidR="00784C29" w:rsidRPr="00781E7B"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Details of the initiator of the investment project</w:t>
            </w:r>
          </w:p>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mailing address</w:t>
            </w:r>
          </w:p>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Phone</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p>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54027, Mykolayiv, street Admiral, 20, tel. (0512) 37-12-32</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Contact person for the investment project:</w:t>
            </w:r>
          </w:p>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Position</w:t>
            </w:r>
          </w:p>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Last name, first name and patronymic</w:t>
            </w:r>
          </w:p>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 xml:space="preserve">Phone </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jc w:val="both"/>
              <w:rPr>
                <w:bCs/>
                <w:iCs/>
                <w:noProof/>
                <w:sz w:val="28"/>
                <w:szCs w:val="28"/>
                <w:shd w:val="clear" w:color="auto" w:fill="FFFFFF"/>
                <w:lang w:val="uk-UA"/>
              </w:rPr>
            </w:pPr>
          </w:p>
          <w:p w:rsidR="00784C29" w:rsidRPr="00781E7B" w:rsidRDefault="00784C29" w:rsidP="00451CAC">
            <w:pPr>
              <w:jc w:val="both"/>
              <w:rPr>
                <w:bCs/>
                <w:iCs/>
                <w:noProof/>
                <w:sz w:val="28"/>
                <w:szCs w:val="28"/>
                <w:shd w:val="clear" w:color="auto" w:fill="FFFFFF"/>
                <w:lang w:val="uk-UA"/>
              </w:rPr>
            </w:pPr>
          </w:p>
          <w:p w:rsidR="00784C29" w:rsidRPr="00781E7B" w:rsidRDefault="00784C29" w:rsidP="00451CAC">
            <w:pPr>
              <w:jc w:val="both"/>
              <w:rPr>
                <w:sz w:val="28"/>
                <w:szCs w:val="28"/>
                <w:lang w:val="uk-UA"/>
              </w:rPr>
            </w:pPr>
            <w:r w:rsidRPr="00781E7B">
              <w:rPr>
                <w:sz w:val="28"/>
                <w:szCs w:val="28"/>
                <w:lang w:val="uk-UA"/>
              </w:rPr>
              <w:t xml:space="preserve">Mayor </w:t>
            </w:r>
          </w:p>
          <w:p w:rsidR="00784C29" w:rsidRPr="00781E7B" w:rsidRDefault="00784C29" w:rsidP="00451CAC">
            <w:pPr>
              <w:jc w:val="both"/>
              <w:rPr>
                <w:sz w:val="28"/>
                <w:szCs w:val="28"/>
                <w:lang w:val="uk-UA"/>
              </w:rPr>
            </w:pPr>
            <w:proofErr w:type="spellStart"/>
            <w:r w:rsidRPr="00781E7B">
              <w:rPr>
                <w:sz w:val="28"/>
                <w:szCs w:val="28"/>
                <w:lang w:val="uk-UA"/>
              </w:rPr>
              <w:t>Senkevich</w:t>
            </w:r>
            <w:proofErr w:type="spellEnd"/>
            <w:r w:rsidRPr="00781E7B">
              <w:rPr>
                <w:sz w:val="28"/>
                <w:szCs w:val="28"/>
                <w:lang w:val="uk-UA"/>
              </w:rPr>
              <w:t xml:space="preserve"> </w:t>
            </w:r>
            <w:proofErr w:type="spellStart"/>
            <w:r w:rsidRPr="00781E7B">
              <w:rPr>
                <w:sz w:val="28"/>
                <w:szCs w:val="28"/>
                <w:lang w:val="uk-UA"/>
              </w:rPr>
              <w:t>Alexander</w:t>
            </w:r>
            <w:proofErr w:type="spellEnd"/>
            <w:r w:rsidRPr="00781E7B">
              <w:rPr>
                <w:sz w:val="28"/>
                <w:szCs w:val="28"/>
                <w:lang w:val="uk-UA"/>
              </w:rPr>
              <w:t xml:space="preserve"> </w:t>
            </w:r>
            <w:proofErr w:type="spellStart"/>
            <w:r w:rsidRPr="00781E7B">
              <w:rPr>
                <w:sz w:val="28"/>
                <w:szCs w:val="28"/>
                <w:lang w:val="uk-UA"/>
              </w:rPr>
              <w:t>Fedorovich</w:t>
            </w:r>
            <w:proofErr w:type="spellEnd"/>
          </w:p>
          <w:p w:rsidR="00784C29" w:rsidRPr="00781E7B" w:rsidRDefault="00784C29" w:rsidP="00451CAC">
            <w:pPr>
              <w:shd w:val="clear" w:color="auto" w:fill="FFFFFF"/>
              <w:jc w:val="both"/>
              <w:rPr>
                <w:bCs/>
                <w:iCs/>
                <w:noProof/>
                <w:sz w:val="28"/>
                <w:szCs w:val="28"/>
                <w:shd w:val="clear" w:color="auto" w:fill="FFFFFF"/>
                <w:lang w:val="uk-UA"/>
              </w:rPr>
            </w:pPr>
            <w:r w:rsidRPr="00781E7B">
              <w:rPr>
                <w:bCs/>
                <w:iCs/>
                <w:noProof/>
                <w:sz w:val="28"/>
                <w:szCs w:val="28"/>
                <w:shd w:val="clear" w:color="auto" w:fill="FFFFFF"/>
                <w:lang w:val="uk-UA"/>
              </w:rPr>
              <w:t xml:space="preserve">+38 (0512) 37-20-37; </w:t>
            </w:r>
          </w:p>
          <w:p w:rsidR="00784C29" w:rsidRPr="00781E7B" w:rsidRDefault="00784C29" w:rsidP="00451CAC">
            <w:pPr>
              <w:shd w:val="clear" w:color="auto" w:fill="FFFFFF"/>
              <w:jc w:val="both"/>
              <w:rPr>
                <w:bCs/>
                <w:iCs/>
                <w:noProof/>
                <w:sz w:val="28"/>
                <w:szCs w:val="28"/>
                <w:shd w:val="clear" w:color="auto" w:fill="FFFFFF"/>
                <w:lang w:val="uk-UA"/>
              </w:rPr>
            </w:pPr>
            <w:r w:rsidRPr="00781E7B">
              <w:rPr>
                <w:bCs/>
                <w:iCs/>
                <w:noProof/>
                <w:sz w:val="28"/>
                <w:szCs w:val="28"/>
                <w:shd w:val="clear" w:color="auto" w:fill="FFFFFF"/>
                <w:lang w:val="uk-UA"/>
              </w:rPr>
              <w:t>+38 0512 37 07 18</w:t>
            </w:r>
          </w:p>
          <w:p w:rsidR="00784C29" w:rsidRPr="00025463" w:rsidRDefault="00784C29" w:rsidP="00451CAC">
            <w:pPr>
              <w:shd w:val="clear" w:color="auto" w:fill="FFFFFF"/>
              <w:rPr>
                <w:noProof/>
                <w:sz w:val="28"/>
                <w:szCs w:val="28"/>
                <w:shd w:val="clear" w:color="auto" w:fill="FFFFFF"/>
                <w:lang w:val="en-US"/>
              </w:rPr>
            </w:pPr>
            <w:r w:rsidRPr="00781E7B">
              <w:rPr>
                <w:bCs/>
                <w:iCs/>
                <w:noProof/>
                <w:sz w:val="28"/>
                <w:szCs w:val="28"/>
                <w:lang w:val="en-US"/>
              </w:rPr>
              <w:t>statist@mkrada.gov.ua</w:t>
            </w:r>
          </w:p>
        </w:tc>
      </w:tr>
      <w:tr w:rsidR="00784C29" w:rsidRPr="00781E7B" w:rsidTr="00451CAC">
        <w:trPr>
          <w:trHeight w:val="163"/>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 xml:space="preserve">Brief description of the company's history (if available) </w:t>
            </w:r>
          </w:p>
        </w:tc>
        <w:tc>
          <w:tcPr>
            <w:tcW w:w="3625" w:type="pct"/>
            <w:tcBorders>
              <w:top w:val="single" w:sz="4" w:space="0" w:color="auto"/>
              <w:left w:val="single" w:sz="4" w:space="0" w:color="auto"/>
              <w:bottom w:val="single" w:sz="6"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Local government</w:t>
            </w:r>
          </w:p>
        </w:tc>
      </w:tr>
      <w:tr w:rsidR="00784C29" w:rsidRPr="00025463" w:rsidTr="00451CAC">
        <w:trPr>
          <w:trHeight w:val="163"/>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The essence of the project is concise</w:t>
            </w:r>
          </w:p>
        </w:tc>
        <w:tc>
          <w:tcPr>
            <w:tcW w:w="3625" w:type="pct"/>
            <w:tcBorders>
              <w:top w:val="single" w:sz="6"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sz w:val="28"/>
                <w:szCs w:val="28"/>
                <w:lang w:val="uk-UA"/>
              </w:rPr>
            </w:pPr>
            <w:r w:rsidRPr="00781E7B">
              <w:rPr>
                <w:sz w:val="28"/>
                <w:szCs w:val="28"/>
                <w:lang w:val="uk-UA"/>
              </w:rPr>
              <w:t xml:space="preserve">Construction of a yacht marina near the Varvarivsky Bridge and </w:t>
            </w:r>
            <w:proofErr w:type="spellStart"/>
            <w:r w:rsidRPr="00781E7B">
              <w:rPr>
                <w:sz w:val="28"/>
                <w:szCs w:val="28"/>
                <w:lang w:val="uk-UA"/>
              </w:rPr>
              <w:t>in</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Lesky-2 </w:t>
            </w:r>
            <w:proofErr w:type="spellStart"/>
            <w:r w:rsidRPr="00781E7B">
              <w:rPr>
                <w:sz w:val="28"/>
                <w:szCs w:val="28"/>
                <w:lang w:val="uk-UA"/>
              </w:rPr>
              <w:t>microdistrict</w:t>
            </w:r>
            <w:proofErr w:type="spellEnd"/>
            <w:r w:rsidRPr="00781E7B">
              <w:rPr>
                <w:sz w:val="28"/>
                <w:szCs w:val="28"/>
                <w:lang w:val="uk-UA"/>
              </w:rPr>
              <w:t>.</w:t>
            </w:r>
          </w:p>
          <w:p w:rsidR="00784C29" w:rsidRPr="00781E7B" w:rsidRDefault="00784C29" w:rsidP="00451CAC">
            <w:pPr>
              <w:shd w:val="clear" w:color="auto" w:fill="FFFFFF"/>
              <w:jc w:val="both"/>
              <w:rPr>
                <w:sz w:val="28"/>
                <w:szCs w:val="28"/>
                <w:lang w:val="uk-UA"/>
              </w:rPr>
            </w:pPr>
            <w:r w:rsidRPr="00781E7B">
              <w:rPr>
                <w:sz w:val="28"/>
                <w:szCs w:val="28"/>
                <w:lang w:val="uk-UA"/>
              </w:rPr>
              <w:t xml:space="preserve">Also, it is planned to strengthen the shoreline with a length of almost 2000 meters and deepen the bottom of the river for ships </w:t>
            </w:r>
            <w:proofErr w:type="spellStart"/>
            <w:r w:rsidRPr="00781E7B">
              <w:rPr>
                <w:sz w:val="28"/>
                <w:szCs w:val="28"/>
                <w:lang w:val="uk-UA"/>
              </w:rPr>
              <w:t>to</w:t>
            </w:r>
            <w:proofErr w:type="spellEnd"/>
            <w:r w:rsidRPr="00781E7B">
              <w:rPr>
                <w:sz w:val="28"/>
                <w:szCs w:val="28"/>
                <w:lang w:val="uk-UA"/>
              </w:rPr>
              <w:t xml:space="preserve"> </w:t>
            </w:r>
            <w:proofErr w:type="spellStart"/>
            <w:r w:rsidRPr="00781E7B">
              <w:rPr>
                <w:sz w:val="28"/>
                <w:szCs w:val="28"/>
                <w:lang w:val="uk-UA"/>
              </w:rPr>
              <w:t>enter</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marina</w:t>
            </w:r>
            <w:proofErr w:type="spellEnd"/>
            <w:r w:rsidRPr="00781E7B">
              <w:rPr>
                <w:sz w:val="28"/>
                <w:szCs w:val="28"/>
                <w:lang w:val="uk-UA"/>
              </w:rPr>
              <w:t>.</w:t>
            </w:r>
          </w:p>
          <w:p w:rsidR="00784C29" w:rsidRPr="00781E7B" w:rsidRDefault="00784C29" w:rsidP="00451CAC">
            <w:pPr>
              <w:shd w:val="clear" w:color="auto" w:fill="FFFFFF"/>
              <w:jc w:val="both"/>
              <w:rPr>
                <w:sz w:val="28"/>
                <w:szCs w:val="28"/>
                <w:lang w:val="uk-UA"/>
              </w:rPr>
            </w:pPr>
            <w:r w:rsidRPr="00781E7B">
              <w:rPr>
                <w:sz w:val="28"/>
                <w:szCs w:val="28"/>
                <w:lang w:val="uk-UA"/>
              </w:rPr>
              <w:t xml:space="preserve">The construction of the pier is planned at the location of the existing spit. It is planned to build a hotel for 100 people, which will house a restaurant, bars, </w:t>
            </w:r>
            <w:proofErr w:type="spellStart"/>
            <w:r w:rsidRPr="00781E7B">
              <w:rPr>
                <w:sz w:val="28"/>
                <w:szCs w:val="28"/>
                <w:lang w:val="uk-UA"/>
              </w:rPr>
              <w:t>shops</w:t>
            </w:r>
            <w:proofErr w:type="spellEnd"/>
            <w:r w:rsidRPr="00781E7B">
              <w:rPr>
                <w:sz w:val="28"/>
                <w:szCs w:val="28"/>
                <w:lang w:val="uk-UA"/>
              </w:rPr>
              <w:t xml:space="preserve">, </w:t>
            </w:r>
            <w:proofErr w:type="spellStart"/>
            <w:r w:rsidRPr="00781E7B">
              <w:rPr>
                <w:sz w:val="28"/>
                <w:szCs w:val="28"/>
                <w:lang w:val="uk-UA"/>
              </w:rPr>
              <w:t>spa</w:t>
            </w:r>
            <w:proofErr w:type="spellEnd"/>
            <w:r w:rsidRPr="00781E7B">
              <w:rPr>
                <w:sz w:val="28"/>
                <w:szCs w:val="28"/>
                <w:lang w:val="uk-UA"/>
              </w:rPr>
              <w:t xml:space="preserve">, </w:t>
            </w:r>
            <w:proofErr w:type="spellStart"/>
            <w:r w:rsidRPr="00781E7B">
              <w:rPr>
                <w:sz w:val="28"/>
                <w:szCs w:val="28"/>
                <w:lang w:val="uk-UA"/>
              </w:rPr>
              <w:t>consumer</w:t>
            </w:r>
            <w:proofErr w:type="spellEnd"/>
            <w:r w:rsidRPr="00781E7B">
              <w:rPr>
                <w:sz w:val="28"/>
                <w:szCs w:val="28"/>
                <w:lang w:val="uk-UA"/>
              </w:rPr>
              <w:t xml:space="preserve"> </w:t>
            </w:r>
            <w:proofErr w:type="spellStart"/>
            <w:r w:rsidRPr="00781E7B">
              <w:rPr>
                <w:sz w:val="28"/>
                <w:szCs w:val="28"/>
                <w:lang w:val="uk-UA"/>
              </w:rPr>
              <w:t>services</w:t>
            </w:r>
            <w:proofErr w:type="spellEnd"/>
            <w:r w:rsidRPr="00781E7B">
              <w:rPr>
                <w:sz w:val="28"/>
                <w:szCs w:val="28"/>
                <w:lang w:val="uk-UA"/>
              </w:rPr>
              <w:t>.</w:t>
            </w:r>
          </w:p>
          <w:p w:rsidR="00784C29" w:rsidRPr="00781E7B" w:rsidRDefault="00784C29" w:rsidP="00451CAC">
            <w:pPr>
              <w:shd w:val="clear" w:color="auto" w:fill="FFFFFF"/>
              <w:jc w:val="both"/>
              <w:rPr>
                <w:sz w:val="28"/>
                <w:szCs w:val="28"/>
                <w:lang w:val="uk-UA"/>
              </w:rPr>
            </w:pP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hotel</w:t>
            </w:r>
            <w:proofErr w:type="spellEnd"/>
            <w:r w:rsidRPr="00781E7B">
              <w:rPr>
                <w:sz w:val="28"/>
                <w:szCs w:val="28"/>
                <w:lang w:val="uk-UA"/>
              </w:rPr>
              <w:t xml:space="preserve"> </w:t>
            </w:r>
            <w:proofErr w:type="spellStart"/>
            <w:r w:rsidRPr="00781E7B">
              <w:rPr>
                <w:sz w:val="28"/>
                <w:szCs w:val="28"/>
                <w:lang w:val="uk-UA"/>
              </w:rPr>
              <w:t>building</w:t>
            </w:r>
            <w:proofErr w:type="spellEnd"/>
            <w:r w:rsidRPr="00781E7B">
              <w:rPr>
                <w:sz w:val="28"/>
                <w:szCs w:val="28"/>
                <w:lang w:val="uk-UA"/>
              </w:rPr>
              <w:t xml:space="preserve"> </w:t>
            </w:r>
            <w:proofErr w:type="spellStart"/>
            <w:r w:rsidRPr="00781E7B">
              <w:rPr>
                <w:sz w:val="28"/>
                <w:szCs w:val="28"/>
                <w:lang w:val="uk-UA"/>
              </w:rPr>
              <w:t>is</w:t>
            </w:r>
            <w:proofErr w:type="spellEnd"/>
            <w:r w:rsidRPr="00781E7B">
              <w:rPr>
                <w:sz w:val="28"/>
                <w:szCs w:val="28"/>
                <w:lang w:val="uk-UA"/>
              </w:rPr>
              <w:t xml:space="preserve"> </w:t>
            </w:r>
            <w:proofErr w:type="spellStart"/>
            <w:r w:rsidRPr="00781E7B">
              <w:rPr>
                <w:sz w:val="28"/>
                <w:szCs w:val="28"/>
                <w:lang w:val="uk-UA"/>
              </w:rPr>
              <w:t>adjoined</w:t>
            </w:r>
            <w:proofErr w:type="spellEnd"/>
            <w:r w:rsidRPr="00781E7B">
              <w:rPr>
                <w:sz w:val="28"/>
                <w:szCs w:val="28"/>
                <w:lang w:val="uk-UA"/>
              </w:rPr>
              <w:t xml:space="preserve"> </w:t>
            </w:r>
            <w:proofErr w:type="spellStart"/>
            <w:r w:rsidRPr="00781E7B">
              <w:rPr>
                <w:sz w:val="28"/>
                <w:szCs w:val="28"/>
                <w:lang w:val="uk-UA"/>
              </w:rPr>
              <w:t>by</w:t>
            </w:r>
            <w:proofErr w:type="spellEnd"/>
            <w:r w:rsidRPr="00781E7B">
              <w:rPr>
                <w:sz w:val="28"/>
                <w:szCs w:val="28"/>
                <w:lang w:val="uk-UA"/>
              </w:rPr>
              <w:t xml:space="preserve"> </w:t>
            </w:r>
            <w:proofErr w:type="spellStart"/>
            <w:r w:rsidRPr="00781E7B">
              <w:rPr>
                <w:sz w:val="28"/>
                <w:szCs w:val="28"/>
                <w:lang w:val="uk-UA"/>
              </w:rPr>
              <w:t>an</w:t>
            </w:r>
            <w:proofErr w:type="spellEnd"/>
            <w:r w:rsidRPr="00781E7B">
              <w:rPr>
                <w:sz w:val="28"/>
                <w:szCs w:val="28"/>
                <w:lang w:val="uk-UA"/>
              </w:rPr>
              <w:t xml:space="preserve"> </w:t>
            </w:r>
            <w:proofErr w:type="spellStart"/>
            <w:r w:rsidRPr="00781E7B">
              <w:rPr>
                <w:sz w:val="28"/>
                <w:szCs w:val="28"/>
                <w:lang w:val="uk-UA"/>
              </w:rPr>
              <w:t>indoor</w:t>
            </w:r>
            <w:proofErr w:type="spellEnd"/>
            <w:r w:rsidRPr="00781E7B">
              <w:rPr>
                <w:sz w:val="28"/>
                <w:szCs w:val="28"/>
                <w:lang w:val="uk-UA"/>
              </w:rPr>
              <w:t xml:space="preserve"> </w:t>
            </w:r>
            <w:proofErr w:type="spellStart"/>
            <w:r w:rsidRPr="00781E7B">
              <w:rPr>
                <w:sz w:val="28"/>
                <w:szCs w:val="28"/>
                <w:lang w:val="uk-UA"/>
              </w:rPr>
              <w:t>boathouse</w:t>
            </w:r>
            <w:proofErr w:type="spellEnd"/>
            <w:r w:rsidRPr="00781E7B">
              <w:rPr>
                <w:sz w:val="28"/>
                <w:szCs w:val="28"/>
                <w:lang w:val="uk-UA"/>
              </w:rPr>
              <w:t xml:space="preserve"> </w:t>
            </w:r>
            <w:proofErr w:type="spellStart"/>
            <w:r w:rsidRPr="00781E7B">
              <w:rPr>
                <w:sz w:val="28"/>
                <w:szCs w:val="28"/>
                <w:lang w:val="uk-UA"/>
              </w:rPr>
              <w:t>of</w:t>
            </w:r>
            <w:proofErr w:type="spellEnd"/>
            <w:r w:rsidRPr="00781E7B">
              <w:rPr>
                <w:sz w:val="28"/>
                <w:szCs w:val="28"/>
                <w:lang w:val="uk-UA"/>
              </w:rPr>
              <w:t xml:space="preserve"> 1500 m2.</w:t>
            </w:r>
          </w:p>
          <w:p w:rsidR="00784C29" w:rsidRPr="00781E7B" w:rsidRDefault="00784C29" w:rsidP="00451CAC">
            <w:pPr>
              <w:shd w:val="clear" w:color="auto" w:fill="FFFFFF"/>
              <w:jc w:val="both"/>
              <w:rPr>
                <w:sz w:val="28"/>
                <w:szCs w:val="28"/>
                <w:lang w:val="uk-UA"/>
              </w:rPr>
            </w:pPr>
            <w:r w:rsidRPr="00781E7B">
              <w:rPr>
                <w:sz w:val="28"/>
                <w:szCs w:val="28"/>
                <w:lang w:val="uk-UA"/>
              </w:rPr>
              <w:t xml:space="preserve">Next to the boathouse there is an outdoor area for storing boats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an</w:t>
            </w:r>
            <w:proofErr w:type="spellEnd"/>
            <w:r w:rsidRPr="00781E7B">
              <w:rPr>
                <w:sz w:val="28"/>
                <w:szCs w:val="28"/>
                <w:lang w:val="uk-UA"/>
              </w:rPr>
              <w:t xml:space="preserve"> </w:t>
            </w:r>
            <w:proofErr w:type="spellStart"/>
            <w:r w:rsidRPr="00781E7B">
              <w:rPr>
                <w:sz w:val="28"/>
                <w:szCs w:val="28"/>
                <w:lang w:val="uk-UA"/>
              </w:rPr>
              <w:t>equipped</w:t>
            </w:r>
            <w:proofErr w:type="spellEnd"/>
            <w:r w:rsidRPr="00781E7B">
              <w:rPr>
                <w:sz w:val="28"/>
                <w:szCs w:val="28"/>
                <w:lang w:val="uk-UA"/>
              </w:rPr>
              <w:t xml:space="preserve"> </w:t>
            </w:r>
            <w:proofErr w:type="spellStart"/>
            <w:r w:rsidRPr="00781E7B">
              <w:rPr>
                <w:sz w:val="28"/>
                <w:szCs w:val="28"/>
                <w:lang w:val="uk-UA"/>
              </w:rPr>
              <w:t>ramp</w:t>
            </w:r>
            <w:proofErr w:type="spellEnd"/>
          </w:p>
          <w:p w:rsidR="00784C29" w:rsidRPr="00781E7B" w:rsidRDefault="00784C29" w:rsidP="00451CAC">
            <w:pPr>
              <w:shd w:val="clear" w:color="auto" w:fill="FFFFFF"/>
              <w:jc w:val="both"/>
              <w:rPr>
                <w:sz w:val="28"/>
                <w:szCs w:val="28"/>
                <w:lang w:val="uk-UA"/>
              </w:rPr>
            </w:pPr>
            <w:r w:rsidRPr="00781E7B">
              <w:rPr>
                <w:sz w:val="28"/>
                <w:szCs w:val="28"/>
                <w:lang w:val="uk-UA"/>
              </w:rPr>
              <w:t xml:space="preserve">crane for lowering and raising vessels, this area has a fence and is guarded. </w:t>
            </w:r>
          </w:p>
          <w:p w:rsidR="00784C29" w:rsidRPr="00781E7B" w:rsidRDefault="00784C29" w:rsidP="00451CAC">
            <w:pPr>
              <w:shd w:val="clear" w:color="auto" w:fill="FFFFFF"/>
              <w:jc w:val="both"/>
              <w:rPr>
                <w:sz w:val="28"/>
                <w:szCs w:val="28"/>
                <w:lang w:val="uk-UA"/>
              </w:rPr>
            </w:pPr>
            <w:r w:rsidRPr="00781E7B">
              <w:rPr>
                <w:sz w:val="28"/>
                <w:szCs w:val="28"/>
                <w:lang w:val="uk-UA"/>
              </w:rPr>
              <w:t xml:space="preserve">On the other side of the hotel building there is a parking lot and a public area with a ramp for the lowering of small vessels from trailers. Landscaping of the territory, arrangement of small playgrounds and </w:t>
            </w:r>
            <w:proofErr w:type="spellStart"/>
            <w:r w:rsidRPr="00781E7B">
              <w:rPr>
                <w:sz w:val="28"/>
                <w:szCs w:val="28"/>
                <w:lang w:val="uk-UA"/>
              </w:rPr>
              <w:t>sports</w:t>
            </w:r>
            <w:proofErr w:type="spellEnd"/>
            <w:r w:rsidRPr="00781E7B">
              <w:rPr>
                <w:sz w:val="28"/>
                <w:szCs w:val="28"/>
                <w:lang w:val="uk-UA"/>
              </w:rPr>
              <w:t xml:space="preserve"> </w:t>
            </w:r>
            <w:proofErr w:type="spellStart"/>
            <w:r w:rsidRPr="00781E7B">
              <w:rPr>
                <w:sz w:val="28"/>
                <w:szCs w:val="28"/>
                <w:lang w:val="uk-UA"/>
              </w:rPr>
              <w:t>grounds</w:t>
            </w:r>
            <w:proofErr w:type="spellEnd"/>
            <w:r w:rsidRPr="00781E7B">
              <w:rPr>
                <w:sz w:val="28"/>
                <w:szCs w:val="28"/>
                <w:lang w:val="uk-UA"/>
              </w:rPr>
              <w:t xml:space="preserve"> </w:t>
            </w:r>
            <w:proofErr w:type="spellStart"/>
            <w:r w:rsidRPr="00781E7B">
              <w:rPr>
                <w:sz w:val="28"/>
                <w:szCs w:val="28"/>
                <w:lang w:val="uk-UA"/>
              </w:rPr>
              <w:t>is</w:t>
            </w:r>
            <w:proofErr w:type="spellEnd"/>
            <w:r w:rsidRPr="00781E7B">
              <w:rPr>
                <w:sz w:val="28"/>
                <w:szCs w:val="28"/>
                <w:lang w:val="uk-UA"/>
              </w:rPr>
              <w:t xml:space="preserve"> </w:t>
            </w:r>
            <w:proofErr w:type="spellStart"/>
            <w:r w:rsidRPr="00781E7B">
              <w:rPr>
                <w:sz w:val="28"/>
                <w:szCs w:val="28"/>
                <w:lang w:val="uk-UA"/>
              </w:rPr>
              <w:t>provided</w:t>
            </w:r>
            <w:proofErr w:type="spellEnd"/>
            <w:r w:rsidRPr="00781E7B">
              <w:rPr>
                <w:sz w:val="28"/>
                <w:szCs w:val="28"/>
                <w:lang w:val="uk-UA"/>
              </w:rPr>
              <w:t>.</w:t>
            </w:r>
          </w:p>
          <w:p w:rsidR="00784C29" w:rsidRPr="00781E7B" w:rsidRDefault="00784C29" w:rsidP="00451CAC">
            <w:pPr>
              <w:shd w:val="clear" w:color="auto" w:fill="FFFFFF"/>
              <w:jc w:val="both"/>
              <w:rPr>
                <w:sz w:val="28"/>
                <w:szCs w:val="28"/>
                <w:lang w:val="uk-UA"/>
              </w:rPr>
            </w:pPr>
            <w:r w:rsidRPr="00781E7B">
              <w:rPr>
                <w:sz w:val="28"/>
                <w:szCs w:val="28"/>
                <w:lang w:val="uk-UA"/>
              </w:rPr>
              <w:t xml:space="preserve">Adjustable traffic is </w:t>
            </w:r>
            <w:proofErr w:type="spellStart"/>
            <w:r w:rsidRPr="00781E7B">
              <w:rPr>
                <w:sz w:val="28"/>
                <w:szCs w:val="28"/>
                <w:lang w:val="uk-UA"/>
              </w:rPr>
              <w:t>provided</w:t>
            </w:r>
            <w:proofErr w:type="spellEnd"/>
            <w:r w:rsidRPr="00781E7B">
              <w:rPr>
                <w:sz w:val="28"/>
                <w:szCs w:val="28"/>
                <w:lang w:val="uk-UA"/>
              </w:rPr>
              <w:t xml:space="preserve"> </w:t>
            </w:r>
            <w:proofErr w:type="spellStart"/>
            <w:r w:rsidRPr="00781E7B">
              <w:rPr>
                <w:sz w:val="28"/>
                <w:szCs w:val="28"/>
                <w:lang w:val="uk-UA"/>
              </w:rPr>
              <w:t>along</w:t>
            </w:r>
            <w:proofErr w:type="spellEnd"/>
            <w:r w:rsidRPr="00781E7B">
              <w:rPr>
                <w:sz w:val="28"/>
                <w:szCs w:val="28"/>
                <w:lang w:val="uk-UA"/>
              </w:rPr>
              <w:t xml:space="preserve"> </w:t>
            </w:r>
            <w:proofErr w:type="spellStart"/>
            <w:r w:rsidRPr="00781E7B">
              <w:rPr>
                <w:sz w:val="28"/>
                <w:szCs w:val="28"/>
                <w:lang w:val="uk-UA"/>
              </w:rPr>
              <w:t>the</w:t>
            </w:r>
            <w:proofErr w:type="spellEnd"/>
            <w:r w:rsidRPr="00781E7B">
              <w:rPr>
                <w:sz w:val="28"/>
                <w:szCs w:val="28"/>
                <w:lang w:val="uk-UA"/>
              </w:rPr>
              <w:t xml:space="preserve"> </w:t>
            </w:r>
            <w:proofErr w:type="spellStart"/>
            <w:r w:rsidRPr="00781E7B">
              <w:rPr>
                <w:sz w:val="28"/>
                <w:szCs w:val="28"/>
                <w:lang w:val="uk-UA"/>
              </w:rPr>
              <w:t>spit</w:t>
            </w:r>
            <w:proofErr w:type="spellEnd"/>
          </w:p>
          <w:p w:rsidR="00784C29" w:rsidRPr="00781E7B" w:rsidRDefault="00784C29" w:rsidP="00451CAC">
            <w:pPr>
              <w:shd w:val="clear" w:color="auto" w:fill="FFFFFF"/>
              <w:jc w:val="both"/>
              <w:rPr>
                <w:sz w:val="28"/>
                <w:szCs w:val="28"/>
                <w:lang w:val="uk-UA"/>
              </w:rPr>
            </w:pPr>
            <w:r w:rsidRPr="00781E7B">
              <w:rPr>
                <w:sz w:val="28"/>
                <w:szCs w:val="28"/>
                <w:lang w:val="uk-UA"/>
              </w:rPr>
              <w:t>shipowners and the arrangement of bicycle paths.</w:t>
            </w:r>
          </w:p>
          <w:p w:rsidR="00784C29" w:rsidRPr="00781E7B" w:rsidRDefault="00784C29" w:rsidP="00451CAC">
            <w:pPr>
              <w:shd w:val="clear" w:color="auto" w:fill="FFFFFF"/>
              <w:jc w:val="both"/>
              <w:rPr>
                <w:sz w:val="28"/>
                <w:szCs w:val="28"/>
                <w:lang w:val="uk-UA"/>
              </w:rPr>
            </w:pPr>
            <w:r w:rsidRPr="00781E7B">
              <w:rPr>
                <w:sz w:val="28"/>
                <w:szCs w:val="28"/>
                <w:lang w:val="uk-UA"/>
              </w:rPr>
              <w:t>At the end of the spit, near the office building</w:t>
            </w:r>
          </w:p>
          <w:p w:rsidR="00784C29" w:rsidRPr="00781E7B" w:rsidRDefault="00784C29" w:rsidP="00451CAC">
            <w:pPr>
              <w:shd w:val="clear" w:color="auto" w:fill="FFFFFF"/>
              <w:jc w:val="both"/>
              <w:rPr>
                <w:sz w:val="28"/>
                <w:szCs w:val="28"/>
                <w:lang w:val="uk-UA"/>
              </w:rPr>
            </w:pPr>
            <w:r w:rsidRPr="00781E7B">
              <w:rPr>
                <w:sz w:val="28"/>
                <w:szCs w:val="28"/>
                <w:lang w:val="uk-UA"/>
              </w:rPr>
              <w:t>a recreational area for recreation is provided</w:t>
            </w:r>
          </w:p>
          <w:p w:rsidR="00784C29" w:rsidRPr="00781E7B" w:rsidRDefault="00784C29" w:rsidP="00451CAC">
            <w:pPr>
              <w:shd w:val="clear" w:color="auto" w:fill="FFFFFF"/>
              <w:jc w:val="both"/>
              <w:rPr>
                <w:sz w:val="28"/>
                <w:szCs w:val="28"/>
                <w:lang w:val="uk-UA"/>
              </w:rPr>
            </w:pPr>
            <w:r w:rsidRPr="00781E7B">
              <w:rPr>
                <w:sz w:val="28"/>
                <w:szCs w:val="28"/>
                <w:lang w:val="uk-UA"/>
              </w:rPr>
              <w:lastRenderedPageBreak/>
              <w:t xml:space="preserve">population, including </w:t>
            </w:r>
            <w:proofErr w:type="spellStart"/>
            <w:r w:rsidRPr="00781E7B">
              <w:rPr>
                <w:sz w:val="28"/>
                <w:szCs w:val="28"/>
                <w:lang w:val="uk-UA"/>
              </w:rPr>
              <w:t>benches</w:t>
            </w:r>
            <w:proofErr w:type="spellEnd"/>
            <w:r w:rsidRPr="00781E7B">
              <w:rPr>
                <w:sz w:val="28"/>
                <w:szCs w:val="28"/>
                <w:lang w:val="uk-UA"/>
              </w:rPr>
              <w:t xml:space="preserve">, </w:t>
            </w:r>
            <w:proofErr w:type="spellStart"/>
            <w:r w:rsidRPr="00781E7B">
              <w:rPr>
                <w:sz w:val="28"/>
                <w:szCs w:val="28"/>
                <w:lang w:val="uk-UA"/>
              </w:rPr>
              <w:t>canopies</w:t>
            </w:r>
            <w:proofErr w:type="spellEnd"/>
            <w:r w:rsidRPr="00781E7B">
              <w:rPr>
                <w:sz w:val="28"/>
                <w:szCs w:val="28"/>
                <w:lang w:val="uk-UA"/>
              </w:rPr>
              <w:t xml:space="preserve"> </w:t>
            </w:r>
            <w:proofErr w:type="spellStart"/>
            <w:r w:rsidRPr="00781E7B">
              <w:rPr>
                <w:sz w:val="28"/>
                <w:szCs w:val="28"/>
                <w:lang w:val="uk-UA"/>
              </w:rPr>
              <w:t>and</w:t>
            </w:r>
            <w:proofErr w:type="spellEnd"/>
            <w:r w:rsidRPr="00781E7B">
              <w:rPr>
                <w:sz w:val="28"/>
                <w:szCs w:val="28"/>
                <w:lang w:val="uk-UA"/>
              </w:rPr>
              <w:t xml:space="preserve"> </w:t>
            </w:r>
            <w:proofErr w:type="spellStart"/>
            <w:r w:rsidRPr="00781E7B">
              <w:rPr>
                <w:sz w:val="28"/>
                <w:szCs w:val="28"/>
                <w:lang w:val="uk-UA"/>
              </w:rPr>
              <w:t>pergolas</w:t>
            </w:r>
            <w:proofErr w:type="spellEnd"/>
            <w:r w:rsidRPr="00781E7B">
              <w:rPr>
                <w:sz w:val="28"/>
                <w:szCs w:val="28"/>
                <w:lang w:val="uk-UA"/>
              </w:rPr>
              <w:t>,</w:t>
            </w:r>
          </w:p>
          <w:p w:rsidR="00784C29" w:rsidRPr="00781E7B" w:rsidRDefault="00784C29" w:rsidP="00451CAC">
            <w:pPr>
              <w:shd w:val="clear" w:color="auto" w:fill="FFFFFF"/>
              <w:jc w:val="both"/>
              <w:rPr>
                <w:noProof/>
                <w:sz w:val="28"/>
                <w:szCs w:val="28"/>
                <w:shd w:val="clear" w:color="auto" w:fill="FFFFFF"/>
                <w:lang w:val="uk-UA"/>
              </w:rPr>
            </w:pPr>
            <w:r w:rsidRPr="00781E7B">
              <w:rPr>
                <w:sz w:val="28"/>
                <w:szCs w:val="28"/>
                <w:lang w:val="uk-UA"/>
              </w:rPr>
              <w:t>placement of art objects, arrangement of descent to water.</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lang w:val="uk-UA"/>
              </w:rPr>
              <w:t>Construction and development of infrastructure - construction of sheds for storage of yachts and boats; yacht club; hotel; ramp for lowering / raising vessels with a crane; buildings for various purposes; restaurant; cafe; shops, spa, as well as places for storage of boats and parking. Arrangement of a playground, descent to water, benches and canopies, various art objects, etc. are provided.</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Brief justification of the feasibility of the project, the social effect (expectations) from the implementation</w:t>
            </w:r>
          </w:p>
          <w:p w:rsidR="00784C29" w:rsidRPr="00781E7B" w:rsidRDefault="00784C29" w:rsidP="00451CAC">
            <w:pPr>
              <w:shd w:val="clear" w:color="auto" w:fill="FFFFFF"/>
              <w:spacing w:line="240" w:lineRule="atLeast"/>
              <w:jc w:val="both"/>
              <w:rPr>
                <w:bCs/>
                <w:noProof/>
                <w:sz w:val="28"/>
                <w:szCs w:val="28"/>
                <w:shd w:val="clear" w:color="auto" w:fill="FFFFFF"/>
                <w:lang w:val="uk-UA"/>
              </w:rPr>
            </w:pP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attracting significant investments to the city;</w:t>
            </w:r>
          </w:p>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creation of modern competitive river infrastructure;</w:t>
            </w:r>
          </w:p>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increase in tourist flow;</w:t>
            </w:r>
          </w:p>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development of entrepreneurship;</w:t>
            </w:r>
          </w:p>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creation of new jobs;</w:t>
            </w:r>
          </w:p>
          <w:p w:rsidR="00784C29" w:rsidRPr="00781E7B" w:rsidRDefault="00784C29" w:rsidP="00451CAC">
            <w:pPr>
              <w:shd w:val="clear" w:color="auto" w:fill="FFFFFF"/>
              <w:spacing w:line="240" w:lineRule="atLeast"/>
              <w:jc w:val="both"/>
              <w:rPr>
                <w:bCs/>
                <w:noProof/>
                <w:sz w:val="28"/>
                <w:szCs w:val="28"/>
                <w:shd w:val="clear" w:color="auto" w:fill="FFFFFF"/>
                <w:lang w:val="uk-UA"/>
              </w:rPr>
            </w:pPr>
            <w:r w:rsidRPr="00781E7B">
              <w:rPr>
                <w:bCs/>
                <w:noProof/>
                <w:sz w:val="28"/>
                <w:szCs w:val="28"/>
                <w:shd w:val="clear" w:color="auto" w:fill="FFFFFF"/>
                <w:lang w:val="uk-UA"/>
              </w:rPr>
              <w:t xml:space="preserve">- increase in revenues to local budgets. </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Which tasks in the state, branch and local programs of social and economic development the project concerns</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lang w:val="uk-UA"/>
              </w:rPr>
              <w:t>Construction and restoration of infrastructural objects of the city.</w:t>
            </w:r>
          </w:p>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lang w:val="uk-UA"/>
              </w:rPr>
              <w:t>Improving the ecological condition of rivers in the city.</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 xml:space="preserve">The purpose of the investment project </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lang w:val="uk-UA"/>
              </w:rPr>
              <w:t>Restore infrastructure, clear the bottom of rivers from silt, equip places for comfortable recreation of citizens and guests of the city, give impetus to the development of small and medium-sized businesses.</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Planned investments</w:t>
            </w:r>
          </w:p>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incl. the volume is planned for the development and formation of infrastructure during the project implementation</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At the stage of determination</w:t>
            </w:r>
          </w:p>
        </w:tc>
      </w:tr>
      <w:tr w:rsidR="00784C29" w:rsidRPr="00781E7B"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Method of attracting investments (what amounts and from what sources it is planned to attract)</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Direct investment, partnership</w:t>
            </w:r>
          </w:p>
        </w:tc>
      </w:tr>
      <w:tr w:rsidR="00784C29" w:rsidRPr="00025463"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Marketing data (brief)</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Restoration of the general cultural environment; protection and preservation of the environment; small and medium business development.</w:t>
            </w:r>
          </w:p>
        </w:tc>
      </w:tr>
      <w:tr w:rsidR="00784C29" w:rsidRPr="00781E7B"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 xml:space="preserve">Information about the land plot or object of communal property (if </w:t>
            </w:r>
            <w:r w:rsidRPr="00781E7B">
              <w:rPr>
                <w:noProof/>
                <w:sz w:val="28"/>
                <w:szCs w:val="28"/>
                <w:shd w:val="clear" w:color="auto" w:fill="FFFFFF"/>
                <w:lang w:val="uk-UA"/>
              </w:rPr>
              <w:lastRenderedPageBreak/>
              <w:t>necessary);</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en-US"/>
              </w:rPr>
            </w:pPr>
            <w:r w:rsidRPr="00781E7B">
              <w:rPr>
                <w:noProof/>
                <w:sz w:val="28"/>
                <w:szCs w:val="28"/>
                <w:shd w:val="clear" w:color="auto" w:fill="FFFFFF"/>
                <w:lang w:val="en-US"/>
              </w:rPr>
              <w:lastRenderedPageBreak/>
              <w:t>-</w:t>
            </w:r>
          </w:p>
        </w:tc>
      </w:tr>
      <w:tr w:rsidR="00784C29" w:rsidRPr="00781E7B"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lastRenderedPageBreak/>
              <w:t xml:space="preserve">The method of interaction with the investor after receiving funds </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iCs/>
                <w:noProof/>
                <w:sz w:val="28"/>
                <w:szCs w:val="28"/>
                <w:shd w:val="clear" w:color="auto" w:fill="FFFFFF"/>
                <w:lang w:val="uk-UA"/>
              </w:rPr>
            </w:pPr>
            <w:r w:rsidRPr="00781E7B">
              <w:rPr>
                <w:iCs/>
                <w:noProof/>
                <w:sz w:val="28"/>
                <w:szCs w:val="28"/>
                <w:shd w:val="clear" w:color="auto" w:fill="FFFFFF"/>
                <w:lang w:val="uk-UA"/>
              </w:rPr>
              <w:t>Partnership, lending, etc.</w:t>
            </w:r>
          </w:p>
        </w:tc>
      </w:tr>
      <w:tr w:rsidR="00784C29" w:rsidRPr="00781E7B" w:rsidTr="00451CAC">
        <w:trPr>
          <w:trHeight w:val="2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Terms of investment project implementation</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en-US"/>
              </w:rPr>
            </w:pPr>
            <w:r w:rsidRPr="00781E7B">
              <w:rPr>
                <w:noProof/>
                <w:sz w:val="28"/>
                <w:szCs w:val="28"/>
                <w:shd w:val="clear" w:color="auto" w:fill="FFFFFF"/>
                <w:lang w:val="en-US"/>
              </w:rPr>
              <w:t>-</w:t>
            </w:r>
          </w:p>
        </w:tc>
      </w:tr>
      <w:tr w:rsidR="00784C29" w:rsidRPr="00781E7B" w:rsidTr="00451CAC">
        <w:trPr>
          <w:trHeight w:val="327"/>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Number of jobs created</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en-US"/>
              </w:rPr>
            </w:pPr>
            <w:r w:rsidRPr="00781E7B">
              <w:rPr>
                <w:noProof/>
                <w:sz w:val="28"/>
                <w:szCs w:val="28"/>
                <w:shd w:val="clear" w:color="auto" w:fill="FFFFFF"/>
                <w:lang w:val="en-US"/>
              </w:rPr>
              <w:t>-</w:t>
            </w:r>
          </w:p>
        </w:tc>
      </w:tr>
      <w:tr w:rsidR="00784C29" w:rsidRPr="00025463" w:rsidTr="00451CAC">
        <w:trPr>
          <w:trHeight w:val="327"/>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List of possible risks of the project (brief)</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lang w:val="uk-UA"/>
              </w:rPr>
              <w:t>Political and economic situation in the country</w:t>
            </w:r>
          </w:p>
        </w:tc>
      </w:tr>
      <w:tr w:rsidR="00784C29" w:rsidRPr="00781E7B" w:rsidTr="00451CAC">
        <w:trPr>
          <w:trHeight w:val="70"/>
          <w:jc w:val="center"/>
        </w:trPr>
        <w:tc>
          <w:tcPr>
            <w:tcW w:w="137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rPr>
                <w:noProof/>
                <w:sz w:val="28"/>
                <w:szCs w:val="28"/>
                <w:shd w:val="clear" w:color="auto" w:fill="FFFFFF"/>
                <w:lang w:val="uk-UA"/>
              </w:rPr>
            </w:pPr>
            <w:r w:rsidRPr="00781E7B">
              <w:rPr>
                <w:noProof/>
                <w:sz w:val="28"/>
                <w:szCs w:val="28"/>
                <w:shd w:val="clear" w:color="auto" w:fill="FFFFFF"/>
                <w:lang w:val="uk-UA"/>
              </w:rPr>
              <w:t>Photo materials</w:t>
            </w:r>
          </w:p>
        </w:tc>
        <w:tc>
          <w:tcPr>
            <w:tcW w:w="3625" w:type="pct"/>
            <w:tcBorders>
              <w:top w:val="single" w:sz="4" w:space="0" w:color="auto"/>
              <w:left w:val="single" w:sz="4" w:space="0" w:color="auto"/>
              <w:bottom w:val="single" w:sz="4" w:space="0" w:color="auto"/>
              <w:right w:val="single" w:sz="4" w:space="0" w:color="auto"/>
            </w:tcBorders>
          </w:tcPr>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rPr>
              <w:drawing>
                <wp:inline distT="0" distB="0" distL="0" distR="0" wp14:anchorId="239D6333" wp14:editId="67F357B1">
                  <wp:extent cx="3943350" cy="2028825"/>
                  <wp:effectExtent l="0" t="0" r="0" b="9525"/>
                  <wp:docPr id="9" name="Рисунок 9" descr="C:\Users\user257\Download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57\Downloads\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3350" cy="2028825"/>
                          </a:xfrm>
                          <a:prstGeom prst="rect">
                            <a:avLst/>
                          </a:prstGeom>
                          <a:noFill/>
                          <a:ln>
                            <a:noFill/>
                          </a:ln>
                        </pic:spPr>
                      </pic:pic>
                    </a:graphicData>
                  </a:graphic>
                </wp:inline>
              </w:drawing>
            </w:r>
          </w:p>
          <w:p w:rsidR="00784C29" w:rsidRPr="00781E7B" w:rsidRDefault="00784C29" w:rsidP="00451CAC">
            <w:pPr>
              <w:shd w:val="clear" w:color="auto" w:fill="FFFFFF"/>
              <w:jc w:val="both"/>
              <w:rPr>
                <w:noProof/>
                <w:sz w:val="28"/>
                <w:szCs w:val="28"/>
                <w:shd w:val="clear" w:color="auto" w:fill="FFFFFF"/>
                <w:lang w:val="uk-UA"/>
              </w:rPr>
            </w:pPr>
          </w:p>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rPr>
              <w:drawing>
                <wp:inline distT="0" distB="0" distL="0" distR="0" wp14:anchorId="1C0DE638" wp14:editId="5C45AC30">
                  <wp:extent cx="4000500" cy="2114550"/>
                  <wp:effectExtent l="0" t="0" r="0" b="0"/>
                  <wp:docPr id="16" name="Рисунок 16" descr="C:\Users\user257\Download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57\Downloads\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001" cy="2114286"/>
                          </a:xfrm>
                          <a:prstGeom prst="rect">
                            <a:avLst/>
                          </a:prstGeom>
                          <a:noFill/>
                          <a:ln>
                            <a:noFill/>
                          </a:ln>
                        </pic:spPr>
                      </pic:pic>
                    </a:graphicData>
                  </a:graphic>
                </wp:inline>
              </w:drawing>
            </w:r>
          </w:p>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lang w:val="uk-UA"/>
              </w:rPr>
              <w:t xml:space="preserve"> </w:t>
            </w:r>
            <w:r w:rsidRPr="00781E7B">
              <w:rPr>
                <w:noProof/>
                <w:sz w:val="28"/>
                <w:szCs w:val="28"/>
                <w:shd w:val="clear" w:color="auto" w:fill="FFFFFF"/>
              </w:rPr>
              <w:drawing>
                <wp:inline distT="0" distB="0" distL="0" distR="0" wp14:anchorId="22FEF177" wp14:editId="29822A17">
                  <wp:extent cx="4276725" cy="2019300"/>
                  <wp:effectExtent l="0" t="0" r="9525" b="0"/>
                  <wp:docPr id="19" name="Рисунок 19" descr="C:\Users\user257\Downloa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257\Downloads\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6191" cy="2019048"/>
                          </a:xfrm>
                          <a:prstGeom prst="rect">
                            <a:avLst/>
                          </a:prstGeom>
                          <a:noFill/>
                          <a:ln>
                            <a:noFill/>
                          </a:ln>
                        </pic:spPr>
                      </pic:pic>
                    </a:graphicData>
                  </a:graphic>
                </wp:inline>
              </w:drawing>
            </w:r>
          </w:p>
          <w:p w:rsidR="00784C29" w:rsidRPr="00781E7B" w:rsidRDefault="00784C29" w:rsidP="00451CAC">
            <w:pPr>
              <w:shd w:val="clear" w:color="auto" w:fill="FFFFFF"/>
              <w:jc w:val="both"/>
              <w:rPr>
                <w:noProof/>
                <w:sz w:val="28"/>
                <w:szCs w:val="28"/>
                <w:shd w:val="clear" w:color="auto" w:fill="FFFFFF"/>
                <w:lang w:val="uk-UA"/>
              </w:rPr>
            </w:pPr>
          </w:p>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rPr>
              <w:lastRenderedPageBreak/>
              <w:drawing>
                <wp:inline distT="0" distB="0" distL="0" distR="0" wp14:anchorId="27F1474A" wp14:editId="6E48BA4C">
                  <wp:extent cx="4229100" cy="2219325"/>
                  <wp:effectExtent l="0" t="0" r="0" b="9525"/>
                  <wp:docPr id="30" name="Рисунок 30" descr="C:\Users\user257\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57\Downloads\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3538" cy="2221654"/>
                          </a:xfrm>
                          <a:prstGeom prst="rect">
                            <a:avLst/>
                          </a:prstGeom>
                          <a:noFill/>
                          <a:ln>
                            <a:noFill/>
                          </a:ln>
                        </pic:spPr>
                      </pic:pic>
                    </a:graphicData>
                  </a:graphic>
                </wp:inline>
              </w:drawing>
            </w:r>
          </w:p>
          <w:p w:rsidR="00784C29" w:rsidRPr="00781E7B" w:rsidRDefault="00784C29" w:rsidP="00451CAC">
            <w:pPr>
              <w:shd w:val="clear" w:color="auto" w:fill="FFFFFF"/>
              <w:jc w:val="both"/>
              <w:rPr>
                <w:noProof/>
                <w:sz w:val="28"/>
                <w:szCs w:val="28"/>
                <w:shd w:val="clear" w:color="auto" w:fill="FFFFFF"/>
                <w:lang w:val="uk-UA"/>
              </w:rPr>
            </w:pPr>
          </w:p>
          <w:p w:rsidR="00784C29" w:rsidRPr="00781E7B" w:rsidRDefault="00784C29" w:rsidP="00451CAC">
            <w:pPr>
              <w:shd w:val="clear" w:color="auto" w:fill="FFFFFF"/>
              <w:jc w:val="both"/>
              <w:rPr>
                <w:noProof/>
                <w:sz w:val="28"/>
                <w:szCs w:val="28"/>
                <w:shd w:val="clear" w:color="auto" w:fill="FFFFFF"/>
                <w:lang w:val="uk-UA"/>
              </w:rPr>
            </w:pPr>
            <w:r w:rsidRPr="00781E7B">
              <w:rPr>
                <w:noProof/>
                <w:sz w:val="28"/>
                <w:szCs w:val="28"/>
                <w:shd w:val="clear" w:color="auto" w:fill="FFFFFF"/>
              </w:rPr>
              <w:drawing>
                <wp:inline distT="0" distB="0" distL="0" distR="0" wp14:anchorId="77155A4E" wp14:editId="09364D7D">
                  <wp:extent cx="4476750" cy="2238375"/>
                  <wp:effectExtent l="0" t="0" r="0" b="9525"/>
                  <wp:docPr id="31" name="Рисунок 31" descr="C:\Users\user257\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257\Downloads\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1448" cy="2240724"/>
                          </a:xfrm>
                          <a:prstGeom prst="rect">
                            <a:avLst/>
                          </a:prstGeom>
                          <a:noFill/>
                          <a:ln>
                            <a:noFill/>
                          </a:ln>
                        </pic:spPr>
                      </pic:pic>
                    </a:graphicData>
                  </a:graphic>
                </wp:inline>
              </w:drawing>
            </w:r>
          </w:p>
          <w:p w:rsidR="00784C29" w:rsidRPr="00781E7B" w:rsidRDefault="00784C29" w:rsidP="00451CAC">
            <w:pPr>
              <w:shd w:val="clear" w:color="auto" w:fill="FFFFFF"/>
              <w:jc w:val="both"/>
              <w:rPr>
                <w:noProof/>
                <w:sz w:val="28"/>
                <w:szCs w:val="28"/>
                <w:shd w:val="clear" w:color="auto" w:fill="FFFFFF"/>
                <w:lang w:val="uk-UA"/>
              </w:rPr>
            </w:pPr>
          </w:p>
        </w:tc>
      </w:tr>
    </w:tbl>
    <w:p w:rsidR="00784C29" w:rsidRPr="00781E7B" w:rsidRDefault="00784C29" w:rsidP="00784C29">
      <w:pPr>
        <w:rPr>
          <w:b/>
          <w:sz w:val="28"/>
          <w:szCs w:val="28"/>
          <w:lang w:val="en-US"/>
        </w:rPr>
      </w:pPr>
    </w:p>
    <w:p w:rsidR="00BB261A" w:rsidRPr="00784C29" w:rsidRDefault="00BB261A" w:rsidP="00784C29"/>
    <w:sectPr w:rsidR="00BB261A" w:rsidRPr="00784C29" w:rsidSect="00DA7A52">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3EC"/>
    <w:multiLevelType w:val="hybridMultilevel"/>
    <w:tmpl w:val="4870499E"/>
    <w:lvl w:ilvl="0" w:tplc="A0044E5A">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D05710F"/>
    <w:multiLevelType w:val="hybridMultilevel"/>
    <w:tmpl w:val="5ED0D97A"/>
    <w:lvl w:ilvl="0" w:tplc="8D7C4DEA">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30D04A00"/>
    <w:multiLevelType w:val="hybridMultilevel"/>
    <w:tmpl w:val="5C3CF7D4"/>
    <w:lvl w:ilvl="0" w:tplc="46FA612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E8"/>
    <w:rsid w:val="00025463"/>
    <w:rsid w:val="001D4D78"/>
    <w:rsid w:val="003128FF"/>
    <w:rsid w:val="006238C5"/>
    <w:rsid w:val="00784C29"/>
    <w:rsid w:val="00865166"/>
    <w:rsid w:val="008D1302"/>
    <w:rsid w:val="009476C6"/>
    <w:rsid w:val="00BB261A"/>
    <w:rsid w:val="00CA6A40"/>
    <w:rsid w:val="00DA7A52"/>
    <w:rsid w:val="00DE0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16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51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List Paragraph (numbered (a))"/>
    <w:basedOn w:val="a"/>
    <w:uiPriority w:val="34"/>
    <w:qFormat/>
    <w:rsid w:val="00865166"/>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5">
    <w:name w:val="Balloon Text"/>
    <w:basedOn w:val="a"/>
    <w:link w:val="a6"/>
    <w:uiPriority w:val="99"/>
    <w:semiHidden/>
    <w:unhideWhenUsed/>
    <w:rsid w:val="00865166"/>
    <w:rPr>
      <w:rFonts w:ascii="Tahoma" w:hAnsi="Tahoma" w:cs="Tahoma"/>
      <w:sz w:val="16"/>
      <w:szCs w:val="16"/>
    </w:rPr>
  </w:style>
  <w:style w:type="character" w:customStyle="1" w:styleId="a6">
    <w:name w:val="Текст выноски Знак"/>
    <w:basedOn w:val="a0"/>
    <w:link w:val="a5"/>
    <w:uiPriority w:val="99"/>
    <w:semiHidden/>
    <w:rsid w:val="0086516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16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51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List Paragraph (numbered (a))"/>
    <w:basedOn w:val="a"/>
    <w:uiPriority w:val="34"/>
    <w:qFormat/>
    <w:rsid w:val="00865166"/>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5">
    <w:name w:val="Balloon Text"/>
    <w:basedOn w:val="a"/>
    <w:link w:val="a6"/>
    <w:uiPriority w:val="99"/>
    <w:semiHidden/>
    <w:unhideWhenUsed/>
    <w:rsid w:val="00865166"/>
    <w:rPr>
      <w:rFonts w:ascii="Tahoma" w:hAnsi="Tahoma" w:cs="Tahoma"/>
      <w:sz w:val="16"/>
      <w:szCs w:val="16"/>
    </w:rPr>
  </w:style>
  <w:style w:type="character" w:customStyle="1" w:styleId="a6">
    <w:name w:val="Текст выноски Знак"/>
    <w:basedOn w:val="a0"/>
    <w:link w:val="a5"/>
    <w:uiPriority w:val="99"/>
    <w:semiHidden/>
    <w:rsid w:val="0086516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72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f@mk.uspa.gov.ua" TargetMode="External"/><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2979</Words>
  <Characters>16985</Characters>
  <Application>Microsoft Office Word</Application>
  <DocSecurity>0</DocSecurity>
  <Lines>141</Lines>
  <Paragraphs>39</Paragraphs>
  <ScaleCrop>false</ScaleCrop>
  <Company/>
  <LinksUpToDate>false</LinksUpToDate>
  <CharactersWithSpaces>19925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user257</dc:creator>
  <cp:keywords/>
  <dc:description/>
  <cp:lastModifiedBy>user257a</cp:lastModifiedBy>
  <cp:revision>7</cp:revision>
  <dcterms:created xsi:type="dcterms:W3CDTF">2021-04-13T06:59:00Z</dcterms:created>
  <dcterms:modified xsi:type="dcterms:W3CDTF">2021-09-14T07:28:00Z</dcterms:modified>
</cp:coreProperties>
</file>