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18024E21" w:rsidR="002D57D6" w:rsidRPr="00E36ADC" w:rsidRDefault="00914AF7" w:rsidP="00D10F1B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 xmlns="">
            <w:pict>
              <v:group w14:anchorId="5C69F74D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6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8160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B863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77</w:t>
      </w:r>
    </w:p>
    <w:p w14:paraId="70D3C835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03164A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03164A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03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997388A" w14:textId="77777777" w:rsidR="002D57D6" w:rsidRPr="0003164A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17A3D09" w14:textId="77777777" w:rsidR="00892013" w:rsidRDefault="00892013" w:rsidP="00062451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7A518C" w14:textId="77777777" w:rsidR="00D10F1B" w:rsidRPr="008160FC" w:rsidRDefault="00D10F1B" w:rsidP="00062451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8FDCA5" w14:textId="2B0FDF15" w:rsidR="002D57D6" w:rsidRPr="00B863CC" w:rsidRDefault="002A0926" w:rsidP="006C739B">
      <w:pPr>
        <w:widowControl w:val="0"/>
        <w:tabs>
          <w:tab w:val="left" w:pos="1308"/>
          <w:tab w:val="left" w:pos="3039"/>
          <w:tab w:val="left" w:pos="4745"/>
        </w:tabs>
        <w:spacing w:line="276" w:lineRule="auto"/>
        <w:ind w:right="24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3C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 </w:t>
      </w:r>
      <w:r w:rsidRPr="00B863C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внесення зміни до рішення міської ради </w:t>
      </w:r>
      <w:r w:rsidRPr="00B863C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C46C0">
        <w:rPr>
          <w:rFonts w:ascii="Times New Roman" w:hAnsi="Times New Roman" w:cs="Times New Roman"/>
          <w:sz w:val="28"/>
          <w:szCs w:val="28"/>
          <w:lang w:val="uk-UA"/>
        </w:rPr>
        <w:t>31.07</w:t>
      </w:r>
      <w:r w:rsidRPr="00B863CC">
        <w:rPr>
          <w:rFonts w:ascii="Times New Roman" w:hAnsi="Times New Roman" w:cs="Times New Roman"/>
          <w:sz w:val="28"/>
          <w:szCs w:val="28"/>
          <w:lang w:val="uk-UA"/>
        </w:rPr>
        <w:t>.2023 № </w:t>
      </w:r>
      <w:r w:rsidR="008C46C0">
        <w:rPr>
          <w:rFonts w:ascii="Times New Roman" w:hAnsi="Times New Roman" w:cs="Times New Roman"/>
          <w:sz w:val="28"/>
          <w:szCs w:val="28"/>
          <w:lang w:val="uk-UA"/>
        </w:rPr>
        <w:t>22/60</w:t>
      </w:r>
      <w:r w:rsidRPr="00B863C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надання у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власність громадян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C46C0" w:rsidRPr="00986F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Іскаковій</w:t>
      </w:r>
      <w:proofErr w:type="spellEnd"/>
      <w:r w:rsidR="008C46C0" w:rsidRPr="00986F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Галині Ст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епанівні 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ділян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вий  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номер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 4810136300:11:025:0009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 Набережній, 7а (Велика </w:t>
      </w:r>
      <w:proofErr w:type="spellStart"/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Корениха</w:t>
      </w:r>
      <w:proofErr w:type="spellEnd"/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Заводському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(забудован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земельн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ділянк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B863C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059D77C" w14:textId="39C398F4" w:rsidR="002D57D6" w:rsidRPr="00B863CC" w:rsidRDefault="002D57D6" w:rsidP="006C739B">
      <w:pPr>
        <w:spacing w:after="4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FCF924C" w14:textId="77777777" w:rsidR="008160FC" w:rsidRPr="00B863CC" w:rsidRDefault="008160FC" w:rsidP="006C739B">
      <w:pPr>
        <w:spacing w:after="4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0965656B" w:rsidR="002D57D6" w:rsidRPr="00B863CC" w:rsidRDefault="00A20D91" w:rsidP="006C739B">
      <w:pPr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63CC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звернення громадян</w:t>
      </w:r>
      <w:r w:rsidR="00501ABF" w:rsidRPr="00B863CC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Pr="00B86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46C0" w:rsidRPr="00986F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Іскаков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="008C46C0" w:rsidRPr="00986F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Галин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8C46C0" w:rsidRPr="00B86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46C0">
        <w:rPr>
          <w:rFonts w:ascii="Times New Roman" w:eastAsia="Times New Roman" w:hAnsi="Times New Roman" w:cs="Times New Roman"/>
          <w:sz w:val="28"/>
          <w:szCs w:val="28"/>
          <w:lang w:val="uk-UA"/>
        </w:rPr>
        <w:t>Іванівни</w:t>
      </w:r>
      <w:r w:rsidR="002B55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C46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дозвільну справу від 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03.12.2021 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 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23001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-000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547752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 w:rsidRPr="00B86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A0926" w:rsidRPr="00B863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зв’язку з необхідністю уточнення </w:t>
      </w:r>
      <w:r w:rsidR="008C46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 батькові </w:t>
      </w:r>
      <w:r w:rsidR="002A0926" w:rsidRPr="00B863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заявника, </w:t>
      </w:r>
      <w:r w:rsidRPr="00B863CC">
        <w:rPr>
          <w:rFonts w:ascii="Times New Roman" w:eastAsia="Times New Roman" w:hAnsi="Times New Roman" w:cs="Times New Roman"/>
          <w:sz w:val="28"/>
          <w:szCs w:val="28"/>
          <w:lang w:val="uk-UA"/>
        </w:rPr>
        <w:t>містобудівну документацію м.</w:t>
      </w:r>
      <w:r w:rsidR="00330EB6" w:rsidRPr="00B863C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B863CC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B863CC" w:rsidRDefault="002D57D6" w:rsidP="006C739B">
      <w:pPr>
        <w:spacing w:after="82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B863CC" w:rsidRDefault="00A20D91" w:rsidP="006C739B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3CC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4876578D" w14:textId="77777777" w:rsidR="002D57D6" w:rsidRPr="00B863CC" w:rsidRDefault="002D57D6" w:rsidP="006C739B">
      <w:pPr>
        <w:spacing w:after="82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041E68C7" w:rsidR="002D57D6" w:rsidRPr="00B863CC" w:rsidRDefault="008160FC" w:rsidP="006C739B">
      <w:pPr>
        <w:widowControl w:val="0"/>
        <w:spacing w:line="276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3CC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993729" w:rsidRPr="00B863C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B863CC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B863CC">
        <w:rPr>
          <w:rFonts w:ascii="Times New Roman" w:hAnsi="Times New Roman" w:cs="Times New Roman"/>
          <w:sz w:val="28"/>
          <w:szCs w:val="28"/>
          <w:lang w:val="uk-UA"/>
        </w:rPr>
        <w:t xml:space="preserve"> зміну до рішення Миколаївської міської ради </w:t>
      </w:r>
      <w:r w:rsidR="008C46C0" w:rsidRPr="00B863C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C46C0">
        <w:rPr>
          <w:rFonts w:ascii="Times New Roman" w:hAnsi="Times New Roman" w:cs="Times New Roman"/>
          <w:sz w:val="28"/>
          <w:szCs w:val="28"/>
          <w:lang w:val="uk-UA"/>
        </w:rPr>
        <w:t>31.07</w:t>
      </w:r>
      <w:r w:rsidR="008C46C0" w:rsidRPr="00B863CC">
        <w:rPr>
          <w:rFonts w:ascii="Times New Roman" w:hAnsi="Times New Roman" w:cs="Times New Roman"/>
          <w:sz w:val="28"/>
          <w:szCs w:val="28"/>
          <w:lang w:val="uk-UA"/>
        </w:rPr>
        <w:t>.2023 № </w:t>
      </w:r>
      <w:r w:rsidR="008C46C0">
        <w:rPr>
          <w:rFonts w:ascii="Times New Roman" w:hAnsi="Times New Roman" w:cs="Times New Roman"/>
          <w:sz w:val="28"/>
          <w:szCs w:val="28"/>
          <w:lang w:val="uk-UA"/>
        </w:rPr>
        <w:t>22/60</w:t>
      </w:r>
      <w:r w:rsidR="008C46C0" w:rsidRPr="00B86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3CC" w:rsidRPr="00B863C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надання у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власність громадян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C46C0" w:rsidRPr="00986F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Іскаковій</w:t>
      </w:r>
      <w:proofErr w:type="spellEnd"/>
      <w:r w:rsidR="008C46C0" w:rsidRPr="00986F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Галині Ст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епанівні 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ділян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вий  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номер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 4810136300:11:025:0009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 Набережній, 7а (Велика </w:t>
      </w:r>
      <w:proofErr w:type="spellStart"/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Корениха</w:t>
      </w:r>
      <w:proofErr w:type="spellEnd"/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Заводському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(забудован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земельн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ділянк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B863CC" w:rsidRPr="00B863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863C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BB0E3EF" w14:textId="5DB9F4E8" w:rsidR="008160FC" w:rsidRPr="00B863CC" w:rsidRDefault="008160FC" w:rsidP="006C739B">
      <w:pPr>
        <w:tabs>
          <w:tab w:val="left" w:pos="720"/>
          <w:tab w:val="left" w:pos="387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3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3729" w:rsidRPr="00B863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863CC">
        <w:rPr>
          <w:rFonts w:ascii="Times New Roman" w:hAnsi="Times New Roman" w:cs="Times New Roman"/>
          <w:sz w:val="28"/>
          <w:szCs w:val="28"/>
          <w:lang w:val="uk-UA"/>
        </w:rPr>
        <w:t xml:space="preserve">у назві та тексті рішення </w:t>
      </w:r>
      <w:r w:rsidR="008C46C0">
        <w:rPr>
          <w:rFonts w:ascii="Times New Roman" w:hAnsi="Times New Roman" w:cs="Times New Roman"/>
          <w:sz w:val="28"/>
          <w:szCs w:val="28"/>
          <w:lang w:val="uk-UA"/>
        </w:rPr>
        <w:t>по батькові</w:t>
      </w:r>
      <w:r w:rsidRPr="00B863C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C46C0" w:rsidRPr="00986F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епанівна</w:t>
      </w:r>
      <w:r w:rsidRPr="00B863CC">
        <w:rPr>
          <w:rFonts w:ascii="Times New Roman" w:hAnsi="Times New Roman" w:cs="Times New Roman"/>
          <w:sz w:val="28"/>
          <w:szCs w:val="28"/>
          <w:lang w:val="uk-UA"/>
        </w:rPr>
        <w:t>» замінити</w:t>
      </w:r>
      <w:r w:rsidR="00407363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B86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6C0">
        <w:rPr>
          <w:rFonts w:ascii="Times New Roman" w:hAnsi="Times New Roman" w:cs="Times New Roman"/>
          <w:sz w:val="28"/>
          <w:szCs w:val="28"/>
          <w:lang w:val="uk-UA"/>
        </w:rPr>
        <w:t>по батькові</w:t>
      </w:r>
      <w:r w:rsidRPr="00B863C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C46C0">
        <w:rPr>
          <w:rFonts w:ascii="Times New Roman" w:eastAsia="Times New Roman" w:hAnsi="Times New Roman" w:cs="Times New Roman"/>
          <w:sz w:val="28"/>
          <w:szCs w:val="28"/>
          <w:lang w:val="uk-UA"/>
        </w:rPr>
        <w:t>Іванівна</w:t>
      </w:r>
      <w:r w:rsidRPr="00B863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93729" w:rsidRPr="00B863CC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відповідних відмінках</w:t>
      </w:r>
      <w:r w:rsidRPr="00B863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450AB3" w14:textId="77777777" w:rsidR="00D10F1B" w:rsidRDefault="00D10F1B" w:rsidP="00D10F1B">
      <w:pPr>
        <w:tabs>
          <w:tab w:val="left" w:pos="720"/>
          <w:tab w:val="left" w:pos="387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CF921B" w14:textId="11F06EA0" w:rsidR="00B22BBA" w:rsidRPr="00B863CC" w:rsidRDefault="00B22BBA" w:rsidP="00D10F1B">
      <w:pPr>
        <w:tabs>
          <w:tab w:val="left" w:pos="720"/>
          <w:tab w:val="left" w:pos="3878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3CC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дозвільн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справ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8C46C0" w:rsidRPr="00B86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громадянки </w:t>
      </w:r>
      <w:proofErr w:type="spellStart"/>
      <w:r w:rsidR="008C46C0" w:rsidRPr="00986F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Іскаков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="008C46C0" w:rsidRPr="00986F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Галин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8C46C0" w:rsidRPr="00B86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46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Іванівни 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03.12.2021 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 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23001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-000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547752</w:t>
      </w:r>
      <w:r w:rsidR="008C46C0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</w:t>
      </w:r>
      <w:r w:rsidR="008C46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 w:rsidR="008C46C0" w:rsidRPr="00B863C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86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паспорт громадянина України Е</w:t>
      </w:r>
      <w:r w:rsidR="00A55BC2">
        <w:rPr>
          <w:rFonts w:ascii="Times New Roman" w:eastAsia="Times New Roman" w:hAnsi="Times New Roman" w:cs="Times New Roman"/>
          <w:sz w:val="28"/>
          <w:szCs w:val="28"/>
          <w:lang w:val="uk-UA"/>
        </w:rPr>
        <w:t>Р 060579</w:t>
      </w:r>
      <w:r w:rsidR="002B55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86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видан</w:t>
      </w:r>
      <w:r w:rsidR="00D10F1B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B86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55BC2">
        <w:rPr>
          <w:rFonts w:ascii="Times New Roman" w:eastAsia="Times New Roman" w:hAnsi="Times New Roman" w:cs="Times New Roman"/>
          <w:sz w:val="28"/>
          <w:szCs w:val="28"/>
          <w:lang w:val="uk-UA"/>
        </w:rPr>
        <w:t>11.07.2002 Заводським</w:t>
      </w:r>
      <w:r w:rsidRPr="00B86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РВ ММУ УМВС України в Миколаївській області.</w:t>
      </w:r>
    </w:p>
    <w:p w14:paraId="6F8D679D" w14:textId="77777777" w:rsidR="00D10F1B" w:rsidRDefault="00D10F1B" w:rsidP="006C739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page_23_0"/>
      <w:bookmarkEnd w:id="0"/>
    </w:p>
    <w:p w14:paraId="3FBD13A4" w14:textId="704A5AE1" w:rsidR="008160FC" w:rsidRPr="00B863CC" w:rsidRDefault="008160FC" w:rsidP="006C739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3CC">
        <w:rPr>
          <w:rFonts w:ascii="Times New Roman" w:hAnsi="Times New Roman" w:cs="Times New Roman"/>
          <w:sz w:val="28"/>
          <w:szCs w:val="28"/>
          <w:lang w:val="uk-UA"/>
        </w:rPr>
        <w:t xml:space="preserve">2. Контроль за виконанням даного рішення покласти на постійну комісію міської ради </w:t>
      </w:r>
      <w:r w:rsidRPr="00B863CC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Pr="00B863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B863CC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863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Pr="00B863CC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3C7F1A5B" w14:textId="77777777" w:rsidR="008160FC" w:rsidRDefault="008160FC" w:rsidP="006C739B">
      <w:pPr>
        <w:widowControl w:val="0"/>
        <w:tabs>
          <w:tab w:val="left" w:pos="7615"/>
        </w:tabs>
        <w:spacing w:line="276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CC43E2" w14:textId="77777777" w:rsidR="008160FC" w:rsidRDefault="008160FC" w:rsidP="008160FC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924DD9" w14:textId="7322EC33" w:rsidR="002D57D6" w:rsidRPr="008160FC" w:rsidRDefault="00A20D91" w:rsidP="008160FC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60FC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8160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01C89" w:rsidRPr="00816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60FC">
        <w:rPr>
          <w:rFonts w:ascii="Times New Roman" w:eastAsia="Times New Roman" w:hAnsi="Times New Roman" w:cs="Times New Roman"/>
          <w:sz w:val="28"/>
          <w:szCs w:val="28"/>
          <w:lang w:val="uk-UA"/>
        </w:rPr>
        <w:t>О.</w:t>
      </w:r>
      <w:r w:rsidR="00253032" w:rsidRPr="008160F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160FC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bookmarkEnd w:id="1"/>
    </w:p>
    <w:sectPr w:rsidR="002D57D6" w:rsidRPr="008160FC" w:rsidSect="0019437E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5EDD11C4"/>
    <w:multiLevelType w:val="hybridMultilevel"/>
    <w:tmpl w:val="1750C8D2"/>
    <w:lvl w:ilvl="0" w:tplc="808030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5543"/>
    <w:rsid w:val="00020333"/>
    <w:rsid w:val="0003164A"/>
    <w:rsid w:val="000355DC"/>
    <w:rsid w:val="00036F9C"/>
    <w:rsid w:val="00043EC4"/>
    <w:rsid w:val="00056FB3"/>
    <w:rsid w:val="00060879"/>
    <w:rsid w:val="00062451"/>
    <w:rsid w:val="0006734C"/>
    <w:rsid w:val="00073619"/>
    <w:rsid w:val="00075C62"/>
    <w:rsid w:val="00092E3A"/>
    <w:rsid w:val="000B574F"/>
    <w:rsid w:val="000F074A"/>
    <w:rsid w:val="000F11E3"/>
    <w:rsid w:val="000F3E03"/>
    <w:rsid w:val="001127E7"/>
    <w:rsid w:val="001150B3"/>
    <w:rsid w:val="00125F9F"/>
    <w:rsid w:val="001271E7"/>
    <w:rsid w:val="001336BE"/>
    <w:rsid w:val="0013381A"/>
    <w:rsid w:val="0019437E"/>
    <w:rsid w:val="001C1E8B"/>
    <w:rsid w:val="001D765C"/>
    <w:rsid w:val="00201FC7"/>
    <w:rsid w:val="002103C0"/>
    <w:rsid w:val="00217CCF"/>
    <w:rsid w:val="002237DB"/>
    <w:rsid w:val="00253032"/>
    <w:rsid w:val="0027289C"/>
    <w:rsid w:val="00282C69"/>
    <w:rsid w:val="00291B85"/>
    <w:rsid w:val="002954A7"/>
    <w:rsid w:val="00297CFD"/>
    <w:rsid w:val="002A0926"/>
    <w:rsid w:val="002B55CF"/>
    <w:rsid w:val="002B7189"/>
    <w:rsid w:val="002D57D6"/>
    <w:rsid w:val="00330EB6"/>
    <w:rsid w:val="00333189"/>
    <w:rsid w:val="00353D10"/>
    <w:rsid w:val="003665BB"/>
    <w:rsid w:val="0037574D"/>
    <w:rsid w:val="003E5D97"/>
    <w:rsid w:val="003F367F"/>
    <w:rsid w:val="00404F8E"/>
    <w:rsid w:val="00407363"/>
    <w:rsid w:val="00410523"/>
    <w:rsid w:val="00416BA7"/>
    <w:rsid w:val="0042212D"/>
    <w:rsid w:val="00441B3C"/>
    <w:rsid w:val="004430CB"/>
    <w:rsid w:val="0045546E"/>
    <w:rsid w:val="004D4CBA"/>
    <w:rsid w:val="00501ABF"/>
    <w:rsid w:val="005250EF"/>
    <w:rsid w:val="00541671"/>
    <w:rsid w:val="00562616"/>
    <w:rsid w:val="0057799C"/>
    <w:rsid w:val="005938E7"/>
    <w:rsid w:val="00597575"/>
    <w:rsid w:val="005B1034"/>
    <w:rsid w:val="00626260"/>
    <w:rsid w:val="0062680C"/>
    <w:rsid w:val="00630706"/>
    <w:rsid w:val="00641DCF"/>
    <w:rsid w:val="00651556"/>
    <w:rsid w:val="006812FE"/>
    <w:rsid w:val="006C739B"/>
    <w:rsid w:val="00701BA2"/>
    <w:rsid w:val="007516ED"/>
    <w:rsid w:val="00763504"/>
    <w:rsid w:val="00786B4B"/>
    <w:rsid w:val="00794FAB"/>
    <w:rsid w:val="00797B04"/>
    <w:rsid w:val="007A42EF"/>
    <w:rsid w:val="007C6686"/>
    <w:rsid w:val="007D3027"/>
    <w:rsid w:val="007E0039"/>
    <w:rsid w:val="0080040B"/>
    <w:rsid w:val="008160FC"/>
    <w:rsid w:val="00860408"/>
    <w:rsid w:val="00872848"/>
    <w:rsid w:val="008733D3"/>
    <w:rsid w:val="00875BE5"/>
    <w:rsid w:val="00892013"/>
    <w:rsid w:val="008A5E47"/>
    <w:rsid w:val="008B3C20"/>
    <w:rsid w:val="008C46C0"/>
    <w:rsid w:val="008C4B42"/>
    <w:rsid w:val="008C7260"/>
    <w:rsid w:val="008F1981"/>
    <w:rsid w:val="00910B2C"/>
    <w:rsid w:val="00914AF7"/>
    <w:rsid w:val="00993729"/>
    <w:rsid w:val="009955CF"/>
    <w:rsid w:val="009A6848"/>
    <w:rsid w:val="009D199B"/>
    <w:rsid w:val="009F306C"/>
    <w:rsid w:val="00A10A20"/>
    <w:rsid w:val="00A20D91"/>
    <w:rsid w:val="00A40185"/>
    <w:rsid w:val="00A45291"/>
    <w:rsid w:val="00A55BC2"/>
    <w:rsid w:val="00A85C6A"/>
    <w:rsid w:val="00AC3747"/>
    <w:rsid w:val="00AF3019"/>
    <w:rsid w:val="00B22BBA"/>
    <w:rsid w:val="00B25623"/>
    <w:rsid w:val="00B27688"/>
    <w:rsid w:val="00B6104D"/>
    <w:rsid w:val="00B62494"/>
    <w:rsid w:val="00B863CC"/>
    <w:rsid w:val="00BC4833"/>
    <w:rsid w:val="00C339EC"/>
    <w:rsid w:val="00C466F4"/>
    <w:rsid w:val="00C509FC"/>
    <w:rsid w:val="00C533EB"/>
    <w:rsid w:val="00CD77D4"/>
    <w:rsid w:val="00CE135E"/>
    <w:rsid w:val="00CE1715"/>
    <w:rsid w:val="00CE58A5"/>
    <w:rsid w:val="00CE6ADD"/>
    <w:rsid w:val="00D10F1B"/>
    <w:rsid w:val="00D14D3A"/>
    <w:rsid w:val="00D26315"/>
    <w:rsid w:val="00D457C5"/>
    <w:rsid w:val="00D6024B"/>
    <w:rsid w:val="00D66F82"/>
    <w:rsid w:val="00D93A98"/>
    <w:rsid w:val="00D9662F"/>
    <w:rsid w:val="00DB0281"/>
    <w:rsid w:val="00DB6048"/>
    <w:rsid w:val="00DB6944"/>
    <w:rsid w:val="00DC5448"/>
    <w:rsid w:val="00DF569B"/>
    <w:rsid w:val="00E11F18"/>
    <w:rsid w:val="00E345C4"/>
    <w:rsid w:val="00E36ADC"/>
    <w:rsid w:val="00E4118E"/>
    <w:rsid w:val="00E6316B"/>
    <w:rsid w:val="00EA7F0A"/>
    <w:rsid w:val="00ED2602"/>
    <w:rsid w:val="00ED2A09"/>
    <w:rsid w:val="00F70B92"/>
    <w:rsid w:val="00F73769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8D093657-15D0-4544-8040-FF1C096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1357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cp:lastPrinted>2023-06-08T06:19:00Z</cp:lastPrinted>
  <dcterms:created xsi:type="dcterms:W3CDTF">2024-03-21T12:23:00Z</dcterms:created>
  <dcterms:modified xsi:type="dcterms:W3CDTF">2024-03-21T12:23:00Z</dcterms:modified>
</cp:coreProperties>
</file>