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47F68106" w:rsidR="002D57D6" w:rsidRPr="00D85AB5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A394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192C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9800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10812" w:rsidRPr="00A108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0B788E76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00661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1D82EC7A" w:rsidR="002D57D6" w:rsidRPr="00C50FC3" w:rsidRDefault="00F1577E" w:rsidP="0054084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081C1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40427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40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Оксані Володимирівні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81C1D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373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081C1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3730FD" w:rsidRPr="00FA48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3730FD" w:rsidRPr="000C1D59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</w:t>
      </w:r>
      <w:r w:rsidR="003A43B7" w:rsidRPr="00F13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46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Садовій,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/1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34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13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30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</w:t>
      </w:r>
      <w:r w:rsidR="001377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1130FE" w:rsidRPr="00C50F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абудована земельна ділянка)</w:t>
      </w:r>
    </w:p>
    <w:p w14:paraId="00B039AB" w14:textId="77777777" w:rsidR="004E2C2C" w:rsidRDefault="004E2C2C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D3D7C0A" w14:textId="34B487ED" w:rsidR="002D57D6" w:rsidRPr="000E2FC4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F40F70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C0756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F40F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Оксани Володимирівни</w:t>
      </w:r>
      <w:r w:rsidRPr="00F40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27.05.202</w:t>
      </w:r>
      <w:r w:rsidR="00B6673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F3E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94625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2A17F0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475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590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2037D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0E2FC4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0E2FC4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3F3EA646" w:rsidR="00213F03" w:rsidRPr="000E2FC4" w:rsidRDefault="001130FE" w:rsidP="00213F0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1" w:name="_Hlk128127277"/>
      <w:r w:rsidR="00213F0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щодо поділу земельної ділянки комунальної власності площею 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2942 кв.м (кадастровий номер 4810136300:03:001:0029) з цільовим призначенням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на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земельні ділянки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4810136300:03:001:0040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432 кв.м,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4810136300:03:001:0039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кв.м, земельну ділянку №</w:t>
      </w:r>
      <w:r w:rsidR="00D85A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4810136300:03:001:0038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1000 кв.м, земельну ділянку №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 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4810136300:03:001:0041</w:t>
      </w:r>
      <w:r w:rsidR="001C5F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площею 510 кв.м)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передачі 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(кадастровий номер 4810136300:03:001:003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F3B9A"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площею 1000 кв.м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Оксані Володимирівні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Садовій, 30-а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/1</w:t>
      </w:r>
      <w:r w:rsidR="006F3B9A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Заводському районі </w:t>
      </w:r>
      <w:r w:rsidR="006F3B9A"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213F03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7C6656" w14:textId="77777777" w:rsidR="00F623E5" w:rsidRPr="0094147D" w:rsidRDefault="00F623E5" w:rsidP="00F623E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page_23_0"/>
      <w:bookmarkEnd w:id="1"/>
      <w:r w:rsidRPr="00941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Порядком ведення Державного земельного кадастру, затвердженим постановою Кабінету Міністрів 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України від 17.10.2012 № 1051:</w:t>
      </w:r>
    </w:p>
    <w:p w14:paraId="2D6EBBF2" w14:textId="6F945A8D" w:rsidR="00F623E5" w:rsidRPr="0094147D" w:rsidRDefault="00F623E5" w:rsidP="00F623E5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007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«Охоронна зона навколо (уздовж)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об’єкта енергетичної системи</w:t>
      </w:r>
      <w:r w:rsidRPr="009414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4EEB19B" w14:textId="77777777" w:rsidR="000E2FC4" w:rsidRPr="000E2FC4" w:rsidRDefault="000E2FC4" w:rsidP="006F3B9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44D9EC" w14:textId="10ACE58B" w:rsidR="006F3B9A" w:rsidRPr="000E2FC4" w:rsidRDefault="006F3B9A" w:rsidP="006F3B9A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1.1. Надати громадян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Оксані Володимирівні</w:t>
      </w:r>
      <w:r w:rsidR="00C07569"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(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кадастровий номер 4810136300:03:001:003</w:t>
      </w:r>
      <w:r w:rsidR="00C075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1000 кв.м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F0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вул. Садовій, 30-а</w:t>
      </w:r>
      <w:r w:rsidR="00C07569">
        <w:rPr>
          <w:rFonts w:ascii="Times New Roman" w:eastAsia="Times New Roman" w:hAnsi="Times New Roman" w:cs="Times New Roman"/>
          <w:sz w:val="28"/>
          <w:szCs w:val="28"/>
          <w:lang w:val="uk-UA"/>
        </w:rPr>
        <w:t>/1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Заводському районі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ділянка, право власності на нерухоме майно згідно із відомостями з державного реєстру речових прав, 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E2FC4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F0F3F" w:rsidRPr="00AB121F">
        <w:rPr>
          <w:rFonts w:ascii="Times New Roman" w:hAnsi="Times New Roman" w:cs="Times New Roman"/>
          <w:sz w:val="28"/>
          <w:szCs w:val="28"/>
        </w:rPr>
        <w:t>946620148101</w:t>
      </w:r>
      <w:r w:rsidRPr="00AB12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0E2FC4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DF0F3F" w:rsidRPr="00AB121F">
        <w:rPr>
          <w:rFonts w:ascii="Times New Roman" w:hAnsi="Times New Roman" w:cs="Times New Roman"/>
          <w:sz w:val="28"/>
          <w:szCs w:val="28"/>
        </w:rPr>
        <w:t>14946143</w:t>
      </w:r>
      <w:r w:rsidRPr="00AB121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F0F3F" w:rsidRPr="00AB121F">
        <w:rPr>
          <w:rFonts w:ascii="Times New Roman" w:hAnsi="Times New Roman" w:cs="Times New Roman"/>
          <w:sz w:val="28"/>
          <w:szCs w:val="28"/>
        </w:rPr>
        <w:t>09.06.2016</w:t>
      </w:r>
      <w:r w:rsidRPr="000E2FC4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 р</w:t>
      </w:r>
      <w:r w:rsidRPr="000E2FC4">
        <w:rPr>
          <w:rFonts w:ascii="Times New Roman" w:hAnsi="Times New Roman" w:cs="Times New Roman"/>
          <w:sz w:val="28"/>
          <w:szCs w:val="28"/>
        </w:rPr>
        <w:t xml:space="preserve">ішення про державну реєстрацію прав та їх обтяжень (з відкриттям розділу), індексний номер: </w:t>
      </w:r>
      <w:r w:rsidR="00DF0F3F" w:rsidRPr="00AB121F">
        <w:rPr>
          <w:rFonts w:ascii="Times New Roman" w:hAnsi="Times New Roman" w:cs="Times New Roman"/>
          <w:sz w:val="28"/>
          <w:szCs w:val="28"/>
        </w:rPr>
        <w:t>30028850 від 13.06.2016</w:t>
      </w: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), відповідно до висновку департаменту архітектури та містобудування Миколаївської міської ради від 25.12.2023 № 51677/12.01-24/23-2.</w:t>
      </w:r>
    </w:p>
    <w:p w14:paraId="32692766" w14:textId="77777777" w:rsidR="006F3B9A" w:rsidRPr="000E2FC4" w:rsidRDefault="006F3B9A" w:rsidP="006F3B9A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1946DB" w14:textId="77777777" w:rsidR="006F3B9A" w:rsidRPr="000E2FC4" w:rsidRDefault="006F3B9A" w:rsidP="006F3B9A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Замовнику:</w:t>
      </w:r>
    </w:p>
    <w:p w14:paraId="6FBFE804" w14:textId="77777777" w:rsidR="006F3B9A" w:rsidRPr="000E2FC4" w:rsidRDefault="006F3B9A" w:rsidP="006F3B9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0E2FC4" w:rsidRDefault="006F3B9A" w:rsidP="006F3B9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0E2FC4" w:rsidRDefault="006F3B9A" w:rsidP="006F3B9A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2F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 виконувати обов'язки землевласника відповідно </w:t>
      </w:r>
      <w:r w:rsidRPr="000E2FC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вимог Земельного кодексу України.</w:t>
      </w:r>
    </w:p>
    <w:p w14:paraId="18E0C1BD" w14:textId="77777777" w:rsidR="000E2FC4" w:rsidRPr="000E2FC4" w:rsidRDefault="000E2FC4" w:rsidP="006F3B9A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092CDB2B" w:rsidR="00AC503A" w:rsidRPr="000E2FC4" w:rsidRDefault="00443524" w:rsidP="006F3B9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F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0E2F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0E2FC4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0E2FC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E2F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E2FC4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E2FC4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2"/>
    </w:p>
    <w:sectPr w:rsidR="002D57D6" w:rsidRPr="0003164A" w:rsidSect="00BA2F16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370230420">
    <w:abstractNumId w:val="0"/>
  </w:num>
  <w:num w:numId="2" w16cid:durableId="19820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175A"/>
    <w:rsid w:val="00062451"/>
    <w:rsid w:val="00064B64"/>
    <w:rsid w:val="0006734C"/>
    <w:rsid w:val="00073619"/>
    <w:rsid w:val="00075C62"/>
    <w:rsid w:val="00081C1D"/>
    <w:rsid w:val="00090C39"/>
    <w:rsid w:val="00092E3A"/>
    <w:rsid w:val="000B574F"/>
    <w:rsid w:val="000E2FC4"/>
    <w:rsid w:val="000F11E3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57D6"/>
    <w:rsid w:val="002E38D3"/>
    <w:rsid w:val="00314293"/>
    <w:rsid w:val="003153FC"/>
    <w:rsid w:val="00321048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3524"/>
    <w:rsid w:val="00446F4E"/>
    <w:rsid w:val="0045546E"/>
    <w:rsid w:val="00472F4B"/>
    <w:rsid w:val="004961AA"/>
    <w:rsid w:val="004A6685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799C"/>
    <w:rsid w:val="0058244D"/>
    <w:rsid w:val="005938E7"/>
    <w:rsid w:val="005961F4"/>
    <w:rsid w:val="00597575"/>
    <w:rsid w:val="005B1034"/>
    <w:rsid w:val="005D2DEC"/>
    <w:rsid w:val="005E7791"/>
    <w:rsid w:val="00626260"/>
    <w:rsid w:val="0062680C"/>
    <w:rsid w:val="00630706"/>
    <w:rsid w:val="006363CB"/>
    <w:rsid w:val="00641DCF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7E047E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A5E47"/>
    <w:rsid w:val="008B3C20"/>
    <w:rsid w:val="008C4B42"/>
    <w:rsid w:val="008C7260"/>
    <w:rsid w:val="008D4606"/>
    <w:rsid w:val="008D5A8C"/>
    <w:rsid w:val="008E0FFB"/>
    <w:rsid w:val="008F1981"/>
    <w:rsid w:val="00910B2C"/>
    <w:rsid w:val="00914AF7"/>
    <w:rsid w:val="00935E13"/>
    <w:rsid w:val="00941670"/>
    <w:rsid w:val="0094625A"/>
    <w:rsid w:val="00951129"/>
    <w:rsid w:val="00957310"/>
    <w:rsid w:val="00980004"/>
    <w:rsid w:val="00980C40"/>
    <w:rsid w:val="009955CF"/>
    <w:rsid w:val="009A6848"/>
    <w:rsid w:val="009C5FBB"/>
    <w:rsid w:val="009C7895"/>
    <w:rsid w:val="009E0122"/>
    <w:rsid w:val="009F306C"/>
    <w:rsid w:val="009F75E6"/>
    <w:rsid w:val="00A10812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B121F"/>
    <w:rsid w:val="00AC3747"/>
    <w:rsid w:val="00AC503A"/>
    <w:rsid w:val="00AD4954"/>
    <w:rsid w:val="00AE6D03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6673D"/>
    <w:rsid w:val="00BA1770"/>
    <w:rsid w:val="00BA2F16"/>
    <w:rsid w:val="00BC4833"/>
    <w:rsid w:val="00BD142B"/>
    <w:rsid w:val="00BD5A0B"/>
    <w:rsid w:val="00BE2431"/>
    <w:rsid w:val="00BE3DB9"/>
    <w:rsid w:val="00BF6C3F"/>
    <w:rsid w:val="00C07569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5AB5"/>
    <w:rsid w:val="00D93A98"/>
    <w:rsid w:val="00D9662F"/>
    <w:rsid w:val="00DB0281"/>
    <w:rsid w:val="00DB46BD"/>
    <w:rsid w:val="00DB6944"/>
    <w:rsid w:val="00DC5448"/>
    <w:rsid w:val="00DF0F3F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F137DC"/>
    <w:rsid w:val="00F1577E"/>
    <w:rsid w:val="00F40427"/>
    <w:rsid w:val="00F40F70"/>
    <w:rsid w:val="00F5344C"/>
    <w:rsid w:val="00F623E5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8</cp:revision>
  <dcterms:created xsi:type="dcterms:W3CDTF">2023-12-29T09:00:00Z</dcterms:created>
  <dcterms:modified xsi:type="dcterms:W3CDTF">2024-01-15T12:53:00Z</dcterms:modified>
</cp:coreProperties>
</file>