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3B9922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772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E1A8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4861C7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6DFB00BE" w:rsidR="00737F75" w:rsidRPr="00255611" w:rsidRDefault="004861C7" w:rsidP="004861C7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C7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4E1A81" w:rsidRPr="004E1A81">
        <w:rPr>
          <w:rFonts w:ascii="Times New Roman" w:eastAsia="Times New Roman" w:hAnsi="Times New Roman" w:cs="Times New Roman"/>
          <w:sz w:val="28"/>
          <w:szCs w:val="28"/>
        </w:rPr>
        <w:t>ТОВ «</w:t>
      </w:r>
      <w:r w:rsidR="00AB7193">
        <w:rPr>
          <w:rFonts w:ascii="TimesNewRomanPSMT" w:hAnsi="TimesNewRomanPSMT" w:cs="TimesNewRomanPSMT"/>
          <w:sz w:val="28"/>
          <w:szCs w:val="28"/>
        </w:rPr>
        <w:t>ЕНЕРГОКОМФОРТ</w:t>
      </w:r>
      <w:r w:rsidR="004E1A81" w:rsidRPr="004E1A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1C7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923220" w:rsidRPr="00923220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об'єкта</w:t>
      </w:r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0D7E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E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>Слобідській</w:t>
      </w:r>
      <w:r w:rsidR="00FC37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 xml:space="preserve"> 70-б</w:t>
      </w:r>
      <w:r w:rsidR="00B7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B7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4A9CB2E7" w:rsidR="00737F75" w:rsidRPr="009B1507" w:rsidRDefault="0056682F" w:rsidP="009B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1627469"/>
      <w:r w:rsidR="00F304F7">
        <w:rPr>
          <w:rFonts w:ascii="Times New Roman" w:eastAsia="Times New Roman" w:hAnsi="Times New Roman" w:cs="Times New Roman"/>
          <w:sz w:val="28"/>
          <w:szCs w:val="28"/>
        </w:rPr>
        <w:t>ТОВ «</w:t>
      </w:r>
      <w:r w:rsidR="00AB7193">
        <w:rPr>
          <w:rFonts w:ascii="TimesNewRomanPSMT" w:hAnsi="TimesNewRomanPSMT" w:cs="TimesNewRomanPSMT"/>
          <w:sz w:val="28"/>
          <w:szCs w:val="28"/>
        </w:rPr>
        <w:t>ЕНЕРГОКОМФОРТ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"/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1A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E1A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D7E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A81">
        <w:rPr>
          <w:rFonts w:ascii="TimesNewRomanPSMT" w:hAnsi="TimesNewRomanPSMT" w:cs="TimesNewRomanPSMT"/>
          <w:sz w:val="28"/>
          <w:szCs w:val="28"/>
        </w:rPr>
        <w:t>23064-000600038-007-03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4EA1317A" w:rsidR="00B569BB" w:rsidRPr="00B569BB" w:rsidRDefault="00B569BB" w:rsidP="002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1C7" w:rsidRPr="004861C7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4E1A81" w:rsidRPr="004E1A81">
        <w:rPr>
          <w:rFonts w:ascii="Times New Roman" w:eastAsia="Times New Roman" w:hAnsi="Times New Roman" w:cs="Times New Roman"/>
          <w:sz w:val="28"/>
          <w:szCs w:val="28"/>
        </w:rPr>
        <w:t>ТОВ «</w:t>
      </w:r>
      <w:r w:rsidR="00AB7193">
        <w:rPr>
          <w:rFonts w:ascii="TimesNewRomanPSMT" w:hAnsi="TimesNewRomanPSMT" w:cs="TimesNewRomanPSMT"/>
          <w:sz w:val="28"/>
          <w:szCs w:val="28"/>
        </w:rPr>
        <w:t>ЕНЕРГОКОМФОРТ</w:t>
      </w:r>
      <w:r w:rsidR="004E1A81" w:rsidRPr="004E1A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1C7" w:rsidRPr="004861C7">
        <w:rPr>
          <w:rFonts w:ascii="Times New Roman" w:eastAsia="Times New Roman" w:hAnsi="Times New Roman" w:cs="Times New Roman"/>
          <w:sz w:val="28"/>
          <w:szCs w:val="28"/>
        </w:rPr>
        <w:t xml:space="preserve">на 15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4E1A81">
        <w:rPr>
          <w:rFonts w:ascii="TimesNewRomanPSMT" w:hAnsi="TimesNewRomanPSMT" w:cs="TimesNewRomanPSMT"/>
          <w:sz w:val="28"/>
          <w:szCs w:val="28"/>
        </w:rPr>
        <w:t>4810136900:01:016:0045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4E1A81" w:rsidRPr="004E1A81">
        <w:rPr>
          <w:rFonts w:ascii="Times New Roman" w:eastAsia="Times New Roman" w:hAnsi="Times New Roman" w:cs="Times New Roman"/>
          <w:sz w:val="28"/>
          <w:szCs w:val="28"/>
        </w:rPr>
        <w:t>4375</w:t>
      </w:r>
      <w:r w:rsidR="000D7E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7C097F">
        <w:rPr>
          <w:rFonts w:ascii="Times New Roman" w:eastAsia="Times New Roman" w:hAnsi="Times New Roman" w:cs="Times New Roman"/>
          <w:sz w:val="28"/>
          <w:szCs w:val="28"/>
        </w:rPr>
        <w:t>29.05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E1A8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D7E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097F">
        <w:rPr>
          <w:rFonts w:ascii="Times New Roman" w:eastAsia="Times New Roman" w:hAnsi="Times New Roman" w:cs="Times New Roman"/>
          <w:sz w:val="28"/>
          <w:szCs w:val="28"/>
        </w:rPr>
        <w:t>1746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AF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A8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E1A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C097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1A81" w:rsidRPr="004E1A81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будівельних організацій та підприємств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220" w:rsidRPr="00194162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7C097F" w:rsidRPr="007C097F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7C097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C097F" w:rsidRPr="007C097F">
        <w:rPr>
          <w:rFonts w:ascii="Times New Roman" w:eastAsia="Times New Roman" w:hAnsi="Times New Roman" w:cs="Times New Roman"/>
          <w:sz w:val="28"/>
          <w:szCs w:val="28"/>
        </w:rPr>
        <w:t xml:space="preserve"> будів</w:t>
      </w:r>
      <w:r w:rsidR="007C097F">
        <w:rPr>
          <w:rFonts w:ascii="Times New Roman" w:eastAsia="Times New Roman" w:hAnsi="Times New Roman" w:cs="Times New Roman"/>
          <w:sz w:val="28"/>
          <w:szCs w:val="28"/>
        </w:rPr>
        <w:t xml:space="preserve">ель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0D7E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A81">
        <w:rPr>
          <w:rFonts w:ascii="TimesNewRomanPSMT" w:hAnsi="TimesNewRomanPSMT" w:cs="TimesNewRomanPSMT"/>
          <w:sz w:val="28"/>
          <w:szCs w:val="28"/>
        </w:rPr>
        <w:t>7</w:t>
      </w:r>
      <w:r w:rsidR="000D7E60">
        <w:rPr>
          <w:rFonts w:ascii="TimesNewRomanPSMT" w:hAnsi="TimesNewRomanPSMT" w:cs="TimesNewRomanPSMT"/>
          <w:sz w:val="28"/>
          <w:szCs w:val="28"/>
        </w:rPr>
        <w:t> </w:t>
      </w:r>
      <w:r w:rsidR="004E1A81">
        <w:rPr>
          <w:rFonts w:ascii="TimesNewRomanPSMT" w:hAnsi="TimesNewRomanPSMT" w:cs="TimesNewRomanPSMT"/>
          <w:sz w:val="28"/>
          <w:szCs w:val="28"/>
        </w:rPr>
        <w:t>Слобідській</w:t>
      </w:r>
      <w:r w:rsidR="00FC3700">
        <w:rPr>
          <w:rFonts w:ascii="TimesNewRomanPSMT" w:hAnsi="TimesNewRomanPSMT" w:cs="TimesNewRomanPSMT"/>
          <w:sz w:val="28"/>
          <w:szCs w:val="28"/>
        </w:rPr>
        <w:t>,</w:t>
      </w:r>
      <w:r w:rsidR="000D7E60">
        <w:rPr>
          <w:rFonts w:ascii="TimesNewRomanPSMT" w:hAnsi="TimesNewRomanPSMT" w:cs="TimesNewRomanPSMT"/>
          <w:sz w:val="28"/>
          <w:szCs w:val="28"/>
        </w:rPr>
        <w:t> </w:t>
      </w:r>
      <w:r w:rsidR="004E1A81">
        <w:rPr>
          <w:rFonts w:ascii="TimesNewRomanPSMT" w:hAnsi="TimesNewRomanPSMT" w:cs="TimesNewRomanPSMT"/>
          <w:sz w:val="28"/>
          <w:szCs w:val="28"/>
        </w:rPr>
        <w:t>70б</w:t>
      </w:r>
      <w:r w:rsidR="008E6D4F" w:rsidRPr="00A60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01EA" w:rsidRPr="002B01EA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2B0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1EA" w:rsidRPr="002B01EA">
        <w:rPr>
          <w:rFonts w:ascii="Times New Roman" w:eastAsia="Times New Roman" w:hAnsi="Times New Roman" w:cs="Times New Roman"/>
          <w:sz w:val="28"/>
          <w:szCs w:val="28"/>
        </w:rPr>
        <w:t xml:space="preserve">САЕ </w:t>
      </w:r>
      <w:r w:rsidR="000D7E60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2B01EA" w:rsidRPr="002B01EA">
        <w:rPr>
          <w:rFonts w:ascii="Times New Roman" w:eastAsia="Times New Roman" w:hAnsi="Times New Roman" w:cs="Times New Roman"/>
          <w:sz w:val="28"/>
          <w:szCs w:val="28"/>
        </w:rPr>
        <w:t>439439</w:t>
      </w:r>
      <w:r w:rsidR="009726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01EA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2B01EA" w:rsidRPr="002B01EA">
        <w:rPr>
          <w:rFonts w:ascii="Times New Roman" w:eastAsia="Times New Roman" w:hAnsi="Times New Roman" w:cs="Times New Roman"/>
          <w:sz w:val="28"/>
          <w:szCs w:val="28"/>
        </w:rPr>
        <w:t>27.06.2013</w:t>
      </w:r>
      <w:r w:rsidR="002B0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1EA" w:rsidRPr="002B01EA">
        <w:rPr>
          <w:rFonts w:ascii="Times New Roman" w:eastAsia="Times New Roman" w:hAnsi="Times New Roman" w:cs="Times New Roman"/>
          <w:sz w:val="28"/>
          <w:szCs w:val="28"/>
        </w:rPr>
        <w:t>Державн</w:t>
      </w:r>
      <w:r w:rsidR="002B01EA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2B01EA" w:rsidRPr="002B01EA">
        <w:rPr>
          <w:rFonts w:ascii="Times New Roman" w:eastAsia="Times New Roman" w:hAnsi="Times New Roman" w:cs="Times New Roman"/>
          <w:sz w:val="28"/>
          <w:szCs w:val="28"/>
        </w:rPr>
        <w:t xml:space="preserve"> реєстраційн</w:t>
      </w:r>
      <w:r w:rsidR="002B01EA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2B01EA" w:rsidRPr="002B01EA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2B01EA">
        <w:rPr>
          <w:rFonts w:ascii="Times New Roman" w:eastAsia="Times New Roman" w:hAnsi="Times New Roman" w:cs="Times New Roman"/>
          <w:sz w:val="28"/>
          <w:szCs w:val="28"/>
        </w:rPr>
        <w:t xml:space="preserve">ою </w:t>
      </w:r>
      <w:r w:rsidR="002B01EA" w:rsidRPr="002B01EA">
        <w:rPr>
          <w:rFonts w:ascii="Times New Roman" w:eastAsia="Times New Roman" w:hAnsi="Times New Roman" w:cs="Times New Roman"/>
          <w:sz w:val="28"/>
          <w:szCs w:val="28"/>
        </w:rPr>
        <w:t>Миколаївського міського управління юстиції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>17.08.2023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7E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 xml:space="preserve">28269/12.01-24/23-2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EDD8BCD" w14:textId="072800A8" w:rsidR="003A2059" w:rsidRDefault="003A2059" w:rsidP="00A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F0444" w14:textId="77777777" w:rsidR="004861C7" w:rsidRDefault="004861C7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C7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4CDFEA5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305416F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2267"/>
    <w:rsid w:val="000342B1"/>
    <w:rsid w:val="00037D31"/>
    <w:rsid w:val="000823E4"/>
    <w:rsid w:val="000900EA"/>
    <w:rsid w:val="0009283D"/>
    <w:rsid w:val="00094684"/>
    <w:rsid w:val="000A0E24"/>
    <w:rsid w:val="000D7E60"/>
    <w:rsid w:val="000E62AA"/>
    <w:rsid w:val="000F1FD2"/>
    <w:rsid w:val="000F5DC9"/>
    <w:rsid w:val="00152F88"/>
    <w:rsid w:val="0017064F"/>
    <w:rsid w:val="001729E4"/>
    <w:rsid w:val="0018108C"/>
    <w:rsid w:val="001860A3"/>
    <w:rsid w:val="00193677"/>
    <w:rsid w:val="001C655F"/>
    <w:rsid w:val="0024458C"/>
    <w:rsid w:val="00255611"/>
    <w:rsid w:val="00284F81"/>
    <w:rsid w:val="002B01EA"/>
    <w:rsid w:val="002C2CA3"/>
    <w:rsid w:val="002E2CAE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1457"/>
    <w:rsid w:val="004353FE"/>
    <w:rsid w:val="004736F9"/>
    <w:rsid w:val="004861C7"/>
    <w:rsid w:val="004A0F78"/>
    <w:rsid w:val="004C72DE"/>
    <w:rsid w:val="004E1A81"/>
    <w:rsid w:val="005108A6"/>
    <w:rsid w:val="005342DE"/>
    <w:rsid w:val="005502CA"/>
    <w:rsid w:val="00560008"/>
    <w:rsid w:val="005634EF"/>
    <w:rsid w:val="0056682F"/>
    <w:rsid w:val="006202D5"/>
    <w:rsid w:val="006A410D"/>
    <w:rsid w:val="006E1255"/>
    <w:rsid w:val="006F44EF"/>
    <w:rsid w:val="00737F75"/>
    <w:rsid w:val="007A28F6"/>
    <w:rsid w:val="007A2F32"/>
    <w:rsid w:val="007C097F"/>
    <w:rsid w:val="007D15EB"/>
    <w:rsid w:val="00805594"/>
    <w:rsid w:val="00831978"/>
    <w:rsid w:val="0083795A"/>
    <w:rsid w:val="00844022"/>
    <w:rsid w:val="00845E17"/>
    <w:rsid w:val="0085608F"/>
    <w:rsid w:val="008630B9"/>
    <w:rsid w:val="00887D58"/>
    <w:rsid w:val="00896597"/>
    <w:rsid w:val="008A12DC"/>
    <w:rsid w:val="008A3049"/>
    <w:rsid w:val="008A4245"/>
    <w:rsid w:val="008E1707"/>
    <w:rsid w:val="008E6017"/>
    <w:rsid w:val="008E6D4F"/>
    <w:rsid w:val="008F0208"/>
    <w:rsid w:val="00920249"/>
    <w:rsid w:val="00921EF9"/>
    <w:rsid w:val="00923220"/>
    <w:rsid w:val="00936D18"/>
    <w:rsid w:val="009726FF"/>
    <w:rsid w:val="00974D7A"/>
    <w:rsid w:val="009A0E8F"/>
    <w:rsid w:val="009A4315"/>
    <w:rsid w:val="009B1507"/>
    <w:rsid w:val="00A5736F"/>
    <w:rsid w:val="00A60081"/>
    <w:rsid w:val="00A77419"/>
    <w:rsid w:val="00A90CF5"/>
    <w:rsid w:val="00AA7A0B"/>
    <w:rsid w:val="00AB7193"/>
    <w:rsid w:val="00AB754A"/>
    <w:rsid w:val="00AD6FBB"/>
    <w:rsid w:val="00AE253F"/>
    <w:rsid w:val="00AE7E05"/>
    <w:rsid w:val="00AF3AC6"/>
    <w:rsid w:val="00B124D6"/>
    <w:rsid w:val="00B52BF2"/>
    <w:rsid w:val="00B569BB"/>
    <w:rsid w:val="00B77236"/>
    <w:rsid w:val="00B81734"/>
    <w:rsid w:val="00BB674F"/>
    <w:rsid w:val="00BD3547"/>
    <w:rsid w:val="00BD7972"/>
    <w:rsid w:val="00C14117"/>
    <w:rsid w:val="00C41383"/>
    <w:rsid w:val="00C62116"/>
    <w:rsid w:val="00C7520C"/>
    <w:rsid w:val="00C76589"/>
    <w:rsid w:val="00C815E8"/>
    <w:rsid w:val="00C84CA0"/>
    <w:rsid w:val="00C85A1E"/>
    <w:rsid w:val="00C9763C"/>
    <w:rsid w:val="00CA03B6"/>
    <w:rsid w:val="00CB059F"/>
    <w:rsid w:val="00CD02F7"/>
    <w:rsid w:val="00CE02BD"/>
    <w:rsid w:val="00D06CDF"/>
    <w:rsid w:val="00D06FF5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C74E7"/>
    <w:rsid w:val="00EF3AC5"/>
    <w:rsid w:val="00F123A7"/>
    <w:rsid w:val="00F2565B"/>
    <w:rsid w:val="00F304F7"/>
    <w:rsid w:val="00F45A40"/>
    <w:rsid w:val="00F621C0"/>
    <w:rsid w:val="00F655A4"/>
    <w:rsid w:val="00F84F63"/>
    <w:rsid w:val="00F90D0E"/>
    <w:rsid w:val="00F93821"/>
    <w:rsid w:val="00FA6EEA"/>
    <w:rsid w:val="00FB6EAF"/>
    <w:rsid w:val="00FC3700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14</cp:revision>
  <cp:lastPrinted>2023-08-21T10:33:00Z</cp:lastPrinted>
  <dcterms:created xsi:type="dcterms:W3CDTF">2023-11-24T07:58:00Z</dcterms:created>
  <dcterms:modified xsi:type="dcterms:W3CDTF">2024-01-09T12:49:00Z</dcterms:modified>
</cp:coreProperties>
</file>