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064CF5EC" w14:textId="79A9CF5E" w:rsidR="002D57D6" w:rsidRPr="0003164A" w:rsidRDefault="00DC7E5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91FE58" wp14:editId="4219E4E3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790735554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069486787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467768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8316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920266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68836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99813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DB9BB8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504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AA47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68</w:t>
      </w:r>
    </w:p>
    <w:p w14:paraId="5183037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282CC5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4A3ACF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BF0EB5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40A42B18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515FC6D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3F43FB" w14:textId="298E1841" w:rsidR="002D57D6" w:rsidRPr="00982668" w:rsidRDefault="00C50FC3" w:rsidP="00FD0ECE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hAnsi="Times New Roman" w:cs="Times New Roman"/>
          <w:sz w:val="28"/>
          <w:szCs w:val="28"/>
        </w:rPr>
        <w:t xml:space="preserve">Про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5762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4B13">
        <w:rPr>
          <w:rFonts w:ascii="Times New Roman" w:hAnsi="Times New Roman" w:cs="Times New Roman"/>
          <w:sz w:val="28"/>
          <w:szCs w:val="28"/>
          <w:lang w:val="uk-UA"/>
        </w:rPr>
        <w:t>б’єднанню співвласників багатоквартирного будинку «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>КЕРАМІК-2</w:t>
      </w:r>
      <w:r w:rsidR="00444B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>4810136900:03:095:0032</w:t>
      </w:r>
      <w:r w:rsidR="0094204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0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Pr="00982668">
        <w:rPr>
          <w:rFonts w:ascii="Times New Roman" w:hAnsi="Times New Roman" w:cs="Times New Roman"/>
          <w:sz w:val="28"/>
          <w:szCs w:val="28"/>
        </w:rPr>
        <w:t xml:space="preserve"> </w:t>
      </w:r>
      <w:r w:rsidR="0094204A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94204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="00FE2BA2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>, 5</w:t>
      </w:r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 в </w:t>
      </w:r>
      <w:proofErr w:type="spellStart"/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AA4706" w:rsidRPr="00C6114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A4706"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Миколаєва 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</w:p>
    <w:p w14:paraId="681FF236" w14:textId="77777777" w:rsidR="002D57D6" w:rsidRPr="00982668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9BEF8A" w14:textId="77777777" w:rsidR="002D57D6" w:rsidRPr="00982668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14683" w14:textId="2BE3737A" w:rsidR="002D57D6" w:rsidRPr="00982668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звернення </w:t>
      </w:r>
      <w:r w:rsidR="005762E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>б’єднання співвласників багатоквартирного</w:t>
      </w:r>
      <w:r w:rsidR="00B67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6B385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>КЕРАМІК-2</w:t>
      </w:r>
      <w:r w:rsidR="006B38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</w:t>
      </w:r>
      <w:r w:rsidR="00AA4706"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 xml:space="preserve">28.02.2024 </w:t>
      </w:r>
      <w:r w:rsidR="00AA4706" w:rsidRPr="00C611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>768/УЗР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містобудівну документацію м.</w:t>
      </w:r>
      <w:r w:rsidR="00330EB6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43B176F" w14:textId="77777777" w:rsidR="002D57D6" w:rsidRPr="0098266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EE34D" w14:textId="77777777" w:rsidR="002D57D6" w:rsidRPr="00982668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5262E2FA" w14:textId="77777777" w:rsidR="002D57D6" w:rsidRPr="00982668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AA8124" w14:textId="4B454D0E" w:rsidR="00C50FC3" w:rsidRPr="00982668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20D91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F3E0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bookmarkEnd w:id="0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2BA2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F4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1620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AA4706">
        <w:rPr>
          <w:rFonts w:ascii="Times New Roman" w:eastAsia="Times New Roman" w:hAnsi="Times New Roman" w:cs="Times New Roman"/>
          <w:sz w:val="28"/>
          <w:szCs w:val="28"/>
          <w:lang w:val="uk-UA"/>
        </w:rPr>
        <w:t>4810136900:03:095:0032</w:t>
      </w:r>
      <w:r w:rsidR="0006162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>6441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E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передачі </w:t>
      </w:r>
      <w:r w:rsidR="00E25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A4706">
        <w:rPr>
          <w:rFonts w:ascii="Times New Roman" w:hAnsi="Times New Roman" w:cs="Times New Roman"/>
          <w:sz w:val="28"/>
          <w:szCs w:val="28"/>
          <w:lang w:val="uk-UA"/>
        </w:rPr>
        <w:t>КЕРАМІК-2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002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7734B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34B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A81FC8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607A2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7734B" w:rsidRPr="00982668">
        <w:rPr>
          <w:rFonts w:ascii="Times New Roman" w:hAnsi="Times New Roman" w:cs="Times New Roman"/>
          <w:sz w:val="28"/>
          <w:szCs w:val="28"/>
        </w:rPr>
        <w:t xml:space="preserve"> - </w:t>
      </w:r>
      <w:r w:rsidR="00061620" w:rsidRPr="00982668">
        <w:rPr>
          <w:rFonts w:ascii="Times New Roman" w:hAnsi="Times New Roman" w:cs="Times New Roman"/>
          <w:sz w:val="28"/>
          <w:szCs w:val="28"/>
        </w:rPr>
        <w:t xml:space="preserve">для </w:t>
      </w:r>
      <w:r w:rsidR="000616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="00A81FC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</w:t>
      </w:r>
      <w:r w:rsidR="005F45A8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 Б в </w:t>
      </w:r>
      <w:proofErr w:type="spellStart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607A2A" w:rsidRPr="00C6114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07A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07A2A" w:rsidRPr="00C6114C">
        <w:rPr>
          <w:rFonts w:ascii="Times New Roman" w:hAnsi="Times New Roman" w:cs="Times New Roman"/>
          <w:sz w:val="28"/>
          <w:szCs w:val="28"/>
          <w:lang w:val="uk-UA"/>
        </w:rPr>
        <w:t xml:space="preserve">Миколаєва </w:t>
      </w:r>
      <w:r w:rsidR="00A81FC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 земельна ділянка)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D80EA3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F10C741" w14:textId="77777777" w:rsidR="00061620" w:rsidRPr="0003164A" w:rsidRDefault="00061620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Земельна ділянка має обмеження у використанні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109B1020" w14:textId="6BD4C491" w:rsidR="00607A2A" w:rsidRDefault="00607A2A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850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 – «Охоронна зона навколо (уздовж) об’єкта енергетичної системи»;</w:t>
      </w:r>
    </w:p>
    <w:p w14:paraId="71B8EBAA" w14:textId="6886046B" w:rsidR="00061620" w:rsidRDefault="00061620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 w:rsidR="00607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526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01.0</w:t>
      </w:r>
      <w:r w:rsidR="00607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«Охоронна зона навколо (уздовж) об’єкта </w:t>
      </w:r>
      <w:r w:rsidR="00607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транспорту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607A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20D362E7" w14:textId="58E14F19" w:rsidR="00607A2A" w:rsidRDefault="00607A2A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земельній ділянці площею 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055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га за кодом типу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 – «Охоронна зона навколо (уздовж) об’єкта зв’язку».</w:t>
      </w:r>
    </w:p>
    <w:p w14:paraId="2DFC27C4" w14:textId="6E978636" w:rsidR="000027A8" w:rsidRPr="00982668" w:rsidRDefault="000027A8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1.1. </w:t>
      </w:r>
      <w:r w:rsidR="00982668" w:rsidRPr="009826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</w:t>
      </w:r>
      <w:r w:rsidR="00E2516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180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607A2A">
        <w:rPr>
          <w:rFonts w:ascii="Times New Roman" w:hAnsi="Times New Roman" w:cs="Times New Roman"/>
          <w:sz w:val="28"/>
          <w:szCs w:val="28"/>
          <w:lang w:val="uk-UA"/>
        </w:rPr>
        <w:t>«КЕРАМІК-2»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668" w:rsidRPr="00982668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5F45A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5A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4810136900:03:095:0032</w:t>
      </w:r>
      <w:r w:rsidR="00E0612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07A2A">
        <w:rPr>
          <w:rFonts w:ascii="Times New Roman" w:hAnsi="Times New Roman" w:cs="Times New Roman"/>
          <w:sz w:val="28"/>
          <w:szCs w:val="28"/>
          <w:lang w:val="uk-UA"/>
        </w:rPr>
        <w:t>6441</w:t>
      </w:r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E06125" w:rsidRPr="00982668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14A53" w:rsidRPr="00982668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607A2A">
        <w:rPr>
          <w:rFonts w:ascii="Times New Roman" w:hAnsi="Times New Roman" w:cs="Times New Roman"/>
          <w:sz w:val="28"/>
          <w:szCs w:val="28"/>
          <w:lang w:val="uk-UA"/>
        </w:rPr>
        <w:t>02.03</w:t>
      </w:r>
      <w:r w:rsidR="00607A2A" w:rsidRPr="00982668">
        <w:rPr>
          <w:rFonts w:ascii="Times New Roman" w:hAnsi="Times New Roman" w:cs="Times New Roman"/>
          <w:sz w:val="28"/>
          <w:szCs w:val="28"/>
        </w:rPr>
        <w:t xml:space="preserve"> - для </w:t>
      </w:r>
      <w:r w:rsidR="00607A2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будівництва і обслуговування багатоквартирного житлового будинку</w:t>
      </w:r>
      <w:r w:rsidR="00E061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6125"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proofErr w:type="spellStart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Казарського</w:t>
      </w:r>
      <w:proofErr w:type="spellEnd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 Б в </w:t>
      </w:r>
      <w:proofErr w:type="spellStart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607A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607A2A" w:rsidRPr="00C6114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607A2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07A2A" w:rsidRPr="00C6114C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E06125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F180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(забудована</w:t>
      </w:r>
      <w:r w:rsidR="00E714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8F1800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земельна ділянка)</w:t>
      </w:r>
      <w:r w:rsidR="00982668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висновку департаменту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архітектури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1B1D29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9826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містобудування 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</w:t>
      </w:r>
      <w:r w:rsidR="00784E6C">
        <w:rPr>
          <w:rFonts w:ascii="Times New Roman" w:hAnsi="Times New Roman" w:cs="Times New Roman"/>
          <w:sz w:val="28"/>
          <w:szCs w:val="28"/>
          <w:lang w:val="uk-UA"/>
        </w:rPr>
        <w:t>11.03.2024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784E6C">
        <w:rPr>
          <w:rFonts w:ascii="Times New Roman" w:hAnsi="Times New Roman" w:cs="Times New Roman"/>
          <w:sz w:val="28"/>
          <w:szCs w:val="28"/>
          <w:lang w:val="uk-UA"/>
        </w:rPr>
        <w:t>1434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784E6C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/2</w:t>
      </w:r>
      <w:r w:rsidR="00784E6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82668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3D8E55BB" w14:textId="77777777" w:rsidR="00550327" w:rsidRPr="00982668" w:rsidRDefault="00550327" w:rsidP="00550327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</w:p>
    <w:p w14:paraId="4B3EF116" w14:textId="41F0001F" w:rsidR="00982668" w:rsidRDefault="005762E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Замовнику:</w:t>
      </w:r>
    </w:p>
    <w:p w14:paraId="57B2492E" w14:textId="123551D3" w:rsidR="004A13F0" w:rsidRPr="00982668" w:rsidRDefault="004A13F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8B3B933" w14:textId="77777777" w:rsidR="00982668" w:rsidRPr="00982668" w:rsidRDefault="00982668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1D4BC0F" w14:textId="2290C460" w:rsidR="00982668" w:rsidRDefault="00982668" w:rsidP="00002477">
      <w:pPr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0ED37A" w14:textId="77777777" w:rsidR="004A13F0" w:rsidRDefault="004A13F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BC2FF" w14:textId="7BAADD29" w:rsidR="00AC503A" w:rsidRPr="00982668" w:rsidRDefault="005762E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982668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98266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 містобудування, архітектури і будівництва, регулювання земельних відносин</w:t>
      </w:r>
      <w:r w:rsidR="00AC503A" w:rsidRPr="00982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88483F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EC7273E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395C2D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374053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2477"/>
    <w:rsid w:val="000027A8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1620"/>
    <w:rsid w:val="00062451"/>
    <w:rsid w:val="00064B64"/>
    <w:rsid w:val="0006734C"/>
    <w:rsid w:val="00073619"/>
    <w:rsid w:val="00075C62"/>
    <w:rsid w:val="00092E3A"/>
    <w:rsid w:val="000B574F"/>
    <w:rsid w:val="000F11E3"/>
    <w:rsid w:val="000F3E03"/>
    <w:rsid w:val="000F4147"/>
    <w:rsid w:val="000F4ACD"/>
    <w:rsid w:val="00100D68"/>
    <w:rsid w:val="001019C2"/>
    <w:rsid w:val="00105DFD"/>
    <w:rsid w:val="001127E7"/>
    <w:rsid w:val="001150B3"/>
    <w:rsid w:val="001252EF"/>
    <w:rsid w:val="00125F9F"/>
    <w:rsid w:val="001271E7"/>
    <w:rsid w:val="0014073C"/>
    <w:rsid w:val="001459DE"/>
    <w:rsid w:val="00172E6F"/>
    <w:rsid w:val="0017638B"/>
    <w:rsid w:val="00184F5C"/>
    <w:rsid w:val="00196EE6"/>
    <w:rsid w:val="001A17A8"/>
    <w:rsid w:val="001B07F6"/>
    <w:rsid w:val="001B1D29"/>
    <w:rsid w:val="001B4149"/>
    <w:rsid w:val="001B51DE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B30EE"/>
    <w:rsid w:val="002B4298"/>
    <w:rsid w:val="002B7189"/>
    <w:rsid w:val="002C77D2"/>
    <w:rsid w:val="002D57D6"/>
    <w:rsid w:val="002E38D3"/>
    <w:rsid w:val="00303CD3"/>
    <w:rsid w:val="003136CA"/>
    <w:rsid w:val="00314293"/>
    <w:rsid w:val="003153FC"/>
    <w:rsid w:val="00321048"/>
    <w:rsid w:val="00330EB6"/>
    <w:rsid w:val="00353D10"/>
    <w:rsid w:val="00374053"/>
    <w:rsid w:val="0037574D"/>
    <w:rsid w:val="00380CAB"/>
    <w:rsid w:val="00385D79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1B3C"/>
    <w:rsid w:val="004430CB"/>
    <w:rsid w:val="00444B13"/>
    <w:rsid w:val="00446F4E"/>
    <w:rsid w:val="00450524"/>
    <w:rsid w:val="0045546E"/>
    <w:rsid w:val="00472F4B"/>
    <w:rsid w:val="004961AA"/>
    <w:rsid w:val="004A13F0"/>
    <w:rsid w:val="004A6685"/>
    <w:rsid w:val="004A7B2F"/>
    <w:rsid w:val="004B5411"/>
    <w:rsid w:val="004C50C5"/>
    <w:rsid w:val="004C6557"/>
    <w:rsid w:val="004D4CBA"/>
    <w:rsid w:val="004E5048"/>
    <w:rsid w:val="00501ABF"/>
    <w:rsid w:val="0050410C"/>
    <w:rsid w:val="00513414"/>
    <w:rsid w:val="00514A53"/>
    <w:rsid w:val="00524B3F"/>
    <w:rsid w:val="005250EF"/>
    <w:rsid w:val="00525C71"/>
    <w:rsid w:val="00541671"/>
    <w:rsid w:val="00550327"/>
    <w:rsid w:val="0055096C"/>
    <w:rsid w:val="00562616"/>
    <w:rsid w:val="005762E0"/>
    <w:rsid w:val="0057799C"/>
    <w:rsid w:val="0058244D"/>
    <w:rsid w:val="005938E7"/>
    <w:rsid w:val="005961F4"/>
    <w:rsid w:val="00597575"/>
    <w:rsid w:val="005B1034"/>
    <w:rsid w:val="005E495F"/>
    <w:rsid w:val="005F45A8"/>
    <w:rsid w:val="00607A2A"/>
    <w:rsid w:val="00626260"/>
    <w:rsid w:val="0062680C"/>
    <w:rsid w:val="00630706"/>
    <w:rsid w:val="006363CB"/>
    <w:rsid w:val="00641DCF"/>
    <w:rsid w:val="00666054"/>
    <w:rsid w:val="006812FE"/>
    <w:rsid w:val="00690AB6"/>
    <w:rsid w:val="006B385D"/>
    <w:rsid w:val="006D22DE"/>
    <w:rsid w:val="00701BA2"/>
    <w:rsid w:val="00702730"/>
    <w:rsid w:val="00727600"/>
    <w:rsid w:val="00730B7C"/>
    <w:rsid w:val="00734DD3"/>
    <w:rsid w:val="00763504"/>
    <w:rsid w:val="007805C3"/>
    <w:rsid w:val="00784E6C"/>
    <w:rsid w:val="00786B4B"/>
    <w:rsid w:val="00793EE3"/>
    <w:rsid w:val="00794FAB"/>
    <w:rsid w:val="00797B04"/>
    <w:rsid w:val="007A42EF"/>
    <w:rsid w:val="007C17A2"/>
    <w:rsid w:val="007C6686"/>
    <w:rsid w:val="007D3027"/>
    <w:rsid w:val="007E0039"/>
    <w:rsid w:val="007E047E"/>
    <w:rsid w:val="007F4B97"/>
    <w:rsid w:val="008064BF"/>
    <w:rsid w:val="00840158"/>
    <w:rsid w:val="008450BA"/>
    <w:rsid w:val="00850FD7"/>
    <w:rsid w:val="008545DC"/>
    <w:rsid w:val="00860408"/>
    <w:rsid w:val="00863997"/>
    <w:rsid w:val="00865A76"/>
    <w:rsid w:val="00872848"/>
    <w:rsid w:val="008733D3"/>
    <w:rsid w:val="00875BE5"/>
    <w:rsid w:val="008802AF"/>
    <w:rsid w:val="008A5E47"/>
    <w:rsid w:val="008B3C20"/>
    <w:rsid w:val="008C4B42"/>
    <w:rsid w:val="008C7260"/>
    <w:rsid w:val="008D5A8C"/>
    <w:rsid w:val="008E0FFB"/>
    <w:rsid w:val="008E1A50"/>
    <w:rsid w:val="008E7A2D"/>
    <w:rsid w:val="008F1800"/>
    <w:rsid w:val="008F1981"/>
    <w:rsid w:val="00910B2C"/>
    <w:rsid w:val="00914AF7"/>
    <w:rsid w:val="00927D30"/>
    <w:rsid w:val="00935E13"/>
    <w:rsid w:val="00941670"/>
    <w:rsid w:val="0094204A"/>
    <w:rsid w:val="00951129"/>
    <w:rsid w:val="00960E7E"/>
    <w:rsid w:val="0097734B"/>
    <w:rsid w:val="0098044F"/>
    <w:rsid w:val="00980C40"/>
    <w:rsid w:val="00982668"/>
    <w:rsid w:val="009955CF"/>
    <w:rsid w:val="009A6848"/>
    <w:rsid w:val="009C7895"/>
    <w:rsid w:val="009E0122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666D8"/>
    <w:rsid w:val="00A81803"/>
    <w:rsid w:val="00A81FC8"/>
    <w:rsid w:val="00A85C6A"/>
    <w:rsid w:val="00AA4706"/>
    <w:rsid w:val="00AC3747"/>
    <w:rsid w:val="00AC503A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67DA6"/>
    <w:rsid w:val="00BC4833"/>
    <w:rsid w:val="00BD142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97E09"/>
    <w:rsid w:val="00CA4FD8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1D16"/>
    <w:rsid w:val="00D26315"/>
    <w:rsid w:val="00D4421F"/>
    <w:rsid w:val="00D457C5"/>
    <w:rsid w:val="00D47C5B"/>
    <w:rsid w:val="00D6024B"/>
    <w:rsid w:val="00D66F82"/>
    <w:rsid w:val="00D80EA3"/>
    <w:rsid w:val="00D93A98"/>
    <w:rsid w:val="00D9662F"/>
    <w:rsid w:val="00DB0281"/>
    <w:rsid w:val="00DB46BD"/>
    <w:rsid w:val="00DB6944"/>
    <w:rsid w:val="00DC5448"/>
    <w:rsid w:val="00DC7E5D"/>
    <w:rsid w:val="00DF569B"/>
    <w:rsid w:val="00E06125"/>
    <w:rsid w:val="00E11F18"/>
    <w:rsid w:val="00E20E8B"/>
    <w:rsid w:val="00E2516A"/>
    <w:rsid w:val="00E345C4"/>
    <w:rsid w:val="00E4118E"/>
    <w:rsid w:val="00E46002"/>
    <w:rsid w:val="00E55FF8"/>
    <w:rsid w:val="00E6316B"/>
    <w:rsid w:val="00E67281"/>
    <w:rsid w:val="00E71443"/>
    <w:rsid w:val="00E736F4"/>
    <w:rsid w:val="00E7627D"/>
    <w:rsid w:val="00E920B5"/>
    <w:rsid w:val="00EA7F0A"/>
    <w:rsid w:val="00EB48CC"/>
    <w:rsid w:val="00EC1D93"/>
    <w:rsid w:val="00ED0E4D"/>
    <w:rsid w:val="00ED2602"/>
    <w:rsid w:val="00ED2A09"/>
    <w:rsid w:val="00EF6E82"/>
    <w:rsid w:val="00F70B92"/>
    <w:rsid w:val="00FD0ECE"/>
    <w:rsid w:val="00FD2D3B"/>
    <w:rsid w:val="00FD62F7"/>
    <w:rsid w:val="00FD737F"/>
    <w:rsid w:val="00FE12F7"/>
    <w:rsid w:val="00FE2BA2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0318"/>
  <w15:docId w15:val="{36807D3C-5059-4EE8-B5F8-0E6D79C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3FFF-7388-42D2-9C6F-45B17B0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dcterms:created xsi:type="dcterms:W3CDTF">2024-03-12T09:13:00Z</dcterms:created>
  <dcterms:modified xsi:type="dcterms:W3CDTF">2024-03-12T09:13:00Z</dcterms:modified>
</cp:coreProperties>
</file>