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Pr="00B46117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4611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46117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2A45D2D" w:rsidR="00856EF8" w:rsidRPr="00B46117" w:rsidRDefault="009A632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911823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.2024</w:t>
      </w:r>
      <w:r w:rsidR="00382A17"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382A17" w:rsidRPr="00B461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02685B93" w:rsidR="00856EF8" w:rsidRPr="00B46117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A63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09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24DF"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Pr="00B46117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1992F7E6" w:rsidR="00B9597A" w:rsidRPr="00B46117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="00387A57"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оптимізацію структури виконавчих органів Миколаївської міської ради» </w:t>
      </w:r>
      <w:r w:rsidR="00387A57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387A57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s-du-002gk).</w:t>
      </w:r>
    </w:p>
    <w:p w14:paraId="2C4E39ED" w14:textId="23427E3B" w:rsidR="00B9597A" w:rsidRPr="00B46117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юридичного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>департаменту</w:t>
      </w:r>
      <w:r w:rsidR="00014663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економічного розвитку</w:t>
      </w:r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>Юзвак</w:t>
      </w:r>
      <w:proofErr w:type="spellEnd"/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Євген Миколайович</w:t>
      </w:r>
    </w:p>
    <w:p w14:paraId="1CD3BE6D" w14:textId="0A2D8C3E" w:rsidR="00D01DC5" w:rsidRPr="00B46117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2258EA7" w14:textId="2E8D585B" w:rsidR="00A1666E" w:rsidRPr="00B46117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="00FC7F1E"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</w:t>
      </w:r>
      <w:r w:rsidR="00FC7F1E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FC7F1E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s-gs-102).</w:t>
      </w:r>
    </w:p>
    <w:p w14:paraId="15DE69D9" w14:textId="3D157BE9" w:rsidR="00A1666E" w:rsidRPr="00B46117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59556B87" w14:textId="77777777" w:rsidR="00A1666E" w:rsidRPr="00B46117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761437" w14:textId="305F8130" w:rsidR="00A1666E" w:rsidRPr="00B46117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="00FC7F1E"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</w:t>
      </w:r>
      <w:r w:rsidR="00FC7F1E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FC7F1E"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s-dj-085gk).</w:t>
      </w:r>
    </w:p>
    <w:p w14:paraId="07CBF179" w14:textId="4A24CEA6" w:rsidR="00A1666E" w:rsidRPr="00B46117" w:rsidRDefault="00A1666E" w:rsidP="00A166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>Набатов</w:t>
      </w:r>
      <w:proofErr w:type="spellEnd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Ігор Ігорович</w:t>
      </w:r>
    </w:p>
    <w:p w14:paraId="4550C2AB" w14:textId="77777777" w:rsidR="00C76C4D" w:rsidRPr="00B46117" w:rsidRDefault="00C76C4D" w:rsidP="00DD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AA3D2F2" w14:textId="0B5E584F" w:rsidR="00FC7F1E" w:rsidRPr="009A6328" w:rsidRDefault="005A162E" w:rsidP="00800680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B46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7F1E" w:rsidRPr="00B46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2021-2024 роки» </w:t>
      </w:r>
      <w:r w:rsidR="00FC7F1E" w:rsidRPr="00B461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FC7F1E" w:rsidRPr="00B461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s-ob-010gk)</w:t>
      </w:r>
      <w:r w:rsidR="009A63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6328" w:rsidRPr="009A6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(відповідно до листа розробника </w:t>
      </w:r>
      <w:proofErr w:type="spellStart"/>
      <w:r w:rsidR="009A6328" w:rsidRPr="009A6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проєкт</w:t>
      </w:r>
      <w:proofErr w:type="spellEnd"/>
      <w:r w:rsidR="009A6328" w:rsidRPr="009A6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рішення міської ради не підлягає оприлюдненню на сайті Миколаївської міської ради).</w:t>
      </w:r>
    </w:p>
    <w:p w14:paraId="5FDC9596" w14:textId="7258008D" w:rsidR="00FC7F1E" w:rsidRPr="00B46117" w:rsidRDefault="005A162E" w:rsidP="00FC7F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>Оніщенко</w:t>
      </w:r>
      <w:proofErr w:type="spellEnd"/>
      <w:r w:rsidR="00FC7F1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Ігор Олексійович</w:t>
      </w:r>
    </w:p>
    <w:p w14:paraId="351A137D" w14:textId="77777777" w:rsidR="00FC7F1E" w:rsidRPr="00B46117" w:rsidRDefault="00FC7F1E" w:rsidP="00FC7F1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6B501F" w14:textId="6DC02221" w:rsidR="00143662" w:rsidRPr="00B46117" w:rsidRDefault="00143662" w:rsidP="00143662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B46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рішення Миколаївської міської ради від 23.12.2021 № 12/188 «Про затвердження </w:t>
      </w:r>
      <w:r w:rsidRPr="00B4611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міської програми з національно-патріотичного виховання на 2022-2024 роки» (зі змінами)» </w:t>
      </w:r>
      <w:r w:rsidRPr="00B461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Pr="00B461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s-uv-008gk).</w:t>
      </w:r>
    </w:p>
    <w:p w14:paraId="75EDC426" w14:textId="54F1FE10" w:rsidR="00143662" w:rsidRPr="00B46117" w:rsidRDefault="00143662" w:rsidP="00143662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у справах ветеранів війни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>Кочева</w:t>
      </w:r>
      <w:proofErr w:type="spellEnd"/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Євгенівна</w:t>
      </w:r>
    </w:p>
    <w:p w14:paraId="64FEF519" w14:textId="5950B16C" w:rsidR="004B39C0" w:rsidRPr="00B46117" w:rsidRDefault="004B39C0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FBC91CE" w14:textId="2750A610" w:rsidR="00A31B06" w:rsidRPr="00B46117" w:rsidRDefault="00A31B06" w:rsidP="00A31B06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461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«Про дострокове припинення повноважень депутата Миколаївської міської ради VІІІ скликання»               </w:t>
      </w:r>
      <w:r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Pr="00B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s-gs-103).</w:t>
      </w:r>
    </w:p>
    <w:p w14:paraId="07B35A46" w14:textId="0244C223" w:rsidR="00A31B06" w:rsidRPr="00B46117" w:rsidRDefault="00A31B06" w:rsidP="00A31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7EC352AA" w14:textId="77777777" w:rsidR="00A31B06" w:rsidRPr="00B46117" w:rsidRDefault="00A31B06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A6BCD0B" w14:textId="60267CB2" w:rsidR="00A6124B" w:rsidRPr="00A6124B" w:rsidRDefault="00A6124B" w:rsidP="00A6124B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12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попередній розгляд </w:t>
      </w:r>
      <w:proofErr w:type="spellStart"/>
      <w:r w:rsidRPr="00A612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A612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VIІI скликання до Кабінету Міністрів України щодо спрощення процедури надання статусу дитини, яка постраждала внаслідок воєнних дій і збройних конфліктів, для ВПО та для постраждалих від психологічного насильства, які проживають у населених пунктах, на території яких ведуться (велися) бойові дії» </w:t>
      </w:r>
      <w:r w:rsidRPr="00A612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(файл s-sd-001).</w:t>
      </w:r>
    </w:p>
    <w:p w14:paraId="04A5F4A5" w14:textId="77777777" w:rsidR="00A6124B" w:rsidRPr="00A6124B" w:rsidRDefault="00A6124B" w:rsidP="00A612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12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A612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начальник служби у справах дітей Миколаївської міської ради Кравченко Юлія Вікторівна</w:t>
      </w:r>
    </w:p>
    <w:p w14:paraId="49CCDC22" w14:textId="5325D8A5" w:rsidR="00BF3847" w:rsidRPr="00B46117" w:rsidRDefault="00BF3847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DABDCFC" w14:textId="37FCF05E" w:rsidR="00BF3847" w:rsidRPr="00B46117" w:rsidRDefault="00BF3847" w:rsidP="00BF3847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виконавчого директора Асоціації міст України О. </w:t>
      </w:r>
      <w:proofErr w:type="spellStart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Слобожана</w:t>
      </w:r>
      <w:proofErr w:type="spellEnd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425B5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</w:t>
      </w:r>
      <w:r w:rsidR="00B46117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1425B5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29.03.2024 за </w:t>
      </w:r>
      <w:proofErr w:type="spellStart"/>
      <w:r w:rsidR="001425B5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1425B5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 №</w:t>
      </w:r>
      <w:r w:rsidR="00B46117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1-79/24 </w:t>
      </w:r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розгляду поправок до </w:t>
      </w:r>
      <w:proofErr w:type="spellStart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законопроєкту</w:t>
      </w:r>
      <w:proofErr w:type="spellEnd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внесення змін до деяких законодавчих актів України щодо окремих питань проходження військової служби, мобілізації та військового обліку» (реєстр</w:t>
      </w:r>
      <w:r w:rsidR="00B46117"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 </w:t>
      </w:r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№10449).</w:t>
      </w:r>
    </w:p>
    <w:p w14:paraId="6DF5190A" w14:textId="15497682" w:rsidR="00BF3847" w:rsidRPr="00B46117" w:rsidRDefault="00BF3847" w:rsidP="00BF38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Оніщенко</w:t>
      </w:r>
      <w:proofErr w:type="spellEnd"/>
      <w:r w:rsidRPr="00B461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Ігор Олексійович</w:t>
      </w:r>
    </w:p>
    <w:p w14:paraId="620D1FA8" w14:textId="77777777" w:rsidR="00E157EF" w:rsidRPr="00B46117" w:rsidRDefault="00E157EF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РОЗДІЛ 2. Розгляд звернень відділів, управлінь, департаментів,</w:t>
      </w:r>
    </w:p>
    <w:p w14:paraId="46729801" w14:textId="6003588E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Pr="00B46117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5C8F81A8" w:rsidR="004255E0" w:rsidRPr="00B46117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B461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</w:t>
      </w:r>
      <w:r w:rsidR="00BF3847" w:rsidRPr="00B46117">
        <w:rPr>
          <w:rFonts w:ascii="Times New Roman" w:hAnsi="Times New Roman" w:cs="Times New Roman"/>
          <w:bCs/>
          <w:sz w:val="28"/>
          <w:szCs w:val="28"/>
          <w:lang w:val="uk-UA"/>
        </w:rPr>
        <w:t>10.04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BF3847" w:rsidRPr="00B4611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. №</w:t>
      </w:r>
      <w:r w:rsidR="00BF3847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6861/19.04.01-17/24-2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B461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46117" w:rsidRPr="00B461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01676E" w14:textId="39E9D9FA" w:rsidR="00746AE8" w:rsidRPr="00B46117" w:rsidRDefault="00746AE8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F8193" w14:textId="09B455F8" w:rsidR="004C48CA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97371" w:rsidRPr="00B461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</w:t>
      </w:r>
      <w:r w:rsidRPr="00B46117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Окружної прокуратури міста Миколаєва протягом 2023 року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(відповідно до статті 6 Закону України «Про прокуратуру») </w:t>
      </w:r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(лист від 29.02.2024 за </w:t>
      </w:r>
      <w:proofErr w:type="spellStart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№51-50/2-2121ВИХ-24; від 08.03.2024 за </w:t>
      </w:r>
      <w:proofErr w:type="spellStart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bCs/>
          <w:sz w:val="28"/>
          <w:szCs w:val="28"/>
          <w:lang w:val="uk-UA"/>
        </w:rPr>
        <w:t>. №1174/02.02.01-06/6/24).</w:t>
      </w:r>
    </w:p>
    <w:p w14:paraId="6652B547" w14:textId="68362B43" w:rsidR="00183388" w:rsidRPr="00183388" w:rsidRDefault="0018338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8338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Розглядався на засіданні постійної комісії міської ради 26.03.2024, проте висновок/рекомендацію прийнято не було.</w:t>
      </w:r>
    </w:p>
    <w:p w14:paraId="4BAC23B7" w14:textId="77777777" w:rsidR="00746AE8" w:rsidRPr="00B46117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B46117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юридичних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фізичних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осіб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Pr="00B46117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</w:t>
      </w:r>
    </w:p>
    <w:p w14:paraId="4FFFA117" w14:textId="517693B6" w:rsidR="00C54018" w:rsidRPr="00B46117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46A0A2CE" w:rsidR="006F3573" w:rsidRPr="00B46117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="00AC3B8C" w:rsidRPr="00B46117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="00AC3B8C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від 04.12.2023 за </w:t>
      </w:r>
      <w:proofErr w:type="spellStart"/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>. №</w:t>
      </w:r>
      <w:r w:rsidR="00A64081" w:rsidRPr="00B46117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B46117">
        <w:rPr>
          <w:rFonts w:ascii="Times New Roman" w:hAnsi="Times New Roman" w:cs="Times New Roman"/>
          <w:sz w:val="28"/>
          <w:szCs w:val="28"/>
          <w:lang w:val="uk-UA"/>
        </w:rPr>
        <w:t>Д-5286/НМ-ЕЗ</w:t>
      </w:r>
      <w:r w:rsidR="00A64081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5F515CB1" w:rsidR="00A64081" w:rsidRPr="00B46117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від 12.12.2023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 686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прийняття звернення до Президента України, Верховної Ради України та Кабінету Міністрів України </w:t>
      </w:r>
      <w:r w:rsidR="00EB559B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2F21B641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від 25.12.2023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 № Д-5815/НМ-ЕЗ та від 08.12.2023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 № Д-67/НМ-ЕЗ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першочергового розгляду звернень, що стосуються мобілізації економіки для виготовлення зброї.</w:t>
      </w:r>
    </w:p>
    <w:p w14:paraId="3B59B05C" w14:textId="7ACF7D9A" w:rsidR="004C731F" w:rsidRDefault="004C731F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128864" w14:textId="117FCF33" w:rsidR="004C731F" w:rsidRPr="00B46117" w:rsidRDefault="004C731F" w:rsidP="0039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3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культури та охорони культурної спадщини Миколаївської міської ради та лист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Плетенчук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 С.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15.03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.2024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П-939/Ц-ЕЗ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заміни голови комісії з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найменування (перейменування) вулиць, провулків, проспектів, площ,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335C" w:rsidRP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парків, скверів та інших споруд, розташованих на території міста Миколаєва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(супровідний лист від 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26.03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.2024 за </w:t>
      </w:r>
      <w:proofErr w:type="spellStart"/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№</w:t>
      </w:r>
      <w:r w:rsidR="0039335C">
        <w:rPr>
          <w:rFonts w:ascii="Times New Roman" w:hAnsi="Times New Roman" w:cs="Times New Roman"/>
          <w:color w:val="000000"/>
          <w:sz w:val="28"/>
          <w:szCs w:val="28"/>
          <w:lang w:val="uk-UA"/>
        </w:rPr>
        <w:t>4082/02.01-01/24-2</w:t>
      </w:r>
      <w:r w:rsidRPr="004C731F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219F457D" w14:textId="77777777" w:rsidR="004C48CA" w:rsidRPr="00B46117" w:rsidRDefault="004C48CA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B46117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B46117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знаходиться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контролі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B461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2FF954" w14:textId="315F0693" w:rsidR="0090585C" w:rsidRPr="00B46117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4A4BE137" w:rsidR="00C72E17" w:rsidRPr="00B461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70108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 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108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40183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21.04.01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09.10.2023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№37247/02.01-05/23-2)</w:t>
      </w:r>
      <w:r w:rsidR="00D27F7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14:paraId="458AA62F" w14:textId="2C9DB164" w:rsidR="000E7B60" w:rsidRPr="00B46117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32390/21.01-10/23-2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Департамент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16.08.2023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№27009/2023).</w:t>
      </w:r>
    </w:p>
    <w:p w14:paraId="677FAE4E" w14:textId="177405AD" w:rsidR="000C7E37" w:rsidRPr="00B4611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 w:rsidR="000E7B6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 28.12.2023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52254/21.04.01-14/23-2</w:t>
      </w:r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(від 28.12.2023 за </w:t>
      </w:r>
      <w:proofErr w:type="spellStart"/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0E7B60" w:rsidRPr="00B46117">
        <w:rPr>
          <w:rFonts w:ascii="Times New Roman" w:hAnsi="Times New Roman" w:cs="Times New Roman"/>
          <w:sz w:val="28"/>
          <w:szCs w:val="28"/>
          <w:lang w:val="uk-UA"/>
        </w:rPr>
        <w:t>. № 792)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запланований на 2024 рік граничний обсяг видатків на Департамент та планову</w:t>
      </w:r>
      <w:r w:rsidR="00A9152E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(відповідь на лист постійної комісії міської ради від 15.12.2023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 w:rsidR="000E7B60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0333F19A" w:rsidR="00D5565C" w:rsidRPr="00B461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E39BD" w:rsidRPr="00B46117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9BD" w:rsidRPr="00B46117">
        <w:rPr>
          <w:rFonts w:ascii="Times New Roman" w:hAnsi="Times New Roman" w:cs="Times New Roman"/>
          <w:sz w:val="28"/>
          <w:szCs w:val="28"/>
          <w:lang w:val="uk-UA"/>
        </w:rPr>
        <w:t>ння державного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архітектурно-будівельного контролю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 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4138</w:t>
      </w:r>
      <w:r w:rsidR="002D3A3A" w:rsidRPr="00B461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/22.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01-</w:t>
      </w:r>
      <w:r w:rsidR="00BE50B8" w:rsidRPr="00B4611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70B2180C" w:rsidR="000C7E37" w:rsidRPr="00B4611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4.3.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Південного офісу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від 29.12.2023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 № 151406-11/2668-2023 (від 29.12.2023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796)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щодо надання на адресу постійної комісії міської ради результатів перевірки </w:t>
      </w:r>
      <w:proofErr w:type="spellStart"/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КП ММР «</w:t>
      </w:r>
      <w:proofErr w:type="spellStart"/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Миколаївелектротранс</w:t>
      </w:r>
      <w:proofErr w:type="spellEnd"/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», а також запрошення представників зазначеного управління на засідання постійної комісії міської ради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145).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Pr="00B4611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7E663BF0" w:rsidR="0004659C" w:rsidRPr="00B46117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4.4.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51437/02.16.03-058/23-2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динаміку роботи у процесі створення Алеї слави та пам’яті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 № 49617/02.01-05/23-2). </w:t>
      </w:r>
    </w:p>
    <w:p w14:paraId="2159ECEF" w14:textId="2D0185BD" w:rsidR="0004659C" w:rsidRPr="00B46117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7F34871F" w:rsidR="00F457F0" w:rsidRPr="00B46117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4.5.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міського голови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 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.12.2023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8B4BBC" w:rsidRPr="00B46117">
        <w:rPr>
          <w:rFonts w:ascii="Times New Roman" w:hAnsi="Times New Roman" w:cs="Times New Roman"/>
          <w:sz w:val="28"/>
          <w:szCs w:val="28"/>
          <w:lang w:val="uk-UA"/>
        </w:rPr>
        <w:t>49849/02.09.01-10/23-2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4961</w:t>
      </w:r>
      <w:r w:rsidR="008B4BBC"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/02.01-05/23-2). </w:t>
      </w:r>
    </w:p>
    <w:p w14:paraId="238359B4" w14:textId="77777777" w:rsidR="002D7EFD" w:rsidRPr="00B46117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6E98864A" w:rsidR="00F457F0" w:rsidRPr="00B46117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служби у справах дітей Миколаївської міської ради від 03.01.2024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C91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 245/25.01-16/24-2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B461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p w14:paraId="5C71BB23" w14:textId="2F9C73E4" w:rsidR="007369CB" w:rsidRPr="00B46117" w:rsidRDefault="007369CB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AACCB9" w14:textId="6F995DF1" w:rsidR="007369CB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4.7.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 3697/02.16.02-08/24-2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надання звіту про виконання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заходів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програми з національно-патріотичного виховання.</w:t>
      </w:r>
    </w:p>
    <w:p w14:paraId="74A9EEEF" w14:textId="3640326C" w:rsidR="008F21AE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DB2CC7" w14:textId="2C5D9FA0" w:rsidR="008F21AE" w:rsidRPr="00B46117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4.8.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2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.01.2024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4DB0" w:rsidRPr="00B46117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="00B44DB0"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звіту про виконання 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заходів міських комплексних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 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«Сприяння оборонній і мобілізаційній готовності міста Миколаєва                                      на 2021-2023 роки» (зі змінами та доповненнями) та «Сприяння діяльності </w:t>
      </w:r>
      <w:r w:rsidR="00B44DB0"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правоохоронних органів на території міста Миколаєва на 2020-2023 роки» (зі змінами).</w:t>
      </w:r>
    </w:p>
    <w:p w14:paraId="1EC184E9" w14:textId="01149293" w:rsidR="00202C14" w:rsidRPr="00B46117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AEC6240" w14:textId="390A86E4" w:rsidR="00746AE8" w:rsidRPr="00B46117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4.9. </w:t>
      </w:r>
      <w:r w:rsidRPr="00B46117"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міського голови Миколаївської міської ради від 19.02.2024 за </w:t>
      </w:r>
      <w:proofErr w:type="spellStart"/>
      <w:r w:rsidRPr="00B4611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46117">
        <w:rPr>
          <w:rFonts w:ascii="Times New Roman" w:hAnsi="Times New Roman" w:cs="Times New Roman"/>
          <w:sz w:val="28"/>
          <w:szCs w:val="28"/>
          <w:lang w:val="uk-UA"/>
        </w:rPr>
        <w:t>. №969</w:t>
      </w:r>
      <w:r w:rsidRPr="00B46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щодо 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sectPr w:rsidR="00746AE8" w:rsidRPr="00B46117" w:rsidSect="008D110D">
      <w:footerReference w:type="default" r:id="rId8"/>
      <w:pgSz w:w="12240" w:h="15840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741" w14:textId="77777777" w:rsidR="007D46CB" w:rsidRDefault="007D46CB">
      <w:pPr>
        <w:spacing w:after="0" w:line="240" w:lineRule="auto"/>
      </w:pPr>
      <w:r>
        <w:separator/>
      </w:r>
    </w:p>
  </w:endnote>
  <w:endnote w:type="continuationSeparator" w:id="0">
    <w:p w14:paraId="34D96A2C" w14:textId="77777777" w:rsidR="007D46CB" w:rsidRDefault="007D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Pr="008D110D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</w:rPr>
    </w:pPr>
    <w:r w:rsidRPr="008D110D">
      <w:rPr>
        <w:rFonts w:ascii="Times New Roman" w:hAnsi="Times New Roman" w:cs="Times New Roman"/>
        <w:color w:val="000000"/>
      </w:rPr>
      <w:fldChar w:fldCharType="begin"/>
    </w:r>
    <w:r w:rsidRPr="008D110D">
      <w:rPr>
        <w:rFonts w:ascii="Times New Roman" w:hAnsi="Times New Roman" w:cs="Times New Roman"/>
        <w:color w:val="000000"/>
      </w:rPr>
      <w:instrText>PAGE</w:instrText>
    </w:r>
    <w:r w:rsidRPr="008D110D">
      <w:rPr>
        <w:rFonts w:ascii="Times New Roman" w:hAnsi="Times New Roman" w:cs="Times New Roman"/>
        <w:color w:val="000000"/>
      </w:rPr>
      <w:fldChar w:fldCharType="separate"/>
    </w:r>
    <w:r w:rsidR="00DA21DF" w:rsidRPr="008D110D">
      <w:rPr>
        <w:rFonts w:ascii="Times New Roman" w:hAnsi="Times New Roman" w:cs="Times New Roman"/>
        <w:noProof/>
        <w:color w:val="000000"/>
      </w:rPr>
      <w:t>1</w:t>
    </w:r>
    <w:r w:rsidRPr="008D110D">
      <w:rPr>
        <w:rFonts w:ascii="Times New Roman" w:hAnsi="Times New Roman" w:cs="Times New Roman"/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8B20" w14:textId="77777777" w:rsidR="007D46CB" w:rsidRDefault="007D46CB">
      <w:pPr>
        <w:spacing w:after="0" w:line="240" w:lineRule="auto"/>
      </w:pPr>
      <w:r>
        <w:separator/>
      </w:r>
    </w:p>
  </w:footnote>
  <w:footnote w:type="continuationSeparator" w:id="0">
    <w:p w14:paraId="38C93105" w14:textId="77777777" w:rsidR="007D46CB" w:rsidRDefault="007D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4663"/>
    <w:rsid w:val="00016738"/>
    <w:rsid w:val="00017E1D"/>
    <w:rsid w:val="0002420B"/>
    <w:rsid w:val="0004659C"/>
    <w:rsid w:val="00055238"/>
    <w:rsid w:val="000622BF"/>
    <w:rsid w:val="000C7E37"/>
    <w:rsid w:val="000E3FA7"/>
    <w:rsid w:val="000E7B60"/>
    <w:rsid w:val="000F0A99"/>
    <w:rsid w:val="000F3895"/>
    <w:rsid w:val="00117C95"/>
    <w:rsid w:val="0013162A"/>
    <w:rsid w:val="00141B10"/>
    <w:rsid w:val="001425B5"/>
    <w:rsid w:val="00143662"/>
    <w:rsid w:val="00161CB5"/>
    <w:rsid w:val="00164286"/>
    <w:rsid w:val="00177400"/>
    <w:rsid w:val="00183388"/>
    <w:rsid w:val="00183931"/>
    <w:rsid w:val="001A3047"/>
    <w:rsid w:val="001B3EAD"/>
    <w:rsid w:val="001C26EC"/>
    <w:rsid w:val="001D4416"/>
    <w:rsid w:val="001E13FB"/>
    <w:rsid w:val="00200BCE"/>
    <w:rsid w:val="00202C14"/>
    <w:rsid w:val="002139A7"/>
    <w:rsid w:val="00224E89"/>
    <w:rsid w:val="002250AC"/>
    <w:rsid w:val="00240A42"/>
    <w:rsid w:val="0024108B"/>
    <w:rsid w:val="00245C90"/>
    <w:rsid w:val="0025013D"/>
    <w:rsid w:val="002545AC"/>
    <w:rsid w:val="00262AF4"/>
    <w:rsid w:val="00286230"/>
    <w:rsid w:val="002A36E5"/>
    <w:rsid w:val="002B4E44"/>
    <w:rsid w:val="002C2B41"/>
    <w:rsid w:val="002C4DD7"/>
    <w:rsid w:val="002D3A3A"/>
    <w:rsid w:val="002D7EFD"/>
    <w:rsid w:val="002E741B"/>
    <w:rsid w:val="002E7810"/>
    <w:rsid w:val="0030452E"/>
    <w:rsid w:val="003177F5"/>
    <w:rsid w:val="00325B87"/>
    <w:rsid w:val="00332731"/>
    <w:rsid w:val="003501AD"/>
    <w:rsid w:val="0035321E"/>
    <w:rsid w:val="0036198D"/>
    <w:rsid w:val="0037455B"/>
    <w:rsid w:val="00382A17"/>
    <w:rsid w:val="00387A57"/>
    <w:rsid w:val="0039335C"/>
    <w:rsid w:val="003D7FA1"/>
    <w:rsid w:val="003E53E5"/>
    <w:rsid w:val="004007BC"/>
    <w:rsid w:val="00402C39"/>
    <w:rsid w:val="004166B1"/>
    <w:rsid w:val="0041748E"/>
    <w:rsid w:val="00420382"/>
    <w:rsid w:val="004253D8"/>
    <w:rsid w:val="004255E0"/>
    <w:rsid w:val="004351A3"/>
    <w:rsid w:val="00471D64"/>
    <w:rsid w:val="00497371"/>
    <w:rsid w:val="004978F5"/>
    <w:rsid w:val="004A13E1"/>
    <w:rsid w:val="004B39C0"/>
    <w:rsid w:val="004C31E4"/>
    <w:rsid w:val="004C48CA"/>
    <w:rsid w:val="004C731F"/>
    <w:rsid w:val="004D0A7F"/>
    <w:rsid w:val="004D4250"/>
    <w:rsid w:val="004E0F94"/>
    <w:rsid w:val="004E2812"/>
    <w:rsid w:val="004F2586"/>
    <w:rsid w:val="00507E57"/>
    <w:rsid w:val="00525F84"/>
    <w:rsid w:val="00561615"/>
    <w:rsid w:val="00570108"/>
    <w:rsid w:val="00576FFC"/>
    <w:rsid w:val="0058643D"/>
    <w:rsid w:val="005A162E"/>
    <w:rsid w:val="005E25E1"/>
    <w:rsid w:val="005F0490"/>
    <w:rsid w:val="0060682B"/>
    <w:rsid w:val="0061655D"/>
    <w:rsid w:val="00620B21"/>
    <w:rsid w:val="0062212E"/>
    <w:rsid w:val="006226FD"/>
    <w:rsid w:val="00650F72"/>
    <w:rsid w:val="00660680"/>
    <w:rsid w:val="00672E08"/>
    <w:rsid w:val="00672FDB"/>
    <w:rsid w:val="0068402F"/>
    <w:rsid w:val="006A081E"/>
    <w:rsid w:val="006A1DFA"/>
    <w:rsid w:val="006B6997"/>
    <w:rsid w:val="006D59C8"/>
    <w:rsid w:val="006F3573"/>
    <w:rsid w:val="0070679F"/>
    <w:rsid w:val="00725DAF"/>
    <w:rsid w:val="0072630A"/>
    <w:rsid w:val="00736665"/>
    <w:rsid w:val="007369CB"/>
    <w:rsid w:val="00746AE8"/>
    <w:rsid w:val="00770571"/>
    <w:rsid w:val="007733AC"/>
    <w:rsid w:val="00777F8F"/>
    <w:rsid w:val="007B3589"/>
    <w:rsid w:val="007C7979"/>
    <w:rsid w:val="007D46CB"/>
    <w:rsid w:val="007E1054"/>
    <w:rsid w:val="007F0FD7"/>
    <w:rsid w:val="008423A5"/>
    <w:rsid w:val="00856EF8"/>
    <w:rsid w:val="00873BC3"/>
    <w:rsid w:val="00884E87"/>
    <w:rsid w:val="00890CEE"/>
    <w:rsid w:val="00890D50"/>
    <w:rsid w:val="00891F33"/>
    <w:rsid w:val="008A364D"/>
    <w:rsid w:val="008B13E6"/>
    <w:rsid w:val="008B4BBC"/>
    <w:rsid w:val="008D08D6"/>
    <w:rsid w:val="008D110D"/>
    <w:rsid w:val="008D2D59"/>
    <w:rsid w:val="008E1820"/>
    <w:rsid w:val="008F0E07"/>
    <w:rsid w:val="008F21AE"/>
    <w:rsid w:val="00900558"/>
    <w:rsid w:val="0090585C"/>
    <w:rsid w:val="00911823"/>
    <w:rsid w:val="00913C79"/>
    <w:rsid w:val="0096228D"/>
    <w:rsid w:val="009A6328"/>
    <w:rsid w:val="009B0F49"/>
    <w:rsid w:val="009F3679"/>
    <w:rsid w:val="00A1666E"/>
    <w:rsid w:val="00A31B06"/>
    <w:rsid w:val="00A6124B"/>
    <w:rsid w:val="00A618F7"/>
    <w:rsid w:val="00A64081"/>
    <w:rsid w:val="00A9152E"/>
    <w:rsid w:val="00A94563"/>
    <w:rsid w:val="00AA0D3E"/>
    <w:rsid w:val="00AA5178"/>
    <w:rsid w:val="00AB3532"/>
    <w:rsid w:val="00AC3B8C"/>
    <w:rsid w:val="00B0237C"/>
    <w:rsid w:val="00B12A21"/>
    <w:rsid w:val="00B334CD"/>
    <w:rsid w:val="00B41C6A"/>
    <w:rsid w:val="00B44DB0"/>
    <w:rsid w:val="00B46117"/>
    <w:rsid w:val="00B46451"/>
    <w:rsid w:val="00B4765F"/>
    <w:rsid w:val="00B84F28"/>
    <w:rsid w:val="00B9597A"/>
    <w:rsid w:val="00BE298D"/>
    <w:rsid w:val="00BE50B8"/>
    <w:rsid w:val="00BE51B4"/>
    <w:rsid w:val="00BF3847"/>
    <w:rsid w:val="00C224DF"/>
    <w:rsid w:val="00C52421"/>
    <w:rsid w:val="00C54018"/>
    <w:rsid w:val="00C72E17"/>
    <w:rsid w:val="00C76C4D"/>
    <w:rsid w:val="00C93CFB"/>
    <w:rsid w:val="00CD2C91"/>
    <w:rsid w:val="00D00EC1"/>
    <w:rsid w:val="00D01DC5"/>
    <w:rsid w:val="00D17BF7"/>
    <w:rsid w:val="00D228C7"/>
    <w:rsid w:val="00D257FF"/>
    <w:rsid w:val="00D27F73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D4D7D"/>
    <w:rsid w:val="00DE39BD"/>
    <w:rsid w:val="00DE693B"/>
    <w:rsid w:val="00E06F80"/>
    <w:rsid w:val="00E157EF"/>
    <w:rsid w:val="00E15C35"/>
    <w:rsid w:val="00E35C9D"/>
    <w:rsid w:val="00E517EF"/>
    <w:rsid w:val="00E6298B"/>
    <w:rsid w:val="00E66539"/>
    <w:rsid w:val="00E67A9C"/>
    <w:rsid w:val="00E73E8A"/>
    <w:rsid w:val="00EA458C"/>
    <w:rsid w:val="00EA5A3D"/>
    <w:rsid w:val="00EB1664"/>
    <w:rsid w:val="00EB559B"/>
    <w:rsid w:val="00EC3A2C"/>
    <w:rsid w:val="00F04977"/>
    <w:rsid w:val="00F126B7"/>
    <w:rsid w:val="00F12803"/>
    <w:rsid w:val="00F457F0"/>
    <w:rsid w:val="00F50963"/>
    <w:rsid w:val="00F51E27"/>
    <w:rsid w:val="00F5450E"/>
    <w:rsid w:val="00F64153"/>
    <w:rsid w:val="00F86C60"/>
    <w:rsid w:val="00F97D48"/>
    <w:rsid w:val="00FC0D22"/>
    <w:rsid w:val="00FC7F1E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06"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unhideWhenUsed/>
    <w:rsid w:val="004D42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1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70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6262</Words>
  <Characters>3570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173</cp:revision>
  <cp:lastPrinted>2023-09-18T08:19:00Z</cp:lastPrinted>
  <dcterms:created xsi:type="dcterms:W3CDTF">2023-04-03T11:11:00Z</dcterms:created>
  <dcterms:modified xsi:type="dcterms:W3CDTF">2024-04-24T07:03:00Z</dcterms:modified>
</cp:coreProperties>
</file>