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bookmarkStart w:id="0" w:name="_Hlk119760100"/>
      <w:r>
        <w:rPr>
          <w:b/>
        </w:rPr>
        <w:t xml:space="preserve">Порядок денний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rPr>
          <w:b/>
          <w:b/>
          <w:color w:val="auto"/>
        </w:rPr>
      </w:pPr>
      <w:r>
        <w:rPr>
          <w:b/>
          <w:color w:val="000000"/>
          <w:lang w:val="uk-UA"/>
        </w:rPr>
        <w:t>29.05.2023</w:t>
      </w:r>
      <w:r>
        <w:rPr>
          <w:b/>
          <w:color w:val="000000"/>
        </w:rPr>
        <w:t xml:space="preserve">                                                     </w:t>
      </w:r>
      <w:bookmarkStart w:id="1" w:name="_Hlk109812276"/>
      <w:r>
        <w:rPr>
          <w:b/>
          <w:color w:val="000000"/>
        </w:rPr>
        <w:t xml:space="preserve">           </w:t>
      </w:r>
      <w:r>
        <w:rPr>
          <w:b/>
          <w:color w:val="000000"/>
          <w:lang w:val="ru-RU"/>
        </w:rPr>
        <w:t>1</w:t>
      </w:r>
      <w:r>
        <w:rPr>
          <w:b/>
          <w:color w:val="000000"/>
          <w:lang w:val="uk-UA"/>
        </w:rPr>
        <w:t>8</w:t>
      </w:r>
      <w:r>
        <w:rPr>
          <w:b/>
          <w:color w:val="000000"/>
        </w:rPr>
        <w:t>:</w:t>
      </w:r>
      <w:r>
        <w:rPr>
          <w:b/>
          <w:color w:val="000000"/>
          <w:lang w:val="ru-RU"/>
        </w:rPr>
        <w:t>0</w:t>
      </w:r>
      <w:r>
        <w:rPr>
          <w:b/>
          <w:color w:val="000000"/>
        </w:rPr>
        <w:t xml:space="preserve">0 у </w:t>
      </w:r>
      <w:r>
        <w:rPr>
          <w:b/>
          <w:color w:val="auto"/>
        </w:rPr>
        <w:t>дистанційному режимі</w:t>
      </w:r>
      <w:bookmarkEnd w:id="1"/>
      <w:r>
        <w:rPr>
          <w:b/>
          <w:color w:val="auto"/>
        </w:rPr>
        <w:t xml:space="preserve">                     </w:t>
      </w:r>
    </w:p>
    <w:p>
      <w:pPr>
        <w:pStyle w:val="Normal"/>
        <w:tabs>
          <w:tab w:val="clear" w:pos="708"/>
          <w:tab w:val="left" w:pos="284" w:leader="none"/>
        </w:tabs>
        <w:rPr>
          <w:b/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</w:t>
      </w:r>
      <w:r>
        <w:rPr>
          <w:b/>
          <w:color w:val="auto"/>
        </w:rPr>
        <w:t>(форма – відеоконференція)</w:t>
      </w:r>
      <w:bookmarkEnd w:id="0"/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1.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Звернення адміністрації КНП ММР «Міська лікарня швидкої медичної допомоги» за вих. № 198/01-05 від 13.04.2023 щодо списання медичного обладнання, яке знаходиться на балансі та бухгалтерському обліку підприємства та надання дозволу на подальше списання обладнання.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Доповідач: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Дем’янов Олександр</w:t>
      </w:r>
      <w:r>
        <w:rPr>
          <w:color w:val="000000"/>
          <w:sz w:val="28"/>
          <w:szCs w:val="28"/>
          <w:shd w:fill="FFFFFF" w:val="clear"/>
          <w:lang w:val="uk-UA"/>
        </w:rPr>
        <w:t xml:space="preserve"> – директор КНП ММР «Міська лікарня швидкої медичної допомоги».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2.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Звернення адміністрації КНП ММР «Міська лікарня №4» за вих.                               № 308/01.1-08 від 24.04.2023 щодо списання медичного обладнання, яке знаходиться на балансі та бухгалтерському обліку підприємства та надання дозволу на подальше списання обладнання.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Дергунова Лариса – в.о. керівника КНП ММР «Міська лікарня №4».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3.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Звернення адміністрації КНП ММР «Міська стоматологічна поліклініка» за вих. № 91/03-12 від 25.05.2023 щодо списання медичного обладнання, яке знаходиться на балансі та бухгалтерському обліку підприємства та надання дозволу на подальше списання обладнання.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Чернишова Любов – в.о. директора КНП ММР «Міська стоматологічна поліклініка».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4.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Звернення управління у справах фізичної культури та спорту Миколаївської міської ради за вх. № 24 від 26.04.2023 щодо надання дозволу на списання основних засобів по СДЮСШОР з легкої атлетики.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80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3"/>
        <w:gridCol w:w="2038"/>
        <w:gridCol w:w="1929"/>
        <w:gridCol w:w="1343"/>
        <w:gridCol w:w="1179"/>
        <w:gridCol w:w="1257"/>
        <w:gridCol w:w="1344"/>
      </w:tblGrid>
      <w:tr>
        <w:trPr/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об’єкту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введення в експлуатацію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Інвентарний номер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Балансова вартість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Знос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Залишкова вартість</w:t>
            </w:r>
          </w:p>
        </w:tc>
      </w:tr>
      <w:tr>
        <w:trPr/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Жердина “</w:t>
            </w:r>
            <w:r>
              <w:rPr>
                <w:color w:val="000000"/>
                <w:sz w:val="24"/>
                <w:szCs w:val="24"/>
                <w:lang w:val="en-US"/>
              </w:rPr>
              <w:t>Spirit</w:t>
            </w:r>
            <w:r>
              <w:rPr>
                <w:color w:val="000000"/>
                <w:sz w:val="24"/>
                <w:szCs w:val="24"/>
              </w:rPr>
              <w:t xml:space="preserve">” </w:t>
            </w:r>
            <w:r>
              <w:rPr>
                <w:color w:val="000000"/>
                <w:sz w:val="24"/>
                <w:szCs w:val="24"/>
                <w:lang w:val="en-US"/>
              </w:rPr>
              <w:t>415/26,6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2017р.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101480002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11166,67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8833,33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Артюх Світлана — в.о.начальника управління у справах фізичної культури та спорту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5.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Звернення управління у справах фізичної культури та спорту Миколаївської міської ради за вх. №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ru-RU"/>
        </w:rPr>
        <w:t>65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від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ru-RU"/>
        </w:rPr>
        <w:t>24.05.2023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щодо надання дозволу на списання основних засобів по СДЮСШОР з велоспорту.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80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3"/>
        <w:gridCol w:w="2038"/>
        <w:gridCol w:w="1929"/>
        <w:gridCol w:w="1343"/>
        <w:gridCol w:w="1179"/>
        <w:gridCol w:w="1257"/>
        <w:gridCol w:w="1344"/>
      </w:tblGrid>
      <w:tr>
        <w:trPr/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об’єкту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введення в експлуатацію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Інвентарний номер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Балансова вартість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Знос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Залишкова вартість</w:t>
            </w:r>
          </w:p>
        </w:tc>
      </w:tr>
      <w:tr>
        <w:trPr/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Велосипед спортивний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2009р.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101550103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7672,00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Артюх Світлана — в.о.начальника управління у справах фізичної культури та спорту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6.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Звернення адміністрації КП «Експлуатаційне лінійне управління автодоріг»  за вих. № 65/34-03/23 від 03.05.2023 щодо надання дозволу на списання з балансу комунального майна, яке повністю зношене та непридатне для використання підприємством в господарській діяльності. 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Шевченко Віталій — директор КП «Експлуатаційне лінійне управління автодоріг» 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7. </w:t>
      </w:r>
      <w:r>
        <w:rPr>
          <w:color w:val="000000"/>
          <w:sz w:val="28"/>
          <w:szCs w:val="28"/>
          <w:lang w:val="uk-UA"/>
        </w:rPr>
        <w:t>Проєкт рішення Миколаївської міської ради «Про продовження терміну дії та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2017-2023 роки» (зі змінами)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(файл </w:t>
      </w:r>
      <w:r>
        <w:rPr>
          <w:b/>
          <w:bCs/>
          <w:color w:val="000000"/>
          <w:sz w:val="28"/>
          <w:szCs w:val="28"/>
          <w:lang w:val="en-US"/>
        </w:rPr>
        <w:t>s-de-002)</w:t>
      </w:r>
      <w:r>
        <w:rPr>
          <w:color w:val="000000"/>
          <w:sz w:val="28"/>
          <w:szCs w:val="28"/>
          <w:lang w:val="en-US"/>
        </w:rPr>
        <w:t>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Доповідач: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Луцька Алла Валентинівна – директор департаменту енергетики, енергозбереження та запровадження інноваційних технологій Миколаївської міської ради.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8.</w:t>
      </w:r>
      <w:r>
        <w:rPr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hyperlink r:id="rId2">
        <w:r>
          <w:rPr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shd w:fill="FFFFFF" w:val="clear"/>
            <w:lang w:val="uk-UA"/>
          </w:rPr>
          <w:t>Про перейменування закладів загальної середньої освіти м. Миколаєва</w:t>
        </w:r>
      </w:hyperlink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(файл </w:t>
      </w:r>
      <w:r>
        <w:rPr>
          <w:b/>
          <w:bCs/>
          <w:color w:val="000000"/>
          <w:sz w:val="28"/>
          <w:szCs w:val="28"/>
          <w:lang w:val="en-US"/>
        </w:rPr>
        <w:t>s-no-031)</w:t>
      </w:r>
      <w:r>
        <w:rPr>
          <w:color w:val="000000"/>
          <w:sz w:val="28"/>
          <w:szCs w:val="28"/>
          <w:lang w:val="en-US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Доповідач: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</w:t>
      </w:r>
      <w:r>
        <w:rPr>
          <w:rFonts w:eastAsia="Times New Roman"/>
          <w:color w:val="000000"/>
          <w:sz w:val="28"/>
          <w:szCs w:val="28"/>
          <w:lang w:val="en-US"/>
        </w:rPr>
        <w:t>Л</w:t>
      </w:r>
      <w:r>
        <w:rPr>
          <w:rFonts w:eastAsia="Times New Roman"/>
          <w:color w:val="000000"/>
          <w:sz w:val="28"/>
          <w:szCs w:val="28"/>
          <w:lang w:val="uk-UA"/>
        </w:rPr>
        <w:t>ичко Ганна Володимирівна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 </w:t>
      </w:r>
      <w:r>
        <w:rPr>
          <w:rFonts w:eastAsia="Times New Roman"/>
          <w:color w:val="000000"/>
          <w:sz w:val="28"/>
          <w:szCs w:val="28"/>
          <w:lang w:val="uk-UA"/>
        </w:rPr>
        <w:t>начальник управління освіти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9. </w:t>
      </w:r>
      <w:r>
        <w:rPr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none"/>
          <w:effect w:val="none"/>
          <w:shd w:fill="FFFFFF" w:val="clear"/>
          <w:lang w:val="uk-UA"/>
        </w:rPr>
        <w:t xml:space="preserve">Про внесення змін та доповнень до </w:t>
      </w:r>
      <w:bookmarkStart w:id="2" w:name="_Hlk135909285"/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none"/>
          <w:effect w:val="none"/>
          <w:shd w:fill="FFFFFF" w:val="clear"/>
          <w:lang w:val="uk-UA"/>
        </w:rPr>
        <w:t>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</w:t>
      </w:r>
      <w:bookmarkEnd w:id="2"/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(файл </w:t>
      </w:r>
      <w:r>
        <w:rPr>
          <w:b/>
          <w:bCs/>
          <w:color w:val="000000"/>
          <w:sz w:val="28"/>
          <w:szCs w:val="28"/>
          <w:lang w:val="en-US"/>
        </w:rPr>
        <w:t>s-ev-005)</w:t>
      </w:r>
      <w:r>
        <w:rPr>
          <w:color w:val="000000"/>
          <w:sz w:val="28"/>
          <w:szCs w:val="28"/>
          <w:lang w:val="en-US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Доповідач: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Богаченко Євгеній Валерійович — директор КП </w:t>
      </w:r>
      <w:r>
        <w:rPr>
          <w:rFonts w:eastAsia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«Міський інформаційно-обчислювальний центр».</w:t>
      </w:r>
    </w:p>
    <w:p>
      <w:pPr>
        <w:pStyle w:val="Normal"/>
        <w:tabs>
          <w:tab w:val="clear" w:pos="708"/>
          <w:tab w:val="left" w:pos="284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10.</w:t>
      </w:r>
      <w:r>
        <w:rPr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cs="Times New Roman"/>
          <w:color w:val="000000"/>
          <w:sz w:val="28"/>
          <w:szCs w:val="28"/>
          <w:lang w:val="uk-UA"/>
        </w:rPr>
        <w:t>Про перейменування комунального підприємства Миколаївської міської ради «Інститут соціально-економічного розвитку міста» та затвердження Статуту в новій редакції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                   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s-fk-857)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11. </w:t>
      </w:r>
      <w:r>
        <w:rPr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MS Mincho" w:cs="Times New Roman"/>
          <w:color w:val="000000"/>
          <w:sz w:val="27"/>
          <w:szCs w:val="27"/>
          <w:lang w:val="uk-UA" w:eastAsia="ru-RU"/>
        </w:rPr>
        <w:t>Про внесення змін та доповнень до рішення міської ради від 24.12.2020 № 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>60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12. </w:t>
      </w:r>
      <w:r>
        <w:rPr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MS Mincho" w:cs="Times New Roman"/>
          <w:color w:val="000000"/>
          <w:sz w:val="28"/>
          <w:szCs w:val="28"/>
          <w:lang w:val="uk-UA" w:eastAsia="ru-RU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>63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13.</w:t>
      </w:r>
      <w:r>
        <w:rPr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eastAsia="MS Mincho" w:cs="Times New Roman"/>
          <w:color w:val="000000"/>
          <w:sz w:val="27"/>
          <w:szCs w:val="27"/>
          <w:lang w:val="uk-UA" w:eastAsia="ru-RU"/>
        </w:rPr>
        <w:t>Про затвердження розпоряджень міського голови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>65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14.</w:t>
      </w:r>
      <w:r>
        <w:rPr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eastAsia="MS Mincho" w:cs="Times New Roman"/>
          <w:color w:val="000000"/>
          <w:sz w:val="27"/>
          <w:szCs w:val="27"/>
          <w:lang w:val="uk-UA" w:eastAsia="ru-RU"/>
        </w:rPr>
        <w:t>Про внесення змін до рішення Миколаївської міської ради від 26.06.2019 № 52/7 «Про надання згоди на прийняття до комунальної власності об’єктів права державної власності»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>66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15.</w:t>
      </w:r>
      <w:r>
        <w:rPr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eastAsia="MS Mincho" w:cs="Times New Roman"/>
          <w:color w:val="000000"/>
          <w:sz w:val="28"/>
          <w:szCs w:val="28"/>
          <w:lang w:val="uk-UA" w:eastAsia="ru-RU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>67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16. </w:t>
      </w:r>
      <w:r>
        <w:rPr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MS Mincho" w:cs="Times New Roman"/>
          <w:color w:val="000000"/>
          <w:sz w:val="28"/>
          <w:szCs w:val="28"/>
          <w:lang w:val="uk-UA" w:eastAsia="ru-RU"/>
        </w:rPr>
        <w:t>Про внесення змін до рішення Миколаївської міської ради від 09.03.2023 № 18/14 «Про передачу об’єктів права комунальної власності Миколаївської міської територіальної громади до державної власності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>68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17.</w:t>
      </w:r>
      <w:r>
        <w:rPr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eastAsia="MS Mincho" w:cs="Times New Roman"/>
          <w:color w:val="000000"/>
          <w:sz w:val="28"/>
          <w:szCs w:val="28"/>
          <w:lang w:val="uk-UA" w:eastAsia="ru-RU"/>
        </w:rPr>
        <w:t>Про затвердження передавального акта комунального некомерційного підприємства Миколаївської міської ради «Міська стоматологічна поліклініка» в результаті його реорганізації шляхом приєднання до комунального некомерційного підприємства Миколаївської міської ради «Міська лікарня №</w:t>
      </w:r>
      <w:r>
        <w:rPr>
          <w:rFonts w:eastAsia="MS Mincho" w:cs="Times New Roman"/>
          <w:color w:val="000000"/>
          <w:sz w:val="28"/>
          <w:szCs w:val="28"/>
          <w:lang w:val="en-US" w:eastAsia="ru-RU"/>
        </w:rPr>
        <w:t> </w:t>
      </w:r>
      <w:r>
        <w:rPr>
          <w:rFonts w:eastAsia="MS Mincho" w:cs="Times New Roman"/>
          <w:color w:val="000000"/>
          <w:sz w:val="28"/>
          <w:szCs w:val="28"/>
          <w:lang w:val="uk-UA" w:eastAsia="ru-RU"/>
        </w:rPr>
        <w:t>5» та статуту комунального некомерційного підприємства Миколаївської міської ради «Міська лікарня №</w:t>
      </w:r>
      <w:r>
        <w:rPr>
          <w:rFonts w:eastAsia="MS Mincho" w:cs="Times New Roman"/>
          <w:color w:val="000000"/>
          <w:sz w:val="28"/>
          <w:szCs w:val="28"/>
          <w:lang w:val="en-US" w:eastAsia="ru-RU"/>
        </w:rPr>
        <w:t> </w:t>
      </w:r>
      <w:r>
        <w:rPr>
          <w:rFonts w:eastAsia="MS Mincho" w:cs="Times New Roman"/>
          <w:color w:val="000000"/>
          <w:sz w:val="28"/>
          <w:szCs w:val="28"/>
          <w:lang w:val="uk-UA" w:eastAsia="ru-RU"/>
        </w:rPr>
        <w:t>5» в новій редакції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>70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18.</w:t>
      </w:r>
      <w:r>
        <w:rPr>
          <w:color w:val="000000"/>
          <w:sz w:val="28"/>
          <w:szCs w:val="28"/>
          <w:lang w:val="uk-UA"/>
        </w:rPr>
        <w:t xml:space="preserve"> Проєкт рішення Миколаївської міської ради «Про  надання  згоди  на  прийняття до </w:t>
      </w:r>
      <w:r>
        <w:rPr>
          <w:color w:val="000000"/>
          <w:sz w:val="28"/>
          <w:szCs w:val="28"/>
        </w:rPr>
        <w:t xml:space="preserve">комунальної власності  об’єктів права  </w:t>
      </w:r>
      <w:r>
        <w:rPr>
          <w:rFonts w:eastAsia="MS Mincho" w:cs="Times New Roman"/>
          <w:b w:val="false"/>
          <w:bCs w:val="false"/>
          <w:color w:val="000000"/>
          <w:sz w:val="28"/>
          <w:szCs w:val="28"/>
          <w:shd w:fill="FFFFFF" w:val="clear"/>
          <w:lang w:val="uk-UA" w:eastAsia="ru-RU"/>
        </w:rPr>
        <w:t>іншої  власності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                       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s-fk-8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>71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  <w:sz w:val="28"/>
          <w:szCs w:val="28"/>
          <w:u w:val="none"/>
          <w:lang w:val="uk-UA"/>
        </w:rPr>
        <w:t>19.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/>
        </w:rPr>
        <w:t xml:space="preserve"> Проєкт рішення Миколаївської міської ради «</w:t>
      </w:r>
      <w:r>
        <w:rPr>
          <w:rFonts w:eastAsia="MS Mincho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uk-UA" w:eastAsia="ru-RU"/>
        </w:rPr>
        <w:t>Про надання згоди на прийняття до комунальної власності об'єктів права державної власності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>s-fk-8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val="uk-UA"/>
        </w:rPr>
        <w:t>62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/>
        </w:rPr>
        <w:t>Доповідач: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i w:val="false"/>
          <w:i w:val="false"/>
          <w:iCs w:val="false"/>
          <w:color w:val="000000"/>
          <w:sz w:val="28"/>
          <w:szCs w:val="28"/>
          <w:lang w:val="uk-UA"/>
        </w:rPr>
      </w:pPr>
      <w:r>
        <w:rPr>
          <w:i w:val="false"/>
          <w:iCs w:val="false"/>
          <w:color w:val="000000"/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  <w:sz w:val="28"/>
          <w:szCs w:val="28"/>
          <w:u w:val="none"/>
          <w:lang w:val="uk-UA"/>
        </w:rPr>
        <w:t>20.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/>
        </w:rPr>
        <w:t xml:space="preserve"> Проєкт рішення Миколаївської міської ради «</w:t>
      </w:r>
      <w:r>
        <w:rPr>
          <w:rFonts w:eastAsia="MS Mincho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uk-UA" w:eastAsia="ru-RU"/>
        </w:rPr>
        <w:t>Про внесення змін та доповнень до рішення Миколаївської міської ради від 23.02.2017 № 16/32 «Про затвердження Положень про виконавчі органи Миколаївської міської ради» (зі змінами)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uk-UA"/>
        </w:rPr>
        <w:t xml:space="preserve">»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>s-fk-8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val="uk-UA"/>
        </w:rPr>
        <w:t>69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>)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/>
        </w:rPr>
        <w:t>Доповідач: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21.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Про надання згоди на списання основних засобів</w:t>
      </w:r>
      <w:r>
        <w:rPr>
          <w:rFonts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s-zd-012)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Шамрай Ірина Валентинівна - начальник управління охорони здоров’я Миколаївської міської ради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22.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Про надання згоди на списання основних засобів</w:t>
      </w:r>
      <w:r>
        <w:rPr>
          <w:rFonts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s-zd-013)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Шамрай Ірина Валентинівна - начальник управління охорони здоров’я Миколаївської міської ради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23.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Fonts w:cs="Times New Roman"/>
          <w:color w:val="000000"/>
          <w:sz w:val="28"/>
          <w:szCs w:val="28"/>
          <w:lang w:val="uk-UA"/>
        </w:rPr>
        <w:t xml:space="preserve">Про надання згоди на списання основних засобів»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s-zd-014)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Шамрай Ірина Валентинівна - начальник управління охорони здоров’я Миколаївської міської ради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24.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Fonts w:cs="Times New Roman"/>
          <w:color w:val="000000"/>
          <w:sz w:val="28"/>
          <w:szCs w:val="28"/>
          <w:lang w:val="uk-UA"/>
        </w:rPr>
        <w:t xml:space="preserve">Про ліквідацію комунального підприємства «Дирекція єдиного замовника «Корабел»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s-dj-018)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Ніколайчук Володимир Сергійович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начальник управління сталого розвитку міста департаменту житлово-комунального господарства</w:t>
      </w:r>
      <w:r>
        <w:rPr>
          <w:color w:val="000000"/>
          <w:sz w:val="28"/>
          <w:szCs w:val="28"/>
        </w:rPr>
        <w:t xml:space="preserve"> Миколаївської міської ради.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25.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Fonts w:cs="Times New Roman"/>
          <w:color w:val="000000"/>
          <w:sz w:val="28"/>
          <w:szCs w:val="28"/>
        </w:rPr>
        <w:t xml:space="preserve">Про ліквідацію </w:t>
      </w:r>
      <w:r>
        <w:rPr>
          <w:rFonts w:cs="Times New Roman"/>
          <w:color w:val="000000"/>
          <w:sz w:val="28"/>
          <w:szCs w:val="28"/>
          <w:shd w:fill="FFFFFF" w:val="clear"/>
        </w:rPr>
        <w:t>комунального житлово-експлуатаційного підприємства № 24</w:t>
      </w:r>
      <w:r>
        <w:rPr>
          <w:rFonts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s-dj-019)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ind w:hang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Ніколайчук Володимир Сергійович – начальник управління сталого розвитку міста департаменту житлово-комунального господарства Миколаївської міської ради.</w:t>
      </w:r>
    </w:p>
    <w:p>
      <w:pPr>
        <w:pStyle w:val="NormalWeb"/>
        <w:spacing w:beforeAutospacing="0" w:before="0" w:afterAutospacing="0" w:after="0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26.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Fonts w:cs="Times New Roman"/>
          <w:color w:val="000000"/>
          <w:sz w:val="28"/>
          <w:szCs w:val="28"/>
          <w:shd w:fill="FFFFFF" w:val="clear"/>
        </w:rPr>
        <w:t>Про ліквідацію житлово-комунального підприємства Миколаївської міської ради «Південь</w:t>
      </w:r>
      <w:r>
        <w:rPr>
          <w:rFonts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              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s-dj-020)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ind w:hang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Ніколайчук Володимир Сергійович – начальник управління сталого розвитку міста департаменту житлово-комунального господарства Миколаївської міської ради.</w:t>
      </w:r>
    </w:p>
    <w:p>
      <w:pPr>
        <w:pStyle w:val="NormalWeb"/>
        <w:spacing w:beforeAutospacing="0" w:before="0" w:afterAutospacing="0" w:after="0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hang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27.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 xml:space="preserve">Про ліквідацію комунального підприємства «Дорога»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  <w:lang w:val="en-US"/>
        </w:rPr>
        <w:t>s-dj-022)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ind w:left="1" w:hang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Ніколайчук Володимир Сергійович – начальник управління сталого розвитку міста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28.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uk-UA" w:eastAsia="ar-SA"/>
        </w:rPr>
        <w:t xml:space="preserve">Про внесення доповнень до рішення міської ради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від 09.03.2023 № 18/12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uk-UA" w:eastAsia="ar-SA"/>
        </w:rPr>
        <w:t xml:space="preserve"> «Про передачу функцій замовника та надання згоди на виконання проєктних і будівельних робіт» 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en-US" w:eastAsia="ar-SA"/>
        </w:rPr>
        <w:t>s-dj-023)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29.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en-US" w:eastAsia="ar-SA"/>
        </w:rPr>
        <w:t>s-dj-024)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30.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en-US" w:eastAsia="ar-SA"/>
        </w:rPr>
        <w:t>s-dj-028)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/>
          <w:bCs/>
          <w:color w:val="000000"/>
          <w:sz w:val="28"/>
          <w:szCs w:val="28"/>
          <w:lang w:val="uk-UA"/>
        </w:rPr>
        <w:t>31.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Про внесення доповнень до видів економічної діяльності комунальних підприємств, що містяться в Єдиному державному реєстрі юридичних осіб, фізичних осіб-підприємців та громадських формувань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en-US" w:eastAsia="ar-SA"/>
        </w:rPr>
        <w:t>s-dj-02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uk-UA" w:eastAsia="ar-SA"/>
        </w:rPr>
        <w:t>9</w:t>
      </w:r>
      <w:r>
        <w:rPr>
          <w:rFonts w:eastAsia="Calibri" w:cs="Times New Roman"/>
          <w:b/>
          <w:bCs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"/>
        <w:jc w:val="both"/>
        <w:rPr>
          <w:bCs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color w:val="000000"/>
          <w:sz w:val="28"/>
          <w:szCs w:val="28"/>
          <w:lang w:val="uk-UA"/>
        </w:rPr>
        <w:t>Брядко Сергій Вікторович - заступник директора департаменту – начальник управління територіального контролю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>32.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s-dj-02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6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>33.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s-dj-02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7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color w:val="auto"/>
          <w:lang w:val="ru-RU" w:eastAsia="en-US"/>
        </w:rPr>
      </w:pPr>
      <w:r>
        <w:rPr>
          <w:rFonts w:eastAsia="Calibri" w:eastAsiaTheme="minorHAnsi"/>
          <w:b/>
          <w:color w:val="auto"/>
          <w:lang w:val="ru-RU" w:eastAsia="en-US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7030A0"/>
        </w:rPr>
      </w:pPr>
      <w:r>
        <w:rPr>
          <w:b/>
          <w:bCs/>
          <w:color w:val="7030A0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sectPr>
      <w:type w:val="nextPage"/>
      <w:pgSz w:w="11906" w:h="16838"/>
      <w:pgMar w:left="1417" w:right="850" w:gutter="0" w:header="0" w:top="567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0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8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24442"/>
    <w:rPr>
      <w:rFonts w:ascii="Segoe UI" w:hAnsi="Segoe UI" w:eastAsia="Calibri" w:cs="Segoe UI"/>
      <w:color w:val="000000"/>
      <w:sz w:val="18"/>
      <w:szCs w:val="18"/>
      <w:lang w:eastAsia="ru-RU"/>
    </w:rPr>
  </w:style>
  <w:style w:type="character" w:styleId="Appletabspan" w:customStyle="1">
    <w:name w:val="apple-tab-span"/>
    <w:basedOn w:val="DefaultParagraphFont"/>
    <w:qFormat/>
    <w:rsid w:val="00fc3e4b"/>
    <w:rPr/>
  </w:style>
  <w:style w:type="character" w:styleId="FontStyle11" w:customStyle="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2444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96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styleId="11" w:customStyle="1">
    <w:name w:val="Указатель1"/>
    <w:basedOn w:val="Normal"/>
    <w:qFormat/>
    <w:rsid w:val="002e1960"/>
    <w:pPr>
      <w:suppressLineNumbers/>
      <w:suppressAutoHyphens w:val="tru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krada.gov.ua/files/APRAD/2023/s-no-031 &#1075;&#1110;&#1084;&#1085;&#1072;&#1079;&#1110;&#1111; &#1083;&#1110;&#1094;&#1077;&#1111; 2023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LibreOffice/7.3.4.2$Windows_X86_64 LibreOffice_project/728fec16bd5f605073805c3c9e7c4212a0120dc5</Application>
  <AppVersion>15.0000</AppVersion>
  <Pages>5</Pages>
  <Words>1329</Words>
  <Characters>10024</Characters>
  <CharactersWithSpaces>11551</CharactersWithSpaces>
  <Paragraphs>101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2023-01-23T23:07:00Z</dcterms:created>
  <dc:creator>user358d</dc:creator>
  <dc:description/>
  <dc:language>en-US</dc:language>
  <cp:lastModifiedBy/>
  <cp:lastPrinted>2022-02-18T11:33:00Z</cp:lastPrinted>
  <dcterms:modified xsi:type="dcterms:W3CDTF">2023-05-29T12:44:35Z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