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1B" w:rsidRDefault="0019695A" w:rsidP="000E34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   Річний звіт – депутата Миколаївської міської ради </w:t>
      </w:r>
      <w:r w:rsidRPr="007F0A6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0A62">
        <w:rPr>
          <w:rFonts w:ascii="Times New Roman" w:hAnsi="Times New Roman" w:cs="Times New Roman"/>
          <w:sz w:val="28"/>
          <w:szCs w:val="28"/>
        </w:rPr>
        <w:t xml:space="preserve"> 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1F7613">
        <w:rPr>
          <w:rFonts w:ascii="Times New Roman" w:hAnsi="Times New Roman" w:cs="Times New Roman"/>
          <w:sz w:val="28"/>
          <w:szCs w:val="28"/>
          <w:lang w:val="uk-UA"/>
        </w:rPr>
        <w:t>Сергія Анатолійовича</w:t>
      </w:r>
      <w:r w:rsidR="000E341B" w:rsidRPr="000E3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41B">
        <w:rPr>
          <w:rFonts w:ascii="Times New Roman" w:hAnsi="Times New Roman" w:cs="Times New Roman"/>
          <w:sz w:val="28"/>
          <w:szCs w:val="28"/>
          <w:lang w:val="uk-UA"/>
        </w:rPr>
        <w:t>Кантора</w:t>
      </w:r>
      <w:r w:rsidR="000E3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41B">
        <w:rPr>
          <w:rFonts w:ascii="Times New Roman" w:hAnsi="Times New Roman" w:cs="Times New Roman"/>
          <w:sz w:val="28"/>
          <w:szCs w:val="28"/>
          <w:lang w:val="uk-UA"/>
        </w:rPr>
        <w:t>за період 1 січня 2023 року – 31 грудня 2023року</w:t>
      </w:r>
      <w:r w:rsidR="000E341B" w:rsidRPr="007F0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341B" w:rsidRDefault="000E341B" w:rsidP="000E3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консультант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:rsidR="000E341B" w:rsidRDefault="000E341B" w:rsidP="000E3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контактний телефон +38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095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506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80.</w:t>
      </w:r>
    </w:p>
    <w:p w:rsidR="00EB786F" w:rsidRDefault="000E341B" w:rsidP="00BC35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 Ігнатова, </w:t>
      </w:r>
      <w:r w:rsidRPr="000E341B">
        <w:rPr>
          <w:rFonts w:ascii="Times New Roman" w:hAnsi="Times New Roman" w:cs="Times New Roman"/>
          <w:sz w:val="28"/>
          <w:szCs w:val="28"/>
          <w:lang w:val="uk-UA"/>
        </w:rPr>
        <w:t>контактний телефон +</w:t>
      </w:r>
      <w:r>
        <w:rPr>
          <w:rFonts w:ascii="Times New Roman" w:hAnsi="Times New Roman" w:cs="Times New Roman"/>
          <w:sz w:val="28"/>
          <w:szCs w:val="28"/>
          <w:lang w:val="uk-UA"/>
        </w:rPr>
        <w:t>38 066 296 92 70.</w:t>
      </w:r>
    </w:p>
    <w:p w:rsidR="000E341B" w:rsidRPr="007F0A62" w:rsidRDefault="000E341B" w:rsidP="000E34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своїй роботі 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керуюсь Конституцією України, Законами України «Про статус депутатів місцевих рад», «Про звернення громадян», регламентом роботи Миколаївської міської ради та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інформативно - 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правовими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документами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діяльність депутатів та ради.</w:t>
      </w:r>
    </w:p>
    <w:p w:rsidR="000E341B" w:rsidRDefault="000E341B" w:rsidP="000E341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Підсумки роботи за звітний період</w:t>
      </w:r>
    </w:p>
    <w:p w:rsidR="000E341B" w:rsidRDefault="000E341B" w:rsidP="00E70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Перш за все хочу сказати, що всі заплановані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мої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наміри та плани роботи з громадянами мого округу змінила війна. Не лише як депутат, а як громадянин України, з першого дня війни надаю допомогу ЗСУ, підрозділам ТРО, іншим військовим формуванням ( гарячі обіди, продукти харчування, засоби гігієни, лікарські засоби та медичні вироби). Забезпечував захисників транспортними засобами, військовою амуніцією, будівельними матеріалами, ремонт військової техніки.</w:t>
      </w:r>
    </w:p>
    <w:p w:rsidR="000E341B" w:rsidRDefault="000E341B" w:rsidP="00E70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Як депутат маю свою приймальну (вул.. Маріупольська, б.54/1) в якій за графіком зустрічаюсь зі своїми виборцями та реагую на їх звернення.</w:t>
      </w:r>
    </w:p>
    <w:p w:rsidR="000E341B" w:rsidRDefault="00E70137" w:rsidP="00E70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0137">
        <w:rPr>
          <w:rFonts w:ascii="Times New Roman" w:hAnsi="Times New Roman" w:cs="Times New Roman"/>
          <w:sz w:val="28"/>
          <w:szCs w:val="28"/>
          <w:lang w:val="uk-UA"/>
        </w:rPr>
        <w:t xml:space="preserve">Являюсь співзасновником Миколаївської благодійної Асоціації </w:t>
      </w:r>
      <w:r>
        <w:rPr>
          <w:rFonts w:ascii="Times New Roman" w:hAnsi="Times New Roman" w:cs="Times New Roman"/>
          <w:sz w:val="28"/>
          <w:szCs w:val="28"/>
          <w:lang w:val="uk-UA"/>
        </w:rPr>
        <w:t>«Мир через Духовне Відродження» з командою волонтерів Асоціації здійснюю міжнародні комунікації.</w:t>
      </w:r>
    </w:p>
    <w:p w:rsidR="00E70137" w:rsidRDefault="00E70137" w:rsidP="00E701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дійснюю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волонтерську допомогу, а саме: </w:t>
      </w:r>
      <w:r w:rsidRPr="004F5D0A">
        <w:rPr>
          <w:rFonts w:ascii="Times New Roman" w:hAnsi="Times New Roman" w:cs="Times New Roman"/>
          <w:sz w:val="28"/>
          <w:szCs w:val="28"/>
          <w:lang w:val="uk-UA"/>
        </w:rPr>
        <w:t>«Обласний геріатричний пансіонат», постійно «Міський геріатричний будинок милосердя імені Святого Миколая», Геріатричний центр евакуйованих, «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Степівський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будинок-інтернат» до евакуації постійно,  Комунальним некомерційним підприємствам Миколаївської міської Ради «Міська дитяча лікарня №2», «Миколаївська обласна лікарня відновного лікування», Миколаївська лікарня швидкої допомоги, Миколаївські міські лікарні №1, №2, №3, №4, №5, військовим частинам, розташованим в місті та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позамежами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громадянам свого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електорату, </w:t>
      </w:r>
      <w:r w:rsidRPr="004F5D0A">
        <w:rPr>
          <w:rFonts w:ascii="Times New Roman" w:hAnsi="Times New Roman" w:cs="Times New Roman"/>
          <w:sz w:val="28"/>
          <w:szCs w:val="28"/>
          <w:lang w:val="uk-UA"/>
        </w:rPr>
        <w:t>тимчасово-переміщеним особам з Миколаївської області (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смт.Снігурівка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с.Киселівка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с.Шевченкове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с.Галіцинівка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с.Лимани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с.Лупарево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 та іншим).</w:t>
      </w:r>
    </w:p>
    <w:p w:rsidR="000E341B" w:rsidRPr="007F0A62" w:rsidRDefault="00E70137" w:rsidP="00BC35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0137">
        <w:rPr>
          <w:rFonts w:ascii="Times New Roman" w:hAnsi="Times New Roman" w:cs="Times New Roman"/>
          <w:sz w:val="28"/>
          <w:szCs w:val="28"/>
          <w:lang w:val="uk-UA"/>
        </w:rPr>
        <w:t>Після підриву Каховської ГЕС, яка спричинила техногенну катастрофу у регіоні , надавав допомогу громадянам України які залишилися на затоплених територіях , забе</w:t>
      </w:r>
      <w:r>
        <w:rPr>
          <w:rFonts w:ascii="Times New Roman" w:hAnsi="Times New Roman" w:cs="Times New Roman"/>
          <w:sz w:val="28"/>
          <w:szCs w:val="28"/>
          <w:lang w:val="uk-UA"/>
        </w:rPr>
        <w:t>зпечував продуктами харчування,</w:t>
      </w:r>
      <w:r w:rsidRPr="00E70137">
        <w:rPr>
          <w:rFonts w:ascii="Times New Roman" w:hAnsi="Times New Roman" w:cs="Times New Roman"/>
          <w:sz w:val="28"/>
          <w:szCs w:val="28"/>
          <w:lang w:val="uk-UA"/>
        </w:rPr>
        <w:t xml:space="preserve"> питною водою</w:t>
      </w:r>
      <w:r>
        <w:rPr>
          <w:rFonts w:ascii="Times New Roman" w:hAnsi="Times New Roman" w:cs="Times New Roman"/>
          <w:sz w:val="28"/>
          <w:szCs w:val="28"/>
          <w:lang w:val="uk-UA"/>
        </w:rPr>
        <w:t>, одягом</w:t>
      </w:r>
      <w:r w:rsidR="003F7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7087" w:rsidRPr="003F7087">
        <w:rPr>
          <w:rFonts w:ascii="Times New Roman" w:hAnsi="Times New Roman" w:cs="Times New Roman"/>
          <w:sz w:val="28"/>
          <w:szCs w:val="28"/>
          <w:lang w:val="uk-UA"/>
        </w:rPr>
        <w:t xml:space="preserve"> засо</w:t>
      </w:r>
      <w:r w:rsidR="003F7087">
        <w:rPr>
          <w:rFonts w:ascii="Times New Roman" w:hAnsi="Times New Roman" w:cs="Times New Roman"/>
          <w:sz w:val="28"/>
          <w:szCs w:val="28"/>
          <w:lang w:val="uk-UA"/>
        </w:rPr>
        <w:t>бами гігієни, фільтрами</w:t>
      </w:r>
      <w:r w:rsidR="003F7087" w:rsidRPr="003F7087">
        <w:rPr>
          <w:rFonts w:ascii="Times New Roman" w:hAnsi="Times New Roman" w:cs="Times New Roman"/>
          <w:sz w:val="28"/>
          <w:szCs w:val="28"/>
          <w:lang w:val="uk-UA"/>
        </w:rPr>
        <w:t xml:space="preserve"> для очистки води</w:t>
      </w:r>
      <w:r w:rsidRPr="00E70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76FE" w:rsidRDefault="003F7087" w:rsidP="00BC35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35EF">
        <w:rPr>
          <w:rFonts w:ascii="Times New Roman" w:hAnsi="Times New Roman" w:cs="Times New Roman"/>
          <w:sz w:val="28"/>
          <w:szCs w:val="28"/>
          <w:lang w:val="uk-UA"/>
        </w:rPr>
        <w:t>Керуюсь принципами людяності, чесності в складний для України час та маю бажання та можливості допомагати громадянам.</w:t>
      </w:r>
    </w:p>
    <w:p w:rsidR="003C76FE" w:rsidRDefault="003F7087" w:rsidP="00BC35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35EF">
        <w:rPr>
          <w:rFonts w:ascii="Times New Roman" w:hAnsi="Times New Roman" w:cs="Times New Roman"/>
          <w:sz w:val="28"/>
          <w:szCs w:val="28"/>
          <w:lang w:val="uk-UA"/>
        </w:rPr>
        <w:t>Разом ми робимо надзвичайно важливі справи та наближаємо Перемогу.</w:t>
      </w:r>
    </w:p>
    <w:p w:rsidR="00BC35EF" w:rsidRDefault="003F7087" w:rsidP="00BC35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904AC3">
        <w:rPr>
          <w:rFonts w:ascii="Times New Roman" w:hAnsi="Times New Roman" w:cs="Times New Roman"/>
          <w:sz w:val="28"/>
          <w:szCs w:val="28"/>
          <w:lang w:val="uk-UA"/>
        </w:rPr>
        <w:t xml:space="preserve">Слава Україні! </w:t>
      </w:r>
      <w:r w:rsidR="00BC35EF">
        <w:rPr>
          <w:rFonts w:ascii="Times New Roman" w:hAnsi="Times New Roman" w:cs="Times New Roman"/>
          <w:sz w:val="28"/>
          <w:szCs w:val="28"/>
          <w:lang w:val="uk-UA"/>
        </w:rPr>
        <w:t>Героям Слава!</w:t>
      </w:r>
    </w:p>
    <w:p w:rsidR="001948FF" w:rsidRPr="007F0A62" w:rsidRDefault="003F7087" w:rsidP="00BC35E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BC35EF">
        <w:rPr>
          <w:rFonts w:ascii="Times New Roman" w:hAnsi="Times New Roman" w:cs="Times New Roman"/>
          <w:sz w:val="28"/>
          <w:szCs w:val="28"/>
          <w:lang w:val="uk-UA"/>
        </w:rPr>
        <w:t>Все буде Україна!</w:t>
      </w:r>
    </w:p>
    <w:p w:rsidR="00E70137" w:rsidRDefault="00DF78A2" w:rsidP="003F7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A62">
        <w:rPr>
          <w:rFonts w:ascii="Times New Roman" w:hAnsi="Times New Roman" w:cs="Times New Roman"/>
          <w:sz w:val="28"/>
          <w:szCs w:val="28"/>
          <w:lang w:val="uk-UA"/>
        </w:rPr>
        <w:t>Депутат Миколаївської міської ради</w:t>
      </w:r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76FE" w:rsidRDefault="00E70137" w:rsidP="003F70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D6E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6E00">
        <w:rPr>
          <w:rFonts w:ascii="Times New Roman" w:hAnsi="Times New Roman" w:cs="Times New Roman"/>
          <w:sz w:val="28"/>
          <w:szCs w:val="28"/>
        </w:rPr>
        <w:t xml:space="preserve"> </w:t>
      </w:r>
      <w:r w:rsidRPr="00BD6E00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C76FE">
        <w:rPr>
          <w:rFonts w:ascii="Times New Roman" w:hAnsi="Times New Roman" w:cs="Times New Roman"/>
          <w:sz w:val="28"/>
          <w:szCs w:val="28"/>
          <w:lang w:val="uk-UA"/>
        </w:rPr>
        <w:t>Сергій Кантор.</w:t>
      </w:r>
      <w:proofErr w:type="gramEnd"/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C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6"/>
    <w:rsid w:val="000E341B"/>
    <w:rsid w:val="001948FF"/>
    <w:rsid w:val="0019695A"/>
    <w:rsid w:val="001F7613"/>
    <w:rsid w:val="002C5218"/>
    <w:rsid w:val="003C76FE"/>
    <w:rsid w:val="003F7087"/>
    <w:rsid w:val="00480899"/>
    <w:rsid w:val="004B32BA"/>
    <w:rsid w:val="00550683"/>
    <w:rsid w:val="005A72A6"/>
    <w:rsid w:val="00681FE7"/>
    <w:rsid w:val="006E3BF1"/>
    <w:rsid w:val="007F0A62"/>
    <w:rsid w:val="00904AC3"/>
    <w:rsid w:val="00BC35EF"/>
    <w:rsid w:val="00CC3C60"/>
    <w:rsid w:val="00DF78A2"/>
    <w:rsid w:val="00E70137"/>
    <w:rsid w:val="00EB0F4E"/>
    <w:rsid w:val="00EB786F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3051-E8D9-4D4C-95CC-5BB4B742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12</cp:revision>
  <cp:lastPrinted>2024-01-12T12:10:00Z</cp:lastPrinted>
  <dcterms:created xsi:type="dcterms:W3CDTF">2022-12-21T10:14:00Z</dcterms:created>
  <dcterms:modified xsi:type="dcterms:W3CDTF">2024-01-12T12:12:00Z</dcterms:modified>
</cp:coreProperties>
</file>