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7F" w:rsidRPr="00041B98" w:rsidRDefault="00821F7F" w:rsidP="007313C1">
      <w:pPr>
        <w:spacing w:after="0" w:line="420" w:lineRule="exact"/>
        <w:ind w:left="170" w:right="57" w:firstLine="11"/>
        <w:rPr>
          <w:rFonts w:ascii="Times New Roman" w:hAnsi="Times New Roman"/>
          <w:color w:val="000000"/>
          <w:spacing w:val="-4"/>
          <w:sz w:val="28"/>
          <w:szCs w:val="20"/>
          <w:lang w:val="ru-RU" w:eastAsia="ru-RU"/>
        </w:rPr>
      </w:pPr>
      <w:bookmarkStart w:id="0" w:name="_Hlk65674452"/>
      <w:r w:rsidRPr="005D19AF">
        <w:rPr>
          <w:rFonts w:ascii="Times New Roman" w:hAnsi="Times New Roman"/>
          <w:color w:val="000000"/>
          <w:spacing w:val="-4"/>
          <w:sz w:val="28"/>
          <w:szCs w:val="20"/>
          <w:lang w:val="en-US" w:eastAsia="ru-RU"/>
        </w:rPr>
        <w:t>S</w:t>
      </w:r>
      <w:r w:rsidRPr="005D19AF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>-</w:t>
      </w:r>
      <w:r w:rsidRPr="005D19AF">
        <w:rPr>
          <w:rFonts w:ascii="Times New Roman" w:hAnsi="Times New Roman"/>
          <w:color w:val="000000"/>
          <w:spacing w:val="-4"/>
          <w:sz w:val="28"/>
          <w:szCs w:val="20"/>
          <w:lang w:val="en-US" w:eastAsia="ru-RU"/>
        </w:rPr>
        <w:t>zr</w:t>
      </w:r>
      <w:r w:rsidRPr="005D19AF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>-</w:t>
      </w:r>
      <w:r w:rsidRPr="003811D9">
        <w:rPr>
          <w:rFonts w:ascii="Times New Roman" w:hAnsi="Times New Roman"/>
          <w:color w:val="000000"/>
          <w:spacing w:val="-4"/>
          <w:sz w:val="28"/>
          <w:szCs w:val="20"/>
          <w:lang w:val="ru-RU" w:eastAsia="ru-RU"/>
        </w:rPr>
        <w:t>18/</w:t>
      </w:r>
      <w:r w:rsidRPr="00041B98">
        <w:rPr>
          <w:rFonts w:ascii="Times New Roman" w:hAnsi="Times New Roman"/>
          <w:color w:val="000000"/>
          <w:spacing w:val="-4"/>
          <w:sz w:val="28"/>
          <w:szCs w:val="20"/>
          <w:lang w:val="ru-RU" w:eastAsia="ru-RU"/>
        </w:rPr>
        <w:t>10</w:t>
      </w:r>
    </w:p>
    <w:bookmarkEnd w:id="0"/>
    <w:p w:rsidR="00821F7F" w:rsidRPr="005D19AF" w:rsidRDefault="00821F7F" w:rsidP="007313C1">
      <w:pPr>
        <w:spacing w:after="0" w:line="420" w:lineRule="exact"/>
        <w:ind w:left="170" w:right="57" w:firstLine="11"/>
        <w:rPr>
          <w:rFonts w:ascii="Times New Roman" w:hAnsi="Times New Roman"/>
          <w:sz w:val="28"/>
          <w:szCs w:val="20"/>
          <w:lang w:eastAsia="ru-RU"/>
        </w:rPr>
      </w:pPr>
    </w:p>
    <w:p w:rsidR="00821F7F" w:rsidRPr="005D19AF" w:rsidRDefault="00821F7F" w:rsidP="007313C1">
      <w:pPr>
        <w:shd w:val="clear" w:color="auto" w:fill="FFFFFF"/>
        <w:spacing w:after="0" w:line="420" w:lineRule="exact"/>
        <w:ind w:left="170" w:right="57" w:firstLine="11"/>
        <w:jc w:val="center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821F7F" w:rsidRPr="005D19AF" w:rsidRDefault="00821F7F" w:rsidP="007313C1">
      <w:pPr>
        <w:shd w:val="clear" w:color="auto" w:fill="FFFFFF"/>
        <w:spacing w:after="0" w:line="420" w:lineRule="exact"/>
        <w:ind w:left="170" w:right="57" w:firstLine="11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821F7F" w:rsidRPr="005D19AF" w:rsidRDefault="00821F7F" w:rsidP="007313C1">
      <w:pPr>
        <w:shd w:val="clear" w:color="auto" w:fill="FFFFFF"/>
        <w:spacing w:after="0" w:line="420" w:lineRule="exact"/>
        <w:ind w:left="170" w:right="57" w:firstLine="11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821F7F" w:rsidRPr="005D19AF" w:rsidRDefault="00821F7F" w:rsidP="007313C1">
      <w:pPr>
        <w:shd w:val="clear" w:color="auto" w:fill="FFFFFF"/>
        <w:spacing w:after="0" w:line="420" w:lineRule="exact"/>
        <w:ind w:left="170" w:right="57" w:firstLine="11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821F7F" w:rsidRPr="005D19AF" w:rsidRDefault="00821F7F" w:rsidP="007313C1">
      <w:pPr>
        <w:shd w:val="clear" w:color="auto" w:fill="FFFFFF"/>
        <w:spacing w:after="0" w:line="420" w:lineRule="exact"/>
        <w:ind w:left="170" w:right="57" w:firstLine="11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821F7F" w:rsidRDefault="00821F7F" w:rsidP="007313C1">
      <w:pPr>
        <w:shd w:val="clear" w:color="auto" w:fill="FFFFFF"/>
        <w:spacing w:after="0" w:line="420" w:lineRule="exact"/>
        <w:ind w:left="170" w:right="57" w:firstLine="11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821F7F" w:rsidRPr="005D19AF" w:rsidRDefault="00821F7F" w:rsidP="007313C1">
      <w:pPr>
        <w:shd w:val="clear" w:color="auto" w:fill="FFFFFF"/>
        <w:spacing w:after="0" w:line="420" w:lineRule="exact"/>
        <w:ind w:left="170" w:right="57" w:firstLine="730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821F7F" w:rsidRDefault="00821F7F" w:rsidP="007313C1">
      <w:pPr>
        <w:shd w:val="clear" w:color="auto" w:fill="FFFFFF"/>
        <w:spacing w:after="0" w:line="420" w:lineRule="exact"/>
        <w:ind w:left="170" w:right="57" w:firstLine="1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_Hlk65674358"/>
      <w:r w:rsidRPr="005D19AF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>Про надання</w:t>
      </w:r>
      <w:r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 xml:space="preserve">  </w:t>
      </w:r>
      <w:r w:rsidRPr="005D19AF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 xml:space="preserve"> згоди </w:t>
      </w:r>
      <w:r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приватному</w:t>
      </w:r>
      <w:r w:rsidRPr="00041B9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041B98">
        <w:rPr>
          <w:rFonts w:ascii="Times New Roman" w:hAnsi="Times New Roman"/>
          <w:sz w:val="28"/>
          <w:szCs w:val="28"/>
          <w:lang w:eastAsia="ru-RU"/>
        </w:rPr>
        <w:t>акціонерному</w:t>
      </w:r>
    </w:p>
    <w:p w:rsidR="00821F7F" w:rsidRDefault="00821F7F" w:rsidP="007313C1">
      <w:pPr>
        <w:shd w:val="clear" w:color="auto" w:fill="FFFFFF"/>
        <w:spacing w:after="0" w:line="420" w:lineRule="exact"/>
        <w:ind w:left="170" w:right="57" w:firstLine="1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41B98">
        <w:rPr>
          <w:rFonts w:ascii="Times New Roman" w:hAnsi="Times New Roman"/>
          <w:sz w:val="28"/>
          <w:szCs w:val="28"/>
          <w:lang w:eastAsia="ru-RU"/>
        </w:rPr>
        <w:t>товариству «Судноплавна компанія «Укррічфлот»</w:t>
      </w:r>
    </w:p>
    <w:p w:rsidR="00821F7F" w:rsidRDefault="00821F7F" w:rsidP="007313C1">
      <w:pPr>
        <w:shd w:val="clear" w:color="auto" w:fill="FFFFFF"/>
        <w:spacing w:after="0" w:line="420" w:lineRule="exact"/>
        <w:ind w:left="170" w:right="57" w:firstLine="11"/>
        <w:jc w:val="both"/>
        <w:rPr>
          <w:rFonts w:ascii="Times New Roman" w:hAnsi="Times New Roman"/>
          <w:color w:val="000000"/>
          <w:spacing w:val="-3"/>
          <w:sz w:val="28"/>
          <w:szCs w:val="20"/>
          <w:lang w:eastAsia="ru-RU"/>
        </w:rPr>
      </w:pPr>
      <w:r w:rsidRPr="005D19AF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 xml:space="preserve">на </w:t>
      </w:r>
      <w:r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 xml:space="preserve">поділ </w:t>
      </w:r>
      <w:r w:rsidRPr="005D19AF">
        <w:rPr>
          <w:rFonts w:ascii="Times New Roman" w:hAnsi="Times New Roman"/>
          <w:color w:val="000000"/>
          <w:spacing w:val="-3"/>
          <w:sz w:val="28"/>
          <w:szCs w:val="20"/>
          <w:lang w:eastAsia="ru-RU"/>
        </w:rPr>
        <w:t xml:space="preserve">земельної ділянки в натурі (на місцевості) </w:t>
      </w:r>
    </w:p>
    <w:p w:rsidR="00821F7F" w:rsidRDefault="00821F7F" w:rsidP="007313C1">
      <w:pPr>
        <w:shd w:val="clear" w:color="auto" w:fill="FFFFFF"/>
        <w:spacing w:after="0" w:line="420" w:lineRule="exact"/>
        <w:ind w:left="170" w:right="57" w:firstLine="11"/>
        <w:jc w:val="both"/>
        <w:rPr>
          <w:rFonts w:ascii="Times New Roman" w:hAnsi="Times New Roman"/>
          <w:color w:val="000000"/>
          <w:spacing w:val="7"/>
          <w:sz w:val="28"/>
          <w:szCs w:val="20"/>
          <w:lang w:eastAsia="ru-RU"/>
        </w:rPr>
      </w:pPr>
      <w:r w:rsidRPr="005D19AF">
        <w:rPr>
          <w:rFonts w:ascii="Times New Roman" w:hAnsi="Times New Roman"/>
          <w:sz w:val="28"/>
          <w:szCs w:val="28"/>
          <w:lang w:val="ru-RU" w:eastAsia="ru-RU"/>
        </w:rPr>
        <w:t>по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вул.  </w:t>
      </w:r>
      <w:r w:rsidRPr="00041B98">
        <w:rPr>
          <w:rFonts w:ascii="Times New Roman" w:hAnsi="Times New Roman"/>
          <w:sz w:val="28"/>
          <w:szCs w:val="28"/>
          <w:lang w:eastAsia="ru-RU"/>
        </w:rPr>
        <w:t xml:space="preserve"> Проектній,1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/>
          <w:spacing w:val="7"/>
          <w:sz w:val="28"/>
          <w:szCs w:val="20"/>
          <w:lang w:eastAsia="ru-RU"/>
        </w:rPr>
        <w:t>у</w:t>
      </w:r>
      <w:r w:rsidRPr="005D19AF">
        <w:rPr>
          <w:rFonts w:ascii="Times New Roman" w:hAnsi="Times New Roman"/>
          <w:color w:val="000000"/>
          <w:spacing w:val="7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0"/>
          <w:lang w:eastAsia="ru-RU"/>
        </w:rPr>
        <w:t xml:space="preserve">  </w:t>
      </w:r>
      <w:r w:rsidRPr="005D19AF">
        <w:rPr>
          <w:rFonts w:ascii="Times New Roman" w:hAnsi="Times New Roman"/>
          <w:color w:val="000000"/>
          <w:spacing w:val="7"/>
          <w:sz w:val="28"/>
          <w:szCs w:val="20"/>
          <w:lang w:eastAsia="ru-RU"/>
        </w:rPr>
        <w:t xml:space="preserve">Заводському </w:t>
      </w:r>
      <w:r>
        <w:rPr>
          <w:rFonts w:ascii="Times New Roman" w:hAnsi="Times New Roman"/>
          <w:color w:val="000000"/>
          <w:spacing w:val="7"/>
          <w:sz w:val="28"/>
          <w:szCs w:val="20"/>
          <w:lang w:eastAsia="ru-RU"/>
        </w:rPr>
        <w:t xml:space="preserve">  </w:t>
      </w:r>
      <w:r w:rsidRPr="005D19AF">
        <w:rPr>
          <w:rFonts w:ascii="Times New Roman" w:hAnsi="Times New Roman"/>
          <w:color w:val="000000"/>
          <w:spacing w:val="7"/>
          <w:sz w:val="28"/>
          <w:szCs w:val="20"/>
          <w:lang w:eastAsia="ru-RU"/>
        </w:rPr>
        <w:t xml:space="preserve"> район</w:t>
      </w:r>
      <w:r>
        <w:rPr>
          <w:rFonts w:ascii="Times New Roman" w:hAnsi="Times New Roman"/>
          <w:color w:val="000000"/>
          <w:spacing w:val="7"/>
          <w:sz w:val="28"/>
          <w:szCs w:val="20"/>
          <w:lang w:eastAsia="ru-RU"/>
        </w:rPr>
        <w:t xml:space="preserve">і                         </w:t>
      </w:r>
    </w:p>
    <w:p w:rsidR="00821F7F" w:rsidRPr="005D19AF" w:rsidRDefault="00821F7F" w:rsidP="007313C1">
      <w:pPr>
        <w:shd w:val="clear" w:color="auto" w:fill="FFFFFF"/>
        <w:spacing w:after="0" w:line="420" w:lineRule="exact"/>
        <w:ind w:left="170" w:right="57" w:firstLine="11"/>
        <w:jc w:val="both"/>
        <w:rPr>
          <w:rFonts w:ascii="Times New Roman" w:hAnsi="Times New Roman"/>
          <w:sz w:val="20"/>
          <w:szCs w:val="20"/>
          <w:lang w:eastAsia="ru-RU"/>
        </w:rPr>
      </w:pPr>
      <w:r w:rsidRPr="005D19AF">
        <w:rPr>
          <w:rFonts w:ascii="Times New Roman" w:hAnsi="Times New Roman"/>
          <w:color w:val="000000"/>
          <w:spacing w:val="2"/>
          <w:sz w:val="28"/>
          <w:szCs w:val="20"/>
          <w:lang w:eastAsia="ru-RU"/>
        </w:rPr>
        <w:t>м. Миколаєва</w:t>
      </w:r>
    </w:p>
    <w:bookmarkEnd w:id="1"/>
    <w:p w:rsidR="00821F7F" w:rsidRPr="005D19AF" w:rsidRDefault="00821F7F" w:rsidP="007313C1">
      <w:pPr>
        <w:shd w:val="clear" w:color="auto" w:fill="FFFFFF"/>
        <w:spacing w:after="0" w:line="420" w:lineRule="exact"/>
        <w:ind w:left="170" w:right="57" w:firstLine="11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21F7F" w:rsidRPr="005D19AF" w:rsidRDefault="00821F7F" w:rsidP="007313C1">
      <w:pPr>
        <w:shd w:val="clear" w:color="auto" w:fill="FFFFFF"/>
        <w:spacing w:after="0" w:line="420" w:lineRule="exact"/>
        <w:ind w:left="170" w:right="57" w:firstLine="11"/>
        <w:jc w:val="both"/>
        <w:rPr>
          <w:rFonts w:ascii="Times New Roman" w:hAnsi="Times New Roman"/>
          <w:color w:val="000000"/>
          <w:spacing w:val="-3"/>
          <w:sz w:val="28"/>
          <w:szCs w:val="20"/>
          <w:lang w:eastAsia="ru-RU"/>
        </w:rPr>
      </w:pPr>
      <w:r w:rsidRPr="005D19AF">
        <w:rPr>
          <w:rFonts w:ascii="Times New Roman" w:hAnsi="Times New Roman"/>
          <w:color w:val="000000"/>
          <w:spacing w:val="-2"/>
          <w:sz w:val="28"/>
          <w:szCs w:val="20"/>
          <w:lang w:eastAsia="ru-RU"/>
        </w:rPr>
        <w:t xml:space="preserve">          Розглянувши звернення </w:t>
      </w:r>
      <w:r>
        <w:rPr>
          <w:rFonts w:ascii="Times New Roman" w:hAnsi="Times New Roman"/>
          <w:color w:val="000000"/>
          <w:spacing w:val="-3"/>
          <w:sz w:val="28"/>
          <w:szCs w:val="20"/>
          <w:lang w:eastAsia="ru-RU"/>
        </w:rPr>
        <w:t xml:space="preserve">приватного акціонерного товариства </w:t>
      </w:r>
      <w:r w:rsidRPr="00041B98">
        <w:rPr>
          <w:rFonts w:ascii="Times New Roman" w:hAnsi="Times New Roman"/>
          <w:sz w:val="28"/>
          <w:szCs w:val="28"/>
          <w:lang w:eastAsia="ru-RU"/>
        </w:rPr>
        <w:t>«Судноплавна компанія «Укррічфлот</w:t>
      </w:r>
      <w:r>
        <w:rPr>
          <w:rFonts w:ascii="Times New Roman" w:hAnsi="Times New Roman"/>
          <w:color w:val="000000"/>
          <w:spacing w:val="-3"/>
          <w:sz w:val="28"/>
          <w:szCs w:val="20"/>
          <w:lang w:eastAsia="ru-RU"/>
        </w:rPr>
        <w:t>»</w:t>
      </w:r>
      <w:r w:rsidRPr="005D19AF">
        <w:rPr>
          <w:rFonts w:ascii="Times New Roman" w:hAnsi="Times New Roman"/>
          <w:color w:val="000000"/>
          <w:spacing w:val="-3"/>
          <w:sz w:val="28"/>
          <w:szCs w:val="20"/>
          <w:lang w:eastAsia="ru-RU"/>
        </w:rPr>
        <w:t>,</w:t>
      </w:r>
      <w:r>
        <w:rPr>
          <w:rFonts w:ascii="Times New Roman" w:hAnsi="Times New Roman"/>
          <w:color w:val="000000"/>
          <w:spacing w:val="-3"/>
          <w:sz w:val="28"/>
          <w:szCs w:val="20"/>
          <w:lang w:eastAsia="ru-RU"/>
        </w:rPr>
        <w:t xml:space="preserve"> дозвільну справу від 25.11.2020 номер </w:t>
      </w:r>
      <w:bookmarkStart w:id="2" w:name="_Hlk65674096"/>
      <w:r w:rsidRPr="007730C7">
        <w:rPr>
          <w:rFonts w:ascii="Times New Roman" w:hAnsi="Times New Roman"/>
          <w:color w:val="000000"/>
          <w:spacing w:val="-3"/>
          <w:sz w:val="28"/>
          <w:szCs w:val="20"/>
          <w:lang w:eastAsia="ru-RU"/>
        </w:rPr>
        <w:t>23038-000</w:t>
      </w:r>
      <w:r>
        <w:rPr>
          <w:rFonts w:ascii="Times New Roman" w:hAnsi="Times New Roman"/>
          <w:color w:val="000000"/>
          <w:spacing w:val="-3"/>
          <w:sz w:val="28"/>
          <w:szCs w:val="20"/>
          <w:lang w:eastAsia="ru-RU"/>
        </w:rPr>
        <w:t>405669</w:t>
      </w:r>
      <w:r w:rsidRPr="007730C7">
        <w:rPr>
          <w:rFonts w:ascii="Times New Roman" w:hAnsi="Times New Roman"/>
          <w:color w:val="000000"/>
          <w:spacing w:val="-3"/>
          <w:sz w:val="28"/>
          <w:szCs w:val="20"/>
          <w:lang w:eastAsia="ru-RU"/>
        </w:rPr>
        <w:t>-007-0</w:t>
      </w:r>
      <w:r>
        <w:rPr>
          <w:rFonts w:ascii="Times New Roman" w:hAnsi="Times New Roman"/>
          <w:color w:val="000000"/>
          <w:spacing w:val="-3"/>
          <w:sz w:val="28"/>
          <w:szCs w:val="20"/>
          <w:lang w:eastAsia="ru-RU"/>
        </w:rPr>
        <w:t>8</w:t>
      </w:r>
      <w:bookmarkEnd w:id="2"/>
      <w:r>
        <w:rPr>
          <w:rFonts w:ascii="Times New Roman" w:hAnsi="Times New Roman"/>
          <w:color w:val="000000"/>
          <w:spacing w:val="-3"/>
          <w:sz w:val="28"/>
          <w:szCs w:val="20"/>
          <w:lang w:eastAsia="ru-RU"/>
        </w:rPr>
        <w:t>,</w:t>
      </w:r>
      <w:r w:rsidRPr="005D19AF">
        <w:rPr>
          <w:rFonts w:ascii="Times New Roman" w:hAnsi="Times New Roman"/>
          <w:color w:val="000000"/>
          <w:spacing w:val="-2"/>
          <w:sz w:val="28"/>
          <w:szCs w:val="20"/>
          <w:lang w:eastAsia="ru-RU"/>
        </w:rPr>
        <w:t xml:space="preserve"> наявну земельно-кадастрову інформацію, рекомендації постійної комісії міської ради з питань</w:t>
      </w:r>
      <w:r>
        <w:rPr>
          <w:rFonts w:ascii="Times New Roman" w:hAnsi="Times New Roman"/>
          <w:color w:val="000000"/>
          <w:spacing w:val="-2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5D19AF">
        <w:rPr>
          <w:rFonts w:ascii="Times New Roman" w:hAnsi="Times New Roman"/>
          <w:color w:val="000000"/>
          <w:spacing w:val="-2"/>
          <w:sz w:val="28"/>
          <w:szCs w:val="20"/>
          <w:lang w:eastAsia="ru-RU"/>
        </w:rPr>
        <w:t xml:space="preserve">, </w:t>
      </w:r>
      <w:r w:rsidRPr="005D19AF">
        <w:rPr>
          <w:rFonts w:ascii="Times New Roman" w:hAnsi="Times New Roman"/>
          <w:color w:val="000000"/>
          <w:spacing w:val="7"/>
          <w:sz w:val="28"/>
          <w:szCs w:val="20"/>
          <w:lang w:eastAsia="ru-RU"/>
        </w:rPr>
        <w:t xml:space="preserve">керуючись Конституцією </w:t>
      </w:r>
      <w:r w:rsidRPr="005D19AF">
        <w:rPr>
          <w:rFonts w:ascii="Times New Roman" w:hAnsi="Times New Roman"/>
          <w:color w:val="000000"/>
          <w:spacing w:val="7"/>
          <w:sz w:val="28"/>
          <w:szCs w:val="20"/>
          <w:lang w:val="ru-RU" w:eastAsia="ru-RU"/>
        </w:rPr>
        <w:t xml:space="preserve">України, </w:t>
      </w:r>
      <w:r w:rsidRPr="005D19AF">
        <w:rPr>
          <w:rFonts w:ascii="Times New Roman" w:hAnsi="Times New Roman"/>
          <w:color w:val="000000"/>
          <w:spacing w:val="-2"/>
          <w:sz w:val="28"/>
          <w:szCs w:val="20"/>
          <w:lang w:val="ru-RU" w:eastAsia="ru-RU"/>
        </w:rPr>
        <w:t xml:space="preserve">Земельним кодексом України, </w:t>
      </w:r>
      <w:r w:rsidRPr="005D19AF">
        <w:rPr>
          <w:rFonts w:ascii="Times New Roman" w:hAnsi="Times New Roman"/>
          <w:color w:val="000000"/>
          <w:spacing w:val="-2"/>
          <w:sz w:val="28"/>
          <w:szCs w:val="20"/>
          <w:lang w:eastAsia="ru-RU"/>
        </w:rPr>
        <w:t xml:space="preserve">Законами України </w:t>
      </w:r>
      <w:r w:rsidRPr="005D19AF">
        <w:rPr>
          <w:rFonts w:ascii="Times New Roman" w:hAnsi="Times New Roman"/>
          <w:color w:val="000000"/>
          <w:spacing w:val="3"/>
          <w:sz w:val="28"/>
          <w:szCs w:val="20"/>
          <w:lang w:val="ru-RU" w:eastAsia="ru-RU"/>
        </w:rPr>
        <w:t xml:space="preserve">"Про землеустрій", </w:t>
      </w:r>
      <w:r w:rsidRPr="005D19AF">
        <w:rPr>
          <w:rFonts w:ascii="Times New Roman" w:hAnsi="Times New Roman"/>
          <w:color w:val="000000"/>
          <w:spacing w:val="7"/>
          <w:sz w:val="28"/>
          <w:szCs w:val="20"/>
          <w:lang w:val="ru-RU" w:eastAsia="ru-RU"/>
        </w:rPr>
        <w:t>"Про місцеве</w:t>
      </w:r>
      <w:r>
        <w:rPr>
          <w:rFonts w:ascii="Times New Roman" w:hAnsi="Times New Roman"/>
          <w:color w:val="000000"/>
          <w:spacing w:val="7"/>
          <w:sz w:val="28"/>
          <w:szCs w:val="20"/>
          <w:lang w:val="ru-RU" w:eastAsia="ru-RU"/>
        </w:rPr>
        <w:t xml:space="preserve"> </w:t>
      </w:r>
      <w:r w:rsidRPr="005D19AF">
        <w:rPr>
          <w:rFonts w:ascii="Times New Roman" w:hAnsi="Times New Roman"/>
          <w:color w:val="000000"/>
          <w:spacing w:val="-2"/>
          <w:sz w:val="28"/>
          <w:szCs w:val="20"/>
          <w:lang w:val="ru-RU" w:eastAsia="ru-RU"/>
        </w:rPr>
        <w:t>самоврядування в Україні"</w:t>
      </w:r>
      <w:r w:rsidRPr="005D19AF">
        <w:rPr>
          <w:rFonts w:ascii="Times New Roman" w:hAnsi="Times New Roman"/>
          <w:color w:val="000000"/>
          <w:spacing w:val="-2"/>
          <w:sz w:val="28"/>
          <w:szCs w:val="20"/>
          <w:lang w:eastAsia="ru-RU"/>
        </w:rPr>
        <w:t xml:space="preserve">, </w:t>
      </w:r>
      <w:r w:rsidRPr="005D19AF">
        <w:rPr>
          <w:rFonts w:ascii="Times New Roman" w:hAnsi="Times New Roman"/>
          <w:color w:val="000000"/>
          <w:spacing w:val="-3"/>
          <w:sz w:val="28"/>
          <w:szCs w:val="20"/>
          <w:lang w:val="ru-RU" w:eastAsia="ru-RU"/>
        </w:rPr>
        <w:t>міська рада</w:t>
      </w:r>
    </w:p>
    <w:p w:rsidR="00821F7F" w:rsidRPr="005D19AF" w:rsidRDefault="00821F7F" w:rsidP="007313C1">
      <w:pPr>
        <w:shd w:val="clear" w:color="auto" w:fill="FFFFFF"/>
        <w:spacing w:after="0" w:line="420" w:lineRule="exact"/>
        <w:ind w:left="170" w:right="57" w:firstLine="11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821F7F" w:rsidRPr="005D19AF" w:rsidRDefault="00821F7F" w:rsidP="007313C1">
      <w:pPr>
        <w:shd w:val="clear" w:color="auto" w:fill="FFFFFF"/>
        <w:spacing w:after="0" w:line="420" w:lineRule="exact"/>
        <w:ind w:left="170" w:right="57" w:firstLine="11"/>
        <w:rPr>
          <w:rFonts w:ascii="Times New Roman" w:hAnsi="Times New Roman"/>
          <w:color w:val="000000"/>
          <w:spacing w:val="-5"/>
          <w:sz w:val="28"/>
          <w:szCs w:val="20"/>
          <w:lang w:eastAsia="ru-RU"/>
        </w:rPr>
      </w:pPr>
      <w:r w:rsidRPr="005D19AF">
        <w:rPr>
          <w:rFonts w:ascii="Times New Roman" w:hAnsi="Times New Roman"/>
          <w:color w:val="000000"/>
          <w:spacing w:val="-5"/>
          <w:sz w:val="28"/>
          <w:szCs w:val="20"/>
          <w:lang w:eastAsia="ru-RU"/>
        </w:rPr>
        <w:t>ВИРІШИЛА:</w:t>
      </w:r>
    </w:p>
    <w:p w:rsidR="00821F7F" w:rsidRPr="005D19AF" w:rsidRDefault="00821F7F" w:rsidP="007313C1">
      <w:pPr>
        <w:spacing w:after="0" w:line="420" w:lineRule="exact"/>
        <w:ind w:left="170" w:right="57" w:firstLine="1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1F7F" w:rsidRPr="00041B98" w:rsidRDefault="00821F7F" w:rsidP="007313C1">
      <w:pPr>
        <w:spacing w:after="0" w:line="420" w:lineRule="exact"/>
        <w:ind w:left="170" w:right="57"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9AF">
        <w:rPr>
          <w:rFonts w:ascii="Times New Roman" w:hAnsi="Times New Roman"/>
          <w:sz w:val="28"/>
          <w:szCs w:val="28"/>
          <w:lang w:eastAsia="ru-RU"/>
        </w:rPr>
        <w:t xml:space="preserve">  1. </w:t>
      </w:r>
      <w:r w:rsidRPr="00041B98">
        <w:rPr>
          <w:rFonts w:ascii="Times New Roman" w:hAnsi="Times New Roman"/>
          <w:sz w:val="28"/>
          <w:szCs w:val="28"/>
          <w:lang w:val="ru-RU" w:eastAsia="ru-RU"/>
        </w:rPr>
        <w:t>Надати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041B98">
        <w:rPr>
          <w:rFonts w:ascii="Times New Roman" w:hAnsi="Times New Roman"/>
          <w:sz w:val="28"/>
          <w:szCs w:val="28"/>
          <w:lang w:val="ru-RU" w:eastAsia="ru-RU"/>
        </w:rPr>
        <w:t>згоду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приватному акціонерному </w:t>
      </w:r>
      <w:r w:rsidRPr="00041B98">
        <w:rPr>
          <w:rFonts w:ascii="Times New Roman" w:hAnsi="Times New Roman"/>
          <w:sz w:val="28"/>
          <w:szCs w:val="28"/>
          <w:lang w:eastAsia="ru-RU"/>
        </w:rPr>
        <w:t xml:space="preserve">товариству «Судноплавна компанія «Укррічфлот» </w:t>
      </w:r>
      <w:r w:rsidRPr="00041B98">
        <w:rPr>
          <w:rFonts w:ascii="Times New Roman" w:hAnsi="Times New Roman"/>
          <w:spacing w:val="-4"/>
          <w:sz w:val="28"/>
          <w:szCs w:val="28"/>
          <w:lang w:eastAsia="ru-RU"/>
        </w:rPr>
        <w:t xml:space="preserve">на поділ земельної ділянки площею  480314 кв.м, </w:t>
      </w:r>
      <w:r w:rsidRPr="00041B98">
        <w:rPr>
          <w:rFonts w:ascii="Times New Roman" w:hAnsi="Times New Roman"/>
          <w:sz w:val="28"/>
          <w:szCs w:val="28"/>
          <w:lang w:eastAsia="ru-RU"/>
        </w:rPr>
        <w:t xml:space="preserve">відведеної рішенням міської ради від 21.05.2004 № 20/21, </w:t>
      </w:r>
      <w:r w:rsidRPr="00041B98">
        <w:rPr>
          <w:rFonts w:ascii="Times New Roman" w:hAnsi="Times New Roman"/>
          <w:spacing w:val="-3"/>
          <w:sz w:val="28"/>
          <w:szCs w:val="28"/>
          <w:lang w:eastAsia="ru-RU"/>
        </w:rPr>
        <w:t xml:space="preserve">на дві  відокремлені земельні ділянки, з них  земельна ділянка №1 </w:t>
      </w:r>
      <w:r w:rsidRPr="00041B98">
        <w:rPr>
          <w:rFonts w:ascii="Times New Roman" w:hAnsi="Times New Roman"/>
          <w:sz w:val="28"/>
          <w:szCs w:val="28"/>
          <w:lang w:eastAsia="ru-RU"/>
        </w:rPr>
        <w:t xml:space="preserve"> орієнтовною площею                217288 кв.м, </w:t>
      </w:r>
      <w:r w:rsidRPr="00041B98">
        <w:rPr>
          <w:rFonts w:ascii="Times New Roman" w:hAnsi="Times New Roman"/>
          <w:spacing w:val="-3"/>
          <w:sz w:val="28"/>
          <w:szCs w:val="28"/>
          <w:lang w:eastAsia="ru-RU"/>
        </w:rPr>
        <w:t xml:space="preserve">земельна ділянка №2 </w:t>
      </w:r>
      <w:r w:rsidRPr="00041B98">
        <w:rPr>
          <w:rFonts w:ascii="Times New Roman" w:hAnsi="Times New Roman"/>
          <w:sz w:val="28"/>
          <w:szCs w:val="28"/>
          <w:lang w:eastAsia="ru-RU"/>
        </w:rPr>
        <w:t xml:space="preserve"> орієнтовною площею  263026 кв.м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041B98">
        <w:rPr>
          <w:rFonts w:ascii="Times New Roman" w:hAnsi="Times New Roman"/>
          <w:sz w:val="28"/>
          <w:szCs w:val="28"/>
          <w:lang w:eastAsia="ru-RU"/>
        </w:rPr>
        <w:t xml:space="preserve">  для обслуговування майнового комплексу по вул. Проектній,1 </w:t>
      </w:r>
      <w:r>
        <w:rPr>
          <w:rFonts w:ascii="Times New Roman" w:hAnsi="Times New Roman"/>
          <w:sz w:val="28"/>
          <w:szCs w:val="28"/>
          <w:lang w:eastAsia="ru-RU"/>
        </w:rPr>
        <w:t xml:space="preserve">(забудована земельна ділянка) </w:t>
      </w:r>
      <w:r w:rsidRPr="00041B98">
        <w:rPr>
          <w:rFonts w:ascii="Times New Roman" w:hAnsi="Times New Roman"/>
          <w:sz w:val="28"/>
          <w:szCs w:val="28"/>
          <w:lang w:eastAsia="ru-RU"/>
        </w:rPr>
        <w:t xml:space="preserve">відповідно до висновку </w:t>
      </w:r>
      <w:r w:rsidRPr="00041B98">
        <w:rPr>
          <w:rFonts w:ascii="Times New Roman" w:hAnsi="Times New Roman"/>
          <w:color w:val="000000"/>
          <w:sz w:val="28"/>
          <w:szCs w:val="28"/>
          <w:lang w:eastAsia="ru-RU"/>
        </w:rPr>
        <w:t>департаменту архітектури та містобудування Миколаївської міської ради від</w:t>
      </w:r>
      <w:r w:rsidRPr="00041B98">
        <w:rPr>
          <w:rFonts w:ascii="Times New Roman" w:hAnsi="Times New Roman"/>
          <w:sz w:val="28"/>
          <w:szCs w:val="28"/>
          <w:lang w:eastAsia="ru-RU"/>
        </w:rPr>
        <w:t xml:space="preserve"> 09.12.2020   № 39460/12.01-47/20-2.</w:t>
      </w:r>
    </w:p>
    <w:p w:rsidR="00821F7F" w:rsidRPr="008C3CC8" w:rsidRDefault="00821F7F" w:rsidP="007313C1">
      <w:pPr>
        <w:spacing w:after="0" w:line="420" w:lineRule="exact"/>
        <w:ind w:left="170" w:right="57" w:firstLine="1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1F7F" w:rsidRPr="001A199E" w:rsidRDefault="00821F7F" w:rsidP="007313C1">
      <w:pPr>
        <w:tabs>
          <w:tab w:val="left" w:pos="3878"/>
        </w:tabs>
        <w:spacing w:after="0" w:line="420" w:lineRule="exact"/>
        <w:ind w:left="170" w:right="57" w:firstLine="680"/>
        <w:jc w:val="both"/>
        <w:rPr>
          <w:rFonts w:ascii="Times New Roman" w:hAnsi="Times New Roman"/>
          <w:sz w:val="28"/>
          <w:szCs w:val="28"/>
        </w:rPr>
      </w:pPr>
      <w:r w:rsidRPr="001A199E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Замовнику</w:t>
      </w:r>
      <w:r w:rsidRPr="001A199E">
        <w:rPr>
          <w:rFonts w:ascii="Times New Roman" w:hAnsi="Times New Roman"/>
          <w:sz w:val="28"/>
          <w:szCs w:val="28"/>
        </w:rPr>
        <w:t xml:space="preserve">  надати до департаменту з надання адміністративних  послуг Миколаївської міської ради технічну документацію із землеустрою.</w:t>
      </w:r>
    </w:p>
    <w:p w:rsidR="00821F7F" w:rsidRPr="001A199E" w:rsidRDefault="00821F7F" w:rsidP="007313C1">
      <w:pPr>
        <w:tabs>
          <w:tab w:val="left" w:pos="3878"/>
        </w:tabs>
        <w:spacing w:after="0" w:line="420" w:lineRule="exact"/>
        <w:ind w:left="170" w:right="57" w:firstLine="680"/>
        <w:jc w:val="both"/>
        <w:rPr>
          <w:rFonts w:ascii="Times New Roman" w:hAnsi="Times New Roman"/>
          <w:sz w:val="28"/>
          <w:szCs w:val="28"/>
        </w:rPr>
      </w:pPr>
    </w:p>
    <w:p w:rsidR="00821F7F" w:rsidRPr="004A2199" w:rsidRDefault="00821F7F" w:rsidP="007313C1">
      <w:pPr>
        <w:spacing w:after="0" w:line="420" w:lineRule="exact"/>
        <w:ind w:left="170" w:right="57"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99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3. </w:t>
      </w:r>
      <w:r w:rsidRPr="004A2199">
        <w:rPr>
          <w:rFonts w:ascii="Times New Roman" w:hAnsi="Times New Roman"/>
          <w:sz w:val="28"/>
          <w:szCs w:val="28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:rsidR="00821F7F" w:rsidRPr="001A199E" w:rsidRDefault="00821F7F" w:rsidP="007313C1">
      <w:pPr>
        <w:spacing w:after="0" w:line="420" w:lineRule="exact"/>
        <w:ind w:left="170" w:right="57" w:firstLine="11"/>
        <w:jc w:val="both"/>
        <w:rPr>
          <w:rFonts w:ascii="Times New Roman" w:hAnsi="Times New Roman"/>
          <w:b/>
          <w:sz w:val="28"/>
          <w:szCs w:val="28"/>
        </w:rPr>
      </w:pPr>
    </w:p>
    <w:p w:rsidR="00821F7F" w:rsidRPr="001A199E" w:rsidRDefault="00821F7F" w:rsidP="007313C1">
      <w:pPr>
        <w:spacing w:after="0" w:line="420" w:lineRule="exact"/>
        <w:ind w:left="170" w:right="57" w:firstLine="1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21F7F" w:rsidRPr="001A199E" w:rsidRDefault="00821F7F" w:rsidP="007313C1">
      <w:pPr>
        <w:spacing w:after="0" w:line="420" w:lineRule="exact"/>
        <w:ind w:left="170" w:right="57" w:firstLine="1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21F7F" w:rsidRPr="001A199E" w:rsidRDefault="00821F7F" w:rsidP="007313C1">
      <w:pPr>
        <w:spacing w:after="0" w:line="420" w:lineRule="exact"/>
        <w:ind w:left="170" w:right="57" w:firstLine="1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21F7F" w:rsidRPr="001A199E" w:rsidRDefault="00821F7F" w:rsidP="007313C1">
      <w:pPr>
        <w:spacing w:after="0" w:line="420" w:lineRule="exact"/>
        <w:ind w:left="170" w:right="57" w:firstLine="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99E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Міський голова                                                        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                             </w:t>
      </w:r>
      <w:r w:rsidRPr="001A199E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О.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СЄНКЕВИЧ</w:t>
      </w:r>
    </w:p>
    <w:p w:rsidR="00821F7F" w:rsidRPr="001A199E" w:rsidRDefault="00821F7F" w:rsidP="007313C1">
      <w:pPr>
        <w:spacing w:after="0" w:line="420" w:lineRule="exact"/>
        <w:ind w:left="170" w:right="57" w:firstLine="1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1F7F" w:rsidRPr="001A199E" w:rsidRDefault="00821F7F" w:rsidP="007313C1">
      <w:pPr>
        <w:spacing w:after="0" w:line="420" w:lineRule="exact"/>
        <w:ind w:left="170" w:right="57" w:firstLine="1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1F7F" w:rsidRDefault="00821F7F" w:rsidP="007313C1">
      <w:pPr>
        <w:spacing w:after="0" w:line="420" w:lineRule="exact"/>
        <w:ind w:left="170" w:right="57" w:firstLine="11"/>
      </w:pPr>
    </w:p>
    <w:p w:rsidR="00821F7F" w:rsidRDefault="00821F7F" w:rsidP="007313C1">
      <w:pPr>
        <w:spacing w:after="0" w:line="420" w:lineRule="exact"/>
        <w:ind w:left="170" w:right="57" w:firstLine="11"/>
      </w:pPr>
    </w:p>
    <w:p w:rsidR="00821F7F" w:rsidRDefault="00821F7F" w:rsidP="007313C1">
      <w:pPr>
        <w:spacing w:after="0" w:line="420" w:lineRule="exact"/>
        <w:ind w:left="170" w:right="57" w:firstLine="11"/>
      </w:pPr>
    </w:p>
    <w:p w:rsidR="00821F7F" w:rsidRDefault="00821F7F" w:rsidP="007313C1">
      <w:pPr>
        <w:spacing w:after="0" w:line="420" w:lineRule="exact"/>
        <w:ind w:left="170" w:right="57" w:firstLine="11"/>
      </w:pPr>
    </w:p>
    <w:sectPr w:rsidR="00821F7F" w:rsidSect="004B40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B98"/>
    <w:rsid w:val="00041B98"/>
    <w:rsid w:val="001A199E"/>
    <w:rsid w:val="002F00EF"/>
    <w:rsid w:val="003811D9"/>
    <w:rsid w:val="004A2199"/>
    <w:rsid w:val="004B4012"/>
    <w:rsid w:val="005D19AF"/>
    <w:rsid w:val="00727DD3"/>
    <w:rsid w:val="007313C1"/>
    <w:rsid w:val="007730C7"/>
    <w:rsid w:val="007854A1"/>
    <w:rsid w:val="00821F7F"/>
    <w:rsid w:val="008C3CC8"/>
    <w:rsid w:val="00996773"/>
    <w:rsid w:val="009E36CA"/>
    <w:rsid w:val="00A86E98"/>
    <w:rsid w:val="00AE5AF7"/>
    <w:rsid w:val="00B148EF"/>
    <w:rsid w:val="00B7037C"/>
    <w:rsid w:val="00C664A5"/>
    <w:rsid w:val="00E1226C"/>
    <w:rsid w:val="00EC1805"/>
    <w:rsid w:val="00EE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98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</Pages>
  <Words>288</Words>
  <Characters>1644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user509a</cp:lastModifiedBy>
  <cp:revision>6</cp:revision>
  <cp:lastPrinted>2021-09-15T11:02:00Z</cp:lastPrinted>
  <dcterms:created xsi:type="dcterms:W3CDTF">2021-02-03T13:10:00Z</dcterms:created>
  <dcterms:modified xsi:type="dcterms:W3CDTF">2021-09-15T11:12:00Z</dcterms:modified>
</cp:coreProperties>
</file>